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40295" w14:textId="6158E9B0" w:rsidR="009228A9" w:rsidRPr="00CB1C93" w:rsidRDefault="009228A9" w:rsidP="00744795">
      <w:pPr>
        <w:ind w:firstLine="0"/>
        <w:rPr>
          <w:color w:val="000000" w:themeColor="text1"/>
          <w:lang w:val="uk-UA"/>
        </w:rPr>
      </w:pPr>
      <w:r w:rsidRPr="00CB1C93">
        <w:rPr>
          <w:color w:val="000000" w:themeColor="text1"/>
          <w:lang w:val="uk-UA"/>
        </w:rPr>
        <w:tab/>
      </w:r>
    </w:p>
    <w:p w14:paraId="14E3F409" w14:textId="77777777" w:rsidR="009228A9" w:rsidRPr="00CB1C93" w:rsidRDefault="009228A9" w:rsidP="00744795">
      <w:pPr>
        <w:ind w:firstLine="567"/>
        <w:jc w:val="center"/>
        <w:rPr>
          <w:rFonts w:eastAsia="Times New Roman"/>
          <w:b/>
          <w:bCs/>
          <w:color w:val="000000" w:themeColor="text1"/>
          <w:sz w:val="44"/>
          <w:szCs w:val="44"/>
          <w:lang w:val="uk-UA" w:eastAsia="ru-RU"/>
        </w:rPr>
      </w:pPr>
      <w:r w:rsidRPr="00CB1C93">
        <w:rPr>
          <w:rFonts w:eastAsia="Times New Roman"/>
          <w:b/>
          <w:bCs/>
          <w:color w:val="000000" w:themeColor="text1"/>
          <w:sz w:val="44"/>
          <w:szCs w:val="44"/>
          <w:lang w:val="uk-UA" w:eastAsia="ru-RU"/>
        </w:rPr>
        <w:t>ДЕРЖАВНИЙ УНІВЕРСИТЕТ ІНТЕЛЕКТУАЛЬНИХ ТЕХНОЛОГІЙ І ЗВ’ЯЗКУ</w:t>
      </w:r>
    </w:p>
    <w:p w14:paraId="0815B1F3" w14:textId="77777777" w:rsidR="009228A9" w:rsidRPr="00CB1C93" w:rsidRDefault="009228A9" w:rsidP="00744795">
      <w:pPr>
        <w:ind w:firstLine="567"/>
        <w:rPr>
          <w:rFonts w:eastAsia="Times New Roman"/>
          <w:color w:val="000000" w:themeColor="text1"/>
          <w:szCs w:val="28"/>
          <w:lang w:val="uk-UA" w:eastAsia="ru-RU"/>
        </w:rPr>
      </w:pPr>
    </w:p>
    <w:p w14:paraId="43585EFD" w14:textId="77777777" w:rsidR="009228A9" w:rsidRPr="00CB1C93" w:rsidRDefault="009228A9" w:rsidP="00744795">
      <w:pPr>
        <w:ind w:firstLine="567"/>
        <w:rPr>
          <w:rFonts w:eastAsia="Times New Roman"/>
          <w:color w:val="000000" w:themeColor="text1"/>
          <w:szCs w:val="28"/>
          <w:lang w:val="uk-UA" w:eastAsia="ru-RU"/>
        </w:rPr>
      </w:pPr>
    </w:p>
    <w:p w14:paraId="3040F417" w14:textId="77777777" w:rsidR="009228A9" w:rsidRPr="00CB1C93" w:rsidRDefault="009228A9" w:rsidP="00744795">
      <w:pPr>
        <w:ind w:firstLine="567"/>
        <w:rPr>
          <w:rFonts w:eastAsia="Times New Roman"/>
          <w:color w:val="000000" w:themeColor="text1"/>
          <w:szCs w:val="28"/>
          <w:lang w:val="uk-UA" w:eastAsia="ru-RU"/>
        </w:rPr>
      </w:pPr>
    </w:p>
    <w:p w14:paraId="46E0EA93" w14:textId="77777777" w:rsidR="009228A9" w:rsidRPr="00CB1C93" w:rsidRDefault="009228A9" w:rsidP="00744795">
      <w:pPr>
        <w:ind w:firstLine="567"/>
        <w:rPr>
          <w:rFonts w:eastAsia="Times New Roman"/>
          <w:color w:val="000000" w:themeColor="text1"/>
          <w:szCs w:val="28"/>
          <w:lang w:val="uk-UA" w:eastAsia="ru-RU"/>
        </w:rPr>
      </w:pPr>
    </w:p>
    <w:p w14:paraId="3D93E989" w14:textId="77777777" w:rsidR="009228A9" w:rsidRPr="00CB1C93" w:rsidRDefault="009228A9" w:rsidP="00744795">
      <w:pPr>
        <w:ind w:firstLine="567"/>
        <w:rPr>
          <w:rFonts w:eastAsia="Times New Roman"/>
          <w:color w:val="000000" w:themeColor="text1"/>
          <w:szCs w:val="28"/>
          <w:lang w:val="uk-UA" w:eastAsia="ru-RU"/>
        </w:rPr>
      </w:pPr>
    </w:p>
    <w:p w14:paraId="6E730854" w14:textId="77777777" w:rsidR="009228A9" w:rsidRPr="00CB1C93" w:rsidRDefault="009228A9" w:rsidP="00744795">
      <w:pPr>
        <w:rPr>
          <w:color w:val="000000" w:themeColor="text1"/>
          <w:lang w:val="uk-UA"/>
        </w:rPr>
      </w:pPr>
    </w:p>
    <w:p w14:paraId="6A08512E" w14:textId="77777777" w:rsidR="009228A9" w:rsidRPr="00CB1C93" w:rsidRDefault="009228A9" w:rsidP="00744795">
      <w:pPr>
        <w:jc w:val="center"/>
        <w:rPr>
          <w:color w:val="000000" w:themeColor="text1"/>
          <w:lang w:val="uk-UA"/>
        </w:rPr>
      </w:pPr>
    </w:p>
    <w:p w14:paraId="295945B4" w14:textId="77777777" w:rsidR="00744795" w:rsidRPr="00CB1C93" w:rsidRDefault="00744795" w:rsidP="00744795">
      <w:pPr>
        <w:jc w:val="center"/>
        <w:rPr>
          <w:color w:val="000000" w:themeColor="text1"/>
          <w:lang w:val="uk-UA"/>
        </w:rPr>
      </w:pPr>
    </w:p>
    <w:p w14:paraId="38442702" w14:textId="77777777" w:rsidR="00744795" w:rsidRPr="00CB1C93" w:rsidRDefault="00744795" w:rsidP="00744795">
      <w:pPr>
        <w:jc w:val="center"/>
        <w:rPr>
          <w:color w:val="000000" w:themeColor="text1"/>
          <w:lang w:val="uk-UA"/>
        </w:rPr>
      </w:pPr>
    </w:p>
    <w:p w14:paraId="78AA470E" w14:textId="77777777" w:rsidR="00744795" w:rsidRPr="00CB1C93" w:rsidRDefault="00744795" w:rsidP="00744795">
      <w:pPr>
        <w:jc w:val="center"/>
        <w:rPr>
          <w:color w:val="000000" w:themeColor="text1"/>
          <w:lang w:val="uk-UA"/>
        </w:rPr>
      </w:pPr>
    </w:p>
    <w:p w14:paraId="16CEE604" w14:textId="77777777" w:rsidR="00744795" w:rsidRPr="00CB1C93" w:rsidRDefault="00744795" w:rsidP="00744795">
      <w:pPr>
        <w:jc w:val="center"/>
        <w:rPr>
          <w:color w:val="000000" w:themeColor="text1"/>
          <w:lang w:val="uk-UA"/>
        </w:rPr>
      </w:pPr>
    </w:p>
    <w:p w14:paraId="2DAFAA0D" w14:textId="77777777" w:rsidR="00744795" w:rsidRPr="00CB1C93" w:rsidRDefault="00744795" w:rsidP="00744795">
      <w:pPr>
        <w:jc w:val="center"/>
        <w:rPr>
          <w:color w:val="000000" w:themeColor="text1"/>
          <w:lang w:val="uk-UA"/>
        </w:rPr>
      </w:pPr>
    </w:p>
    <w:p w14:paraId="3EF78867" w14:textId="77777777" w:rsidR="009228A9" w:rsidRPr="00CB1C93" w:rsidRDefault="009228A9" w:rsidP="00744795">
      <w:pPr>
        <w:rPr>
          <w:color w:val="000000" w:themeColor="text1"/>
          <w:lang w:val="uk-UA"/>
        </w:rPr>
      </w:pPr>
    </w:p>
    <w:p w14:paraId="3938A857" w14:textId="77777777" w:rsidR="009228A9" w:rsidRPr="00CB1C93" w:rsidRDefault="009228A9" w:rsidP="00744795">
      <w:pPr>
        <w:rPr>
          <w:color w:val="000000" w:themeColor="text1"/>
          <w:lang w:val="uk-UA"/>
        </w:rPr>
      </w:pPr>
    </w:p>
    <w:p w14:paraId="4D9EF20A" w14:textId="77777777" w:rsidR="009228A9" w:rsidRPr="00CB1C93" w:rsidRDefault="009228A9" w:rsidP="00744795">
      <w:pPr>
        <w:ind w:firstLine="0"/>
        <w:jc w:val="center"/>
        <w:rPr>
          <w:b/>
          <w:bCs/>
          <w:color w:val="000000" w:themeColor="text1"/>
          <w:sz w:val="40"/>
          <w:szCs w:val="40"/>
          <w:lang w:val="uk-UA"/>
        </w:rPr>
      </w:pPr>
      <w:r w:rsidRPr="00CB1C93">
        <w:rPr>
          <w:b/>
          <w:bCs/>
          <w:color w:val="000000" w:themeColor="text1"/>
          <w:sz w:val="40"/>
          <w:szCs w:val="40"/>
          <w:lang w:val="uk-UA"/>
        </w:rPr>
        <w:t>КОНФЛІКТОЛОГІЯ</w:t>
      </w:r>
    </w:p>
    <w:p w14:paraId="65B83AB4" w14:textId="77777777" w:rsidR="009228A9" w:rsidRPr="00CB1C93" w:rsidRDefault="009228A9" w:rsidP="00744795">
      <w:pPr>
        <w:ind w:firstLine="0"/>
        <w:jc w:val="center"/>
        <w:rPr>
          <w:b/>
          <w:bCs/>
          <w:color w:val="000000" w:themeColor="text1"/>
          <w:sz w:val="32"/>
          <w:szCs w:val="32"/>
          <w:lang w:val="uk-UA"/>
        </w:rPr>
      </w:pPr>
    </w:p>
    <w:p w14:paraId="0E576D3E" w14:textId="77777777" w:rsidR="009228A9" w:rsidRPr="00CB1C93" w:rsidRDefault="009228A9" w:rsidP="00744795">
      <w:pPr>
        <w:ind w:firstLine="0"/>
        <w:jc w:val="center"/>
        <w:rPr>
          <w:b/>
          <w:bCs/>
          <w:color w:val="000000" w:themeColor="text1"/>
          <w:sz w:val="32"/>
          <w:szCs w:val="32"/>
          <w:lang w:val="uk-UA"/>
        </w:rPr>
      </w:pPr>
    </w:p>
    <w:p w14:paraId="4B06A54F" w14:textId="77777777" w:rsidR="009228A9" w:rsidRPr="00CB1C93" w:rsidRDefault="009228A9" w:rsidP="00744795">
      <w:pPr>
        <w:ind w:firstLine="0"/>
        <w:jc w:val="center"/>
        <w:rPr>
          <w:b/>
          <w:bCs/>
          <w:color w:val="000000" w:themeColor="text1"/>
          <w:sz w:val="36"/>
          <w:szCs w:val="36"/>
          <w:lang w:val="uk-UA"/>
        </w:rPr>
      </w:pPr>
      <w:r w:rsidRPr="00CB1C93">
        <w:rPr>
          <w:b/>
          <w:bCs/>
          <w:color w:val="000000" w:themeColor="text1"/>
          <w:sz w:val="36"/>
          <w:szCs w:val="36"/>
          <w:lang w:val="uk-UA"/>
        </w:rPr>
        <w:t>Конспект лекцій</w:t>
      </w:r>
    </w:p>
    <w:p w14:paraId="5900B3F8" w14:textId="77777777" w:rsidR="009228A9" w:rsidRPr="00CB1C93" w:rsidRDefault="009228A9" w:rsidP="00744795">
      <w:pPr>
        <w:rPr>
          <w:b/>
          <w:bCs/>
          <w:color w:val="000000" w:themeColor="text1"/>
          <w:sz w:val="32"/>
          <w:szCs w:val="32"/>
          <w:lang w:val="uk-UA"/>
        </w:rPr>
      </w:pPr>
    </w:p>
    <w:p w14:paraId="0B051CFE" w14:textId="77777777" w:rsidR="009228A9" w:rsidRPr="00CB1C93" w:rsidRDefault="009228A9" w:rsidP="00744795">
      <w:pPr>
        <w:rPr>
          <w:color w:val="000000" w:themeColor="text1"/>
          <w:szCs w:val="28"/>
          <w:lang w:val="uk-UA"/>
        </w:rPr>
      </w:pPr>
    </w:p>
    <w:p w14:paraId="5E360554" w14:textId="77777777" w:rsidR="009228A9" w:rsidRPr="00CB1C93" w:rsidRDefault="009228A9" w:rsidP="00744795">
      <w:pPr>
        <w:rPr>
          <w:color w:val="000000" w:themeColor="text1"/>
          <w:lang w:val="uk-UA"/>
        </w:rPr>
      </w:pPr>
    </w:p>
    <w:p w14:paraId="5977452D" w14:textId="77777777" w:rsidR="009228A9" w:rsidRPr="00CB1C93" w:rsidRDefault="009228A9" w:rsidP="00744795">
      <w:pPr>
        <w:rPr>
          <w:color w:val="000000" w:themeColor="text1"/>
          <w:lang w:val="uk-UA"/>
        </w:rPr>
      </w:pPr>
    </w:p>
    <w:p w14:paraId="4FA5AB22" w14:textId="77777777" w:rsidR="009228A9" w:rsidRPr="00CB1C93" w:rsidRDefault="009228A9" w:rsidP="00744795">
      <w:pPr>
        <w:jc w:val="right"/>
        <w:rPr>
          <w:color w:val="000000" w:themeColor="text1"/>
          <w:lang w:val="uk-UA"/>
        </w:rPr>
      </w:pPr>
    </w:p>
    <w:p w14:paraId="21A324C0" w14:textId="77777777" w:rsidR="009228A9" w:rsidRPr="00CB1C93" w:rsidRDefault="009228A9" w:rsidP="00744795">
      <w:pPr>
        <w:jc w:val="right"/>
        <w:rPr>
          <w:color w:val="000000" w:themeColor="text1"/>
          <w:lang w:val="uk-UA"/>
        </w:rPr>
      </w:pPr>
    </w:p>
    <w:p w14:paraId="0AC594B9" w14:textId="77777777" w:rsidR="009228A9" w:rsidRPr="00CB1C93" w:rsidRDefault="009228A9" w:rsidP="00744795">
      <w:pPr>
        <w:jc w:val="right"/>
        <w:rPr>
          <w:color w:val="000000" w:themeColor="text1"/>
          <w:lang w:val="uk-UA"/>
        </w:rPr>
      </w:pPr>
    </w:p>
    <w:p w14:paraId="58E72ECF" w14:textId="77777777" w:rsidR="009228A9" w:rsidRPr="00CB1C93" w:rsidRDefault="009228A9" w:rsidP="00744795">
      <w:pPr>
        <w:jc w:val="right"/>
        <w:rPr>
          <w:color w:val="000000" w:themeColor="text1"/>
          <w:lang w:val="uk-UA"/>
        </w:rPr>
      </w:pPr>
    </w:p>
    <w:p w14:paraId="0A91A0D8" w14:textId="77777777" w:rsidR="00744795" w:rsidRPr="00CB1C93" w:rsidRDefault="00744795" w:rsidP="00744795">
      <w:pPr>
        <w:jc w:val="right"/>
        <w:rPr>
          <w:color w:val="000000" w:themeColor="text1"/>
          <w:lang w:val="uk-UA"/>
        </w:rPr>
      </w:pPr>
    </w:p>
    <w:p w14:paraId="58A9F850" w14:textId="77777777" w:rsidR="00744795" w:rsidRPr="00CB1C93" w:rsidRDefault="00744795" w:rsidP="00744795">
      <w:pPr>
        <w:jc w:val="right"/>
        <w:rPr>
          <w:color w:val="000000" w:themeColor="text1"/>
          <w:lang w:val="uk-UA"/>
        </w:rPr>
      </w:pPr>
    </w:p>
    <w:p w14:paraId="44B8A343" w14:textId="77777777" w:rsidR="00744795" w:rsidRPr="00CB1C93" w:rsidRDefault="00744795" w:rsidP="00744795">
      <w:pPr>
        <w:jc w:val="right"/>
        <w:rPr>
          <w:color w:val="000000" w:themeColor="text1"/>
          <w:lang w:val="uk-UA"/>
        </w:rPr>
      </w:pPr>
    </w:p>
    <w:p w14:paraId="3ADC01C3" w14:textId="77777777" w:rsidR="00744795" w:rsidRPr="00CB1C93" w:rsidRDefault="00744795" w:rsidP="00744795">
      <w:pPr>
        <w:jc w:val="right"/>
        <w:rPr>
          <w:color w:val="000000" w:themeColor="text1"/>
          <w:lang w:val="uk-UA"/>
        </w:rPr>
      </w:pPr>
    </w:p>
    <w:p w14:paraId="1A7E38EC" w14:textId="77777777" w:rsidR="00744795" w:rsidRPr="00CB1C93" w:rsidRDefault="00744795" w:rsidP="00744795">
      <w:pPr>
        <w:jc w:val="right"/>
        <w:rPr>
          <w:color w:val="000000" w:themeColor="text1"/>
          <w:lang w:val="uk-UA"/>
        </w:rPr>
      </w:pPr>
    </w:p>
    <w:p w14:paraId="61A2D860" w14:textId="77777777" w:rsidR="00744795" w:rsidRPr="00CB1C93" w:rsidRDefault="00744795" w:rsidP="00744795">
      <w:pPr>
        <w:jc w:val="right"/>
        <w:rPr>
          <w:color w:val="000000" w:themeColor="text1"/>
          <w:lang w:val="uk-UA"/>
        </w:rPr>
      </w:pPr>
    </w:p>
    <w:p w14:paraId="0B6509D8" w14:textId="77777777" w:rsidR="00744795" w:rsidRPr="00CB1C93" w:rsidRDefault="00744795" w:rsidP="00744795">
      <w:pPr>
        <w:jc w:val="right"/>
        <w:rPr>
          <w:color w:val="000000" w:themeColor="text1"/>
          <w:lang w:val="uk-UA"/>
        </w:rPr>
      </w:pPr>
    </w:p>
    <w:p w14:paraId="6ADEA14B" w14:textId="77777777" w:rsidR="00744795" w:rsidRPr="00CB1C93" w:rsidRDefault="00744795" w:rsidP="00744795">
      <w:pPr>
        <w:jc w:val="right"/>
        <w:rPr>
          <w:color w:val="000000" w:themeColor="text1"/>
          <w:lang w:val="uk-UA"/>
        </w:rPr>
      </w:pPr>
    </w:p>
    <w:p w14:paraId="6D0BC8E8" w14:textId="77777777" w:rsidR="00744795" w:rsidRPr="00CB1C93" w:rsidRDefault="00744795" w:rsidP="00744795">
      <w:pPr>
        <w:jc w:val="right"/>
        <w:rPr>
          <w:color w:val="000000" w:themeColor="text1"/>
          <w:lang w:val="uk-UA"/>
        </w:rPr>
      </w:pPr>
    </w:p>
    <w:p w14:paraId="37FB9E7B" w14:textId="77777777" w:rsidR="009228A9" w:rsidRPr="00CB1C93" w:rsidRDefault="009228A9" w:rsidP="00744795">
      <w:pPr>
        <w:jc w:val="right"/>
        <w:rPr>
          <w:color w:val="000000" w:themeColor="text1"/>
          <w:lang w:val="uk-UA"/>
        </w:rPr>
      </w:pPr>
    </w:p>
    <w:p w14:paraId="69546E58" w14:textId="77777777" w:rsidR="009228A9" w:rsidRPr="00CB1C93" w:rsidRDefault="009228A9" w:rsidP="00744795">
      <w:pPr>
        <w:rPr>
          <w:color w:val="000000" w:themeColor="text1"/>
          <w:lang w:val="uk-UA"/>
        </w:rPr>
      </w:pPr>
    </w:p>
    <w:p w14:paraId="2548999D" w14:textId="7712BC75" w:rsidR="009228A9" w:rsidRPr="00CB1C93" w:rsidRDefault="009228A9" w:rsidP="00744795">
      <w:pPr>
        <w:ind w:firstLine="0"/>
        <w:jc w:val="center"/>
        <w:rPr>
          <w:color w:val="000000" w:themeColor="text1"/>
          <w:szCs w:val="28"/>
          <w:lang w:val="uk-UA"/>
        </w:rPr>
      </w:pPr>
      <w:r w:rsidRPr="00CB1C93">
        <w:rPr>
          <w:rFonts w:eastAsia="Times New Roman"/>
          <w:color w:val="000000" w:themeColor="text1"/>
          <w:szCs w:val="28"/>
          <w:lang w:val="uk-UA" w:eastAsia="ru-RU"/>
        </w:rPr>
        <w:t xml:space="preserve">Одеса </w:t>
      </w:r>
      <w:r w:rsidRPr="00CB1C93">
        <w:rPr>
          <w:color w:val="000000" w:themeColor="text1"/>
          <w:szCs w:val="28"/>
          <w:lang w:val="uk-UA"/>
        </w:rPr>
        <w:t>2025</w:t>
      </w:r>
    </w:p>
    <w:p w14:paraId="61D71859" w14:textId="1077AEBD" w:rsidR="009228A9" w:rsidRPr="00CB1C93" w:rsidRDefault="009228A9" w:rsidP="004E70D0">
      <w:pPr>
        <w:pageBreakBefore/>
        <w:rPr>
          <w:rFonts w:eastAsia="Times New Roman"/>
          <w:bCs/>
          <w:color w:val="000000" w:themeColor="text1"/>
          <w:szCs w:val="28"/>
          <w:lang w:val="uk-UA"/>
        </w:rPr>
      </w:pPr>
      <w:r w:rsidRPr="00CB1C93">
        <w:rPr>
          <w:rFonts w:eastAsia="Times New Roman"/>
          <w:bCs/>
          <w:color w:val="000000" w:themeColor="text1"/>
          <w:szCs w:val="28"/>
          <w:lang w:val="uk-UA"/>
        </w:rPr>
        <w:lastRenderedPageBreak/>
        <w:t xml:space="preserve">УДК </w:t>
      </w:r>
      <w:r w:rsidR="00A82180" w:rsidRPr="00CB1C93">
        <w:rPr>
          <w:rFonts w:eastAsia="Times New Roman"/>
          <w:bCs/>
          <w:color w:val="000000" w:themeColor="text1"/>
          <w:szCs w:val="28"/>
          <w:lang w:val="uk-UA"/>
        </w:rPr>
        <w:t>316.48:159.9</w:t>
      </w:r>
    </w:p>
    <w:p w14:paraId="373BACCF" w14:textId="77777777" w:rsidR="004E70D0" w:rsidRPr="00CB1C93" w:rsidRDefault="004E70D0" w:rsidP="004E70D0">
      <w:pPr>
        <w:rPr>
          <w:rFonts w:eastAsia="Times New Roman"/>
          <w:b/>
          <w:color w:val="000000" w:themeColor="text1"/>
          <w:szCs w:val="28"/>
          <w:lang w:val="uk-UA"/>
        </w:rPr>
      </w:pPr>
    </w:p>
    <w:p w14:paraId="3953A9D2" w14:textId="77777777" w:rsidR="004E70D0" w:rsidRPr="00CB1C93" w:rsidRDefault="004E70D0" w:rsidP="004E70D0">
      <w:pPr>
        <w:rPr>
          <w:rFonts w:eastAsia="Times New Roman"/>
          <w:b/>
          <w:color w:val="000000" w:themeColor="text1"/>
          <w:szCs w:val="28"/>
          <w:lang w:val="uk-UA"/>
        </w:rPr>
      </w:pPr>
    </w:p>
    <w:p w14:paraId="13CE08FE" w14:textId="076142FD" w:rsidR="009228A9" w:rsidRPr="00CB1C93" w:rsidRDefault="009228A9" w:rsidP="004E70D0">
      <w:pPr>
        <w:rPr>
          <w:rFonts w:eastAsia="Times New Roman"/>
          <w:b/>
          <w:color w:val="000000" w:themeColor="text1"/>
          <w:szCs w:val="28"/>
          <w:lang w:val="uk-UA"/>
        </w:rPr>
      </w:pPr>
      <w:bookmarkStart w:id="0" w:name="_Hlk200008014"/>
      <w:r w:rsidRPr="00CB1C93">
        <w:rPr>
          <w:rFonts w:eastAsia="Times New Roman"/>
          <w:b/>
          <w:color w:val="000000" w:themeColor="text1"/>
          <w:szCs w:val="28"/>
          <w:lang w:val="uk-UA"/>
        </w:rPr>
        <w:t>Укладач:</w:t>
      </w:r>
    </w:p>
    <w:p w14:paraId="623BB902" w14:textId="1132BE58" w:rsidR="009228A9" w:rsidRPr="00CB1C93" w:rsidRDefault="004E70D0" w:rsidP="004E70D0">
      <w:pPr>
        <w:rPr>
          <w:rFonts w:eastAsia="Times New Roman"/>
          <w:bCs/>
          <w:color w:val="000000" w:themeColor="text1"/>
          <w:szCs w:val="28"/>
          <w:lang w:val="uk-UA"/>
        </w:rPr>
      </w:pPr>
      <w:r w:rsidRPr="00CB1C93">
        <w:rPr>
          <w:rFonts w:eastAsia="Times New Roman"/>
          <w:b/>
          <w:i/>
          <w:iCs/>
          <w:color w:val="000000" w:themeColor="text1"/>
          <w:szCs w:val="28"/>
          <w:lang w:val="uk-UA"/>
        </w:rPr>
        <w:t>Наталія ШИЛІНА</w:t>
      </w:r>
      <w:r w:rsidRPr="00CB1C93">
        <w:rPr>
          <w:rFonts w:eastAsia="Times New Roman"/>
          <w:b/>
          <w:color w:val="000000" w:themeColor="text1"/>
          <w:szCs w:val="28"/>
          <w:lang w:val="uk-UA"/>
        </w:rPr>
        <w:t>,</w:t>
      </w:r>
      <w:r w:rsidR="009228A9" w:rsidRPr="00CB1C93">
        <w:rPr>
          <w:rFonts w:eastAsia="Times New Roman"/>
          <w:b/>
          <w:color w:val="000000" w:themeColor="text1"/>
          <w:szCs w:val="28"/>
          <w:lang w:val="uk-UA"/>
        </w:rPr>
        <w:t xml:space="preserve"> </w:t>
      </w:r>
      <w:r w:rsidR="009228A9" w:rsidRPr="00CB1C93">
        <w:rPr>
          <w:rFonts w:eastAsia="Times New Roman"/>
          <w:bCs/>
          <w:color w:val="000000" w:themeColor="text1"/>
          <w:szCs w:val="28"/>
          <w:lang w:val="uk-UA"/>
        </w:rPr>
        <w:t xml:space="preserve">кандидат педагогічних наук, </w:t>
      </w:r>
      <w:r w:rsidRPr="00CB1C93">
        <w:rPr>
          <w:rFonts w:eastAsia="Times New Roman"/>
          <w:bCs/>
          <w:color w:val="000000" w:themeColor="text1"/>
          <w:szCs w:val="28"/>
          <w:lang w:val="uk-UA"/>
        </w:rPr>
        <w:t xml:space="preserve">доцент, </w:t>
      </w:r>
      <w:r w:rsidR="009228A9" w:rsidRPr="00CB1C93">
        <w:rPr>
          <w:rFonts w:eastAsia="Times New Roman"/>
          <w:bCs/>
          <w:color w:val="000000" w:themeColor="text1"/>
          <w:szCs w:val="28"/>
          <w:lang w:val="uk-UA"/>
        </w:rPr>
        <w:t>доцент кафедри кіберпсихології та реабілітації</w:t>
      </w:r>
      <w:r w:rsidRPr="00CB1C93">
        <w:rPr>
          <w:rFonts w:eastAsia="Times New Roman"/>
          <w:bCs/>
          <w:color w:val="000000" w:themeColor="text1"/>
          <w:szCs w:val="28"/>
          <w:lang w:val="uk-UA"/>
        </w:rPr>
        <w:t>.</w:t>
      </w:r>
    </w:p>
    <w:p w14:paraId="47375D23" w14:textId="77777777" w:rsidR="009228A9" w:rsidRPr="00CB1C93" w:rsidRDefault="009228A9" w:rsidP="004E70D0">
      <w:pPr>
        <w:rPr>
          <w:rFonts w:eastAsia="Times New Roman"/>
          <w:b/>
          <w:color w:val="000000" w:themeColor="text1"/>
          <w:szCs w:val="28"/>
          <w:lang w:val="uk-UA"/>
        </w:rPr>
      </w:pPr>
    </w:p>
    <w:p w14:paraId="28357F88" w14:textId="24B82385" w:rsidR="009228A9" w:rsidRPr="00CB1C93" w:rsidRDefault="009228A9" w:rsidP="004E70D0">
      <w:pPr>
        <w:rPr>
          <w:rFonts w:asciiTheme="minorHAnsi" w:eastAsiaTheme="minorHAnsi" w:hAnsiTheme="minorHAnsi" w:cstheme="minorBidi"/>
          <w:color w:val="000000" w:themeColor="text1"/>
          <w:szCs w:val="28"/>
          <w:lang w:val="uk-UA"/>
        </w:rPr>
      </w:pPr>
      <w:r w:rsidRPr="00CB1C93">
        <w:rPr>
          <w:rFonts w:eastAsia="Times New Roman"/>
          <w:b/>
          <w:color w:val="000000" w:themeColor="text1"/>
          <w:szCs w:val="28"/>
          <w:lang w:val="uk-UA"/>
        </w:rPr>
        <w:t>Рецензенти:</w:t>
      </w:r>
      <w:r w:rsidRPr="00CB1C93">
        <w:rPr>
          <w:rFonts w:eastAsia="Times New Roman"/>
          <w:color w:val="000000" w:themeColor="text1"/>
          <w:szCs w:val="28"/>
          <w:lang w:val="uk-UA"/>
        </w:rPr>
        <w:t>.</w:t>
      </w:r>
    </w:p>
    <w:p w14:paraId="276A5D46" w14:textId="4178D434" w:rsidR="009228A9" w:rsidRPr="00CB1C93" w:rsidRDefault="004E70D0" w:rsidP="004E70D0">
      <w:pPr>
        <w:rPr>
          <w:rFonts w:eastAsia="Times New Roman"/>
          <w:color w:val="000000" w:themeColor="text1"/>
          <w:szCs w:val="28"/>
          <w:lang w:val="uk-UA" w:eastAsia="ru-RU"/>
        </w:rPr>
      </w:pPr>
      <w:r w:rsidRPr="00CB1C93">
        <w:rPr>
          <w:rFonts w:eastAsia="Times New Roman"/>
          <w:b/>
          <w:bCs/>
          <w:i/>
          <w:iCs/>
          <w:color w:val="000000" w:themeColor="text1"/>
          <w:szCs w:val="28"/>
          <w:lang w:val="uk-UA" w:eastAsia="ru-RU"/>
        </w:rPr>
        <w:t>Мар’яна ПАЛЬЧИНСЬКА</w:t>
      </w:r>
      <w:r w:rsidRPr="00CB1C93">
        <w:rPr>
          <w:rFonts w:eastAsia="Times New Roman"/>
          <w:color w:val="000000" w:themeColor="text1"/>
          <w:szCs w:val="28"/>
          <w:lang w:val="uk-UA" w:eastAsia="ru-RU"/>
        </w:rPr>
        <w:t>, доктор філософських наук, професор, в.о. завідувача кафедри кіберпсихології та реабілітації Державного університету інтелектуальних технологій і зв’язку;</w:t>
      </w:r>
    </w:p>
    <w:p w14:paraId="4AB36773" w14:textId="4AAB7FD7" w:rsidR="004E70D0" w:rsidRPr="00CB1C93" w:rsidRDefault="004E70D0" w:rsidP="004E70D0">
      <w:pPr>
        <w:rPr>
          <w:rFonts w:eastAsia="Times New Roman"/>
          <w:color w:val="000000" w:themeColor="text1"/>
          <w:szCs w:val="28"/>
          <w:lang w:val="uk-UA" w:eastAsia="ru-RU"/>
        </w:rPr>
      </w:pPr>
      <w:r w:rsidRPr="00CB1C93">
        <w:rPr>
          <w:rFonts w:eastAsia="Times New Roman"/>
          <w:b/>
          <w:bCs/>
          <w:i/>
          <w:iCs/>
          <w:color w:val="000000" w:themeColor="text1"/>
          <w:szCs w:val="28"/>
          <w:lang w:val="uk-UA" w:eastAsia="ru-RU"/>
        </w:rPr>
        <w:t>Ірина МЕЛЬНИЧУК</w:t>
      </w:r>
      <w:r w:rsidRPr="00CB1C93">
        <w:rPr>
          <w:rFonts w:eastAsia="Times New Roman"/>
          <w:color w:val="000000" w:themeColor="text1"/>
          <w:szCs w:val="28"/>
          <w:lang w:val="uk-UA" w:eastAsia="ru-RU"/>
        </w:rPr>
        <w:t>, кандидат психологічних наук, доцент кафедри клінічної психології та психічного здоров'я ДЗ «Південноукраїнський національний педагогічний університет імені К.Д. Ушинського».</w:t>
      </w:r>
    </w:p>
    <w:bookmarkEnd w:id="0"/>
    <w:p w14:paraId="36890A3E" w14:textId="77777777" w:rsidR="009228A9" w:rsidRPr="00CB1C93" w:rsidRDefault="009228A9" w:rsidP="00744795">
      <w:pPr>
        <w:ind w:firstLine="567"/>
        <w:jc w:val="center"/>
        <w:rPr>
          <w:rFonts w:eastAsia="Times New Roman"/>
          <w:color w:val="000000" w:themeColor="text1"/>
          <w:szCs w:val="28"/>
          <w:lang w:val="uk-UA" w:eastAsia="ru-RU"/>
        </w:rPr>
      </w:pPr>
    </w:p>
    <w:p w14:paraId="4D7AAEE1" w14:textId="77777777" w:rsidR="00744795" w:rsidRPr="00CB1C93" w:rsidRDefault="00744795" w:rsidP="00744795">
      <w:pPr>
        <w:ind w:firstLine="567"/>
        <w:jc w:val="center"/>
        <w:rPr>
          <w:rFonts w:eastAsia="Times New Roman"/>
          <w:color w:val="000000" w:themeColor="text1"/>
          <w:szCs w:val="28"/>
          <w:lang w:val="uk-UA" w:eastAsia="ru-RU"/>
        </w:rPr>
      </w:pPr>
    </w:p>
    <w:p w14:paraId="134BA956" w14:textId="77777777" w:rsidR="009228A9" w:rsidRPr="00CB1C93" w:rsidRDefault="009228A9" w:rsidP="00744795">
      <w:pPr>
        <w:ind w:firstLine="567"/>
        <w:jc w:val="center"/>
        <w:rPr>
          <w:rFonts w:eastAsia="Times New Roman"/>
          <w:color w:val="000000" w:themeColor="text1"/>
          <w:szCs w:val="28"/>
          <w:lang w:val="uk-UA" w:eastAsia="ru-RU"/>
        </w:rPr>
      </w:pPr>
    </w:p>
    <w:p w14:paraId="58AC138B" w14:textId="77777777" w:rsidR="009228A9" w:rsidRPr="00CB1C93" w:rsidRDefault="009228A9" w:rsidP="00744795">
      <w:pPr>
        <w:ind w:firstLine="567"/>
        <w:jc w:val="center"/>
        <w:rPr>
          <w:rFonts w:eastAsia="Times New Roman"/>
          <w:color w:val="000000" w:themeColor="text1"/>
          <w:szCs w:val="28"/>
          <w:lang w:val="uk-UA" w:eastAsia="ru-RU"/>
        </w:rPr>
      </w:pPr>
      <w:bookmarkStart w:id="1" w:name="_Hlk210905656"/>
      <w:r w:rsidRPr="00CB1C93">
        <w:rPr>
          <w:rFonts w:eastAsia="Times New Roman"/>
          <w:color w:val="000000" w:themeColor="text1"/>
          <w:szCs w:val="28"/>
          <w:lang w:val="uk-UA" w:eastAsia="ru-RU"/>
        </w:rPr>
        <w:t>Рекомендовано до друку Навчально-методичною Радою</w:t>
      </w:r>
    </w:p>
    <w:p w14:paraId="5C76AA63" w14:textId="2A014F48" w:rsidR="009228A9" w:rsidRPr="00CB1C93" w:rsidRDefault="009228A9" w:rsidP="00744795">
      <w:pPr>
        <w:ind w:firstLine="567"/>
        <w:jc w:val="center"/>
        <w:rPr>
          <w:rFonts w:eastAsia="Times New Roman"/>
          <w:color w:val="000000" w:themeColor="text1"/>
          <w:szCs w:val="28"/>
          <w:lang w:val="uk-UA" w:eastAsia="ru-RU"/>
        </w:rPr>
      </w:pPr>
      <w:r w:rsidRPr="00CB1C93">
        <w:rPr>
          <w:rFonts w:eastAsia="Times New Roman"/>
          <w:color w:val="000000" w:themeColor="text1"/>
          <w:szCs w:val="28"/>
          <w:lang w:val="uk-UA" w:eastAsia="ru-RU"/>
        </w:rPr>
        <w:t>Державного університету інтелектуальних технологій і зв’язку (протокол №_</w:t>
      </w:r>
      <w:r w:rsidR="00414F89" w:rsidRPr="00414F89">
        <w:rPr>
          <w:rFonts w:eastAsia="Times New Roman"/>
          <w:color w:val="000000" w:themeColor="text1"/>
          <w:szCs w:val="28"/>
          <w:u w:val="single"/>
          <w:lang w:val="uk-UA" w:eastAsia="ru-RU"/>
        </w:rPr>
        <w:t>8</w:t>
      </w:r>
      <w:r w:rsidRPr="00CB1C93">
        <w:rPr>
          <w:rFonts w:eastAsia="Times New Roman"/>
          <w:color w:val="000000" w:themeColor="text1"/>
          <w:szCs w:val="28"/>
          <w:lang w:val="uk-UA" w:eastAsia="ru-RU"/>
        </w:rPr>
        <w:t xml:space="preserve">_ від </w:t>
      </w:r>
      <w:r w:rsidR="00414F89" w:rsidRPr="00414F89">
        <w:rPr>
          <w:rFonts w:eastAsia="Times New Roman"/>
          <w:color w:val="000000" w:themeColor="text1"/>
          <w:szCs w:val="28"/>
          <w:u w:val="single"/>
          <w:lang w:val="uk-UA" w:eastAsia="ru-RU"/>
        </w:rPr>
        <w:t>08.10</w:t>
      </w:r>
      <w:r w:rsidRPr="00CB1C93">
        <w:rPr>
          <w:rFonts w:eastAsia="Times New Roman"/>
          <w:color w:val="000000" w:themeColor="text1"/>
          <w:szCs w:val="28"/>
          <w:lang w:val="uk-UA" w:eastAsia="ru-RU"/>
        </w:rPr>
        <w:t>_ 2025 р.)</w:t>
      </w:r>
    </w:p>
    <w:bookmarkEnd w:id="1"/>
    <w:p w14:paraId="4F739193" w14:textId="77777777" w:rsidR="009228A9" w:rsidRPr="00CB1C93" w:rsidRDefault="009228A9" w:rsidP="00744795">
      <w:pPr>
        <w:ind w:firstLine="0"/>
        <w:rPr>
          <w:color w:val="000000" w:themeColor="text1"/>
          <w:lang w:val="uk-UA"/>
        </w:rPr>
      </w:pPr>
    </w:p>
    <w:p w14:paraId="5DF87092" w14:textId="77777777" w:rsidR="004E70D0" w:rsidRPr="00CB1C93" w:rsidRDefault="004E70D0" w:rsidP="00744795">
      <w:pPr>
        <w:rPr>
          <w:color w:val="000000" w:themeColor="text1"/>
          <w:lang w:val="uk-UA"/>
        </w:rPr>
      </w:pPr>
    </w:p>
    <w:p w14:paraId="1FA486AD" w14:textId="01C1F7AA" w:rsidR="009228A9" w:rsidRPr="00CB1C93" w:rsidRDefault="004E70D0" w:rsidP="00744795">
      <w:pPr>
        <w:rPr>
          <w:color w:val="000000" w:themeColor="text1"/>
          <w:lang w:val="uk-UA"/>
        </w:rPr>
      </w:pPr>
      <w:bookmarkStart w:id="2" w:name="_Hlk200008048"/>
      <w:r w:rsidRPr="00CB1C93">
        <w:rPr>
          <w:b/>
          <w:bCs/>
          <w:color w:val="000000" w:themeColor="text1"/>
          <w:lang w:val="uk-UA"/>
        </w:rPr>
        <w:t xml:space="preserve">Конфліктологія конспект лекцій </w:t>
      </w:r>
      <w:r w:rsidRPr="00CB1C93">
        <w:rPr>
          <w:color w:val="000000" w:themeColor="text1"/>
          <w:lang w:val="uk-UA"/>
        </w:rPr>
        <w:t xml:space="preserve">[для здобувачів першого (бакалаврський) рівня вищої освіти за спеціальність С4 Психологія]. / Уклад.: Н.Є. </w:t>
      </w:r>
      <w:r w:rsidR="009228A9" w:rsidRPr="00CB1C93">
        <w:rPr>
          <w:color w:val="000000" w:themeColor="text1"/>
          <w:lang w:val="uk-UA"/>
        </w:rPr>
        <w:t>Шиліна</w:t>
      </w:r>
      <w:r w:rsidRPr="00CB1C93">
        <w:rPr>
          <w:color w:val="000000" w:themeColor="text1"/>
          <w:lang w:val="uk-UA"/>
        </w:rPr>
        <w:t>.</w:t>
      </w:r>
      <w:r w:rsidR="009228A9" w:rsidRPr="00CB1C93">
        <w:rPr>
          <w:color w:val="000000" w:themeColor="text1"/>
          <w:lang w:val="uk-UA"/>
        </w:rPr>
        <w:t xml:space="preserve"> Одеса: ДУІТЗ</w:t>
      </w:r>
      <w:r w:rsidR="00F4026B" w:rsidRPr="00CB1C93">
        <w:rPr>
          <w:color w:val="000000" w:themeColor="text1"/>
          <w:lang w:val="uk-UA"/>
        </w:rPr>
        <w:t xml:space="preserve"> (</w:t>
      </w:r>
      <w:proofErr w:type="spellStart"/>
      <w:r w:rsidR="00F4026B" w:rsidRPr="00CB1C93">
        <w:rPr>
          <w:color w:val="000000" w:themeColor="text1"/>
          <w:lang w:val="uk-UA"/>
        </w:rPr>
        <w:t>Електр</w:t>
      </w:r>
      <w:proofErr w:type="spellEnd"/>
      <w:r w:rsidR="00F4026B" w:rsidRPr="00CB1C93">
        <w:rPr>
          <w:color w:val="000000" w:themeColor="text1"/>
          <w:lang w:val="uk-UA"/>
        </w:rPr>
        <w:t xml:space="preserve">. Вид. </w:t>
      </w:r>
      <w:r w:rsidR="00F4026B" w:rsidRPr="00CB1C93">
        <w:rPr>
          <w:color w:val="000000" w:themeColor="text1"/>
          <w:lang w:val="en-US"/>
        </w:rPr>
        <w:t>http</w:t>
      </w:r>
      <w:r w:rsidR="00F4026B" w:rsidRPr="00CB1C93">
        <w:rPr>
          <w:color w:val="000000" w:themeColor="text1"/>
        </w:rPr>
        <w:t>://</w:t>
      </w:r>
      <w:proofErr w:type="spellStart"/>
      <w:r w:rsidR="00F4026B" w:rsidRPr="00CB1C93">
        <w:rPr>
          <w:color w:val="000000" w:themeColor="text1"/>
          <w:lang w:val="en-US"/>
        </w:rPr>
        <w:t>metod</w:t>
      </w:r>
      <w:proofErr w:type="spellEnd"/>
      <w:r w:rsidR="00F4026B" w:rsidRPr="00CB1C93">
        <w:rPr>
          <w:color w:val="000000" w:themeColor="text1"/>
        </w:rPr>
        <w:t>.</w:t>
      </w:r>
      <w:proofErr w:type="spellStart"/>
      <w:r w:rsidR="00F4026B" w:rsidRPr="00CB1C93">
        <w:rPr>
          <w:color w:val="000000" w:themeColor="text1"/>
          <w:lang w:val="en-US"/>
        </w:rPr>
        <w:t>suitt</w:t>
      </w:r>
      <w:proofErr w:type="spellEnd"/>
      <w:r w:rsidR="00F4026B" w:rsidRPr="00CB1C93">
        <w:rPr>
          <w:color w:val="000000" w:themeColor="text1"/>
        </w:rPr>
        <w:t>.</w:t>
      </w:r>
      <w:proofErr w:type="spellStart"/>
      <w:r w:rsidR="00F4026B" w:rsidRPr="00CB1C93">
        <w:rPr>
          <w:color w:val="000000" w:themeColor="text1"/>
          <w:lang w:val="en-US"/>
        </w:rPr>
        <w:t>edu</w:t>
      </w:r>
      <w:proofErr w:type="spellEnd"/>
      <w:r w:rsidR="00F4026B" w:rsidRPr="00CB1C93">
        <w:rPr>
          <w:color w:val="000000" w:themeColor="text1"/>
        </w:rPr>
        <w:t>.</w:t>
      </w:r>
      <w:proofErr w:type="spellStart"/>
      <w:r w:rsidR="00F4026B" w:rsidRPr="00CB1C93">
        <w:rPr>
          <w:color w:val="000000" w:themeColor="text1"/>
          <w:lang w:val="en-US"/>
        </w:rPr>
        <w:t>ua</w:t>
      </w:r>
      <w:proofErr w:type="spellEnd"/>
      <w:r w:rsidR="00F4026B" w:rsidRPr="00CB1C93">
        <w:rPr>
          <w:color w:val="000000" w:themeColor="text1"/>
          <w:lang w:val="uk-UA"/>
        </w:rPr>
        <w:t>),</w:t>
      </w:r>
      <w:r w:rsidR="009228A9" w:rsidRPr="00CB1C93">
        <w:rPr>
          <w:color w:val="000000" w:themeColor="text1"/>
          <w:lang w:val="uk-UA"/>
        </w:rPr>
        <w:t xml:space="preserve"> 2025. </w:t>
      </w:r>
      <w:r w:rsidR="00AF1891" w:rsidRPr="00CB1C93">
        <w:rPr>
          <w:color w:val="000000" w:themeColor="text1"/>
          <w:lang w:val="uk-UA"/>
        </w:rPr>
        <w:t>225</w:t>
      </w:r>
      <w:r w:rsidR="00F4026B" w:rsidRPr="00CB1C93">
        <w:rPr>
          <w:color w:val="000000" w:themeColor="text1"/>
          <w:lang w:val="uk-UA"/>
        </w:rPr>
        <w:t xml:space="preserve"> </w:t>
      </w:r>
      <w:r w:rsidR="009228A9" w:rsidRPr="00CB1C93">
        <w:rPr>
          <w:color w:val="000000" w:themeColor="text1"/>
          <w:lang w:val="uk-UA"/>
        </w:rPr>
        <w:t xml:space="preserve">с. </w:t>
      </w:r>
    </w:p>
    <w:bookmarkEnd w:id="2"/>
    <w:p w14:paraId="48D0E562" w14:textId="77777777" w:rsidR="00786A05" w:rsidRPr="00CB1C93" w:rsidRDefault="00786A05" w:rsidP="00744795">
      <w:pPr>
        <w:rPr>
          <w:color w:val="000000" w:themeColor="text1"/>
          <w:lang w:val="uk-UA"/>
        </w:rPr>
      </w:pPr>
    </w:p>
    <w:p w14:paraId="4B8C0715" w14:textId="77777777" w:rsidR="00786A05" w:rsidRPr="00CB1C93" w:rsidRDefault="00786A05" w:rsidP="00744795">
      <w:pPr>
        <w:rPr>
          <w:color w:val="000000" w:themeColor="text1"/>
          <w:lang w:val="uk-UA"/>
        </w:rPr>
      </w:pPr>
    </w:p>
    <w:p w14:paraId="05CF5F43" w14:textId="10FCC130" w:rsidR="009228A9" w:rsidRPr="00CB1C93" w:rsidRDefault="009228A9" w:rsidP="00744795">
      <w:pPr>
        <w:rPr>
          <w:color w:val="000000" w:themeColor="text1"/>
          <w:lang w:val="uk-UA"/>
        </w:rPr>
      </w:pPr>
      <w:r w:rsidRPr="00CB1C93">
        <w:rPr>
          <w:color w:val="000000" w:themeColor="text1"/>
          <w:lang w:val="uk-UA"/>
        </w:rPr>
        <w:t>У конспекті лекцій «Конфліктологія» розглянуто теоретичні та практичні аспекти одного з ключових напрямів сучасної психології та соціології – вивчення конфліктів та управління ними. Конфлікти є невіддільною частиною індивідуального та соціального життя, вони виникають у різних сферах – від міжособистісних відносин до політичних і корпоративних протистоянь.</w:t>
      </w:r>
    </w:p>
    <w:p w14:paraId="7F863A98" w14:textId="77777777" w:rsidR="009228A9" w:rsidRPr="00CB1C93" w:rsidRDefault="009228A9" w:rsidP="00744795">
      <w:pPr>
        <w:rPr>
          <w:color w:val="000000" w:themeColor="text1"/>
          <w:lang w:val="uk-UA"/>
        </w:rPr>
      </w:pPr>
      <w:r w:rsidRPr="00CB1C93">
        <w:rPr>
          <w:color w:val="000000" w:themeColor="text1"/>
          <w:lang w:val="uk-UA"/>
        </w:rPr>
        <w:t>Конспект охоплює питання сутності, структури та динаміки конфліктів, їх типології, передумов виникнення та особливостей розвитку. Значна увага приділена стратегіям і тактикам поведінки у конфліктах, психологічним аспектам формування конфліктності та толерантності особистості, а також методам врегулювання й запобігання конфліктним ситуаціям.</w:t>
      </w:r>
    </w:p>
    <w:p w14:paraId="5B82CE55" w14:textId="77777777" w:rsidR="009228A9" w:rsidRPr="00CB1C93" w:rsidRDefault="009228A9" w:rsidP="00744795">
      <w:pPr>
        <w:rPr>
          <w:color w:val="000000" w:themeColor="text1"/>
          <w:lang w:val="uk-UA"/>
        </w:rPr>
      </w:pPr>
      <w:r w:rsidRPr="00CB1C93">
        <w:rPr>
          <w:color w:val="000000" w:themeColor="text1"/>
          <w:lang w:val="uk-UA"/>
        </w:rPr>
        <w:t>Окремий розділ присвячено сучасним технологіям управління конфліктами, зокрема медіації та переговорним стратегіям, що дозволяють ефективно досягати компромісу та знижувати напруженість у взаємодії між сторонами.</w:t>
      </w:r>
    </w:p>
    <w:p w14:paraId="4432691F" w14:textId="44F48223" w:rsidR="009228A9" w:rsidRPr="00CB1C93" w:rsidRDefault="009228A9" w:rsidP="00744795">
      <w:pPr>
        <w:rPr>
          <w:color w:val="000000" w:themeColor="text1"/>
          <w:lang w:val="uk-UA"/>
        </w:rPr>
      </w:pPr>
      <w:r w:rsidRPr="00CB1C93">
        <w:rPr>
          <w:color w:val="000000" w:themeColor="text1"/>
          <w:lang w:val="uk-UA"/>
        </w:rPr>
        <w:t xml:space="preserve">Конспект лекцій сприятиме глибшому розумінню природи конфліктів, </w:t>
      </w:r>
      <w:proofErr w:type="spellStart"/>
      <w:r w:rsidRPr="00CB1C93">
        <w:rPr>
          <w:color w:val="000000" w:themeColor="text1"/>
          <w:lang w:val="uk-UA"/>
        </w:rPr>
        <w:t>надасть</w:t>
      </w:r>
      <w:proofErr w:type="spellEnd"/>
      <w:r w:rsidRPr="00CB1C93">
        <w:rPr>
          <w:color w:val="000000" w:themeColor="text1"/>
          <w:lang w:val="uk-UA"/>
        </w:rPr>
        <w:t xml:space="preserve"> </w:t>
      </w:r>
      <w:r w:rsidR="00786A05" w:rsidRPr="00CB1C93">
        <w:rPr>
          <w:color w:val="000000" w:themeColor="text1"/>
          <w:lang w:val="uk-UA"/>
        </w:rPr>
        <w:t>здобувачам</w:t>
      </w:r>
      <w:r w:rsidRPr="00CB1C93">
        <w:rPr>
          <w:color w:val="000000" w:themeColor="text1"/>
          <w:lang w:val="uk-UA"/>
        </w:rPr>
        <w:t xml:space="preserve"> необхідні знання та навички для їх аналізу, прогнозування та конструктивного розв’язання у професійній та особистій діяльності.</w:t>
      </w:r>
    </w:p>
    <w:sdt>
      <w:sdtPr>
        <w:rPr>
          <w:rFonts w:ascii="Times New Roman" w:eastAsia="Calibri" w:hAnsi="Times New Roman" w:cs="Times New Roman"/>
          <w:color w:val="000000" w:themeColor="text1"/>
          <w:sz w:val="28"/>
          <w:szCs w:val="22"/>
          <w:lang w:val="uk-UA" w:eastAsia="en-US"/>
        </w:rPr>
        <w:id w:val="-321357944"/>
        <w:docPartObj>
          <w:docPartGallery w:val="Table of Contents"/>
          <w:docPartUnique/>
        </w:docPartObj>
      </w:sdtPr>
      <w:sdtEndPr>
        <w:rPr>
          <w:b/>
          <w:bCs/>
        </w:rPr>
      </w:sdtEndPr>
      <w:sdtContent>
        <w:p w14:paraId="23C3E698" w14:textId="77777777" w:rsidR="009228A9" w:rsidRPr="00CB1C93" w:rsidRDefault="009228A9" w:rsidP="00F4026B">
          <w:pPr>
            <w:pStyle w:val="af9"/>
            <w:spacing w:line="240" w:lineRule="auto"/>
            <w:jc w:val="center"/>
            <w:rPr>
              <w:rStyle w:val="11"/>
              <w:rFonts w:eastAsiaTheme="majorEastAsia"/>
              <w:color w:val="000000" w:themeColor="text1"/>
              <w:lang w:val="uk-UA"/>
            </w:rPr>
          </w:pPr>
          <w:r w:rsidRPr="00CB1C93">
            <w:rPr>
              <w:rStyle w:val="11"/>
              <w:rFonts w:eastAsiaTheme="majorEastAsia"/>
              <w:color w:val="000000" w:themeColor="text1"/>
              <w:lang w:val="uk-UA"/>
            </w:rPr>
            <w:t>ЗМІСТ</w:t>
          </w:r>
        </w:p>
        <w:p w14:paraId="7DF8149F" w14:textId="62748073" w:rsidR="00AF1891" w:rsidRPr="00CB1C93" w:rsidRDefault="009228A9">
          <w:pPr>
            <w:pStyle w:val="14"/>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r w:rsidRPr="00CB1C93">
            <w:rPr>
              <w:color w:val="000000" w:themeColor="text1"/>
              <w:lang w:val="uk-UA"/>
            </w:rPr>
            <w:fldChar w:fldCharType="begin"/>
          </w:r>
          <w:r w:rsidRPr="00CB1C93">
            <w:rPr>
              <w:color w:val="000000" w:themeColor="text1"/>
              <w:lang w:val="uk-UA"/>
            </w:rPr>
            <w:instrText xml:space="preserve"> TOC \o "1-3" \h \z \u </w:instrText>
          </w:r>
          <w:r w:rsidRPr="00CB1C93">
            <w:rPr>
              <w:color w:val="000000" w:themeColor="text1"/>
              <w:lang w:val="uk-UA"/>
            </w:rPr>
            <w:fldChar w:fldCharType="separate"/>
          </w:r>
          <w:hyperlink w:anchor="_Toc200017610" w:history="1">
            <w:r w:rsidR="00AF1891" w:rsidRPr="00CB1C93">
              <w:rPr>
                <w:rStyle w:val="ae"/>
                <w:noProof/>
                <w:color w:val="000000" w:themeColor="text1"/>
                <w:lang w:val="uk-UA"/>
              </w:rPr>
              <w:t>Розділ 1. Конфліктологія як наука. Становлення та розвиток конфліктології</w:t>
            </w:r>
            <w:r w:rsidR="00AF1891" w:rsidRPr="00CB1C93">
              <w:rPr>
                <w:noProof/>
                <w:webHidden/>
                <w:color w:val="000000" w:themeColor="text1"/>
              </w:rPr>
              <w:tab/>
            </w:r>
            <w:r w:rsidR="00AF1891" w:rsidRPr="00CB1C93">
              <w:rPr>
                <w:noProof/>
                <w:webHidden/>
                <w:color w:val="000000" w:themeColor="text1"/>
              </w:rPr>
              <w:fldChar w:fldCharType="begin"/>
            </w:r>
            <w:r w:rsidR="00AF1891" w:rsidRPr="00CB1C93">
              <w:rPr>
                <w:noProof/>
                <w:webHidden/>
                <w:color w:val="000000" w:themeColor="text1"/>
              </w:rPr>
              <w:instrText xml:space="preserve"> PAGEREF _Toc200017610 \h </w:instrText>
            </w:r>
            <w:r w:rsidR="00AF1891" w:rsidRPr="00CB1C93">
              <w:rPr>
                <w:noProof/>
                <w:webHidden/>
                <w:color w:val="000000" w:themeColor="text1"/>
              </w:rPr>
            </w:r>
            <w:r w:rsidR="00AF1891" w:rsidRPr="00CB1C93">
              <w:rPr>
                <w:noProof/>
                <w:webHidden/>
                <w:color w:val="000000" w:themeColor="text1"/>
              </w:rPr>
              <w:fldChar w:fldCharType="separate"/>
            </w:r>
            <w:r w:rsidR="00AF1891" w:rsidRPr="00CB1C93">
              <w:rPr>
                <w:noProof/>
                <w:webHidden/>
                <w:color w:val="000000" w:themeColor="text1"/>
              </w:rPr>
              <w:t>7</w:t>
            </w:r>
            <w:r w:rsidR="00AF1891" w:rsidRPr="00CB1C93">
              <w:rPr>
                <w:noProof/>
                <w:webHidden/>
                <w:color w:val="000000" w:themeColor="text1"/>
              </w:rPr>
              <w:fldChar w:fldCharType="end"/>
            </w:r>
          </w:hyperlink>
        </w:p>
        <w:p w14:paraId="313C1A4A" w14:textId="3DEBEBC4"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11" w:history="1">
            <w:r w:rsidRPr="00CB1C93">
              <w:rPr>
                <w:rStyle w:val="ae"/>
                <w:noProof/>
                <w:color w:val="000000" w:themeColor="text1"/>
                <w:lang w:val="uk-UA"/>
              </w:rPr>
              <w:t>1.1. Предмет і завдання конфліктології</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_Toc200017611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7</w:t>
            </w:r>
            <w:r w:rsidRPr="00CB1C93">
              <w:rPr>
                <w:noProof/>
                <w:webHidden/>
                <w:color w:val="000000" w:themeColor="text1"/>
              </w:rPr>
              <w:fldChar w:fldCharType="end"/>
            </w:r>
          </w:hyperlink>
        </w:p>
        <w:p w14:paraId="69C94C8A" w14:textId="5E4AC785"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12" w:history="1">
            <w:r w:rsidRPr="00CB1C93">
              <w:rPr>
                <w:rStyle w:val="ae"/>
                <w:noProof/>
                <w:color w:val="000000" w:themeColor="text1"/>
                <w:lang w:val="uk-UA"/>
              </w:rPr>
              <w:t>1.2. Історія розвитку конфліктології</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_Toc200017612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9</w:t>
            </w:r>
            <w:r w:rsidRPr="00CB1C93">
              <w:rPr>
                <w:noProof/>
                <w:webHidden/>
                <w:color w:val="000000" w:themeColor="text1"/>
              </w:rPr>
              <w:fldChar w:fldCharType="end"/>
            </w:r>
          </w:hyperlink>
        </w:p>
        <w:p w14:paraId="6A8A4B28" w14:textId="0B918898"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13" w:history="1">
            <w:r w:rsidRPr="00CB1C93">
              <w:rPr>
                <w:rStyle w:val="ae"/>
                <w:noProof/>
                <w:color w:val="000000" w:themeColor="text1"/>
                <w:lang w:val="uk-UA"/>
              </w:rPr>
              <w:t>1.3. Методи дослідження у конфліктології</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_Toc200017613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17</w:t>
            </w:r>
            <w:r w:rsidRPr="00CB1C93">
              <w:rPr>
                <w:noProof/>
                <w:webHidden/>
                <w:color w:val="000000" w:themeColor="text1"/>
              </w:rPr>
              <w:fldChar w:fldCharType="end"/>
            </w:r>
          </w:hyperlink>
        </w:p>
        <w:p w14:paraId="5672357E" w14:textId="38F8222A"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14" w:history="1">
            <w:r w:rsidRPr="00CB1C93">
              <w:rPr>
                <w:rStyle w:val="ae"/>
                <w:noProof/>
                <w:color w:val="000000" w:themeColor="text1"/>
                <w:lang w:val="uk-UA"/>
              </w:rPr>
              <w:t>Контрольні питання та завдання:</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_Toc200017614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20</w:t>
            </w:r>
            <w:r w:rsidRPr="00CB1C93">
              <w:rPr>
                <w:noProof/>
                <w:webHidden/>
                <w:color w:val="000000" w:themeColor="text1"/>
              </w:rPr>
              <w:fldChar w:fldCharType="end"/>
            </w:r>
          </w:hyperlink>
        </w:p>
        <w:p w14:paraId="767AF531" w14:textId="134FE9AB" w:rsidR="00AF1891" w:rsidRPr="00CB1C93" w:rsidRDefault="00AF1891">
          <w:pPr>
            <w:pStyle w:val="14"/>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15" w:history="1">
            <w:r w:rsidRPr="00CB1C93">
              <w:rPr>
                <w:rStyle w:val="ae"/>
                <w:noProof/>
                <w:color w:val="000000" w:themeColor="text1"/>
                <w:lang w:val="uk-UA"/>
              </w:rPr>
              <w:t>Розділ 2. Сутність і структура конфлікту</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_Toc200017615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22</w:t>
            </w:r>
            <w:r w:rsidRPr="00CB1C93">
              <w:rPr>
                <w:noProof/>
                <w:webHidden/>
                <w:color w:val="000000" w:themeColor="text1"/>
              </w:rPr>
              <w:fldChar w:fldCharType="end"/>
            </w:r>
          </w:hyperlink>
        </w:p>
        <w:p w14:paraId="661D5182" w14:textId="2BA5AEE8"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16" w:history="1">
            <w:r w:rsidRPr="00CB1C93">
              <w:rPr>
                <w:rStyle w:val="ae"/>
                <w:noProof/>
                <w:color w:val="000000" w:themeColor="text1"/>
                <w:lang w:val="uk-UA"/>
              </w:rPr>
              <w:t>2.1. Сутність конфлікту та його види.</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_Toc200017616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22</w:t>
            </w:r>
            <w:r w:rsidRPr="00CB1C93">
              <w:rPr>
                <w:noProof/>
                <w:webHidden/>
                <w:color w:val="000000" w:themeColor="text1"/>
              </w:rPr>
              <w:fldChar w:fldCharType="end"/>
            </w:r>
          </w:hyperlink>
        </w:p>
        <w:p w14:paraId="0DCCDA0C" w14:textId="725B1D97"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17" w:history="1">
            <w:r w:rsidRPr="00CB1C93">
              <w:rPr>
                <w:rStyle w:val="ae"/>
                <w:noProof/>
                <w:color w:val="000000" w:themeColor="text1"/>
                <w:lang w:val="uk-UA"/>
              </w:rPr>
              <w:t>2.2. Структурна модель конфлікту.</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_Toc200017617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25</w:t>
            </w:r>
            <w:r w:rsidRPr="00CB1C93">
              <w:rPr>
                <w:noProof/>
                <w:webHidden/>
                <w:color w:val="000000" w:themeColor="text1"/>
              </w:rPr>
              <w:fldChar w:fldCharType="end"/>
            </w:r>
          </w:hyperlink>
        </w:p>
        <w:p w14:paraId="06D5AE78" w14:textId="7091A1F0"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18" w:history="1">
            <w:r w:rsidRPr="00CB1C93">
              <w:rPr>
                <w:rStyle w:val="ae"/>
                <w:noProof/>
                <w:color w:val="000000" w:themeColor="text1"/>
                <w:lang w:val="uk-UA"/>
              </w:rPr>
              <w:t>2.3. Етапи ескалації конфлікту.</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_Toc200017618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26</w:t>
            </w:r>
            <w:r w:rsidRPr="00CB1C93">
              <w:rPr>
                <w:noProof/>
                <w:webHidden/>
                <w:color w:val="000000" w:themeColor="text1"/>
              </w:rPr>
              <w:fldChar w:fldCharType="end"/>
            </w:r>
          </w:hyperlink>
        </w:p>
        <w:p w14:paraId="4E92D63C" w14:textId="426878AB"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19" w:history="1">
            <w:r w:rsidRPr="00CB1C93">
              <w:rPr>
                <w:rStyle w:val="ae"/>
                <w:noProof/>
                <w:color w:val="000000" w:themeColor="text1"/>
                <w:lang w:val="uk-UA"/>
              </w:rPr>
              <w:t>2.4. Функції конфлікту.</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_Toc200017619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27</w:t>
            </w:r>
            <w:r w:rsidRPr="00CB1C93">
              <w:rPr>
                <w:noProof/>
                <w:webHidden/>
                <w:color w:val="000000" w:themeColor="text1"/>
              </w:rPr>
              <w:fldChar w:fldCharType="end"/>
            </w:r>
          </w:hyperlink>
        </w:p>
        <w:p w14:paraId="72318ED1" w14:textId="7B5DF4EC"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20" w:history="1">
            <w:r w:rsidRPr="00CB1C93">
              <w:rPr>
                <w:rStyle w:val="ae"/>
                <w:noProof/>
                <w:color w:val="000000" w:themeColor="text1"/>
                <w:lang w:val="uk-UA"/>
              </w:rPr>
              <w:t>Контрольні питання та завдання:</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_Toc200017620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30</w:t>
            </w:r>
            <w:r w:rsidRPr="00CB1C93">
              <w:rPr>
                <w:noProof/>
                <w:webHidden/>
                <w:color w:val="000000" w:themeColor="text1"/>
              </w:rPr>
              <w:fldChar w:fldCharType="end"/>
            </w:r>
          </w:hyperlink>
        </w:p>
        <w:p w14:paraId="7240CBA7" w14:textId="6FEF008E" w:rsidR="00AF1891" w:rsidRPr="00CB1C93" w:rsidRDefault="00AF1891">
          <w:pPr>
            <w:pStyle w:val="14"/>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21" w:history="1">
            <w:r w:rsidRPr="00CB1C93">
              <w:rPr>
                <w:rStyle w:val="ae"/>
                <w:noProof/>
                <w:color w:val="000000" w:themeColor="text1"/>
                <w:lang w:val="uk-UA"/>
              </w:rPr>
              <w:t>Розділ 3. Динаміка конфлікту і механізми його розвитку</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_Toc200017621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31</w:t>
            </w:r>
            <w:r w:rsidRPr="00CB1C93">
              <w:rPr>
                <w:noProof/>
                <w:webHidden/>
                <w:color w:val="000000" w:themeColor="text1"/>
              </w:rPr>
              <w:fldChar w:fldCharType="end"/>
            </w:r>
          </w:hyperlink>
        </w:p>
        <w:p w14:paraId="3AD1BCE1" w14:textId="606B9DC0"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22" w:history="1">
            <w:r w:rsidRPr="00CB1C93">
              <w:rPr>
                <w:rStyle w:val="ae"/>
                <w:noProof/>
                <w:color w:val="000000" w:themeColor="text1"/>
                <w:lang w:val="uk-UA"/>
              </w:rPr>
              <w:t>3.1. Суб’єктивні й об’єктивні причини конфліктів</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_Toc200017622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31</w:t>
            </w:r>
            <w:r w:rsidRPr="00CB1C93">
              <w:rPr>
                <w:noProof/>
                <w:webHidden/>
                <w:color w:val="000000" w:themeColor="text1"/>
              </w:rPr>
              <w:fldChar w:fldCharType="end"/>
            </w:r>
          </w:hyperlink>
        </w:p>
        <w:p w14:paraId="1B47DD48" w14:textId="72998B23"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23" w:history="1">
            <w:r w:rsidRPr="00CB1C93">
              <w:rPr>
                <w:rStyle w:val="ae"/>
                <w:noProof/>
                <w:color w:val="000000" w:themeColor="text1"/>
                <w:lang w:val="uk-UA"/>
              </w:rPr>
              <w:t>3.2. Етапи і фази конфлікту</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_Toc200017623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37</w:t>
            </w:r>
            <w:r w:rsidRPr="00CB1C93">
              <w:rPr>
                <w:noProof/>
                <w:webHidden/>
                <w:color w:val="000000" w:themeColor="text1"/>
              </w:rPr>
              <w:fldChar w:fldCharType="end"/>
            </w:r>
          </w:hyperlink>
        </w:p>
        <w:p w14:paraId="2F00C8F5" w14:textId="2C9FC6AE"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24" w:history="1">
            <w:r w:rsidRPr="00CB1C93">
              <w:rPr>
                <w:rStyle w:val="ae"/>
                <w:noProof/>
                <w:color w:val="000000" w:themeColor="text1"/>
                <w:lang w:val="uk-UA"/>
              </w:rPr>
              <w:t>3.3. Завершення конфлікту</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_Toc200017624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42</w:t>
            </w:r>
            <w:r w:rsidRPr="00CB1C93">
              <w:rPr>
                <w:noProof/>
                <w:webHidden/>
                <w:color w:val="000000" w:themeColor="text1"/>
              </w:rPr>
              <w:fldChar w:fldCharType="end"/>
            </w:r>
          </w:hyperlink>
        </w:p>
        <w:p w14:paraId="4C2A2284" w14:textId="765506A9"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25" w:history="1">
            <w:r w:rsidRPr="00CB1C93">
              <w:rPr>
                <w:rStyle w:val="ae"/>
                <w:noProof/>
                <w:color w:val="000000" w:themeColor="text1"/>
                <w:lang w:val="uk-UA"/>
              </w:rPr>
              <w:t>Контрольні питання та завдання:</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_Toc200017625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46</w:t>
            </w:r>
            <w:r w:rsidRPr="00CB1C93">
              <w:rPr>
                <w:noProof/>
                <w:webHidden/>
                <w:color w:val="000000" w:themeColor="text1"/>
              </w:rPr>
              <w:fldChar w:fldCharType="end"/>
            </w:r>
          </w:hyperlink>
        </w:p>
        <w:p w14:paraId="077AEEAF" w14:textId="5088FCA4" w:rsidR="00AF1891" w:rsidRPr="00CB1C93" w:rsidRDefault="00AF1891">
          <w:pPr>
            <w:pStyle w:val="14"/>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26" w:history="1">
            <w:r w:rsidRPr="00CB1C93">
              <w:rPr>
                <w:rStyle w:val="ae"/>
                <w:noProof/>
                <w:color w:val="000000" w:themeColor="text1"/>
                <w:lang w:val="uk-UA"/>
              </w:rPr>
              <w:t>Розділ 4. Основні типи і види конфліктів</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_Toc200017626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48</w:t>
            </w:r>
            <w:r w:rsidRPr="00CB1C93">
              <w:rPr>
                <w:noProof/>
                <w:webHidden/>
                <w:color w:val="000000" w:themeColor="text1"/>
              </w:rPr>
              <w:fldChar w:fldCharType="end"/>
            </w:r>
          </w:hyperlink>
        </w:p>
        <w:p w14:paraId="1223630E" w14:textId="69465AFA"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27" w:history="1">
            <w:r w:rsidRPr="00CB1C93">
              <w:rPr>
                <w:rStyle w:val="ae"/>
                <w:noProof/>
                <w:color w:val="000000" w:themeColor="text1"/>
                <w:lang w:val="uk-UA"/>
              </w:rPr>
              <w:t>4.1. Класифікація конфліктів.</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_Toc200017627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48</w:t>
            </w:r>
            <w:r w:rsidRPr="00CB1C93">
              <w:rPr>
                <w:noProof/>
                <w:webHidden/>
                <w:color w:val="000000" w:themeColor="text1"/>
              </w:rPr>
              <w:fldChar w:fldCharType="end"/>
            </w:r>
          </w:hyperlink>
        </w:p>
        <w:p w14:paraId="729BBB64" w14:textId="383482EE"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28" w:history="1">
            <w:r w:rsidRPr="00CB1C93">
              <w:rPr>
                <w:rStyle w:val="ae"/>
                <w:noProof/>
                <w:color w:val="000000" w:themeColor="text1"/>
                <w:lang w:val="uk-UA"/>
              </w:rPr>
              <w:t>4.2. Внутрішньоособисті конфлікти.</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_Toc200017628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53</w:t>
            </w:r>
            <w:r w:rsidRPr="00CB1C93">
              <w:rPr>
                <w:noProof/>
                <w:webHidden/>
                <w:color w:val="000000" w:themeColor="text1"/>
              </w:rPr>
              <w:fldChar w:fldCharType="end"/>
            </w:r>
          </w:hyperlink>
        </w:p>
        <w:p w14:paraId="5B70EB14" w14:textId="12BAFF31"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29" w:history="1">
            <w:r w:rsidRPr="00CB1C93">
              <w:rPr>
                <w:rStyle w:val="ae"/>
                <w:noProof/>
                <w:color w:val="000000" w:themeColor="text1"/>
                <w:lang w:val="uk-UA"/>
              </w:rPr>
              <w:t>4.3. Міжособистісні конфлікти.</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_Toc200017629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56</w:t>
            </w:r>
            <w:r w:rsidRPr="00CB1C93">
              <w:rPr>
                <w:noProof/>
                <w:webHidden/>
                <w:color w:val="000000" w:themeColor="text1"/>
              </w:rPr>
              <w:fldChar w:fldCharType="end"/>
            </w:r>
          </w:hyperlink>
        </w:p>
        <w:p w14:paraId="15F752EF" w14:textId="6EC90EF4"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30" w:history="1">
            <w:r w:rsidRPr="00CB1C93">
              <w:rPr>
                <w:rStyle w:val="ae"/>
                <w:noProof/>
                <w:color w:val="000000" w:themeColor="text1"/>
                <w:lang w:val="uk-UA"/>
              </w:rPr>
              <w:t>4.4. Міжгрупові конфлікти.</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_Toc200017630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59</w:t>
            </w:r>
            <w:r w:rsidRPr="00CB1C93">
              <w:rPr>
                <w:noProof/>
                <w:webHidden/>
                <w:color w:val="000000" w:themeColor="text1"/>
              </w:rPr>
              <w:fldChar w:fldCharType="end"/>
            </w:r>
          </w:hyperlink>
        </w:p>
        <w:p w14:paraId="4C35472E" w14:textId="341CA5AA"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31" w:history="1">
            <w:r w:rsidRPr="00CB1C93">
              <w:rPr>
                <w:rStyle w:val="ae"/>
                <w:noProof/>
                <w:color w:val="000000" w:themeColor="text1"/>
                <w:lang w:val="uk-UA"/>
              </w:rPr>
              <w:t>Контрольні питання та завдання:</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_Toc200017631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64</w:t>
            </w:r>
            <w:r w:rsidRPr="00CB1C93">
              <w:rPr>
                <w:noProof/>
                <w:webHidden/>
                <w:color w:val="000000" w:themeColor="text1"/>
              </w:rPr>
              <w:fldChar w:fldCharType="end"/>
            </w:r>
          </w:hyperlink>
        </w:p>
        <w:p w14:paraId="32F89DEE" w14:textId="50AB360B" w:rsidR="00AF1891" w:rsidRPr="00CB1C93" w:rsidRDefault="00AF1891">
          <w:pPr>
            <w:pStyle w:val="14"/>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32" w:history="1">
            <w:r w:rsidRPr="00CB1C93">
              <w:rPr>
                <w:rStyle w:val="ae"/>
                <w:noProof/>
                <w:color w:val="000000" w:themeColor="text1"/>
                <w:lang w:val="uk-UA"/>
              </w:rPr>
              <w:t>Розділ 5. Політичний конфлікт та його загальна характеристика</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_Toc200017632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65</w:t>
            </w:r>
            <w:r w:rsidRPr="00CB1C93">
              <w:rPr>
                <w:noProof/>
                <w:webHidden/>
                <w:color w:val="000000" w:themeColor="text1"/>
              </w:rPr>
              <w:fldChar w:fldCharType="end"/>
            </w:r>
          </w:hyperlink>
        </w:p>
        <w:p w14:paraId="06CF94B9" w14:textId="1CECD40C" w:rsidR="00AF1891" w:rsidRPr="00CB1C93" w:rsidRDefault="00AF1891">
          <w:pPr>
            <w:pStyle w:val="27"/>
            <w:tabs>
              <w:tab w:val="left" w:pos="5662"/>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33" w:history="1">
            <w:r w:rsidRPr="00CB1C93">
              <w:rPr>
                <w:rStyle w:val="ae"/>
                <w:noProof/>
                <w:color w:val="000000" w:themeColor="text1"/>
                <w:lang w:val="uk-UA"/>
              </w:rPr>
              <w:t>5.1. Поняття, сутність та особливості</w:t>
            </w:r>
            <w:r w:rsidRPr="00CB1C93">
              <w:rPr>
                <w:rFonts w:asciiTheme="minorHAnsi" w:eastAsiaTheme="minorEastAsia" w:hAnsiTheme="minorHAnsi" w:cstheme="minorBidi"/>
                <w:noProof/>
                <w:color w:val="000000" w:themeColor="text1"/>
                <w:kern w:val="2"/>
                <w:sz w:val="24"/>
                <w:szCs w:val="24"/>
                <w:lang w:eastAsia="ru-RU"/>
                <w14:ligatures w14:val="standardContextual"/>
              </w:rPr>
              <w:tab/>
            </w:r>
            <w:r w:rsidRPr="00CB1C93">
              <w:rPr>
                <w:rStyle w:val="ae"/>
                <w:noProof/>
                <w:color w:val="000000" w:themeColor="text1"/>
                <w:lang w:val="uk-UA"/>
              </w:rPr>
              <w:t>політичного конфлікту.</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_Toc200017633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65</w:t>
            </w:r>
            <w:r w:rsidRPr="00CB1C93">
              <w:rPr>
                <w:noProof/>
                <w:webHidden/>
                <w:color w:val="000000" w:themeColor="text1"/>
              </w:rPr>
              <w:fldChar w:fldCharType="end"/>
            </w:r>
          </w:hyperlink>
        </w:p>
        <w:p w14:paraId="648927D7" w14:textId="52A184D1"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34" w:history="1">
            <w:r w:rsidRPr="00CB1C93">
              <w:rPr>
                <w:rStyle w:val="ae"/>
                <w:noProof/>
                <w:color w:val="000000" w:themeColor="text1"/>
                <w:lang w:val="uk-UA"/>
              </w:rPr>
              <w:t>5. 2. Типологія політичних конфліктів.</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_Toc200017634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68</w:t>
            </w:r>
            <w:r w:rsidRPr="00CB1C93">
              <w:rPr>
                <w:noProof/>
                <w:webHidden/>
                <w:color w:val="000000" w:themeColor="text1"/>
              </w:rPr>
              <w:fldChar w:fldCharType="end"/>
            </w:r>
          </w:hyperlink>
        </w:p>
        <w:p w14:paraId="7CCA4A81" w14:textId="242450A5"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35" w:history="1">
            <w:r w:rsidRPr="00CB1C93">
              <w:rPr>
                <w:rStyle w:val="ae"/>
                <w:noProof/>
                <w:color w:val="000000" w:themeColor="text1"/>
                <w:lang w:val="uk-UA"/>
              </w:rPr>
              <w:t>5.3. Етнополітичні конфлікти.</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_Toc200017635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70</w:t>
            </w:r>
            <w:r w:rsidRPr="00CB1C93">
              <w:rPr>
                <w:noProof/>
                <w:webHidden/>
                <w:color w:val="000000" w:themeColor="text1"/>
              </w:rPr>
              <w:fldChar w:fldCharType="end"/>
            </w:r>
          </w:hyperlink>
        </w:p>
        <w:p w14:paraId="77992A2D" w14:textId="6733CF7F"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36" w:history="1">
            <w:r w:rsidRPr="00CB1C93">
              <w:rPr>
                <w:rStyle w:val="ae"/>
                <w:noProof/>
                <w:color w:val="000000" w:themeColor="text1"/>
                <w:lang w:val="uk-UA"/>
              </w:rPr>
              <w:t>5.4. Релігійно-політичні конфлікти.</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_Toc200017636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74</w:t>
            </w:r>
            <w:r w:rsidRPr="00CB1C93">
              <w:rPr>
                <w:noProof/>
                <w:webHidden/>
                <w:color w:val="000000" w:themeColor="text1"/>
              </w:rPr>
              <w:fldChar w:fldCharType="end"/>
            </w:r>
          </w:hyperlink>
        </w:p>
        <w:p w14:paraId="49F3EF2B" w14:textId="6B9ED61E"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37" w:history="1">
            <w:r w:rsidRPr="00CB1C93">
              <w:rPr>
                <w:rStyle w:val="ae"/>
                <w:noProof/>
                <w:color w:val="000000" w:themeColor="text1"/>
                <w:lang w:val="uk-UA"/>
              </w:rPr>
              <w:t>5.5. Причини виникнення політичних конфліктів.</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_Toc200017637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78</w:t>
            </w:r>
            <w:r w:rsidRPr="00CB1C93">
              <w:rPr>
                <w:noProof/>
                <w:webHidden/>
                <w:color w:val="000000" w:themeColor="text1"/>
              </w:rPr>
              <w:fldChar w:fldCharType="end"/>
            </w:r>
          </w:hyperlink>
        </w:p>
        <w:p w14:paraId="2E2B10F9" w14:textId="738D27B5"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38" w:history="1">
            <w:r w:rsidRPr="00CB1C93">
              <w:rPr>
                <w:rStyle w:val="ae"/>
                <w:noProof/>
                <w:color w:val="000000" w:themeColor="text1"/>
                <w:lang w:val="uk-UA"/>
              </w:rPr>
              <w:t>Контрольні питання та завдання:</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_Toc200017638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81</w:t>
            </w:r>
            <w:r w:rsidRPr="00CB1C93">
              <w:rPr>
                <w:noProof/>
                <w:webHidden/>
                <w:color w:val="000000" w:themeColor="text1"/>
              </w:rPr>
              <w:fldChar w:fldCharType="end"/>
            </w:r>
          </w:hyperlink>
        </w:p>
        <w:p w14:paraId="4536FDD1" w14:textId="76A70331" w:rsidR="00AF1891" w:rsidRPr="00CB1C93" w:rsidRDefault="00AF1891">
          <w:pPr>
            <w:pStyle w:val="14"/>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39" w:history="1">
            <w:r w:rsidRPr="00CB1C93">
              <w:rPr>
                <w:rStyle w:val="ae"/>
                <w:noProof/>
                <w:color w:val="000000" w:themeColor="text1"/>
                <w:lang w:val="uk-UA"/>
              </w:rPr>
              <w:t>Розділ 6. Вертикальні конфлікти та їх особливості</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_Toc200017639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82</w:t>
            </w:r>
            <w:r w:rsidRPr="00CB1C93">
              <w:rPr>
                <w:noProof/>
                <w:webHidden/>
                <w:color w:val="000000" w:themeColor="text1"/>
              </w:rPr>
              <w:fldChar w:fldCharType="end"/>
            </w:r>
          </w:hyperlink>
        </w:p>
        <w:p w14:paraId="69B42133" w14:textId="29ED6A48"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40" w:history="1">
            <w:r w:rsidRPr="00CB1C93">
              <w:rPr>
                <w:rStyle w:val="ae"/>
                <w:noProof/>
                <w:color w:val="000000" w:themeColor="text1"/>
                <w:lang w:val="uk-UA"/>
              </w:rPr>
              <w:t>6.1.Конфліктогенність ланки «керівник – підлеглий».</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_Toc200017640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82</w:t>
            </w:r>
            <w:r w:rsidRPr="00CB1C93">
              <w:rPr>
                <w:noProof/>
                <w:webHidden/>
                <w:color w:val="000000" w:themeColor="text1"/>
              </w:rPr>
              <w:fldChar w:fldCharType="end"/>
            </w:r>
          </w:hyperlink>
        </w:p>
        <w:p w14:paraId="3E6A9F68" w14:textId="3B584235"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41" w:history="1">
            <w:r w:rsidRPr="00CB1C93">
              <w:rPr>
                <w:rStyle w:val="ae"/>
                <w:noProof/>
                <w:color w:val="000000" w:themeColor="text1"/>
                <w:lang w:val="uk-UA"/>
              </w:rPr>
              <w:t>6.2.Умови та способи попередження конфліктів «по вертикалі».</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_Toc200017641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85</w:t>
            </w:r>
            <w:r w:rsidRPr="00CB1C93">
              <w:rPr>
                <w:noProof/>
                <w:webHidden/>
                <w:color w:val="000000" w:themeColor="text1"/>
              </w:rPr>
              <w:fldChar w:fldCharType="end"/>
            </w:r>
          </w:hyperlink>
        </w:p>
        <w:p w14:paraId="1B72389E" w14:textId="061C6306"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42" w:history="1">
            <w:r w:rsidRPr="00CB1C93">
              <w:rPr>
                <w:rStyle w:val="ae"/>
                <w:noProof/>
                <w:color w:val="000000" w:themeColor="text1"/>
                <w:lang w:val="uk-UA"/>
              </w:rPr>
              <w:t>6.3. Розв’язання конфліктів між керівником і підлеглим.</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_Toc200017642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88</w:t>
            </w:r>
            <w:r w:rsidRPr="00CB1C93">
              <w:rPr>
                <w:noProof/>
                <w:webHidden/>
                <w:color w:val="000000" w:themeColor="text1"/>
              </w:rPr>
              <w:fldChar w:fldCharType="end"/>
            </w:r>
          </w:hyperlink>
        </w:p>
        <w:p w14:paraId="07F2C517" w14:textId="140D591C"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43" w:history="1">
            <w:r w:rsidRPr="00CB1C93">
              <w:rPr>
                <w:rStyle w:val="ae"/>
                <w:noProof/>
                <w:color w:val="000000" w:themeColor="text1"/>
                <w:lang w:val="uk-UA"/>
              </w:rPr>
              <w:t>Контрольні питання та завдання:</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_Toc200017643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91</w:t>
            </w:r>
            <w:r w:rsidRPr="00CB1C93">
              <w:rPr>
                <w:noProof/>
                <w:webHidden/>
                <w:color w:val="000000" w:themeColor="text1"/>
              </w:rPr>
              <w:fldChar w:fldCharType="end"/>
            </w:r>
          </w:hyperlink>
        </w:p>
        <w:p w14:paraId="077FC5F8" w14:textId="72BEA0BE" w:rsidR="00AF1891" w:rsidRPr="00CB1C93" w:rsidRDefault="00AF1891">
          <w:pPr>
            <w:pStyle w:val="14"/>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44" w:history="1">
            <w:r w:rsidRPr="00CB1C93">
              <w:rPr>
                <w:rStyle w:val="ae"/>
                <w:noProof/>
                <w:color w:val="000000" w:themeColor="text1"/>
                <w:lang w:val="uk-UA"/>
              </w:rPr>
              <w:t>Розділ 7. Змістовий та структурно-функціональний аналіз конфлікту</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_Toc200017644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93</w:t>
            </w:r>
            <w:r w:rsidRPr="00CB1C93">
              <w:rPr>
                <w:noProof/>
                <w:webHidden/>
                <w:color w:val="000000" w:themeColor="text1"/>
              </w:rPr>
              <w:fldChar w:fldCharType="end"/>
            </w:r>
          </w:hyperlink>
        </w:p>
        <w:p w14:paraId="4BDA80ED" w14:textId="50E5E610"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45" w:history="1">
            <w:r w:rsidRPr="00CB1C93">
              <w:rPr>
                <w:rStyle w:val="ae"/>
                <w:noProof/>
                <w:color w:val="000000" w:themeColor="text1"/>
                <w:lang w:val="uk-UA"/>
              </w:rPr>
              <w:t>7.1. Проблема аналізу конфліктів, методологічна криза та особливості конфлікту як соціального явища.</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_Toc200017645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93</w:t>
            </w:r>
            <w:r w:rsidRPr="00CB1C93">
              <w:rPr>
                <w:noProof/>
                <w:webHidden/>
                <w:color w:val="000000" w:themeColor="text1"/>
              </w:rPr>
              <w:fldChar w:fldCharType="end"/>
            </w:r>
          </w:hyperlink>
        </w:p>
        <w:p w14:paraId="1890E907" w14:textId="0AA18521"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46" w:history="1">
            <w:r w:rsidRPr="00CB1C93">
              <w:rPr>
                <w:rStyle w:val="ae"/>
                <w:noProof/>
                <w:color w:val="000000" w:themeColor="text1"/>
                <w:lang w:val="uk-UA"/>
              </w:rPr>
              <w:t>7.2. Опис конфлікту та його аналіз.</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_Toc200017646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94</w:t>
            </w:r>
            <w:r w:rsidRPr="00CB1C93">
              <w:rPr>
                <w:noProof/>
                <w:webHidden/>
                <w:color w:val="000000" w:themeColor="text1"/>
              </w:rPr>
              <w:fldChar w:fldCharType="end"/>
            </w:r>
          </w:hyperlink>
        </w:p>
        <w:p w14:paraId="0A487EB9" w14:textId="6477C8D6"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47" w:history="1">
            <w:r w:rsidRPr="00CB1C93">
              <w:rPr>
                <w:rStyle w:val="ae"/>
                <w:noProof/>
                <w:color w:val="000000" w:themeColor="text1"/>
                <w:lang w:val="uk-UA"/>
              </w:rPr>
              <w:t>7.3. Теорії Р. Кеттела, Г. Айзенка.</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_Toc200017647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97</w:t>
            </w:r>
            <w:r w:rsidRPr="00CB1C93">
              <w:rPr>
                <w:noProof/>
                <w:webHidden/>
                <w:color w:val="000000" w:themeColor="text1"/>
              </w:rPr>
              <w:fldChar w:fldCharType="end"/>
            </w:r>
          </w:hyperlink>
        </w:p>
        <w:p w14:paraId="1A323622" w14:textId="31F2DFCC"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48" w:history="1">
            <w:r w:rsidRPr="00CB1C93">
              <w:rPr>
                <w:rStyle w:val="ae"/>
                <w:noProof/>
                <w:color w:val="000000" w:themeColor="text1"/>
                <w:lang w:val="uk-UA"/>
              </w:rPr>
              <w:t>Контрольні питання та завдання:</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_Toc200017648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99</w:t>
            </w:r>
            <w:r w:rsidRPr="00CB1C93">
              <w:rPr>
                <w:noProof/>
                <w:webHidden/>
                <w:color w:val="000000" w:themeColor="text1"/>
              </w:rPr>
              <w:fldChar w:fldCharType="end"/>
            </w:r>
          </w:hyperlink>
        </w:p>
        <w:p w14:paraId="13536F4D" w14:textId="50E88C13" w:rsidR="00AF1891" w:rsidRPr="00CB1C93" w:rsidRDefault="00AF1891">
          <w:pPr>
            <w:pStyle w:val="14"/>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49" w:history="1">
            <w:r w:rsidRPr="00CB1C93">
              <w:rPr>
                <w:rStyle w:val="ae"/>
                <w:noProof/>
                <w:color w:val="000000" w:themeColor="text1"/>
                <w:lang w:val="uk-UA"/>
              </w:rPr>
              <w:t>Розділ 8. Стратегії, тактики та стилі поведінки учасників конфлікту</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_Toc200017649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101</w:t>
            </w:r>
            <w:r w:rsidRPr="00CB1C93">
              <w:rPr>
                <w:noProof/>
                <w:webHidden/>
                <w:color w:val="000000" w:themeColor="text1"/>
              </w:rPr>
              <w:fldChar w:fldCharType="end"/>
            </w:r>
          </w:hyperlink>
        </w:p>
        <w:p w14:paraId="02E19240" w14:textId="6C6EF563"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50" w:history="1">
            <w:r w:rsidRPr="00CB1C93">
              <w:rPr>
                <w:rStyle w:val="ae"/>
                <w:noProof/>
                <w:color w:val="000000" w:themeColor="text1"/>
                <w:lang w:val="uk-UA"/>
              </w:rPr>
              <w:t>8.1. Класифікація стратегій поведінки у конфлікті.</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_Toc200017650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101</w:t>
            </w:r>
            <w:r w:rsidRPr="00CB1C93">
              <w:rPr>
                <w:noProof/>
                <w:webHidden/>
                <w:color w:val="000000" w:themeColor="text1"/>
              </w:rPr>
              <w:fldChar w:fldCharType="end"/>
            </w:r>
          </w:hyperlink>
        </w:p>
        <w:p w14:paraId="22B45A59" w14:textId="6A3654F1"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51" w:history="1">
            <w:r w:rsidRPr="00CB1C93">
              <w:rPr>
                <w:rStyle w:val="ae"/>
                <w:noProof/>
                <w:color w:val="000000" w:themeColor="text1"/>
                <w:lang w:val="uk-UA"/>
              </w:rPr>
              <w:t>8.2. Можливі шляхи розв’язання конфлікту.</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_Toc200017651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105</w:t>
            </w:r>
            <w:r w:rsidRPr="00CB1C93">
              <w:rPr>
                <w:noProof/>
                <w:webHidden/>
                <w:color w:val="000000" w:themeColor="text1"/>
              </w:rPr>
              <w:fldChar w:fldCharType="end"/>
            </w:r>
          </w:hyperlink>
        </w:p>
        <w:p w14:paraId="7BFACB8B" w14:textId="70211BA2"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52" w:history="1">
            <w:r w:rsidRPr="00CB1C93">
              <w:rPr>
                <w:rStyle w:val="ae"/>
                <w:noProof/>
                <w:color w:val="000000" w:themeColor="text1"/>
                <w:lang w:val="uk-UA"/>
              </w:rPr>
              <w:t>8.3. Тактики вирішення конфліктних суперечностей</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_Toc200017652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109</w:t>
            </w:r>
            <w:r w:rsidRPr="00CB1C93">
              <w:rPr>
                <w:noProof/>
                <w:webHidden/>
                <w:color w:val="000000" w:themeColor="text1"/>
              </w:rPr>
              <w:fldChar w:fldCharType="end"/>
            </w:r>
          </w:hyperlink>
        </w:p>
        <w:p w14:paraId="5F5F81B7" w14:textId="1BE398F2"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53" w:history="1">
            <w:r w:rsidRPr="00CB1C93">
              <w:rPr>
                <w:rStyle w:val="ae"/>
                <w:noProof/>
                <w:color w:val="000000" w:themeColor="text1"/>
                <w:lang w:val="uk-UA"/>
              </w:rPr>
              <w:t>8.4. Особливості сприйняття конфліктної ситуації</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_Toc200017653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110</w:t>
            </w:r>
            <w:r w:rsidRPr="00CB1C93">
              <w:rPr>
                <w:noProof/>
                <w:webHidden/>
                <w:color w:val="000000" w:themeColor="text1"/>
              </w:rPr>
              <w:fldChar w:fldCharType="end"/>
            </w:r>
          </w:hyperlink>
        </w:p>
        <w:p w14:paraId="6E002ACF" w14:textId="163A7857"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54" w:history="1">
            <w:r w:rsidRPr="00CB1C93">
              <w:rPr>
                <w:rStyle w:val="ae"/>
                <w:noProof/>
                <w:color w:val="000000" w:themeColor="text1"/>
                <w:lang w:val="uk-UA"/>
              </w:rPr>
              <w:t>Контрольні питання та завдання:</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_Toc200017654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111</w:t>
            </w:r>
            <w:r w:rsidRPr="00CB1C93">
              <w:rPr>
                <w:noProof/>
                <w:webHidden/>
                <w:color w:val="000000" w:themeColor="text1"/>
              </w:rPr>
              <w:fldChar w:fldCharType="end"/>
            </w:r>
          </w:hyperlink>
        </w:p>
        <w:p w14:paraId="17774588" w14:textId="6AC44623" w:rsidR="00AF1891" w:rsidRPr="00CB1C93" w:rsidRDefault="00AF1891">
          <w:pPr>
            <w:pStyle w:val="14"/>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55" w:history="1">
            <w:r w:rsidRPr="00CB1C93">
              <w:rPr>
                <w:rStyle w:val="ae"/>
                <w:noProof/>
                <w:color w:val="000000" w:themeColor="text1"/>
                <w:lang w:val="uk-UA"/>
              </w:rPr>
              <w:t>Розділ 9. Психологічні основи формування особистості. Конфліктність та толерантність як якості особистості</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_Toc200017655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113</w:t>
            </w:r>
            <w:r w:rsidRPr="00CB1C93">
              <w:rPr>
                <w:noProof/>
                <w:webHidden/>
                <w:color w:val="000000" w:themeColor="text1"/>
              </w:rPr>
              <w:fldChar w:fldCharType="end"/>
            </w:r>
          </w:hyperlink>
        </w:p>
        <w:p w14:paraId="55B32F79" w14:textId="18D3C751"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56" w:history="1">
            <w:r w:rsidRPr="00CB1C93">
              <w:rPr>
                <w:rStyle w:val="ae"/>
                <w:noProof/>
                <w:color w:val="000000" w:themeColor="text1"/>
                <w:shd w:val="clear" w:color="auto" w:fill="FFFFFF"/>
                <w:lang w:val="uk-UA"/>
              </w:rPr>
              <w:t>9.1. Поняття особистості в контексті конфліктології.</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_Toc200017656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113</w:t>
            </w:r>
            <w:r w:rsidRPr="00CB1C93">
              <w:rPr>
                <w:noProof/>
                <w:webHidden/>
                <w:color w:val="000000" w:themeColor="text1"/>
              </w:rPr>
              <w:fldChar w:fldCharType="end"/>
            </w:r>
          </w:hyperlink>
        </w:p>
        <w:p w14:paraId="56311038" w14:textId="76C92E74"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57" w:history="1">
            <w:r w:rsidRPr="00CB1C93">
              <w:rPr>
                <w:rStyle w:val="ae"/>
                <w:noProof/>
                <w:color w:val="000000" w:themeColor="text1"/>
                <w:lang w:val="uk-UA"/>
              </w:rPr>
              <w:t>9.2. Теорія психоаналізу З. Фройда.</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_Toc200017657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115</w:t>
            </w:r>
            <w:r w:rsidRPr="00CB1C93">
              <w:rPr>
                <w:noProof/>
                <w:webHidden/>
                <w:color w:val="000000" w:themeColor="text1"/>
              </w:rPr>
              <w:fldChar w:fldCharType="end"/>
            </w:r>
          </w:hyperlink>
        </w:p>
        <w:p w14:paraId="33481753" w14:textId="145E5C82"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58" w:history="1">
            <w:r w:rsidRPr="00CB1C93">
              <w:rPr>
                <w:rStyle w:val="ae"/>
                <w:noProof/>
                <w:color w:val="000000" w:themeColor="text1"/>
                <w:lang w:val="uk-UA"/>
              </w:rPr>
              <w:t>9.3. Теорія А. Адлера.</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_Toc200017658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117</w:t>
            </w:r>
            <w:r w:rsidRPr="00CB1C93">
              <w:rPr>
                <w:noProof/>
                <w:webHidden/>
                <w:color w:val="000000" w:themeColor="text1"/>
              </w:rPr>
              <w:fldChar w:fldCharType="end"/>
            </w:r>
          </w:hyperlink>
        </w:p>
        <w:p w14:paraId="6FB3A2F7" w14:textId="0C2CB4D8"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59" w:history="1">
            <w:r w:rsidRPr="00CB1C93">
              <w:rPr>
                <w:rStyle w:val="ae"/>
                <w:noProof/>
                <w:color w:val="000000" w:themeColor="text1"/>
                <w:lang w:val="uk-UA"/>
              </w:rPr>
              <w:t>9.4. Аналітична психологія К. Юнга.</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_Toc200017659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118</w:t>
            </w:r>
            <w:r w:rsidRPr="00CB1C93">
              <w:rPr>
                <w:noProof/>
                <w:webHidden/>
                <w:color w:val="000000" w:themeColor="text1"/>
              </w:rPr>
              <w:fldChar w:fldCharType="end"/>
            </w:r>
          </w:hyperlink>
        </w:p>
        <w:p w14:paraId="597FD970" w14:textId="0A69672C"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60" w:history="1">
            <w:r w:rsidRPr="00CB1C93">
              <w:rPr>
                <w:rStyle w:val="ae"/>
                <w:noProof/>
                <w:color w:val="000000" w:themeColor="text1"/>
                <w:lang w:val="uk-UA"/>
              </w:rPr>
              <w:t>9.5. Гуманістична психологія К. Роджерса.</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_Toc200017660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119</w:t>
            </w:r>
            <w:r w:rsidRPr="00CB1C93">
              <w:rPr>
                <w:noProof/>
                <w:webHidden/>
                <w:color w:val="000000" w:themeColor="text1"/>
              </w:rPr>
              <w:fldChar w:fldCharType="end"/>
            </w:r>
          </w:hyperlink>
        </w:p>
        <w:p w14:paraId="18C57355" w14:textId="27A630BB"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61" w:history="1">
            <w:r w:rsidRPr="00CB1C93">
              <w:rPr>
                <w:rStyle w:val="ae"/>
                <w:noProof/>
                <w:color w:val="000000" w:themeColor="text1"/>
                <w:lang w:val="uk-UA"/>
              </w:rPr>
              <w:t>Контрольні питання та завдання:</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_Toc200017661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120</w:t>
            </w:r>
            <w:r w:rsidRPr="00CB1C93">
              <w:rPr>
                <w:noProof/>
                <w:webHidden/>
                <w:color w:val="000000" w:themeColor="text1"/>
              </w:rPr>
              <w:fldChar w:fldCharType="end"/>
            </w:r>
          </w:hyperlink>
        </w:p>
        <w:p w14:paraId="69E64EF4" w14:textId="2B7832A5" w:rsidR="00AF1891" w:rsidRPr="00CB1C93" w:rsidRDefault="00AF1891">
          <w:pPr>
            <w:pStyle w:val="14"/>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62" w:history="1">
            <w:r w:rsidRPr="00CB1C93">
              <w:rPr>
                <w:rStyle w:val="ae"/>
                <w:noProof/>
                <w:color w:val="000000" w:themeColor="text1"/>
                <w:lang w:val="uk-UA"/>
              </w:rPr>
              <w:t>Розділ 10. Психологічні методики подолання негативних емоцій у конфлікті</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_Toc200017662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121</w:t>
            </w:r>
            <w:r w:rsidRPr="00CB1C93">
              <w:rPr>
                <w:noProof/>
                <w:webHidden/>
                <w:color w:val="000000" w:themeColor="text1"/>
              </w:rPr>
              <w:fldChar w:fldCharType="end"/>
            </w:r>
          </w:hyperlink>
        </w:p>
        <w:p w14:paraId="436FE6FE" w14:textId="34E5C62F"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63" w:history="1">
            <w:r w:rsidRPr="00CB1C93">
              <w:rPr>
                <w:rStyle w:val="ae"/>
                <w:noProof/>
                <w:color w:val="000000" w:themeColor="text1"/>
                <w:lang w:val="uk-UA"/>
              </w:rPr>
              <w:t>10.1. Базові моделі СПТ.</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_Toc200017663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121</w:t>
            </w:r>
            <w:r w:rsidRPr="00CB1C93">
              <w:rPr>
                <w:noProof/>
                <w:webHidden/>
                <w:color w:val="000000" w:themeColor="text1"/>
              </w:rPr>
              <w:fldChar w:fldCharType="end"/>
            </w:r>
          </w:hyperlink>
        </w:p>
        <w:p w14:paraId="36FD7DE2" w14:textId="479F31CC"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64" w:history="1">
            <w:r w:rsidRPr="00CB1C93">
              <w:rPr>
                <w:rStyle w:val="ae"/>
                <w:noProof/>
                <w:color w:val="000000" w:themeColor="text1"/>
                <w:lang w:val="uk-UA"/>
              </w:rPr>
              <w:t>10.2. Соціально-психологічний тренінг (СПТ)</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_Toc200017664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121</w:t>
            </w:r>
            <w:r w:rsidRPr="00CB1C93">
              <w:rPr>
                <w:noProof/>
                <w:webHidden/>
                <w:color w:val="000000" w:themeColor="text1"/>
              </w:rPr>
              <w:fldChar w:fldCharType="end"/>
            </w:r>
          </w:hyperlink>
        </w:p>
        <w:p w14:paraId="35D31840" w14:textId="3CFB1FD9"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65" w:history="1">
            <w:r w:rsidRPr="00CB1C93">
              <w:rPr>
                <w:rStyle w:val="ae"/>
                <w:noProof/>
                <w:color w:val="000000" w:themeColor="text1"/>
                <w:lang w:val="uk-UA"/>
              </w:rPr>
              <w:t>10.3. Індивідуальне психоконсультування та аутогенне тренування.</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_Toc200017665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123</w:t>
            </w:r>
            <w:r w:rsidRPr="00CB1C93">
              <w:rPr>
                <w:noProof/>
                <w:webHidden/>
                <w:color w:val="000000" w:themeColor="text1"/>
              </w:rPr>
              <w:fldChar w:fldCharType="end"/>
            </w:r>
          </w:hyperlink>
        </w:p>
        <w:p w14:paraId="7E561E39" w14:textId="1DE65DB2"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66" w:history="1">
            <w:r w:rsidRPr="00CB1C93">
              <w:rPr>
                <w:rStyle w:val="ae"/>
                <w:noProof/>
                <w:color w:val="000000" w:themeColor="text1"/>
                <w:lang w:val="uk-UA"/>
              </w:rPr>
              <w:t>10.4. Посередницька діяльність психолога та самоаналіз конфліктної поведінки</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_Toc200017666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123</w:t>
            </w:r>
            <w:r w:rsidRPr="00CB1C93">
              <w:rPr>
                <w:noProof/>
                <w:webHidden/>
                <w:color w:val="000000" w:themeColor="text1"/>
              </w:rPr>
              <w:fldChar w:fldCharType="end"/>
            </w:r>
          </w:hyperlink>
        </w:p>
        <w:p w14:paraId="48D25BC8" w14:textId="409B1694"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67" w:history="1">
            <w:r w:rsidRPr="00CB1C93">
              <w:rPr>
                <w:rStyle w:val="ae"/>
                <w:noProof/>
                <w:color w:val="000000" w:themeColor="text1"/>
                <w:lang w:val="uk-UA"/>
              </w:rPr>
              <w:t>10.5. Арт-терапія.</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_Toc200017667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124</w:t>
            </w:r>
            <w:r w:rsidRPr="00CB1C93">
              <w:rPr>
                <w:noProof/>
                <w:webHidden/>
                <w:color w:val="000000" w:themeColor="text1"/>
              </w:rPr>
              <w:fldChar w:fldCharType="end"/>
            </w:r>
          </w:hyperlink>
        </w:p>
        <w:p w14:paraId="4917D0DC" w14:textId="4B23B16A"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68" w:history="1">
            <w:r w:rsidRPr="00CB1C93">
              <w:rPr>
                <w:rStyle w:val="ae"/>
                <w:noProof/>
                <w:color w:val="000000" w:themeColor="text1"/>
                <w:lang w:val="uk-UA"/>
              </w:rPr>
              <w:t>Контрольні питання та завдання:</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_Toc200017668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133</w:t>
            </w:r>
            <w:r w:rsidRPr="00CB1C93">
              <w:rPr>
                <w:noProof/>
                <w:webHidden/>
                <w:color w:val="000000" w:themeColor="text1"/>
              </w:rPr>
              <w:fldChar w:fldCharType="end"/>
            </w:r>
          </w:hyperlink>
        </w:p>
        <w:p w14:paraId="31B47385" w14:textId="1FEBEF98" w:rsidR="00AF1891" w:rsidRPr="00CB1C93" w:rsidRDefault="00AF1891">
          <w:pPr>
            <w:pStyle w:val="14"/>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69" w:history="1">
            <w:r w:rsidRPr="00CB1C93">
              <w:rPr>
                <w:rStyle w:val="ae"/>
                <w:noProof/>
                <w:color w:val="000000" w:themeColor="text1"/>
                <w:lang w:val="uk-UA"/>
              </w:rPr>
              <w:t>Розділ 11. Сутність, правила та способи розв’язання і врегулювання конфліктів</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_Toc200017669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135</w:t>
            </w:r>
            <w:r w:rsidRPr="00CB1C93">
              <w:rPr>
                <w:noProof/>
                <w:webHidden/>
                <w:color w:val="000000" w:themeColor="text1"/>
              </w:rPr>
              <w:fldChar w:fldCharType="end"/>
            </w:r>
          </w:hyperlink>
        </w:p>
        <w:p w14:paraId="72C088DC" w14:textId="4CA1AE48"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70" w:history="1">
            <w:r w:rsidRPr="00CB1C93">
              <w:rPr>
                <w:rStyle w:val="ae"/>
                <w:noProof/>
                <w:color w:val="000000" w:themeColor="text1"/>
                <w:lang w:val="uk-UA"/>
              </w:rPr>
              <w:t>11.1. Методи керування конфліктами.</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_Toc200017670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135</w:t>
            </w:r>
            <w:r w:rsidRPr="00CB1C93">
              <w:rPr>
                <w:noProof/>
                <w:webHidden/>
                <w:color w:val="000000" w:themeColor="text1"/>
              </w:rPr>
              <w:fldChar w:fldCharType="end"/>
            </w:r>
          </w:hyperlink>
        </w:p>
        <w:p w14:paraId="5F4F4E11" w14:textId="5214BE45"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71" w:history="1">
            <w:r w:rsidRPr="00CB1C93">
              <w:rPr>
                <w:rStyle w:val="ae"/>
                <w:noProof/>
                <w:color w:val="000000" w:themeColor="text1"/>
              </w:rPr>
              <w:t>11.2. Форми розв’язання конфліктів.</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_Toc200017671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140</w:t>
            </w:r>
            <w:r w:rsidRPr="00CB1C93">
              <w:rPr>
                <w:noProof/>
                <w:webHidden/>
                <w:color w:val="000000" w:themeColor="text1"/>
              </w:rPr>
              <w:fldChar w:fldCharType="end"/>
            </w:r>
          </w:hyperlink>
        </w:p>
        <w:p w14:paraId="0072BC9E" w14:textId="6981A5FC"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72" w:history="1">
            <w:r w:rsidRPr="00CB1C93">
              <w:rPr>
                <w:rStyle w:val="ae"/>
                <w:noProof/>
                <w:color w:val="000000" w:themeColor="text1"/>
                <w:lang w:val="uk-UA"/>
              </w:rPr>
              <w:t>11.3. Шляхи вирішення трудових конфліктів.</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_Toc200017672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141</w:t>
            </w:r>
            <w:r w:rsidRPr="00CB1C93">
              <w:rPr>
                <w:noProof/>
                <w:webHidden/>
                <w:color w:val="000000" w:themeColor="text1"/>
              </w:rPr>
              <w:fldChar w:fldCharType="end"/>
            </w:r>
          </w:hyperlink>
        </w:p>
        <w:p w14:paraId="4CBAB617" w14:textId="2AA16F7F"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73" w:history="1">
            <w:r w:rsidRPr="00CB1C93">
              <w:rPr>
                <w:rStyle w:val="ae"/>
                <w:noProof/>
                <w:color w:val="000000" w:themeColor="text1"/>
              </w:rPr>
              <w:t>11.4. Умови й фактори розв'язання конфліктів.</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_Toc200017673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142</w:t>
            </w:r>
            <w:r w:rsidRPr="00CB1C93">
              <w:rPr>
                <w:noProof/>
                <w:webHidden/>
                <w:color w:val="000000" w:themeColor="text1"/>
              </w:rPr>
              <w:fldChar w:fldCharType="end"/>
            </w:r>
          </w:hyperlink>
        </w:p>
        <w:p w14:paraId="31E86F24" w14:textId="270EACF4"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74" w:history="1">
            <w:r w:rsidRPr="00CB1C93">
              <w:rPr>
                <w:rStyle w:val="ae"/>
                <w:noProof/>
                <w:color w:val="000000" w:themeColor="text1"/>
              </w:rPr>
              <w:t>Контрольні питання та завдання:</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_Toc200017674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147</w:t>
            </w:r>
            <w:r w:rsidRPr="00CB1C93">
              <w:rPr>
                <w:noProof/>
                <w:webHidden/>
                <w:color w:val="000000" w:themeColor="text1"/>
              </w:rPr>
              <w:fldChar w:fldCharType="end"/>
            </w:r>
          </w:hyperlink>
        </w:p>
        <w:p w14:paraId="3CFC94C4" w14:textId="2507F197" w:rsidR="00AF1891" w:rsidRPr="00CB1C93" w:rsidRDefault="00AF1891">
          <w:pPr>
            <w:pStyle w:val="14"/>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75" w:history="1">
            <w:r w:rsidRPr="00CB1C93">
              <w:rPr>
                <w:rStyle w:val="ae"/>
                <w:noProof/>
                <w:color w:val="000000" w:themeColor="text1"/>
                <w:lang w:val="uk-UA"/>
              </w:rPr>
              <w:t>Розділ 12. Сутність профілактики та передумови успішності запобігання конфліктам</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_Toc200017675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148</w:t>
            </w:r>
            <w:r w:rsidRPr="00CB1C93">
              <w:rPr>
                <w:noProof/>
                <w:webHidden/>
                <w:color w:val="000000" w:themeColor="text1"/>
              </w:rPr>
              <w:fldChar w:fldCharType="end"/>
            </w:r>
          </w:hyperlink>
        </w:p>
        <w:p w14:paraId="40E3F121" w14:textId="7872DECD"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76" w:history="1">
            <w:r w:rsidRPr="00CB1C93">
              <w:rPr>
                <w:rStyle w:val="ae"/>
                <w:noProof/>
                <w:color w:val="000000" w:themeColor="text1"/>
              </w:rPr>
              <w:t>12.1. Прогнозування та профілактика конфліктів.</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_Toc200017676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148</w:t>
            </w:r>
            <w:r w:rsidRPr="00CB1C93">
              <w:rPr>
                <w:noProof/>
                <w:webHidden/>
                <w:color w:val="000000" w:themeColor="text1"/>
              </w:rPr>
              <w:fldChar w:fldCharType="end"/>
            </w:r>
          </w:hyperlink>
        </w:p>
        <w:p w14:paraId="03A6553C" w14:textId="7866707D"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77" w:history="1">
            <w:r w:rsidRPr="00CB1C93">
              <w:rPr>
                <w:rStyle w:val="ae"/>
                <w:noProof/>
                <w:color w:val="000000" w:themeColor="text1"/>
              </w:rPr>
              <w:t>12.2. Попередження стресів у конфлікті.</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_Toc200017677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151</w:t>
            </w:r>
            <w:r w:rsidRPr="00CB1C93">
              <w:rPr>
                <w:noProof/>
                <w:webHidden/>
                <w:color w:val="000000" w:themeColor="text1"/>
              </w:rPr>
              <w:fldChar w:fldCharType="end"/>
            </w:r>
          </w:hyperlink>
        </w:p>
        <w:p w14:paraId="1F2094E6" w14:textId="64D8D45D"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78" w:history="1">
            <w:r w:rsidRPr="00CB1C93">
              <w:rPr>
                <w:rStyle w:val="ae"/>
                <w:noProof/>
                <w:color w:val="000000" w:themeColor="text1"/>
              </w:rPr>
              <w:t>12.3. Стрес, конфліктність і здоров'я людини.</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_Toc200017678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155</w:t>
            </w:r>
            <w:r w:rsidRPr="00CB1C93">
              <w:rPr>
                <w:noProof/>
                <w:webHidden/>
                <w:color w:val="000000" w:themeColor="text1"/>
              </w:rPr>
              <w:fldChar w:fldCharType="end"/>
            </w:r>
          </w:hyperlink>
        </w:p>
        <w:p w14:paraId="3FFCF493" w14:textId="5F1046EC"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79" w:history="1">
            <w:r w:rsidRPr="00CB1C93">
              <w:rPr>
                <w:rStyle w:val="ae"/>
                <w:noProof/>
                <w:color w:val="000000" w:themeColor="text1"/>
              </w:rPr>
              <w:t>12.4. Технологія попередження конфліктів.</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_Toc200017679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158</w:t>
            </w:r>
            <w:r w:rsidRPr="00CB1C93">
              <w:rPr>
                <w:noProof/>
                <w:webHidden/>
                <w:color w:val="000000" w:themeColor="text1"/>
              </w:rPr>
              <w:fldChar w:fldCharType="end"/>
            </w:r>
          </w:hyperlink>
        </w:p>
        <w:p w14:paraId="663F8E02" w14:textId="06487E70"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80" w:history="1">
            <w:r w:rsidRPr="00CB1C93">
              <w:rPr>
                <w:rStyle w:val="ae"/>
                <w:noProof/>
                <w:color w:val="000000" w:themeColor="text1"/>
              </w:rPr>
              <w:t>Контрольні питання та завдання:</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_Toc200017680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160</w:t>
            </w:r>
            <w:r w:rsidRPr="00CB1C93">
              <w:rPr>
                <w:noProof/>
                <w:webHidden/>
                <w:color w:val="000000" w:themeColor="text1"/>
              </w:rPr>
              <w:fldChar w:fldCharType="end"/>
            </w:r>
          </w:hyperlink>
        </w:p>
        <w:p w14:paraId="2F37BE11" w14:textId="4CF981B8" w:rsidR="00AF1891" w:rsidRPr="00CB1C93" w:rsidRDefault="00AF1891">
          <w:pPr>
            <w:pStyle w:val="14"/>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81" w:history="1">
            <w:r w:rsidRPr="00CB1C93">
              <w:rPr>
                <w:rStyle w:val="ae"/>
                <w:noProof/>
                <w:color w:val="000000" w:themeColor="text1"/>
                <w:lang w:val="uk-UA"/>
              </w:rPr>
              <w:t>Розділ 13. Теорія перемовин</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_Toc200017681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162</w:t>
            </w:r>
            <w:r w:rsidRPr="00CB1C93">
              <w:rPr>
                <w:noProof/>
                <w:webHidden/>
                <w:color w:val="000000" w:themeColor="text1"/>
              </w:rPr>
              <w:fldChar w:fldCharType="end"/>
            </w:r>
          </w:hyperlink>
        </w:p>
        <w:p w14:paraId="088355C4" w14:textId="5E23B7AC"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82" w:history="1">
            <w:r w:rsidRPr="00CB1C93">
              <w:rPr>
                <w:rStyle w:val="ae"/>
                <w:noProof/>
                <w:color w:val="000000" w:themeColor="text1"/>
              </w:rPr>
              <w:t>13.1. Вимоги до учасників перемовин і регуляція психологічної атмосфери.</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_Toc200017682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162</w:t>
            </w:r>
            <w:r w:rsidRPr="00CB1C93">
              <w:rPr>
                <w:noProof/>
                <w:webHidden/>
                <w:color w:val="000000" w:themeColor="text1"/>
              </w:rPr>
              <w:fldChar w:fldCharType="end"/>
            </w:r>
          </w:hyperlink>
        </w:p>
        <w:p w14:paraId="317DED89" w14:textId="0859EA8C"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83" w:history="1">
            <w:r w:rsidRPr="00CB1C93">
              <w:rPr>
                <w:rStyle w:val="ae"/>
                <w:noProof/>
                <w:color w:val="000000" w:themeColor="text1"/>
              </w:rPr>
              <w:t>13. 2. Налагодження контакту на перемовинах.</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_Toc200017683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164</w:t>
            </w:r>
            <w:r w:rsidRPr="00CB1C93">
              <w:rPr>
                <w:noProof/>
                <w:webHidden/>
                <w:color w:val="000000" w:themeColor="text1"/>
              </w:rPr>
              <w:fldChar w:fldCharType="end"/>
            </w:r>
          </w:hyperlink>
        </w:p>
        <w:p w14:paraId="470E767D" w14:textId="7D9E583D"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84" w:history="1">
            <w:r w:rsidRPr="00CB1C93">
              <w:rPr>
                <w:rStyle w:val="ae"/>
                <w:noProof/>
                <w:color w:val="000000" w:themeColor="text1"/>
              </w:rPr>
              <w:t>13.3. Прийом інформації.</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_Toc200017684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166</w:t>
            </w:r>
            <w:r w:rsidRPr="00CB1C93">
              <w:rPr>
                <w:noProof/>
                <w:webHidden/>
                <w:color w:val="000000" w:themeColor="text1"/>
              </w:rPr>
              <w:fldChar w:fldCharType="end"/>
            </w:r>
          </w:hyperlink>
        </w:p>
        <w:p w14:paraId="10E46B76" w14:textId="68AF9139"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85" w:history="1">
            <w:r w:rsidRPr="00CB1C93">
              <w:rPr>
                <w:rStyle w:val="ae"/>
                <w:noProof/>
                <w:color w:val="000000" w:themeColor="text1"/>
              </w:rPr>
              <w:t>13.4. Передача інформації.</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_Toc200017685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178</w:t>
            </w:r>
            <w:r w:rsidRPr="00CB1C93">
              <w:rPr>
                <w:noProof/>
                <w:webHidden/>
                <w:color w:val="000000" w:themeColor="text1"/>
              </w:rPr>
              <w:fldChar w:fldCharType="end"/>
            </w:r>
          </w:hyperlink>
        </w:p>
        <w:p w14:paraId="25FB3D60" w14:textId="22596359"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86" w:history="1">
            <w:r w:rsidRPr="00CB1C93">
              <w:rPr>
                <w:rStyle w:val="ae"/>
                <w:noProof/>
                <w:color w:val="000000" w:themeColor="text1"/>
              </w:rPr>
              <w:t>13.5. Рух до згоди.</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_Toc200017686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182</w:t>
            </w:r>
            <w:r w:rsidRPr="00CB1C93">
              <w:rPr>
                <w:noProof/>
                <w:webHidden/>
                <w:color w:val="000000" w:themeColor="text1"/>
              </w:rPr>
              <w:fldChar w:fldCharType="end"/>
            </w:r>
          </w:hyperlink>
        </w:p>
        <w:p w14:paraId="326E457F" w14:textId="241D384C"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87" w:history="1">
            <w:r w:rsidRPr="00CB1C93">
              <w:rPr>
                <w:rStyle w:val="ae"/>
                <w:noProof/>
                <w:color w:val="000000" w:themeColor="text1"/>
              </w:rPr>
              <w:t>Контрольні питання та завдання:</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_Toc200017687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195</w:t>
            </w:r>
            <w:r w:rsidRPr="00CB1C93">
              <w:rPr>
                <w:noProof/>
                <w:webHidden/>
                <w:color w:val="000000" w:themeColor="text1"/>
              </w:rPr>
              <w:fldChar w:fldCharType="end"/>
            </w:r>
          </w:hyperlink>
        </w:p>
        <w:p w14:paraId="4B6CE6C3" w14:textId="3C7D856A" w:rsidR="00AF1891" w:rsidRPr="00CB1C93" w:rsidRDefault="00AF1891">
          <w:pPr>
            <w:pStyle w:val="14"/>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88" w:history="1">
            <w:r w:rsidRPr="00CB1C93">
              <w:rPr>
                <w:rStyle w:val="ae"/>
                <w:noProof/>
                <w:color w:val="000000" w:themeColor="text1"/>
                <w:lang w:val="uk-UA"/>
              </w:rPr>
              <w:t>Розділ 14. Медіація</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_Toc200017688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197</w:t>
            </w:r>
            <w:r w:rsidRPr="00CB1C93">
              <w:rPr>
                <w:noProof/>
                <w:webHidden/>
                <w:color w:val="000000" w:themeColor="text1"/>
              </w:rPr>
              <w:fldChar w:fldCharType="end"/>
            </w:r>
          </w:hyperlink>
        </w:p>
        <w:p w14:paraId="2BDDA793" w14:textId="1B22D8AC"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89" w:history="1">
            <w:r w:rsidRPr="00CB1C93">
              <w:rPr>
                <w:rStyle w:val="ae"/>
                <w:noProof/>
                <w:color w:val="000000" w:themeColor="text1"/>
              </w:rPr>
              <w:t>14.1. Сутність процесу медіації.</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_Toc200017689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197</w:t>
            </w:r>
            <w:r w:rsidRPr="00CB1C93">
              <w:rPr>
                <w:noProof/>
                <w:webHidden/>
                <w:color w:val="000000" w:themeColor="text1"/>
              </w:rPr>
              <w:fldChar w:fldCharType="end"/>
            </w:r>
          </w:hyperlink>
        </w:p>
        <w:p w14:paraId="717278FB" w14:textId="61ACB13B"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90" w:history="1">
            <w:r w:rsidRPr="00CB1C93">
              <w:rPr>
                <w:rStyle w:val="ae"/>
                <w:noProof/>
                <w:color w:val="000000" w:themeColor="text1"/>
              </w:rPr>
              <w:t>14.2.Функції медіатора.</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_Toc200017690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201</w:t>
            </w:r>
            <w:r w:rsidRPr="00CB1C93">
              <w:rPr>
                <w:noProof/>
                <w:webHidden/>
                <w:color w:val="000000" w:themeColor="text1"/>
              </w:rPr>
              <w:fldChar w:fldCharType="end"/>
            </w:r>
          </w:hyperlink>
        </w:p>
        <w:p w14:paraId="4F98396E" w14:textId="6AFDD885"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91" w:history="1">
            <w:r w:rsidRPr="00CB1C93">
              <w:rPr>
                <w:rStyle w:val="ae"/>
                <w:noProof/>
                <w:color w:val="000000" w:themeColor="text1"/>
                <w:lang w:val="uk-UA"/>
              </w:rPr>
              <w:t>14.3. Стадії процесу медіації. Процес медіації включає вісім стадій.</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_Toc200017691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206</w:t>
            </w:r>
            <w:r w:rsidRPr="00CB1C93">
              <w:rPr>
                <w:noProof/>
                <w:webHidden/>
                <w:color w:val="000000" w:themeColor="text1"/>
              </w:rPr>
              <w:fldChar w:fldCharType="end"/>
            </w:r>
          </w:hyperlink>
        </w:p>
        <w:p w14:paraId="1DE021BB" w14:textId="66DF1FED"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92" w:history="1">
            <w:r w:rsidRPr="00CB1C93">
              <w:rPr>
                <w:rStyle w:val="ae"/>
                <w:noProof/>
                <w:color w:val="000000" w:themeColor="text1"/>
              </w:rPr>
              <w:t>14.4. Робота медіатора з вирішення конфлікту в організації.</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_Toc200017692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213</w:t>
            </w:r>
            <w:r w:rsidRPr="00CB1C93">
              <w:rPr>
                <w:noProof/>
                <w:webHidden/>
                <w:color w:val="000000" w:themeColor="text1"/>
              </w:rPr>
              <w:fldChar w:fldCharType="end"/>
            </w:r>
          </w:hyperlink>
        </w:p>
        <w:p w14:paraId="3A7AC492" w14:textId="4DB659EA"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93" w:history="1">
            <w:r w:rsidRPr="00CB1C93">
              <w:rPr>
                <w:rStyle w:val="ae"/>
                <w:noProof/>
                <w:color w:val="000000" w:themeColor="text1"/>
                <w:lang w:val="uk-UA"/>
              </w:rPr>
              <w:t>14.5. Мистецтво медіації.</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_Toc200017693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219</w:t>
            </w:r>
            <w:r w:rsidRPr="00CB1C93">
              <w:rPr>
                <w:noProof/>
                <w:webHidden/>
                <w:color w:val="000000" w:themeColor="text1"/>
              </w:rPr>
              <w:fldChar w:fldCharType="end"/>
            </w:r>
          </w:hyperlink>
        </w:p>
        <w:p w14:paraId="12D3F360" w14:textId="232999E5"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94" w:history="1">
            <w:r w:rsidRPr="00CB1C93">
              <w:rPr>
                <w:rStyle w:val="ae"/>
                <w:noProof/>
                <w:color w:val="000000" w:themeColor="text1"/>
              </w:rPr>
              <w:t>Контрольні питання та завдання:</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_Toc200017694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220</w:t>
            </w:r>
            <w:r w:rsidRPr="00CB1C93">
              <w:rPr>
                <w:noProof/>
                <w:webHidden/>
                <w:color w:val="000000" w:themeColor="text1"/>
              </w:rPr>
              <w:fldChar w:fldCharType="end"/>
            </w:r>
          </w:hyperlink>
        </w:p>
        <w:p w14:paraId="682C77A6" w14:textId="703A123A" w:rsidR="00AF1891" w:rsidRPr="00CB1C93" w:rsidRDefault="00AF1891">
          <w:pPr>
            <w:pStyle w:val="14"/>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95" w:history="1">
            <w:r w:rsidRPr="00CB1C93">
              <w:rPr>
                <w:rStyle w:val="ae"/>
                <w:noProof/>
                <w:color w:val="000000" w:themeColor="text1"/>
              </w:rPr>
              <w:t>Питання для самопідготовки</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_Toc200017695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221</w:t>
            </w:r>
            <w:r w:rsidRPr="00CB1C93">
              <w:rPr>
                <w:noProof/>
                <w:webHidden/>
                <w:color w:val="000000" w:themeColor="text1"/>
              </w:rPr>
              <w:fldChar w:fldCharType="end"/>
            </w:r>
          </w:hyperlink>
        </w:p>
        <w:p w14:paraId="0CF709FA" w14:textId="1499A42F" w:rsidR="00AF1891" w:rsidRPr="00CB1C93" w:rsidRDefault="00AF1891">
          <w:pPr>
            <w:pStyle w:val="14"/>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96" w:history="1">
            <w:r w:rsidRPr="00CB1C93">
              <w:rPr>
                <w:rStyle w:val="ae"/>
                <w:noProof/>
                <w:color w:val="000000" w:themeColor="text1"/>
                <w:lang w:val="uk-UA"/>
              </w:rPr>
              <w:t xml:space="preserve">Література </w:t>
            </w:r>
            <w:r w:rsidRPr="00CB1C93">
              <w:rPr>
                <w:rStyle w:val="ae"/>
                <w:noProof/>
                <w:color w:val="000000" w:themeColor="text1"/>
              </w:rPr>
              <w:t>до</w:t>
            </w:r>
            <w:r w:rsidRPr="00CB1C93">
              <w:rPr>
                <w:rStyle w:val="ae"/>
                <w:noProof/>
                <w:color w:val="000000" w:themeColor="text1"/>
                <w:lang w:val="uk-UA"/>
              </w:rPr>
              <w:t xml:space="preserve"> курсу</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_Toc200017696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224</w:t>
            </w:r>
            <w:r w:rsidRPr="00CB1C93">
              <w:rPr>
                <w:noProof/>
                <w:webHidden/>
                <w:color w:val="000000" w:themeColor="text1"/>
              </w:rPr>
              <w:fldChar w:fldCharType="end"/>
            </w:r>
          </w:hyperlink>
        </w:p>
        <w:p w14:paraId="7C467A28" w14:textId="56713A4F"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97" w:history="1">
            <w:r w:rsidRPr="00CB1C93">
              <w:rPr>
                <w:rStyle w:val="ae"/>
                <w:noProof/>
                <w:color w:val="000000" w:themeColor="text1"/>
                <w:lang w:val="uk-UA"/>
              </w:rPr>
              <w:t>Базові підручники та навчальні посібники</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_Toc200017697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224</w:t>
            </w:r>
            <w:r w:rsidRPr="00CB1C93">
              <w:rPr>
                <w:noProof/>
                <w:webHidden/>
                <w:color w:val="000000" w:themeColor="text1"/>
              </w:rPr>
              <w:fldChar w:fldCharType="end"/>
            </w:r>
          </w:hyperlink>
        </w:p>
        <w:p w14:paraId="36C95588" w14:textId="59064468"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98" w:history="1">
            <w:r w:rsidRPr="00CB1C93">
              <w:rPr>
                <w:rStyle w:val="ae"/>
                <w:rFonts w:eastAsiaTheme="minorHAnsi"/>
                <w:noProof/>
                <w:color w:val="000000" w:themeColor="text1"/>
                <w:lang w:val="uk-UA"/>
              </w:rPr>
              <w:t>Методичні рекомендації та розробки викладачів дисципліни</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_Toc200017698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224</w:t>
            </w:r>
            <w:r w:rsidRPr="00CB1C93">
              <w:rPr>
                <w:noProof/>
                <w:webHidden/>
                <w:color w:val="000000" w:themeColor="text1"/>
              </w:rPr>
              <w:fldChar w:fldCharType="end"/>
            </w:r>
          </w:hyperlink>
        </w:p>
        <w:p w14:paraId="64E305C4" w14:textId="73A727AA" w:rsidR="00AF1891" w:rsidRPr="00CB1C93" w:rsidRDefault="00AF1891">
          <w:pPr>
            <w:pStyle w:val="27"/>
            <w:tabs>
              <w:tab w:val="right" w:leader="dot" w:pos="9628"/>
            </w:tabs>
            <w:rPr>
              <w:rFonts w:asciiTheme="minorHAnsi" w:eastAsiaTheme="minorEastAsia" w:hAnsiTheme="minorHAnsi" w:cstheme="minorBidi"/>
              <w:noProof/>
              <w:color w:val="000000" w:themeColor="text1"/>
              <w:kern w:val="2"/>
              <w:sz w:val="24"/>
              <w:szCs w:val="24"/>
              <w:lang w:eastAsia="ru-RU"/>
              <w14:ligatures w14:val="standardContextual"/>
            </w:rPr>
          </w:pPr>
          <w:hyperlink w:anchor="_Toc200017699" w:history="1">
            <w:r w:rsidRPr="00CB1C93">
              <w:rPr>
                <w:rStyle w:val="ae"/>
                <w:noProof/>
                <w:color w:val="000000" w:themeColor="text1"/>
                <w:lang w:val="uk-UA"/>
              </w:rPr>
              <w:t>Інформаційні ресурси</w:t>
            </w:r>
            <w:r w:rsidRPr="00CB1C93">
              <w:rPr>
                <w:noProof/>
                <w:webHidden/>
                <w:color w:val="000000" w:themeColor="text1"/>
              </w:rPr>
              <w:tab/>
            </w:r>
            <w:r w:rsidRPr="00CB1C93">
              <w:rPr>
                <w:noProof/>
                <w:webHidden/>
                <w:color w:val="000000" w:themeColor="text1"/>
              </w:rPr>
              <w:fldChar w:fldCharType="begin"/>
            </w:r>
            <w:r w:rsidRPr="00CB1C93">
              <w:rPr>
                <w:noProof/>
                <w:webHidden/>
                <w:color w:val="000000" w:themeColor="text1"/>
              </w:rPr>
              <w:instrText xml:space="preserve"> PAGEREF _Toc200017699 \h </w:instrText>
            </w:r>
            <w:r w:rsidRPr="00CB1C93">
              <w:rPr>
                <w:noProof/>
                <w:webHidden/>
                <w:color w:val="000000" w:themeColor="text1"/>
              </w:rPr>
            </w:r>
            <w:r w:rsidRPr="00CB1C93">
              <w:rPr>
                <w:noProof/>
                <w:webHidden/>
                <w:color w:val="000000" w:themeColor="text1"/>
              </w:rPr>
              <w:fldChar w:fldCharType="separate"/>
            </w:r>
            <w:r w:rsidRPr="00CB1C93">
              <w:rPr>
                <w:noProof/>
                <w:webHidden/>
                <w:color w:val="000000" w:themeColor="text1"/>
              </w:rPr>
              <w:t>224</w:t>
            </w:r>
            <w:r w:rsidRPr="00CB1C93">
              <w:rPr>
                <w:noProof/>
                <w:webHidden/>
                <w:color w:val="000000" w:themeColor="text1"/>
              </w:rPr>
              <w:fldChar w:fldCharType="end"/>
            </w:r>
          </w:hyperlink>
        </w:p>
        <w:p w14:paraId="073ECECA" w14:textId="7461155A" w:rsidR="009228A9" w:rsidRPr="00CB1C93" w:rsidRDefault="009228A9" w:rsidP="00744795">
          <w:pPr>
            <w:rPr>
              <w:color w:val="000000" w:themeColor="text1"/>
              <w:lang w:val="uk-UA"/>
            </w:rPr>
          </w:pPr>
          <w:r w:rsidRPr="00CB1C93">
            <w:rPr>
              <w:b/>
              <w:bCs/>
              <w:color w:val="000000" w:themeColor="text1"/>
              <w:lang w:val="uk-UA"/>
            </w:rPr>
            <w:fldChar w:fldCharType="end"/>
          </w:r>
        </w:p>
      </w:sdtContent>
    </w:sdt>
    <w:p w14:paraId="0F8FDB26" w14:textId="521B34AA" w:rsidR="009228A9" w:rsidRPr="00CB1C93" w:rsidRDefault="009228A9" w:rsidP="00AF1891">
      <w:pPr>
        <w:pStyle w:val="13"/>
        <w:pageBreakBefore/>
        <w:tabs>
          <w:tab w:val="left" w:pos="4140"/>
          <w:tab w:val="left" w:pos="4230"/>
          <w:tab w:val="center" w:pos="4819"/>
        </w:tabs>
        <w:spacing w:line="360" w:lineRule="auto"/>
        <w:jc w:val="left"/>
        <w:rPr>
          <w:color w:val="000000" w:themeColor="text1"/>
          <w:lang w:val="uk-UA"/>
        </w:rPr>
      </w:pPr>
      <w:r w:rsidRPr="00CB1C93">
        <w:rPr>
          <w:color w:val="000000" w:themeColor="text1"/>
          <w:lang w:val="uk-UA"/>
        </w:rPr>
        <w:lastRenderedPageBreak/>
        <w:tab/>
      </w:r>
      <w:r w:rsidR="00AF1891" w:rsidRPr="00CB1C93">
        <w:rPr>
          <w:color w:val="000000" w:themeColor="text1"/>
          <w:lang w:val="uk-UA"/>
        </w:rPr>
        <w:tab/>
      </w:r>
      <w:r w:rsidRPr="00CB1C93">
        <w:rPr>
          <w:color w:val="000000" w:themeColor="text1"/>
          <w:lang w:val="uk-UA"/>
        </w:rPr>
        <w:tab/>
        <w:t>ВСТУП</w:t>
      </w:r>
    </w:p>
    <w:p w14:paraId="00B639AE" w14:textId="5BA9BA21" w:rsidR="009228A9" w:rsidRPr="00CB1C93" w:rsidRDefault="009228A9" w:rsidP="00AF1891">
      <w:pPr>
        <w:spacing w:line="360" w:lineRule="auto"/>
        <w:rPr>
          <w:color w:val="000000" w:themeColor="text1"/>
          <w:lang w:val="uk-UA"/>
        </w:rPr>
      </w:pPr>
      <w:r w:rsidRPr="00CB1C93">
        <w:rPr>
          <w:color w:val="000000" w:themeColor="text1"/>
          <w:lang w:val="uk-UA"/>
        </w:rPr>
        <w:t>Сучасна соціальна</w:t>
      </w:r>
      <w:r w:rsidR="00AF1891" w:rsidRPr="00CB1C93">
        <w:rPr>
          <w:color w:val="000000" w:themeColor="text1"/>
          <w:lang w:val="uk-UA"/>
        </w:rPr>
        <w:t xml:space="preserve">, </w:t>
      </w:r>
      <w:r w:rsidRPr="00CB1C93">
        <w:rPr>
          <w:color w:val="000000" w:themeColor="text1"/>
          <w:lang w:val="uk-UA"/>
        </w:rPr>
        <w:t xml:space="preserve">економічна </w:t>
      </w:r>
      <w:r w:rsidR="00AF1891" w:rsidRPr="00CB1C93">
        <w:rPr>
          <w:color w:val="000000" w:themeColor="text1"/>
          <w:lang w:val="uk-UA"/>
        </w:rPr>
        <w:t xml:space="preserve">та політична </w:t>
      </w:r>
      <w:r w:rsidRPr="00CB1C93">
        <w:rPr>
          <w:color w:val="000000" w:themeColor="text1"/>
          <w:lang w:val="uk-UA"/>
        </w:rPr>
        <w:t xml:space="preserve">ситуація у світі, зокрема в Україні, характеризується високим рівнем напруженості та нестабільності. Глобалізація, технологічний розвиток, соціальні трансформації та політичні конфлікти призводять до зростання кількості кризових ситуацій як на рівні суспільства, так і в міжособистісних відносинах. Конфлікти стали невіддільною частиною повсякденного життя, охоплюючи всі сфери </w:t>
      </w:r>
      <w:r w:rsidR="00786A05" w:rsidRPr="00CB1C93">
        <w:rPr>
          <w:color w:val="000000" w:themeColor="text1"/>
          <w:lang w:val="uk-UA"/>
        </w:rPr>
        <w:t>–</w:t>
      </w:r>
      <w:r w:rsidRPr="00CB1C93">
        <w:rPr>
          <w:color w:val="000000" w:themeColor="text1"/>
          <w:lang w:val="uk-UA"/>
        </w:rPr>
        <w:t xml:space="preserve"> від сімейних та робочих стосунків до міжнародних відносин та корпоративного управління.</w:t>
      </w:r>
    </w:p>
    <w:p w14:paraId="69CF8726" w14:textId="77777777" w:rsidR="009228A9" w:rsidRPr="00CB1C93" w:rsidRDefault="009228A9" w:rsidP="00AF1891">
      <w:pPr>
        <w:spacing w:line="360" w:lineRule="auto"/>
        <w:rPr>
          <w:color w:val="000000" w:themeColor="text1"/>
          <w:lang w:val="uk-UA"/>
        </w:rPr>
      </w:pPr>
      <w:r w:rsidRPr="00CB1C93">
        <w:rPr>
          <w:color w:val="000000" w:themeColor="text1"/>
          <w:lang w:val="uk-UA"/>
        </w:rPr>
        <w:t>Здатність аналізувати, прогнозувати та ефективно керувати конфліктами є ключовим фактором успішної діяльності в будь-якій сфері. Від уміння своєчасно ідентифікувати передумови конфлікту, розуміти його динаміку та застосовувати ефективні стратегії його врегулювання залежить як особистий успіх людини, так і стабільність організацій та соціальних систем.</w:t>
      </w:r>
    </w:p>
    <w:p w14:paraId="5980ACD3" w14:textId="77777777" w:rsidR="009228A9" w:rsidRPr="00CB1C93" w:rsidRDefault="009228A9" w:rsidP="00AF1891">
      <w:pPr>
        <w:spacing w:line="360" w:lineRule="auto"/>
        <w:rPr>
          <w:color w:val="000000" w:themeColor="text1"/>
          <w:lang w:val="uk-UA"/>
        </w:rPr>
      </w:pPr>
      <w:r w:rsidRPr="00CB1C93">
        <w:rPr>
          <w:color w:val="000000" w:themeColor="text1"/>
          <w:lang w:val="uk-UA"/>
        </w:rPr>
        <w:t>Конфліктологія є міждисциплінарною наукою, що поєднує теоретичні знання та практичні методи для аналізу та управління конфліктами. Даний конспект лекцій розглядає основні підходи до вивчення конфліктів, їх природу, структуру, типологію, а також методи їх врегулювання та профілактики. Окрема увага приділена стратегіям ведення переговорів, медіації та психологічним аспектам конструктивної взаємодії у конфліктних ситуаціях.</w:t>
      </w:r>
    </w:p>
    <w:p w14:paraId="3872EECC" w14:textId="430662AD" w:rsidR="009228A9" w:rsidRPr="00CB1C93" w:rsidRDefault="009228A9" w:rsidP="00AF1891">
      <w:pPr>
        <w:spacing w:line="360" w:lineRule="auto"/>
        <w:rPr>
          <w:color w:val="000000" w:themeColor="text1"/>
          <w:lang w:val="uk-UA"/>
        </w:rPr>
      </w:pPr>
      <w:r w:rsidRPr="00CB1C93">
        <w:rPr>
          <w:color w:val="000000" w:themeColor="text1"/>
          <w:lang w:val="uk-UA"/>
        </w:rPr>
        <w:t xml:space="preserve">Конспект може бути корисним для </w:t>
      </w:r>
      <w:r w:rsidR="00786A05" w:rsidRPr="00CB1C93">
        <w:rPr>
          <w:color w:val="000000" w:themeColor="text1"/>
          <w:lang w:val="uk-UA"/>
        </w:rPr>
        <w:t xml:space="preserve">здобувачів вищої освіти </w:t>
      </w:r>
      <w:r w:rsidRPr="00CB1C93">
        <w:rPr>
          <w:color w:val="000000" w:themeColor="text1"/>
          <w:lang w:val="uk-UA"/>
        </w:rPr>
        <w:t>в усіх спеціальностей, які прагнуть поглибити свої знання у сфері конфліктології та набути практичних навичок ефективного вирішення конфліктів у професійному та особистому житті.</w:t>
      </w:r>
    </w:p>
    <w:p w14:paraId="2C3FE147" w14:textId="77777777" w:rsidR="009228A9" w:rsidRPr="00CB1C93" w:rsidRDefault="009228A9" w:rsidP="00AF1891">
      <w:pPr>
        <w:spacing w:line="360" w:lineRule="auto"/>
        <w:rPr>
          <w:color w:val="000000" w:themeColor="text1"/>
          <w:lang w:val="uk-UA"/>
        </w:rPr>
      </w:pPr>
    </w:p>
    <w:p w14:paraId="29B21A1D" w14:textId="77777777" w:rsidR="009228A9" w:rsidRPr="00CB1C93" w:rsidRDefault="009228A9" w:rsidP="00AF1891">
      <w:pPr>
        <w:spacing w:line="360" w:lineRule="auto"/>
        <w:rPr>
          <w:color w:val="000000" w:themeColor="text1"/>
          <w:lang w:val="uk-UA" w:eastAsia="uk-UA"/>
        </w:rPr>
      </w:pPr>
    </w:p>
    <w:p w14:paraId="30A0A2A7" w14:textId="77777777" w:rsidR="009228A9" w:rsidRPr="00CB1C93" w:rsidRDefault="009228A9" w:rsidP="00AF1891">
      <w:pPr>
        <w:pStyle w:val="10"/>
        <w:rPr>
          <w:color w:val="000000" w:themeColor="text1"/>
          <w:lang w:val="uk-UA"/>
        </w:rPr>
      </w:pPr>
      <w:bookmarkStart w:id="3" w:name="_Toc200017610"/>
      <w:r w:rsidRPr="00CB1C93">
        <w:rPr>
          <w:color w:val="000000" w:themeColor="text1"/>
          <w:lang w:val="uk-UA"/>
        </w:rPr>
        <w:lastRenderedPageBreak/>
        <w:t>Розділ 1. Конфліктологія як наука. Становлення та розвиток конфліктології</w:t>
      </w:r>
      <w:bookmarkEnd w:id="3"/>
    </w:p>
    <w:p w14:paraId="17B8CDF9" w14:textId="77777777" w:rsidR="00786A05" w:rsidRPr="00CB1C93" w:rsidRDefault="00786A05" w:rsidP="00AF1891">
      <w:pPr>
        <w:spacing w:line="360" w:lineRule="auto"/>
        <w:rPr>
          <w:color w:val="000000" w:themeColor="text1"/>
          <w:lang w:val="uk-UA" w:eastAsia="uk-UA"/>
        </w:rPr>
      </w:pPr>
    </w:p>
    <w:p w14:paraId="1D8CAB86" w14:textId="77777777" w:rsidR="009228A9" w:rsidRPr="00CB1C93" w:rsidRDefault="009228A9" w:rsidP="00AF1891">
      <w:pPr>
        <w:pStyle w:val="2"/>
        <w:rPr>
          <w:color w:val="000000" w:themeColor="text1"/>
          <w:lang w:val="uk-UA"/>
        </w:rPr>
      </w:pPr>
      <w:bookmarkStart w:id="4" w:name="_Toc200017611"/>
      <w:r w:rsidRPr="00CB1C93">
        <w:rPr>
          <w:color w:val="000000" w:themeColor="text1"/>
          <w:lang w:val="uk-UA"/>
        </w:rPr>
        <w:t>1.1. Предмет і завдання конфліктології</w:t>
      </w:r>
      <w:bookmarkEnd w:id="4"/>
    </w:p>
    <w:p w14:paraId="389CF8C4"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Необхідною передумовою будь-якого дослідження є визначення основних його понять, розробка понятійного апарату. Поняття та категорії є основними формами мислення, з яких складаються дві інші найважливіші його форми – судження й умовиводи. Під предметом будь-якої науки розуміється уявна ідеальна теоретична модель того об’єкта, частини або сфери дійсності, на який спрямований її головний інтерес. Предмет і об’єкт науки тісно пов’язані між собою, близькі, однак вони не є тотожними поняттями. Між ними існує не тільки взаємозв’язок, але і певна дистанція, яка може скорочуватися, проте ніколи не може бути цілком переборена.</w:t>
      </w:r>
    </w:p>
    <w:p w14:paraId="79003CCF"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Предметом конфліктології є ідеальна модель конфліктної взаємодії, теорія, основою якої виступає понятійний апарат з його центральною ланкою – категорією конфлікту.</w:t>
      </w:r>
    </w:p>
    <w:p w14:paraId="1929C797"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Об’єктом конфліктології є саме соціальне життя, вся нескінченна розмаїтість реальних конфліктів, якими наповнене минуле і сучасне суспільне життя.</w:t>
      </w:r>
    </w:p>
    <w:p w14:paraId="72DA9F07"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Як самостійна наука конфліктологія існує недавно. Однак незважаючи на це можна вже виділити ряд проблем і питань, що вже увійшли в неї як парадигма сучасної конфліктології: сутність соціального конфлікту; типологія і класифікація конфліктів; еволюція конфліктів; генезис конфліктів; структура конфлікту; функції конфліктів; інформація в конфлікті; динаміка конфлікту; діагностика конфлікту; завершення конфлікту; керування конфліктом; механізми і способи вирішення конфлікту (розв’язання і попередження конфліктів).</w:t>
      </w:r>
    </w:p>
    <w:p w14:paraId="4813D211"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 xml:space="preserve">Становлення конфліктології продовжується безупинно, що цілком зрозуміло, однак це відбувається на комплексній основі. Як теоретико-прикладна дисципліна ця наука має три рівні знань: а) загально-теоретичний і </w:t>
      </w:r>
      <w:r w:rsidRPr="00CB1C93">
        <w:rPr>
          <w:color w:val="000000" w:themeColor="text1"/>
          <w:lang w:val="uk-UA"/>
        </w:rPr>
        <w:lastRenderedPageBreak/>
        <w:t>методологічний, який пояснює природу конфліктів як соціальних феноменів, аналізує їх структуру, ознаки, елементи в системі суспільних взаємин;</w:t>
      </w:r>
    </w:p>
    <w:p w14:paraId="3B6EC033"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б) теоретико-</w:t>
      </w:r>
      <w:proofErr w:type="spellStart"/>
      <w:r w:rsidRPr="00CB1C93">
        <w:rPr>
          <w:color w:val="000000" w:themeColor="text1"/>
          <w:lang w:val="uk-UA"/>
        </w:rPr>
        <w:t>праксеологічний</w:t>
      </w:r>
      <w:proofErr w:type="spellEnd"/>
      <w:r w:rsidRPr="00CB1C93">
        <w:rPr>
          <w:color w:val="000000" w:themeColor="text1"/>
          <w:lang w:val="uk-UA"/>
        </w:rPr>
        <w:t>, на якому розробляються теорії, відслідковуються особливості та виокремлюються типи конфліктів у різних галузях, формах та інститутах громадського життя;</w:t>
      </w:r>
    </w:p>
    <w:p w14:paraId="22D03F31"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в) емпірично – прикладний, який є підґрунтям конфліктології й утворюється на основі емпіричних досліджень та скла- дається із зафіксованих фактів, експериментів, тестувань, моделювання, тренінгів тощо.</w:t>
      </w:r>
    </w:p>
    <w:p w14:paraId="2A150C66"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Наявність подібних рівнів вивчення конфліктів дозволяє виявити кілька функцій конфліктології як науки: теоретико-пізнавальну, прогностичну, управлінську.</w:t>
      </w:r>
    </w:p>
    <w:p w14:paraId="0489777B"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До системи базових категорій конфліктології можна віднести такі поняття: конфлікт, протиріччя, зіткнення, протистояння, дихотомія, дилема, дезінтеграція, боротьба, аномалія.</w:t>
      </w:r>
    </w:p>
    <w:p w14:paraId="28B955AB"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 xml:space="preserve">На основі цих категорій відбувається формування більшості </w:t>
      </w:r>
      <w:proofErr w:type="spellStart"/>
      <w:r w:rsidRPr="00CB1C93">
        <w:rPr>
          <w:color w:val="000000" w:themeColor="text1"/>
          <w:lang w:val="uk-UA"/>
        </w:rPr>
        <w:t>конфліктологічних</w:t>
      </w:r>
      <w:proofErr w:type="spellEnd"/>
      <w:r w:rsidRPr="00CB1C93">
        <w:rPr>
          <w:color w:val="000000" w:themeColor="text1"/>
          <w:lang w:val="uk-UA"/>
        </w:rPr>
        <w:t xml:space="preserve"> понять, а їх кількість залежить від рівня проник- </w:t>
      </w:r>
      <w:proofErr w:type="spellStart"/>
      <w:r w:rsidRPr="00CB1C93">
        <w:rPr>
          <w:color w:val="000000" w:themeColor="text1"/>
          <w:lang w:val="uk-UA"/>
        </w:rPr>
        <w:t>нення</w:t>
      </w:r>
      <w:proofErr w:type="spellEnd"/>
      <w:r w:rsidRPr="00CB1C93">
        <w:rPr>
          <w:color w:val="000000" w:themeColor="text1"/>
          <w:lang w:val="uk-UA"/>
        </w:rPr>
        <w:t xml:space="preserve"> в сутність конфліктного явища. Серед цих понять – учасники конфлікту, сторони конфлікту, девіантна поведінка та інші.</w:t>
      </w:r>
    </w:p>
    <w:p w14:paraId="69184C7F"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Серед зазначених категорій і понять існують і ті, якими оперують й інші суспільствознавчі науки, однак залежно від специфічних умов використання конфліктологія наповнює їх власним змістом і відповідно інтерпретує.</w:t>
      </w:r>
    </w:p>
    <w:p w14:paraId="643B99FF"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Протилежність конфлікту – це згода, єдність, інтеграція, співробітництво, злагода. Ці категорії відображають перспективу після завершення конфлікту або ж його альтернативу і так само використовуються у конфліктології.</w:t>
      </w:r>
    </w:p>
    <w:p w14:paraId="5D8FC11F" w14:textId="6A5F7895"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 xml:space="preserve">Мобільність запозичення багатьох категорій і понять у конфліктології з інших наукових дисциплін не є чимось особливим, ймовірніше це можна виділити як характерну рису всіх суспільствознавчих дисциплін. Ми повинні розглядати конфлікт, як яви- ще не субстанціональне, яке не може існувати само собою, незалежно від інших явищ і процесів. Конфлікт необхідно розглядати як один з багатьох станів соціальних взаємин, причому він, при всій своїй </w:t>
      </w:r>
      <w:r w:rsidRPr="00CB1C93">
        <w:rPr>
          <w:color w:val="000000" w:themeColor="text1"/>
          <w:lang w:val="uk-UA"/>
        </w:rPr>
        <w:lastRenderedPageBreak/>
        <w:t>поширеності, все-таки виступає як тимчасове явище, а в якості постійного стану суспільства виступає згода.</w:t>
      </w:r>
    </w:p>
    <w:p w14:paraId="6EF0BB45" w14:textId="77777777" w:rsidR="009228A9" w:rsidRPr="00CB1C93" w:rsidRDefault="009228A9" w:rsidP="00AF1891">
      <w:pPr>
        <w:spacing w:line="360" w:lineRule="auto"/>
        <w:rPr>
          <w:color w:val="000000" w:themeColor="text1"/>
          <w:lang w:val="uk-UA"/>
        </w:rPr>
      </w:pPr>
    </w:p>
    <w:p w14:paraId="244D2D52" w14:textId="77777777" w:rsidR="009228A9" w:rsidRPr="00CB1C93" w:rsidRDefault="009228A9" w:rsidP="00AF1891">
      <w:pPr>
        <w:pStyle w:val="2"/>
        <w:rPr>
          <w:color w:val="000000" w:themeColor="text1"/>
          <w:lang w:val="uk-UA"/>
        </w:rPr>
      </w:pPr>
      <w:bookmarkStart w:id="5" w:name="_Toc200017612"/>
      <w:r w:rsidRPr="00CB1C93">
        <w:rPr>
          <w:color w:val="000000" w:themeColor="text1"/>
          <w:lang w:val="uk-UA"/>
        </w:rPr>
        <w:t>1.2. Історія розвитку конфліктології</w:t>
      </w:r>
      <w:bookmarkEnd w:id="5"/>
    </w:p>
    <w:p w14:paraId="3FD061F4"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Історія розвитку людства з найдавніших часів до наших днів засвідчує, що конфлікти завжди були і будуть.</w:t>
      </w:r>
    </w:p>
    <w:p w14:paraId="384AAC33"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Сучасним управлінцям і спеціалістам різного профілю необхідні знання в галузі конфліктології управління та профілактики конфліктів, тому важливо в наш час вивчати основи конфліктології. Проблеми конфліктології, конфліктних ситуацій завжди цікавили науковців, політиків, практиків, народ.</w:t>
      </w:r>
    </w:p>
    <w:p w14:paraId="23BD0336"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 xml:space="preserve"> Науки будь-якого профілю (філософія, історія, культура, політологія, світові релігії) оперують поняттями конфлікту через поняття добра і зла, порядку і хаосу. Наприклад, історики прагнуть виявити причини розвитку й занепаду держав, глибоких криз і тривалого розквіту в житті окремих народів, адже всі ці процеси відбуваються проблемно, </w:t>
      </w:r>
      <w:proofErr w:type="spellStart"/>
      <w:r w:rsidRPr="00CB1C93">
        <w:rPr>
          <w:color w:val="000000" w:themeColor="text1"/>
          <w:lang w:val="uk-UA"/>
        </w:rPr>
        <w:t>конфліктно</w:t>
      </w:r>
      <w:proofErr w:type="spellEnd"/>
      <w:r w:rsidRPr="00CB1C93">
        <w:rPr>
          <w:color w:val="000000" w:themeColor="text1"/>
          <w:lang w:val="uk-UA"/>
        </w:rPr>
        <w:t>.</w:t>
      </w:r>
    </w:p>
    <w:p w14:paraId="2530EA90" w14:textId="0A787F4F"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 xml:space="preserve">Над природою конфліктів уже замислювалися давньогрецькі філософи. </w:t>
      </w:r>
      <w:proofErr w:type="spellStart"/>
      <w:r w:rsidRPr="00CB1C93">
        <w:rPr>
          <w:color w:val="000000" w:themeColor="text1"/>
          <w:lang w:val="uk-UA"/>
        </w:rPr>
        <w:t>Анаксимандр</w:t>
      </w:r>
      <w:proofErr w:type="spellEnd"/>
      <w:r w:rsidRPr="00CB1C93">
        <w:rPr>
          <w:color w:val="000000" w:themeColor="text1"/>
          <w:lang w:val="uk-UA"/>
        </w:rPr>
        <w:t xml:space="preserve"> (бл. 610–547 рр. до н. е.) твердив, що речі виникають із постійного руху </w:t>
      </w:r>
      <w:r w:rsidR="00786A05" w:rsidRPr="00CB1C93">
        <w:rPr>
          <w:color w:val="000000" w:themeColor="text1"/>
          <w:lang w:val="uk-UA"/>
        </w:rPr>
        <w:t>–</w:t>
      </w:r>
      <w:r w:rsidRPr="00CB1C93">
        <w:rPr>
          <w:color w:val="000000" w:themeColor="text1"/>
          <w:lang w:val="uk-UA"/>
        </w:rPr>
        <w:t xml:space="preserve"> апейрону </w:t>
      </w:r>
      <w:r w:rsidR="00786A05" w:rsidRPr="00CB1C93">
        <w:rPr>
          <w:color w:val="000000" w:themeColor="text1"/>
          <w:lang w:val="uk-UA"/>
        </w:rPr>
        <w:t>–</w:t>
      </w:r>
      <w:r w:rsidRPr="00CB1C93">
        <w:rPr>
          <w:color w:val="000000" w:themeColor="text1"/>
          <w:lang w:val="uk-UA"/>
        </w:rPr>
        <w:t xml:space="preserve"> єдиного матеріального начала, що приводить до виокремлення з нього протилежностей, а це означає, що воно конфліктне.</w:t>
      </w:r>
    </w:p>
    <w:p w14:paraId="60A355C6"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Античний філософ Геракліт (бл. 530–470 рр. до н. е.) вважав, що у світі все народжується через ворожнечу і розбрат, що єдиний закон, який панує в Космосі, – це війна – батько і цар усього. Це перша спроба дати позитивне трактування боротьби у процесі суспільного розвитку через проблемність і конфліктність.</w:t>
      </w:r>
    </w:p>
    <w:p w14:paraId="751E875C"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У середні віки Фома Аквінський (1225–1274) висунув думку, що війни допустимі в житті суспільства, тобто конфлікти є об’єктивною реальністю.</w:t>
      </w:r>
    </w:p>
    <w:p w14:paraId="2F3BCCFC" w14:textId="4BB8B352"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 xml:space="preserve">Еразм </w:t>
      </w:r>
      <w:proofErr w:type="spellStart"/>
      <w:r w:rsidRPr="00CB1C93">
        <w:rPr>
          <w:color w:val="000000" w:themeColor="text1"/>
          <w:lang w:val="uk-UA"/>
        </w:rPr>
        <w:t>Роттердамський</w:t>
      </w:r>
      <w:proofErr w:type="spellEnd"/>
      <w:r w:rsidRPr="00CB1C93">
        <w:rPr>
          <w:color w:val="000000" w:themeColor="text1"/>
          <w:lang w:val="uk-UA"/>
        </w:rPr>
        <w:t xml:space="preserve"> (1469–1536) вказував на наявність власної логіки конфлікту, який, розпочавшись, втягує в орбіту свого впливу нові й нові сили. Зокрема, він писав, що війна солодка для тих, хто її не знає‖.</w:t>
      </w:r>
    </w:p>
    <w:p w14:paraId="24339D11" w14:textId="07C41E6B"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 xml:space="preserve">Френсіс Бекон (1561–1626) уперше глибоко проаналізував причини соціальних конфліктів в Англії. Ф. Бекон звертає увагу на конкретні заходи </w:t>
      </w:r>
      <w:r w:rsidRPr="00CB1C93">
        <w:rPr>
          <w:color w:val="000000" w:themeColor="text1"/>
          <w:lang w:val="uk-UA"/>
        </w:rPr>
        <w:lastRenderedPageBreak/>
        <w:t>попередження конфліктів, зауважуючи, що на кожен випадок хвороби‖ існують свої ліки. Крім політичних помилок в управлінні Ф. Бекон називає і деякі психологічні чинники соціальних негараздів. Важливим засобом запобігання соціальним конфліктам він вважав мистецтво політичного маневрування, особливо слід звертати увагу на те, аби у невдоволених не знайшлося підхожого ватажка, який би міг їх об’єднати.</w:t>
      </w:r>
    </w:p>
    <w:p w14:paraId="6B1D4D85" w14:textId="77777777" w:rsidR="009228A9" w:rsidRPr="00CB1C93" w:rsidRDefault="009228A9" w:rsidP="00AF1891">
      <w:pPr>
        <w:pStyle w:val="af3"/>
        <w:spacing w:line="360" w:lineRule="auto"/>
        <w:ind w:left="0"/>
        <w:rPr>
          <w:color w:val="000000" w:themeColor="text1"/>
          <w:lang w:val="uk-UA"/>
        </w:rPr>
      </w:pPr>
      <w:proofErr w:type="spellStart"/>
      <w:r w:rsidRPr="00CB1C93">
        <w:rPr>
          <w:color w:val="000000" w:themeColor="text1"/>
          <w:lang w:val="uk-UA"/>
        </w:rPr>
        <w:t>Іммануїл</w:t>
      </w:r>
      <w:proofErr w:type="spellEnd"/>
      <w:r w:rsidRPr="00CB1C93">
        <w:rPr>
          <w:color w:val="000000" w:themeColor="text1"/>
          <w:lang w:val="uk-UA"/>
        </w:rPr>
        <w:t xml:space="preserve"> Кант (1724–1804) вважав, що стан миру між людьми, які живуть по сусідству, не є природним станом, природнішим є стан війни або загрози, тобто проблемності й конфліктності в системі геополітичних процесів.</w:t>
      </w:r>
    </w:p>
    <w:p w14:paraId="5E33D7EF" w14:textId="68D8C211"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 xml:space="preserve">Георг Гегель (1770–1831) писав, що основна причина конфліктів коріниться в соціальній поляризації </w:t>
      </w:r>
      <w:r w:rsidR="00786A05" w:rsidRPr="00CB1C93">
        <w:rPr>
          <w:color w:val="000000" w:themeColor="text1"/>
          <w:lang w:val="uk-UA"/>
        </w:rPr>
        <w:t>–</w:t>
      </w:r>
      <w:r w:rsidRPr="00CB1C93">
        <w:rPr>
          <w:color w:val="000000" w:themeColor="text1"/>
          <w:lang w:val="uk-UA"/>
        </w:rPr>
        <w:t xml:space="preserve"> між нагромадженим багатством, з одного боку, і змушеним працювати народом </w:t>
      </w:r>
      <w:r w:rsidR="00786A05" w:rsidRPr="00CB1C93">
        <w:rPr>
          <w:color w:val="000000" w:themeColor="text1"/>
          <w:lang w:val="uk-UA"/>
        </w:rPr>
        <w:t>–</w:t>
      </w:r>
      <w:r w:rsidRPr="00CB1C93">
        <w:rPr>
          <w:color w:val="000000" w:themeColor="text1"/>
          <w:lang w:val="uk-UA"/>
        </w:rPr>
        <w:t xml:space="preserve"> з другого.</w:t>
      </w:r>
    </w:p>
    <w:p w14:paraId="05EFC5F8" w14:textId="5F4305D4"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 xml:space="preserve">Чарльз Дарвін (1809–1902) запропонував теорію еволюції, основні ідеї якої виклав у праці </w:t>
      </w:r>
      <w:r w:rsidR="00786A05" w:rsidRPr="00CB1C93">
        <w:rPr>
          <w:color w:val="000000" w:themeColor="text1"/>
          <w:lang w:val="uk-UA"/>
        </w:rPr>
        <w:t>«</w:t>
      </w:r>
      <w:r w:rsidRPr="00CB1C93">
        <w:rPr>
          <w:color w:val="000000" w:themeColor="text1"/>
          <w:lang w:val="uk-UA"/>
        </w:rPr>
        <w:t>Походження видів</w:t>
      </w:r>
      <w:r w:rsidR="00786A05" w:rsidRPr="00CB1C93">
        <w:rPr>
          <w:color w:val="000000" w:themeColor="text1"/>
          <w:lang w:val="uk-UA"/>
        </w:rPr>
        <w:t>»</w:t>
      </w:r>
      <w:r w:rsidRPr="00CB1C93">
        <w:rPr>
          <w:color w:val="000000" w:themeColor="text1"/>
          <w:lang w:val="uk-UA"/>
        </w:rPr>
        <w:t xml:space="preserve"> шляхом природного відбору, або збереження сприятливих порід у боротьбі за життя‖. Розвиток живої природи здійснюється в умовах постійної боротьби за виживання, тобто постійного конфлікту, вважав він.</w:t>
      </w:r>
    </w:p>
    <w:p w14:paraId="5A8A5BE9" w14:textId="73EB652F"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 xml:space="preserve">Польсько-австрійський юрист Людвіг </w:t>
      </w:r>
      <w:proofErr w:type="spellStart"/>
      <w:r w:rsidRPr="00CB1C93">
        <w:rPr>
          <w:color w:val="000000" w:themeColor="text1"/>
          <w:lang w:val="uk-UA"/>
        </w:rPr>
        <w:t>Гумплович</w:t>
      </w:r>
      <w:proofErr w:type="spellEnd"/>
      <w:r w:rsidRPr="00CB1C93">
        <w:rPr>
          <w:color w:val="000000" w:themeColor="text1"/>
          <w:lang w:val="uk-UA"/>
        </w:rPr>
        <w:t xml:space="preserve"> (1838–1909) у книзі </w:t>
      </w:r>
      <w:r w:rsidR="00786A05" w:rsidRPr="00CB1C93">
        <w:rPr>
          <w:color w:val="000000" w:themeColor="text1"/>
          <w:lang w:val="uk-UA"/>
        </w:rPr>
        <w:t>«</w:t>
      </w:r>
      <w:r w:rsidRPr="00CB1C93">
        <w:rPr>
          <w:color w:val="000000" w:themeColor="text1"/>
          <w:lang w:val="uk-UA"/>
        </w:rPr>
        <w:t>Расова боротьба</w:t>
      </w:r>
      <w:r w:rsidR="00786A05" w:rsidRPr="00CB1C93">
        <w:rPr>
          <w:color w:val="000000" w:themeColor="text1"/>
          <w:lang w:val="uk-UA"/>
        </w:rPr>
        <w:t>»</w:t>
      </w:r>
      <w:r w:rsidRPr="00CB1C93">
        <w:rPr>
          <w:color w:val="000000" w:themeColor="text1"/>
          <w:lang w:val="uk-UA"/>
        </w:rPr>
        <w:t xml:space="preserve"> висунув своє бачення соціальних конфліктів. Він розглядав суспільство як сукупність груп людей, що борються за виживання, панування. Соціальне життя </w:t>
      </w:r>
      <w:r w:rsidR="00786A05" w:rsidRPr="00CB1C93">
        <w:rPr>
          <w:color w:val="000000" w:themeColor="text1"/>
          <w:lang w:val="uk-UA"/>
        </w:rPr>
        <w:t>–</w:t>
      </w:r>
      <w:r w:rsidRPr="00CB1C93">
        <w:rPr>
          <w:color w:val="000000" w:themeColor="text1"/>
          <w:lang w:val="uk-UA"/>
        </w:rPr>
        <w:t xml:space="preserve"> це групова взаємодія. Основні положення його теорії такі:</w:t>
      </w:r>
    </w:p>
    <w:p w14:paraId="08F4E8EB" w14:textId="117377FE"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w:t>
      </w:r>
      <w:r w:rsidRPr="00CB1C93">
        <w:rPr>
          <w:color w:val="000000" w:themeColor="text1"/>
          <w:lang w:val="uk-UA"/>
        </w:rPr>
        <w:tab/>
        <w:t xml:space="preserve">конфлікти </w:t>
      </w:r>
      <w:r w:rsidR="00786A05" w:rsidRPr="00CB1C93">
        <w:rPr>
          <w:color w:val="000000" w:themeColor="text1"/>
          <w:lang w:val="uk-UA"/>
        </w:rPr>
        <w:t>–</w:t>
      </w:r>
      <w:r w:rsidRPr="00CB1C93">
        <w:rPr>
          <w:color w:val="000000" w:themeColor="text1"/>
          <w:lang w:val="uk-UA"/>
        </w:rPr>
        <w:t xml:space="preserve"> суть історичного процесу, вони вічні, змінюються лише їх форми;</w:t>
      </w:r>
    </w:p>
    <w:p w14:paraId="369828BB"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w:t>
      </w:r>
      <w:r w:rsidRPr="00CB1C93">
        <w:rPr>
          <w:color w:val="000000" w:themeColor="text1"/>
          <w:lang w:val="uk-UA"/>
        </w:rPr>
        <w:tab/>
        <w:t>конфлікти сприяють єдності суспільства;</w:t>
      </w:r>
    </w:p>
    <w:p w14:paraId="065F71F7" w14:textId="40B101B1"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w:t>
      </w:r>
      <w:r w:rsidRPr="00CB1C93">
        <w:rPr>
          <w:color w:val="000000" w:themeColor="text1"/>
          <w:lang w:val="uk-UA"/>
        </w:rPr>
        <w:tab/>
        <w:t xml:space="preserve">диференціація суспільства на панівних і підлеглих </w:t>
      </w:r>
      <w:r w:rsidR="00786A05" w:rsidRPr="00CB1C93">
        <w:rPr>
          <w:color w:val="000000" w:themeColor="text1"/>
          <w:lang w:val="uk-UA"/>
        </w:rPr>
        <w:t>–</w:t>
      </w:r>
      <w:r w:rsidRPr="00CB1C93">
        <w:rPr>
          <w:color w:val="000000" w:themeColor="text1"/>
          <w:lang w:val="uk-UA"/>
        </w:rPr>
        <w:t xml:space="preserve"> явище вічне.</w:t>
      </w:r>
    </w:p>
    <w:p w14:paraId="16A3D704" w14:textId="77777777" w:rsidR="009228A9" w:rsidRPr="00CB1C93" w:rsidRDefault="009228A9" w:rsidP="00AF1891">
      <w:pPr>
        <w:pStyle w:val="af3"/>
        <w:spacing w:line="360" w:lineRule="auto"/>
        <w:ind w:left="0"/>
        <w:rPr>
          <w:color w:val="000000" w:themeColor="text1"/>
          <w:lang w:val="uk-UA"/>
        </w:rPr>
      </w:pPr>
      <w:proofErr w:type="spellStart"/>
      <w:r w:rsidRPr="00CB1C93">
        <w:rPr>
          <w:color w:val="000000" w:themeColor="text1"/>
          <w:lang w:val="uk-UA"/>
        </w:rPr>
        <w:t>Гумплович</w:t>
      </w:r>
      <w:proofErr w:type="spellEnd"/>
      <w:r w:rsidRPr="00CB1C93">
        <w:rPr>
          <w:color w:val="000000" w:themeColor="text1"/>
          <w:lang w:val="uk-UA"/>
        </w:rPr>
        <w:t xml:space="preserve"> писав, що конфлікти слід шукати не тільки в природі людини, а й у соціальних феноменах різних за типом культур[38].</w:t>
      </w:r>
    </w:p>
    <w:p w14:paraId="267C7678" w14:textId="05A7DEAA"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 xml:space="preserve">Конфлікти в рамках </w:t>
      </w:r>
      <w:proofErr w:type="spellStart"/>
      <w:r w:rsidRPr="00CB1C93">
        <w:rPr>
          <w:color w:val="000000" w:themeColor="text1"/>
          <w:lang w:val="uk-UA"/>
        </w:rPr>
        <w:t>соціополітичного</w:t>
      </w:r>
      <w:proofErr w:type="spellEnd"/>
      <w:r w:rsidRPr="00CB1C93">
        <w:rPr>
          <w:color w:val="000000" w:themeColor="text1"/>
          <w:lang w:val="uk-UA"/>
        </w:rPr>
        <w:t xml:space="preserve"> виміру (кінець ХІХ </w:t>
      </w:r>
      <w:r w:rsidR="00786A05" w:rsidRPr="00CB1C93">
        <w:rPr>
          <w:color w:val="000000" w:themeColor="text1"/>
          <w:lang w:val="uk-UA"/>
        </w:rPr>
        <w:t>–</w:t>
      </w:r>
      <w:r w:rsidRPr="00CB1C93">
        <w:rPr>
          <w:color w:val="000000" w:themeColor="text1"/>
          <w:lang w:val="uk-UA"/>
        </w:rPr>
        <w:t xml:space="preserve"> початок ХХ ст.)</w:t>
      </w:r>
    </w:p>
    <w:p w14:paraId="0FD98E0C" w14:textId="22642CD8"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lastRenderedPageBreak/>
        <w:t xml:space="preserve">Велике зацікавлення серед </w:t>
      </w:r>
      <w:proofErr w:type="spellStart"/>
      <w:r w:rsidRPr="00CB1C93">
        <w:rPr>
          <w:color w:val="000000" w:themeColor="text1"/>
          <w:lang w:val="uk-UA"/>
        </w:rPr>
        <w:t>конфліктологів</w:t>
      </w:r>
      <w:proofErr w:type="spellEnd"/>
      <w:r w:rsidRPr="00CB1C93">
        <w:rPr>
          <w:color w:val="000000" w:themeColor="text1"/>
          <w:lang w:val="uk-UA"/>
        </w:rPr>
        <w:t xml:space="preserve"> кінця ХІХ </w:t>
      </w:r>
      <w:r w:rsidR="00786A05" w:rsidRPr="00CB1C93">
        <w:rPr>
          <w:color w:val="000000" w:themeColor="text1"/>
          <w:lang w:val="uk-UA"/>
        </w:rPr>
        <w:t>–</w:t>
      </w:r>
      <w:r w:rsidRPr="00CB1C93">
        <w:rPr>
          <w:color w:val="000000" w:themeColor="text1"/>
          <w:lang w:val="uk-UA"/>
        </w:rPr>
        <w:t xml:space="preserve"> початку ХХ ст. викликала соціологічна теорія Карла Маркса (1818–1883).</w:t>
      </w:r>
    </w:p>
    <w:p w14:paraId="282B1B88" w14:textId="5E603CAE"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Марксизм визнає соціальні конфлікти, колізії, антагонізми як можливі, а в умовах класової боротьби і як неминучі явища суспільного буття. Помилковість марксистів полягала в тому, що вони вважали можливим у майбутньому, після знищення приватної власності на засоби виробництва, створити умови для ліквідації антагоністичних відносин як бази соціальних конфліктів і, отже, побудувати безконфліктне суспільство.</w:t>
      </w:r>
    </w:p>
    <w:p w14:paraId="18CBFA97" w14:textId="2DE7C399"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 xml:space="preserve">Г. </w:t>
      </w:r>
      <w:proofErr w:type="spellStart"/>
      <w:r w:rsidRPr="00CB1C93">
        <w:rPr>
          <w:color w:val="000000" w:themeColor="text1"/>
          <w:lang w:val="uk-UA"/>
        </w:rPr>
        <w:t>Ратценхофер</w:t>
      </w:r>
      <w:proofErr w:type="spellEnd"/>
      <w:r w:rsidRPr="00CB1C93">
        <w:rPr>
          <w:color w:val="000000" w:themeColor="text1"/>
          <w:lang w:val="uk-UA"/>
        </w:rPr>
        <w:t xml:space="preserve"> (1842–1904) вивчав боротьбу за існування. Абсолютна ворожість рас </w:t>
      </w:r>
      <w:r w:rsidR="00786A05" w:rsidRPr="00CB1C93">
        <w:rPr>
          <w:color w:val="000000" w:themeColor="text1"/>
          <w:lang w:val="uk-UA"/>
        </w:rPr>
        <w:t>–</w:t>
      </w:r>
      <w:r w:rsidRPr="00CB1C93">
        <w:rPr>
          <w:color w:val="000000" w:themeColor="text1"/>
          <w:lang w:val="uk-UA"/>
        </w:rPr>
        <w:t xml:space="preserve"> основні процеси і явища життя, вважав він. Із цих процесів він виводить теорію конфліктності суспільних відносин.</w:t>
      </w:r>
    </w:p>
    <w:p w14:paraId="64591F96" w14:textId="3CA38B1F"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 xml:space="preserve">Вільям </w:t>
      </w:r>
      <w:proofErr w:type="spellStart"/>
      <w:r w:rsidRPr="00CB1C93">
        <w:rPr>
          <w:color w:val="000000" w:themeColor="text1"/>
          <w:lang w:val="uk-UA"/>
        </w:rPr>
        <w:t>Самнер</w:t>
      </w:r>
      <w:proofErr w:type="spellEnd"/>
      <w:r w:rsidRPr="00CB1C93">
        <w:rPr>
          <w:color w:val="000000" w:themeColor="text1"/>
          <w:lang w:val="uk-UA"/>
        </w:rPr>
        <w:t xml:space="preserve"> (1840–1910) </w:t>
      </w:r>
      <w:r w:rsidR="00786A05" w:rsidRPr="00CB1C93">
        <w:rPr>
          <w:color w:val="000000" w:themeColor="text1"/>
          <w:lang w:val="uk-UA"/>
        </w:rPr>
        <w:t>–</w:t>
      </w:r>
      <w:r w:rsidRPr="00CB1C93">
        <w:rPr>
          <w:color w:val="000000" w:themeColor="text1"/>
          <w:lang w:val="uk-UA"/>
        </w:rPr>
        <w:t xml:space="preserve"> американський соціальний дарвініст,  основним  соціальним  конфліктом  у  суспільстві  вважав конфлікт інтересів. З огляду на переконання, що боротьба за існування є безперечним чинником прогресу, він зробив висновок, що в цій боротьбі гинуть найслабкіші, гірші представники роду людського.</w:t>
      </w:r>
    </w:p>
    <w:p w14:paraId="4A1DA831"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 xml:space="preserve"> В. </w:t>
      </w:r>
      <w:proofErr w:type="spellStart"/>
      <w:r w:rsidRPr="00CB1C93">
        <w:rPr>
          <w:color w:val="000000" w:themeColor="text1"/>
          <w:lang w:val="uk-UA"/>
        </w:rPr>
        <w:t>Самнер</w:t>
      </w:r>
      <w:proofErr w:type="spellEnd"/>
      <w:r w:rsidRPr="00CB1C93">
        <w:rPr>
          <w:color w:val="000000" w:themeColor="text1"/>
          <w:lang w:val="uk-UA"/>
        </w:rPr>
        <w:t xml:space="preserve">, спираючись на великий історико-етнографічний матеріал, поклав початок системному вивченню норм соціальної поведінки, </w:t>
      </w:r>
      <w:proofErr w:type="spellStart"/>
      <w:r w:rsidRPr="00CB1C93">
        <w:rPr>
          <w:color w:val="000000" w:themeColor="text1"/>
          <w:lang w:val="uk-UA"/>
        </w:rPr>
        <w:t>внутрішньогрупових</w:t>
      </w:r>
      <w:proofErr w:type="spellEnd"/>
      <w:r w:rsidRPr="00CB1C93">
        <w:rPr>
          <w:color w:val="000000" w:themeColor="text1"/>
          <w:lang w:val="uk-UA"/>
        </w:rPr>
        <w:t xml:space="preserve"> і міжгрупових відносин.</w:t>
      </w:r>
    </w:p>
    <w:p w14:paraId="6ECA2C73" w14:textId="162D5D48"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 xml:space="preserve">Німецький соціолог Георг </w:t>
      </w:r>
      <w:proofErr w:type="spellStart"/>
      <w:r w:rsidRPr="00CB1C93">
        <w:rPr>
          <w:color w:val="000000" w:themeColor="text1"/>
          <w:lang w:val="uk-UA"/>
        </w:rPr>
        <w:t>Зіммель</w:t>
      </w:r>
      <w:proofErr w:type="spellEnd"/>
      <w:r w:rsidRPr="00CB1C93">
        <w:rPr>
          <w:color w:val="000000" w:themeColor="text1"/>
          <w:lang w:val="uk-UA"/>
        </w:rPr>
        <w:t xml:space="preserve"> (1858–1918) вважається першим, хто запровадив у науковий вжиток термін </w:t>
      </w:r>
      <w:r w:rsidR="00786A05" w:rsidRPr="00CB1C93">
        <w:rPr>
          <w:color w:val="000000" w:themeColor="text1"/>
          <w:lang w:val="uk-UA"/>
        </w:rPr>
        <w:t xml:space="preserve">– </w:t>
      </w:r>
      <w:r w:rsidRPr="00CB1C93">
        <w:rPr>
          <w:color w:val="000000" w:themeColor="text1"/>
          <w:lang w:val="uk-UA"/>
        </w:rPr>
        <w:t>соціологія конфлікту.</w:t>
      </w:r>
    </w:p>
    <w:p w14:paraId="5D183103" w14:textId="61376306"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Він запропонував зайнятися аналізом чистих форм</w:t>
      </w:r>
      <w:r w:rsidR="00786A05" w:rsidRPr="00CB1C93">
        <w:rPr>
          <w:color w:val="000000" w:themeColor="text1"/>
          <w:lang w:val="uk-UA"/>
        </w:rPr>
        <w:t xml:space="preserve"> </w:t>
      </w:r>
      <w:r w:rsidRPr="00CB1C93">
        <w:rPr>
          <w:color w:val="000000" w:themeColor="text1"/>
          <w:lang w:val="uk-UA"/>
        </w:rPr>
        <w:t>соціального спілкування та взаємодії. Серед таких відносно стійких форм соціальної взаємодії, як авторитет, договір, підпорядкування, співробітництво та інші, особливе місце займає конфлікт – не лише норма, а й винятково важлива форма життя. Конфлікт сприяє соціальній інтеграції, він визначає характер конкретних соціальних утворень, зміцнює їхні принципи й норми організації.</w:t>
      </w:r>
    </w:p>
    <w:p w14:paraId="041D1609" w14:textId="40B83452"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 xml:space="preserve">Теоретичні роздуми Г. </w:t>
      </w:r>
      <w:proofErr w:type="spellStart"/>
      <w:r w:rsidRPr="00CB1C93">
        <w:rPr>
          <w:color w:val="000000" w:themeColor="text1"/>
          <w:lang w:val="uk-UA"/>
        </w:rPr>
        <w:t>Зіммеля</w:t>
      </w:r>
      <w:proofErr w:type="spellEnd"/>
      <w:r w:rsidRPr="00CB1C93">
        <w:rPr>
          <w:color w:val="000000" w:themeColor="text1"/>
          <w:lang w:val="uk-UA"/>
        </w:rPr>
        <w:t xml:space="preserve"> розділили у 20-ті роки ХХ ст. соціологи чиказької школи, видатними представниками якої були Роберт Езра Парк (1864</w:t>
      </w:r>
      <w:r w:rsidR="0028123E" w:rsidRPr="00CB1C93">
        <w:rPr>
          <w:color w:val="000000" w:themeColor="text1"/>
          <w:lang w:val="uk-UA"/>
        </w:rPr>
        <w:t>-</w:t>
      </w:r>
      <w:r w:rsidRPr="00CB1C93">
        <w:rPr>
          <w:color w:val="000000" w:themeColor="text1"/>
          <w:lang w:val="uk-UA"/>
        </w:rPr>
        <w:t xml:space="preserve">1944), Ернест </w:t>
      </w:r>
      <w:proofErr w:type="spellStart"/>
      <w:r w:rsidRPr="00CB1C93">
        <w:rPr>
          <w:color w:val="000000" w:themeColor="text1"/>
          <w:lang w:val="uk-UA"/>
        </w:rPr>
        <w:t>Уотсон</w:t>
      </w:r>
      <w:proofErr w:type="spellEnd"/>
      <w:r w:rsidRPr="00CB1C93">
        <w:rPr>
          <w:color w:val="000000" w:themeColor="text1"/>
          <w:lang w:val="uk-UA"/>
        </w:rPr>
        <w:t xml:space="preserve"> </w:t>
      </w:r>
      <w:proofErr w:type="spellStart"/>
      <w:r w:rsidRPr="00CB1C93">
        <w:rPr>
          <w:color w:val="000000" w:themeColor="text1"/>
          <w:lang w:val="uk-UA"/>
        </w:rPr>
        <w:t>Берджесс</w:t>
      </w:r>
      <w:proofErr w:type="spellEnd"/>
      <w:r w:rsidRPr="00CB1C93">
        <w:rPr>
          <w:color w:val="000000" w:themeColor="text1"/>
          <w:lang w:val="uk-UA"/>
        </w:rPr>
        <w:t xml:space="preserve"> (1886</w:t>
      </w:r>
      <w:r w:rsidR="0028123E" w:rsidRPr="00CB1C93">
        <w:rPr>
          <w:color w:val="000000" w:themeColor="text1"/>
          <w:lang w:val="uk-UA"/>
        </w:rPr>
        <w:t>-</w:t>
      </w:r>
      <w:r w:rsidRPr="00CB1C93">
        <w:rPr>
          <w:color w:val="000000" w:themeColor="text1"/>
          <w:lang w:val="uk-UA"/>
        </w:rPr>
        <w:t xml:space="preserve">1996), </w:t>
      </w:r>
      <w:proofErr w:type="spellStart"/>
      <w:r w:rsidRPr="00CB1C93">
        <w:rPr>
          <w:color w:val="000000" w:themeColor="text1"/>
          <w:lang w:val="uk-UA"/>
        </w:rPr>
        <w:t>Албіон</w:t>
      </w:r>
      <w:proofErr w:type="spellEnd"/>
      <w:r w:rsidRPr="00CB1C93">
        <w:rPr>
          <w:color w:val="000000" w:themeColor="text1"/>
          <w:lang w:val="uk-UA"/>
        </w:rPr>
        <w:t xml:space="preserve"> </w:t>
      </w:r>
      <w:proofErr w:type="spellStart"/>
      <w:r w:rsidRPr="00CB1C93">
        <w:rPr>
          <w:color w:val="000000" w:themeColor="text1"/>
          <w:lang w:val="uk-UA"/>
        </w:rPr>
        <w:t>Вудбері</w:t>
      </w:r>
      <w:proofErr w:type="spellEnd"/>
      <w:r w:rsidRPr="00CB1C93">
        <w:rPr>
          <w:color w:val="000000" w:themeColor="text1"/>
          <w:lang w:val="uk-UA"/>
        </w:rPr>
        <w:t xml:space="preserve"> </w:t>
      </w:r>
      <w:proofErr w:type="spellStart"/>
      <w:r w:rsidRPr="00CB1C93">
        <w:rPr>
          <w:color w:val="000000" w:themeColor="text1"/>
          <w:lang w:val="uk-UA"/>
        </w:rPr>
        <w:t>Смолл</w:t>
      </w:r>
      <w:proofErr w:type="spellEnd"/>
      <w:r w:rsidRPr="00CB1C93">
        <w:rPr>
          <w:color w:val="000000" w:themeColor="text1"/>
          <w:lang w:val="uk-UA"/>
        </w:rPr>
        <w:t xml:space="preserve"> (1854</w:t>
      </w:r>
      <w:r w:rsidR="0028123E" w:rsidRPr="00CB1C93">
        <w:rPr>
          <w:color w:val="000000" w:themeColor="text1"/>
          <w:lang w:val="uk-UA"/>
        </w:rPr>
        <w:t>-</w:t>
      </w:r>
      <w:r w:rsidRPr="00CB1C93">
        <w:rPr>
          <w:color w:val="000000" w:themeColor="text1"/>
          <w:lang w:val="uk-UA"/>
        </w:rPr>
        <w:t xml:space="preserve">1926). </w:t>
      </w:r>
      <w:r w:rsidRPr="00CB1C93">
        <w:rPr>
          <w:color w:val="000000" w:themeColor="text1"/>
          <w:lang w:val="uk-UA"/>
        </w:rPr>
        <w:lastRenderedPageBreak/>
        <w:t>Вони розглядали соціальний процес в аспекті чотирьох взаємопов’язаних типів взаємодії: змагання,</w:t>
      </w:r>
      <w:r w:rsidR="0028123E" w:rsidRPr="00CB1C93">
        <w:rPr>
          <w:color w:val="000000" w:themeColor="text1"/>
          <w:lang w:val="uk-UA"/>
        </w:rPr>
        <w:t xml:space="preserve"> </w:t>
      </w:r>
      <w:r w:rsidRPr="00CB1C93">
        <w:rPr>
          <w:color w:val="000000" w:themeColor="text1"/>
          <w:lang w:val="uk-UA"/>
        </w:rPr>
        <w:t>конфлікту, пристосування й асиміляції.</w:t>
      </w:r>
    </w:p>
    <w:p w14:paraId="6AE317DB" w14:textId="4190279A"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 xml:space="preserve">Соціологічне значення конфлікту підкреслював американський соціолог, представник психологізму в соціології А. В. </w:t>
      </w:r>
      <w:proofErr w:type="spellStart"/>
      <w:r w:rsidRPr="00CB1C93">
        <w:rPr>
          <w:color w:val="000000" w:themeColor="text1"/>
          <w:lang w:val="uk-UA"/>
        </w:rPr>
        <w:t>Смолл</w:t>
      </w:r>
      <w:proofErr w:type="spellEnd"/>
      <w:r w:rsidRPr="00CB1C93">
        <w:rPr>
          <w:color w:val="000000" w:themeColor="text1"/>
          <w:lang w:val="uk-UA"/>
        </w:rPr>
        <w:t xml:space="preserve">. Він, зокрема стверджував, що немає нічого соціального, що не було психічним. Вважав поняття інтересу важливим феноменом боротьби. Звідси </w:t>
      </w:r>
      <w:r w:rsidR="0028123E" w:rsidRPr="00CB1C93">
        <w:rPr>
          <w:color w:val="000000" w:themeColor="text1"/>
          <w:lang w:val="uk-UA"/>
        </w:rPr>
        <w:t>–</w:t>
      </w:r>
      <w:r w:rsidRPr="00CB1C93">
        <w:rPr>
          <w:color w:val="000000" w:themeColor="text1"/>
          <w:lang w:val="uk-UA"/>
        </w:rPr>
        <w:t xml:space="preserve"> загальний конфлікт інтересів, де індивіди </w:t>
      </w:r>
      <w:r w:rsidR="0028123E" w:rsidRPr="00CB1C93">
        <w:rPr>
          <w:color w:val="000000" w:themeColor="text1"/>
          <w:lang w:val="uk-UA"/>
        </w:rPr>
        <w:t>–</w:t>
      </w:r>
      <w:r w:rsidRPr="00CB1C93">
        <w:rPr>
          <w:color w:val="000000" w:themeColor="text1"/>
          <w:lang w:val="uk-UA"/>
        </w:rPr>
        <w:t xml:space="preserve"> продукт боротьби власних інтересів, а суспільство </w:t>
      </w:r>
      <w:r w:rsidR="0028123E" w:rsidRPr="00CB1C93">
        <w:rPr>
          <w:color w:val="000000" w:themeColor="text1"/>
          <w:lang w:val="uk-UA"/>
        </w:rPr>
        <w:t>–</w:t>
      </w:r>
      <w:r w:rsidRPr="00CB1C93">
        <w:rPr>
          <w:color w:val="000000" w:themeColor="text1"/>
          <w:lang w:val="uk-UA"/>
        </w:rPr>
        <w:t xml:space="preserve"> наслідок зіткнення інтересів соціальних груп. Таким чином, конфлікт є базовим і універсальним соціальним </w:t>
      </w:r>
      <w:proofErr w:type="spellStart"/>
      <w:r w:rsidRPr="00CB1C93">
        <w:rPr>
          <w:color w:val="000000" w:themeColor="text1"/>
          <w:lang w:val="uk-UA"/>
        </w:rPr>
        <w:t>процессом</w:t>
      </w:r>
      <w:proofErr w:type="spellEnd"/>
      <w:r w:rsidRPr="00CB1C93">
        <w:rPr>
          <w:color w:val="000000" w:themeColor="text1"/>
          <w:lang w:val="uk-UA"/>
        </w:rPr>
        <w:t>.</w:t>
      </w:r>
    </w:p>
    <w:p w14:paraId="25171C6E" w14:textId="4BB34774"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 xml:space="preserve">У першій половині ХХ ст. під впливом марксизму утвердилася самостійна галузь західної політичної соціології, що стала основним джерелом розвитку сучасних концепцій конфлікту. Серед її представників – В. Парето, Г. </w:t>
      </w:r>
      <w:proofErr w:type="spellStart"/>
      <w:r w:rsidRPr="00CB1C93">
        <w:rPr>
          <w:color w:val="000000" w:themeColor="text1"/>
          <w:lang w:val="uk-UA"/>
        </w:rPr>
        <w:t>Моска</w:t>
      </w:r>
      <w:proofErr w:type="spellEnd"/>
      <w:r w:rsidRPr="00CB1C93">
        <w:rPr>
          <w:color w:val="000000" w:themeColor="text1"/>
          <w:lang w:val="uk-UA"/>
        </w:rPr>
        <w:t xml:space="preserve">, Ж. </w:t>
      </w:r>
      <w:proofErr w:type="spellStart"/>
      <w:r w:rsidRPr="00CB1C93">
        <w:rPr>
          <w:color w:val="000000" w:themeColor="text1"/>
          <w:lang w:val="uk-UA"/>
        </w:rPr>
        <w:t>Сорель</w:t>
      </w:r>
      <w:proofErr w:type="spellEnd"/>
      <w:r w:rsidRPr="00CB1C93">
        <w:rPr>
          <w:color w:val="000000" w:themeColor="text1"/>
          <w:lang w:val="uk-UA"/>
        </w:rPr>
        <w:t xml:space="preserve">, Ф. </w:t>
      </w:r>
      <w:proofErr w:type="spellStart"/>
      <w:r w:rsidRPr="00CB1C93">
        <w:rPr>
          <w:color w:val="000000" w:themeColor="text1"/>
          <w:lang w:val="uk-UA"/>
        </w:rPr>
        <w:t>Оппенгеймер</w:t>
      </w:r>
      <w:proofErr w:type="spellEnd"/>
      <w:r w:rsidRPr="00CB1C93">
        <w:rPr>
          <w:color w:val="000000" w:themeColor="text1"/>
          <w:lang w:val="uk-UA"/>
        </w:rPr>
        <w:t xml:space="preserve">, А. </w:t>
      </w:r>
      <w:proofErr w:type="spellStart"/>
      <w:r w:rsidRPr="00CB1C93">
        <w:rPr>
          <w:color w:val="000000" w:themeColor="text1"/>
          <w:lang w:val="uk-UA"/>
        </w:rPr>
        <w:t>Бентлі</w:t>
      </w:r>
      <w:proofErr w:type="spellEnd"/>
      <w:r w:rsidRPr="00CB1C93">
        <w:rPr>
          <w:color w:val="000000" w:themeColor="text1"/>
          <w:lang w:val="uk-UA"/>
        </w:rPr>
        <w:t xml:space="preserve">. Вони звернули увагу на необхідність вивчення конфліктів і змін, а не лише злагоди й стабільності в суспільному житті. В. Парето (1848–1923) </w:t>
      </w:r>
      <w:r w:rsidR="0028123E" w:rsidRPr="00CB1C93">
        <w:rPr>
          <w:color w:val="000000" w:themeColor="text1"/>
          <w:lang w:val="uk-UA"/>
        </w:rPr>
        <w:t>–</w:t>
      </w:r>
      <w:r w:rsidRPr="00CB1C93">
        <w:rPr>
          <w:color w:val="000000" w:themeColor="text1"/>
          <w:lang w:val="uk-UA"/>
        </w:rPr>
        <w:t xml:space="preserve"> італійський дослідник, який створив свою теорію еліти і наголосив на подвійності психології людини. Будь-які суспільні теорії, ідеології є ширмою, що ховають дії, продиктовані почуттями, емоціями. Таким чином, ірраціональні пласти психіки людини детермінують соціальну поведінку.</w:t>
      </w:r>
    </w:p>
    <w:p w14:paraId="02AA62C9" w14:textId="592C7140"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 xml:space="preserve"> </w:t>
      </w:r>
      <w:proofErr w:type="spellStart"/>
      <w:r w:rsidRPr="00CB1C93">
        <w:rPr>
          <w:color w:val="000000" w:themeColor="text1"/>
          <w:lang w:val="uk-UA"/>
        </w:rPr>
        <w:t>Гаетано</w:t>
      </w:r>
      <w:proofErr w:type="spellEnd"/>
      <w:r w:rsidRPr="00CB1C93">
        <w:rPr>
          <w:color w:val="000000" w:themeColor="text1"/>
          <w:lang w:val="uk-UA"/>
        </w:rPr>
        <w:t xml:space="preserve"> </w:t>
      </w:r>
      <w:proofErr w:type="spellStart"/>
      <w:r w:rsidRPr="00CB1C93">
        <w:rPr>
          <w:color w:val="000000" w:themeColor="text1"/>
          <w:lang w:val="uk-UA"/>
        </w:rPr>
        <w:t>Моска</w:t>
      </w:r>
      <w:proofErr w:type="spellEnd"/>
      <w:r w:rsidRPr="00CB1C93">
        <w:rPr>
          <w:color w:val="000000" w:themeColor="text1"/>
          <w:lang w:val="uk-UA"/>
        </w:rPr>
        <w:t xml:space="preserve"> (1858–1941) – італійський юрист, соціолог, історик </w:t>
      </w:r>
      <w:r w:rsidR="0028123E" w:rsidRPr="00CB1C93">
        <w:rPr>
          <w:color w:val="000000" w:themeColor="text1"/>
          <w:lang w:val="uk-UA"/>
        </w:rPr>
        <w:t>–</w:t>
      </w:r>
      <w:r w:rsidRPr="00CB1C93">
        <w:rPr>
          <w:color w:val="000000" w:themeColor="text1"/>
          <w:lang w:val="uk-UA"/>
        </w:rPr>
        <w:t xml:space="preserve"> теж серед творців теорії еліт. У своїй праці </w:t>
      </w:r>
      <w:r w:rsidR="0028123E" w:rsidRPr="00CB1C93">
        <w:rPr>
          <w:color w:val="000000" w:themeColor="text1"/>
          <w:lang w:val="uk-UA"/>
        </w:rPr>
        <w:t>«</w:t>
      </w:r>
      <w:r w:rsidRPr="00CB1C93">
        <w:rPr>
          <w:color w:val="000000" w:themeColor="text1"/>
          <w:lang w:val="uk-UA"/>
        </w:rPr>
        <w:t>Еліти політичної науки</w:t>
      </w:r>
      <w:r w:rsidR="0028123E" w:rsidRPr="00CB1C93">
        <w:rPr>
          <w:color w:val="000000" w:themeColor="text1"/>
          <w:lang w:val="uk-UA"/>
        </w:rPr>
        <w:t>»</w:t>
      </w:r>
      <w:r w:rsidRPr="00CB1C93">
        <w:rPr>
          <w:color w:val="000000" w:themeColor="text1"/>
          <w:lang w:val="uk-UA"/>
        </w:rPr>
        <w:t xml:space="preserve"> (1896 р.) він виокремлює тезу про формування панівного класу на основі розуму, здібностей, освіти й творчих заслуг.</w:t>
      </w:r>
    </w:p>
    <w:p w14:paraId="5D9C5CAF" w14:textId="6E4BAC00"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 xml:space="preserve">У теорії французького соціолога і філософа Ж. </w:t>
      </w:r>
      <w:proofErr w:type="spellStart"/>
      <w:r w:rsidRPr="00CB1C93">
        <w:rPr>
          <w:color w:val="000000" w:themeColor="text1"/>
          <w:lang w:val="uk-UA"/>
        </w:rPr>
        <w:t>Сореля</w:t>
      </w:r>
      <w:proofErr w:type="spellEnd"/>
      <w:r w:rsidRPr="00CB1C93">
        <w:rPr>
          <w:color w:val="000000" w:themeColor="text1"/>
          <w:lang w:val="uk-UA"/>
        </w:rPr>
        <w:t xml:space="preserve"> (1847</w:t>
      </w:r>
      <w:r w:rsidR="0028123E" w:rsidRPr="00CB1C93">
        <w:rPr>
          <w:color w:val="000000" w:themeColor="text1"/>
          <w:lang w:val="uk-UA"/>
        </w:rPr>
        <w:t>-</w:t>
      </w:r>
      <w:r w:rsidRPr="00CB1C93">
        <w:rPr>
          <w:color w:val="000000" w:themeColor="text1"/>
          <w:lang w:val="uk-UA"/>
        </w:rPr>
        <w:t xml:space="preserve">1922) центральне місце займає політична боротьба та насильство. В його праці </w:t>
      </w:r>
      <w:r w:rsidR="0028123E" w:rsidRPr="00CB1C93">
        <w:rPr>
          <w:color w:val="000000" w:themeColor="text1"/>
          <w:lang w:val="uk-UA"/>
        </w:rPr>
        <w:t>«</w:t>
      </w:r>
      <w:r w:rsidRPr="00CB1C93">
        <w:rPr>
          <w:color w:val="000000" w:themeColor="text1"/>
          <w:lang w:val="uk-UA"/>
        </w:rPr>
        <w:t>Роздуми про насильство</w:t>
      </w:r>
      <w:r w:rsidR="0028123E" w:rsidRPr="00CB1C93">
        <w:rPr>
          <w:color w:val="000000" w:themeColor="text1"/>
          <w:lang w:val="uk-UA"/>
        </w:rPr>
        <w:t>»</w:t>
      </w:r>
      <w:r w:rsidRPr="00CB1C93">
        <w:rPr>
          <w:color w:val="000000" w:themeColor="text1"/>
          <w:lang w:val="uk-UA"/>
        </w:rPr>
        <w:t xml:space="preserve"> (1907 р.) сформульовані ключові поняття міфу й насильства. Згідно з його теорією, соціальні та політичні конфлікти виявляються ознакою ірраціонального характеру суспільства й історії, вони заперечують ідею соціального процесу й утверджують стихійний рух мас.</w:t>
      </w:r>
    </w:p>
    <w:p w14:paraId="529C9119" w14:textId="093B926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 xml:space="preserve">Ф. </w:t>
      </w:r>
      <w:proofErr w:type="spellStart"/>
      <w:r w:rsidRPr="00CB1C93">
        <w:rPr>
          <w:color w:val="000000" w:themeColor="text1"/>
          <w:lang w:val="uk-UA"/>
        </w:rPr>
        <w:t>Оппенгеймер</w:t>
      </w:r>
      <w:proofErr w:type="spellEnd"/>
      <w:r w:rsidRPr="00CB1C93">
        <w:rPr>
          <w:color w:val="000000" w:themeColor="text1"/>
          <w:lang w:val="uk-UA"/>
        </w:rPr>
        <w:t xml:space="preserve"> (1869</w:t>
      </w:r>
      <w:r w:rsidR="0028123E" w:rsidRPr="00CB1C93">
        <w:rPr>
          <w:color w:val="000000" w:themeColor="text1"/>
          <w:lang w:val="uk-UA"/>
        </w:rPr>
        <w:t>-</w:t>
      </w:r>
      <w:r w:rsidRPr="00CB1C93">
        <w:rPr>
          <w:color w:val="000000" w:themeColor="text1"/>
          <w:lang w:val="uk-UA"/>
        </w:rPr>
        <w:t>1943) звертав увагу на питання походження держави та особливості соціальних процесів, які відбуваються в ній.</w:t>
      </w:r>
    </w:p>
    <w:p w14:paraId="5B774FA9"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lastRenderedPageBreak/>
        <w:t>Держава могла виникнути тільки шляхом пограбування й підкорення людей.</w:t>
      </w:r>
    </w:p>
    <w:p w14:paraId="0B37EF99" w14:textId="4814B51B"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 xml:space="preserve">Артур </w:t>
      </w:r>
      <w:proofErr w:type="spellStart"/>
      <w:r w:rsidRPr="00CB1C93">
        <w:rPr>
          <w:color w:val="000000" w:themeColor="text1"/>
          <w:lang w:val="uk-UA"/>
        </w:rPr>
        <w:t>Бентлі</w:t>
      </w:r>
      <w:proofErr w:type="spellEnd"/>
      <w:r w:rsidRPr="00CB1C93">
        <w:rPr>
          <w:color w:val="000000" w:themeColor="text1"/>
          <w:lang w:val="uk-UA"/>
        </w:rPr>
        <w:t xml:space="preserve">, американець, розглядав політичне життя як </w:t>
      </w:r>
      <w:r w:rsidR="0028123E" w:rsidRPr="00CB1C93">
        <w:rPr>
          <w:color w:val="000000" w:themeColor="text1"/>
          <w:lang w:val="uk-UA"/>
        </w:rPr>
        <w:t>процес</w:t>
      </w:r>
      <w:r w:rsidRPr="00CB1C93">
        <w:rPr>
          <w:color w:val="000000" w:themeColor="text1"/>
          <w:lang w:val="uk-UA"/>
        </w:rPr>
        <w:t xml:space="preserve"> політичної діяльності. Політичні групи реалізують свої інтереси через дії. Із зіткнення інтересів різних груп складається політичне життя суспільства. За формою свого прояву це життя являє собою багатоманітність фактів застосування сили.</w:t>
      </w:r>
    </w:p>
    <w:p w14:paraId="7BEF74F4"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Таким чином, у соціально-політичному житті на початку ХХ ст. виникає очевидний інтерес до проблем конфлікту, а саме:</w:t>
      </w:r>
    </w:p>
    <w:p w14:paraId="2C66B392"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w:t>
      </w:r>
      <w:r w:rsidRPr="00CB1C93">
        <w:rPr>
          <w:color w:val="000000" w:themeColor="text1"/>
          <w:lang w:val="uk-UA"/>
        </w:rPr>
        <w:tab/>
        <w:t>природі</w:t>
      </w:r>
      <w:r w:rsidRPr="00CB1C93">
        <w:rPr>
          <w:color w:val="000000" w:themeColor="text1"/>
          <w:lang w:val="uk-UA"/>
        </w:rPr>
        <w:tab/>
        <w:t>людини</w:t>
      </w:r>
      <w:r w:rsidRPr="00CB1C93">
        <w:rPr>
          <w:color w:val="000000" w:themeColor="text1"/>
          <w:lang w:val="uk-UA"/>
        </w:rPr>
        <w:tab/>
        <w:t>та</w:t>
      </w:r>
      <w:r w:rsidRPr="00CB1C93">
        <w:rPr>
          <w:color w:val="000000" w:themeColor="text1"/>
          <w:lang w:val="uk-UA"/>
        </w:rPr>
        <w:tab/>
        <w:t>суспільства</w:t>
      </w:r>
      <w:r w:rsidRPr="00CB1C93">
        <w:rPr>
          <w:color w:val="000000" w:themeColor="text1"/>
          <w:lang w:val="uk-UA"/>
        </w:rPr>
        <w:tab/>
        <w:t>властиві</w:t>
      </w:r>
      <w:r w:rsidRPr="00CB1C93">
        <w:rPr>
          <w:color w:val="000000" w:themeColor="text1"/>
          <w:lang w:val="uk-UA"/>
        </w:rPr>
        <w:tab/>
        <w:t>біологічний, психологічний та інші фактори, що породжують численні конфлікти;</w:t>
      </w:r>
    </w:p>
    <w:p w14:paraId="7B03B67C"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w:t>
      </w:r>
      <w:r w:rsidRPr="00CB1C93">
        <w:rPr>
          <w:color w:val="000000" w:themeColor="text1"/>
          <w:lang w:val="uk-UA"/>
        </w:rPr>
        <w:tab/>
        <w:t>конфлікти виконують певні позитивні функції;</w:t>
      </w:r>
    </w:p>
    <w:p w14:paraId="587CBA11"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w:t>
      </w:r>
      <w:r w:rsidRPr="00CB1C93">
        <w:rPr>
          <w:color w:val="000000" w:themeColor="text1"/>
          <w:lang w:val="uk-UA"/>
        </w:rPr>
        <w:tab/>
        <w:t>протилежність</w:t>
      </w:r>
      <w:r w:rsidRPr="00CB1C93">
        <w:rPr>
          <w:color w:val="000000" w:themeColor="text1"/>
          <w:lang w:val="uk-UA"/>
        </w:rPr>
        <w:tab/>
        <w:t>між</w:t>
      </w:r>
      <w:r w:rsidRPr="00CB1C93">
        <w:rPr>
          <w:color w:val="000000" w:themeColor="text1"/>
          <w:lang w:val="uk-UA"/>
        </w:rPr>
        <w:tab/>
        <w:t>керівною</w:t>
      </w:r>
      <w:r w:rsidRPr="00CB1C93">
        <w:rPr>
          <w:color w:val="000000" w:themeColor="text1"/>
          <w:lang w:val="uk-UA"/>
        </w:rPr>
        <w:tab/>
        <w:t>меншістю</w:t>
      </w:r>
      <w:r w:rsidRPr="00CB1C93">
        <w:rPr>
          <w:color w:val="000000" w:themeColor="text1"/>
          <w:lang w:val="uk-UA"/>
        </w:rPr>
        <w:tab/>
        <w:t>та</w:t>
      </w:r>
      <w:r w:rsidRPr="00CB1C93">
        <w:rPr>
          <w:color w:val="000000" w:themeColor="text1"/>
          <w:lang w:val="uk-UA"/>
        </w:rPr>
        <w:tab/>
        <w:t>керованою більшістю є вічна істина, що породжує завжди різні колізії.</w:t>
      </w:r>
    </w:p>
    <w:p w14:paraId="43FB044E"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 xml:space="preserve">Конфлікти не завжди займають домінуюче місце у поясненні соціальних процесів і змін. Сформувався цілий напрямок, який у своїх теоретичних побудовах робить акценти на проблемах стабільності й консенсусу (Е. Дюркгейм, Т. Парсонс, Н. </w:t>
      </w:r>
      <w:proofErr w:type="spellStart"/>
      <w:r w:rsidRPr="00CB1C93">
        <w:rPr>
          <w:color w:val="000000" w:themeColor="text1"/>
          <w:lang w:val="uk-UA"/>
        </w:rPr>
        <w:t>Смелсер</w:t>
      </w:r>
      <w:proofErr w:type="spellEnd"/>
      <w:r w:rsidRPr="00CB1C93">
        <w:rPr>
          <w:color w:val="000000" w:themeColor="text1"/>
          <w:lang w:val="uk-UA"/>
        </w:rPr>
        <w:t>).</w:t>
      </w:r>
    </w:p>
    <w:p w14:paraId="0FE0EDEB"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Теорії конфліктів (кінець ХХ – початок ХХІ ст.)</w:t>
      </w:r>
    </w:p>
    <w:p w14:paraId="43141215" w14:textId="0AADBEB4"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Починаючи із середини ХХ ст. відбувається активний розвиток науково-практичного</w:t>
      </w:r>
      <w:r w:rsidR="0028123E" w:rsidRPr="00CB1C93">
        <w:rPr>
          <w:color w:val="000000" w:themeColor="text1"/>
          <w:lang w:val="uk-UA"/>
        </w:rPr>
        <w:t xml:space="preserve"> </w:t>
      </w:r>
      <w:r w:rsidRPr="00CB1C93">
        <w:rPr>
          <w:color w:val="000000" w:themeColor="text1"/>
          <w:lang w:val="uk-UA"/>
        </w:rPr>
        <w:t>осмислення</w:t>
      </w:r>
      <w:r w:rsidR="0028123E" w:rsidRPr="00CB1C93">
        <w:rPr>
          <w:color w:val="000000" w:themeColor="text1"/>
          <w:lang w:val="uk-UA"/>
        </w:rPr>
        <w:t xml:space="preserve"> </w:t>
      </w:r>
      <w:r w:rsidRPr="00CB1C93">
        <w:rPr>
          <w:color w:val="000000" w:themeColor="text1"/>
          <w:lang w:val="uk-UA"/>
        </w:rPr>
        <w:t>конфліктів.</w:t>
      </w:r>
      <w:r w:rsidR="0028123E" w:rsidRPr="00CB1C93">
        <w:rPr>
          <w:color w:val="000000" w:themeColor="text1"/>
          <w:lang w:val="uk-UA"/>
        </w:rPr>
        <w:t xml:space="preserve"> </w:t>
      </w:r>
      <w:r w:rsidRPr="00CB1C93">
        <w:rPr>
          <w:color w:val="000000" w:themeColor="text1"/>
          <w:lang w:val="uk-UA"/>
        </w:rPr>
        <w:t>Спочатку</w:t>
      </w:r>
      <w:r w:rsidR="0028123E" w:rsidRPr="00CB1C93">
        <w:rPr>
          <w:color w:val="000000" w:themeColor="text1"/>
          <w:lang w:val="uk-UA"/>
        </w:rPr>
        <w:t xml:space="preserve"> </w:t>
      </w:r>
      <w:r w:rsidRPr="00CB1C93">
        <w:rPr>
          <w:color w:val="000000" w:themeColor="text1"/>
          <w:lang w:val="uk-UA"/>
        </w:rPr>
        <w:t>була запропонована</w:t>
      </w:r>
      <w:r w:rsidR="0028123E" w:rsidRPr="00CB1C93">
        <w:rPr>
          <w:color w:val="000000" w:themeColor="text1"/>
          <w:lang w:val="uk-UA"/>
        </w:rPr>
        <w:t xml:space="preserve"> </w:t>
      </w:r>
      <w:r w:rsidRPr="00CB1C93">
        <w:rPr>
          <w:color w:val="000000" w:themeColor="text1"/>
          <w:lang w:val="uk-UA"/>
        </w:rPr>
        <w:t>модель</w:t>
      </w:r>
      <w:r w:rsidR="0028123E" w:rsidRPr="00CB1C93">
        <w:rPr>
          <w:color w:val="000000" w:themeColor="text1"/>
          <w:lang w:val="uk-UA"/>
        </w:rPr>
        <w:t xml:space="preserve"> </w:t>
      </w:r>
      <w:r w:rsidRPr="00CB1C93">
        <w:rPr>
          <w:color w:val="000000" w:themeColor="text1"/>
          <w:lang w:val="uk-UA"/>
        </w:rPr>
        <w:t>рівноваги</w:t>
      </w:r>
      <w:r w:rsidR="0028123E" w:rsidRPr="00CB1C93">
        <w:rPr>
          <w:color w:val="000000" w:themeColor="text1"/>
          <w:lang w:val="uk-UA"/>
        </w:rPr>
        <w:t xml:space="preserve"> </w:t>
      </w:r>
      <w:r w:rsidRPr="00CB1C93">
        <w:rPr>
          <w:color w:val="000000" w:themeColor="text1"/>
          <w:lang w:val="uk-UA"/>
        </w:rPr>
        <w:t>суспільства,</w:t>
      </w:r>
      <w:r w:rsidR="0028123E" w:rsidRPr="00CB1C93">
        <w:rPr>
          <w:color w:val="000000" w:themeColor="text1"/>
          <w:lang w:val="uk-UA"/>
        </w:rPr>
        <w:t xml:space="preserve"> </w:t>
      </w:r>
      <w:r w:rsidRPr="00CB1C93">
        <w:rPr>
          <w:color w:val="000000" w:themeColor="text1"/>
          <w:lang w:val="uk-UA"/>
        </w:rPr>
        <w:t>пов’язана</w:t>
      </w:r>
      <w:r w:rsidR="0028123E" w:rsidRPr="00CB1C93">
        <w:rPr>
          <w:color w:val="000000" w:themeColor="text1"/>
          <w:lang w:val="uk-UA"/>
        </w:rPr>
        <w:t xml:space="preserve"> </w:t>
      </w:r>
      <w:r w:rsidRPr="00CB1C93">
        <w:rPr>
          <w:color w:val="000000" w:themeColor="text1"/>
          <w:lang w:val="uk-UA"/>
        </w:rPr>
        <w:t>з методологією</w:t>
      </w:r>
      <w:r w:rsidR="0028123E" w:rsidRPr="00CB1C93">
        <w:rPr>
          <w:color w:val="000000" w:themeColor="text1"/>
          <w:lang w:val="uk-UA"/>
        </w:rPr>
        <w:t xml:space="preserve"> </w:t>
      </w:r>
      <w:r w:rsidRPr="00CB1C93">
        <w:rPr>
          <w:color w:val="000000" w:themeColor="text1"/>
          <w:lang w:val="uk-UA"/>
        </w:rPr>
        <w:t>структурно-функціонального</w:t>
      </w:r>
      <w:r w:rsidR="0028123E" w:rsidRPr="00CB1C93">
        <w:rPr>
          <w:color w:val="000000" w:themeColor="text1"/>
          <w:lang w:val="uk-UA"/>
        </w:rPr>
        <w:t xml:space="preserve"> </w:t>
      </w:r>
      <w:r w:rsidRPr="00CB1C93">
        <w:rPr>
          <w:color w:val="000000" w:themeColor="text1"/>
          <w:lang w:val="uk-UA"/>
        </w:rPr>
        <w:t>аналізу.</w:t>
      </w:r>
      <w:r w:rsidR="0028123E" w:rsidRPr="00CB1C93">
        <w:rPr>
          <w:color w:val="000000" w:themeColor="text1"/>
          <w:lang w:val="uk-UA"/>
        </w:rPr>
        <w:t xml:space="preserve"> </w:t>
      </w:r>
      <w:r w:rsidRPr="00CB1C93">
        <w:rPr>
          <w:color w:val="000000" w:themeColor="text1"/>
          <w:lang w:val="uk-UA"/>
        </w:rPr>
        <w:t xml:space="preserve">Суспільство розглядалося як цілісне утворення, в якому гармонійно взаємодіяли його складові. Представники цього напрямку (найбільш відомий з них </w:t>
      </w:r>
      <w:r w:rsidR="0028123E" w:rsidRPr="00CB1C93">
        <w:rPr>
          <w:color w:val="000000" w:themeColor="text1"/>
          <w:lang w:val="uk-UA"/>
        </w:rPr>
        <w:t>–</w:t>
      </w:r>
      <w:r w:rsidRPr="00CB1C93">
        <w:rPr>
          <w:color w:val="000000" w:themeColor="text1"/>
          <w:lang w:val="uk-UA"/>
        </w:rPr>
        <w:t xml:space="preserve"> американський соціолог Т.</w:t>
      </w:r>
      <w:r w:rsidR="0028123E" w:rsidRPr="00CB1C93">
        <w:rPr>
          <w:color w:val="000000" w:themeColor="text1"/>
          <w:lang w:val="uk-UA"/>
        </w:rPr>
        <w:t xml:space="preserve"> </w:t>
      </w:r>
      <w:r w:rsidRPr="00CB1C93">
        <w:rPr>
          <w:color w:val="000000" w:themeColor="text1"/>
          <w:lang w:val="uk-UA"/>
        </w:rPr>
        <w:t xml:space="preserve">Парсонс) зазначали роль саморегулюючих механізмів суспільного життя, які підтримують стійкість всієї системи, конфлікт вони розглядали як властиве людському суспільству явище. Парсонс вважає конфлікт деструктивним, </w:t>
      </w:r>
      <w:proofErr w:type="spellStart"/>
      <w:r w:rsidRPr="00CB1C93">
        <w:rPr>
          <w:color w:val="000000" w:themeColor="text1"/>
          <w:lang w:val="uk-UA"/>
        </w:rPr>
        <w:t>дисфункціональним</w:t>
      </w:r>
      <w:proofErr w:type="spellEnd"/>
      <w:r w:rsidRPr="00CB1C93">
        <w:rPr>
          <w:color w:val="000000" w:themeColor="text1"/>
          <w:lang w:val="uk-UA"/>
        </w:rPr>
        <w:t xml:space="preserve"> і руйнуючим.</w:t>
      </w:r>
    </w:p>
    <w:p w14:paraId="740694EE"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 xml:space="preserve">Проблемам конфліктів були присвячені праці З. </w:t>
      </w:r>
      <w:proofErr w:type="spellStart"/>
      <w:r w:rsidRPr="00CB1C93">
        <w:rPr>
          <w:color w:val="000000" w:themeColor="text1"/>
          <w:lang w:val="uk-UA"/>
        </w:rPr>
        <w:t>Фройда</w:t>
      </w:r>
      <w:proofErr w:type="spellEnd"/>
      <w:r w:rsidRPr="00CB1C93">
        <w:rPr>
          <w:color w:val="000000" w:themeColor="text1"/>
          <w:lang w:val="uk-UA"/>
        </w:rPr>
        <w:t>, К. Юнга, Е. Берна та інших авторів.</w:t>
      </w:r>
    </w:p>
    <w:p w14:paraId="3B8C5E7B"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lastRenderedPageBreak/>
        <w:t xml:space="preserve">Австрійський психолог Зигмунд </w:t>
      </w:r>
      <w:proofErr w:type="spellStart"/>
      <w:r w:rsidRPr="00CB1C93">
        <w:rPr>
          <w:color w:val="000000" w:themeColor="text1"/>
          <w:lang w:val="uk-UA"/>
        </w:rPr>
        <w:t>Фройд</w:t>
      </w:r>
      <w:proofErr w:type="spellEnd"/>
      <w:r w:rsidRPr="00CB1C93">
        <w:rPr>
          <w:color w:val="000000" w:themeColor="text1"/>
          <w:lang w:val="uk-UA"/>
        </w:rPr>
        <w:t xml:space="preserve"> (1856–1939) створив одну з перших концепцій конфліктології – теорію психоаналізу. Згідно з його теорією, поява і розвиток </w:t>
      </w:r>
      <w:proofErr w:type="spellStart"/>
      <w:r w:rsidRPr="00CB1C93">
        <w:rPr>
          <w:color w:val="000000" w:themeColor="text1"/>
          <w:lang w:val="uk-UA"/>
        </w:rPr>
        <w:t>внутрішньоособистісних</w:t>
      </w:r>
      <w:proofErr w:type="spellEnd"/>
      <w:r w:rsidRPr="00CB1C93">
        <w:rPr>
          <w:color w:val="000000" w:themeColor="text1"/>
          <w:lang w:val="uk-UA"/>
        </w:rPr>
        <w:t xml:space="preserve"> конфліктів визначаються зіткненням всередині особистості несвідомих психічних сил, основною з яких є лібідо (сексуальний потяг) та необхідністю вистояти у ворожому індивідові соціальному середовищі. Заборони з боку середовища завдають душевної травми, придушують енергію несвідомих потягів, які прориваються обхідними шляхами у вигляді невротичних синдромів. З. </w:t>
      </w:r>
      <w:proofErr w:type="spellStart"/>
      <w:r w:rsidRPr="00CB1C93">
        <w:rPr>
          <w:color w:val="000000" w:themeColor="text1"/>
          <w:lang w:val="uk-UA"/>
        </w:rPr>
        <w:t>Фройд</w:t>
      </w:r>
      <w:proofErr w:type="spellEnd"/>
      <w:r w:rsidRPr="00CB1C93">
        <w:rPr>
          <w:color w:val="000000" w:themeColor="text1"/>
          <w:lang w:val="uk-UA"/>
        </w:rPr>
        <w:t xml:space="preserve"> наголошував на необхідності пошуку причин міжособистісних конфліктів у сфері несвідомого.</w:t>
      </w:r>
    </w:p>
    <w:p w14:paraId="13115D71" w14:textId="3F74DB65"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 xml:space="preserve">Послідовник З. </w:t>
      </w:r>
      <w:proofErr w:type="spellStart"/>
      <w:r w:rsidRPr="00CB1C93">
        <w:rPr>
          <w:color w:val="000000" w:themeColor="text1"/>
          <w:lang w:val="uk-UA"/>
        </w:rPr>
        <w:t>Фройда</w:t>
      </w:r>
      <w:proofErr w:type="spellEnd"/>
      <w:r w:rsidRPr="00CB1C93">
        <w:rPr>
          <w:color w:val="000000" w:themeColor="text1"/>
          <w:lang w:val="uk-UA"/>
        </w:rPr>
        <w:t xml:space="preserve"> швейцарський психолог Карл-Густав Юнг (1875</w:t>
      </w:r>
      <w:r w:rsidR="0028123E" w:rsidRPr="00CB1C93">
        <w:rPr>
          <w:color w:val="000000" w:themeColor="text1"/>
          <w:lang w:val="uk-UA"/>
        </w:rPr>
        <w:t>-</w:t>
      </w:r>
      <w:r w:rsidRPr="00CB1C93">
        <w:rPr>
          <w:color w:val="000000" w:themeColor="text1"/>
          <w:lang w:val="uk-UA"/>
        </w:rPr>
        <w:t>1961) заснував школу аналітичної психології, висунув концепцію про існування колективного несвідомого, запропонував типологію характерів особистості, що до певної міри пояснювала поведінку особистості в конфлікті.</w:t>
      </w:r>
    </w:p>
    <w:p w14:paraId="1C3A79D7" w14:textId="47AA0AFB"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У 60-х роках ХХ ст. були опубліковані праці американського психотерапевта Еріка Берна (1902</w:t>
      </w:r>
      <w:r w:rsidR="0028123E" w:rsidRPr="00CB1C93">
        <w:rPr>
          <w:color w:val="000000" w:themeColor="text1"/>
          <w:lang w:val="uk-UA"/>
        </w:rPr>
        <w:t>-</w:t>
      </w:r>
      <w:r w:rsidRPr="00CB1C93">
        <w:rPr>
          <w:color w:val="000000" w:themeColor="text1"/>
          <w:lang w:val="uk-UA"/>
        </w:rPr>
        <w:t xml:space="preserve">1970), який на основі синтезу ідей психоаналізу й </w:t>
      </w:r>
      <w:proofErr w:type="spellStart"/>
      <w:r w:rsidRPr="00CB1C93">
        <w:rPr>
          <w:color w:val="000000" w:themeColor="text1"/>
          <w:lang w:val="uk-UA"/>
        </w:rPr>
        <w:t>інтеракціонізму</w:t>
      </w:r>
      <w:proofErr w:type="spellEnd"/>
      <w:r w:rsidRPr="00CB1C93">
        <w:rPr>
          <w:color w:val="000000" w:themeColor="text1"/>
          <w:lang w:val="uk-UA"/>
        </w:rPr>
        <w:t xml:space="preserve"> (Г. </w:t>
      </w:r>
      <w:proofErr w:type="spellStart"/>
      <w:r w:rsidRPr="00CB1C93">
        <w:rPr>
          <w:color w:val="000000" w:themeColor="text1"/>
          <w:lang w:val="uk-UA"/>
        </w:rPr>
        <w:t>Міда</w:t>
      </w:r>
      <w:proofErr w:type="spellEnd"/>
      <w:r w:rsidRPr="00CB1C93">
        <w:rPr>
          <w:color w:val="000000" w:themeColor="text1"/>
          <w:lang w:val="uk-UA"/>
        </w:rPr>
        <w:t xml:space="preserve">) створив теорію </w:t>
      </w:r>
      <w:proofErr w:type="spellStart"/>
      <w:r w:rsidRPr="00CB1C93">
        <w:rPr>
          <w:color w:val="000000" w:themeColor="text1"/>
          <w:lang w:val="uk-UA"/>
        </w:rPr>
        <w:t>трансактного</w:t>
      </w:r>
      <w:proofErr w:type="spellEnd"/>
      <w:r w:rsidRPr="00CB1C93">
        <w:rPr>
          <w:color w:val="000000" w:themeColor="text1"/>
          <w:lang w:val="uk-UA"/>
        </w:rPr>
        <w:t xml:space="preserve"> аналізу. Згідно з Е. Берном, структура особистості поєднує в собі три компоненти-стани: дитина (джерело спонтанних емоцій, прагнень і переживань), батько (потяг до стереотипів, забобон, повчання) і дорослий‖ (раціональне і ситуативне ставлення до життя). У процесі взаємодії людей здійснюється трансакція. Якщо реалізується непересічна трансакція, спостерігаються безконфліктні стосунки. Якщо виникає пересічна трансакція, процес спілкування порушується і може виникнути конфлікт.</w:t>
      </w:r>
    </w:p>
    <w:p w14:paraId="0A60F304"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 xml:space="preserve">Німецький соціолог </w:t>
      </w:r>
      <w:proofErr w:type="spellStart"/>
      <w:r w:rsidRPr="00CB1C93">
        <w:rPr>
          <w:color w:val="000000" w:themeColor="text1"/>
          <w:lang w:val="uk-UA"/>
        </w:rPr>
        <w:t>Ральф</w:t>
      </w:r>
      <w:proofErr w:type="spellEnd"/>
      <w:r w:rsidRPr="00CB1C93">
        <w:rPr>
          <w:color w:val="000000" w:themeColor="text1"/>
          <w:lang w:val="uk-UA"/>
        </w:rPr>
        <w:t xml:space="preserve"> </w:t>
      </w:r>
      <w:proofErr w:type="spellStart"/>
      <w:r w:rsidRPr="00CB1C93">
        <w:rPr>
          <w:color w:val="000000" w:themeColor="text1"/>
          <w:lang w:val="uk-UA"/>
        </w:rPr>
        <w:t>Дарендорф</w:t>
      </w:r>
      <w:proofErr w:type="spellEnd"/>
      <w:r w:rsidRPr="00CB1C93">
        <w:rPr>
          <w:color w:val="000000" w:themeColor="text1"/>
          <w:lang w:val="uk-UA"/>
        </w:rPr>
        <w:t xml:space="preserve"> та інші науковці узагальнили теорію конфліктної моделі суспільства‖, діалектичну теорію конфлікту, прагнули визначити й показати загальні для усіх суспільних систем причини конфліктів, а також вказати шляхи оптимізації конфліктного процесу.</w:t>
      </w:r>
    </w:p>
    <w:p w14:paraId="4457A5FD"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 xml:space="preserve"> Р. </w:t>
      </w:r>
      <w:proofErr w:type="spellStart"/>
      <w:r w:rsidRPr="00CB1C93">
        <w:rPr>
          <w:color w:val="000000" w:themeColor="text1"/>
          <w:lang w:val="uk-UA"/>
        </w:rPr>
        <w:t>Дарендорф</w:t>
      </w:r>
      <w:proofErr w:type="spellEnd"/>
      <w:r w:rsidRPr="00CB1C93">
        <w:rPr>
          <w:color w:val="000000" w:themeColor="text1"/>
          <w:lang w:val="uk-UA"/>
        </w:rPr>
        <w:t xml:space="preserve"> виокремлював не тільки негативні сторони конфлікту, а й позитивні. Конфлікт, на його думку, може бути джерелом інновацій, соціальних змін. </w:t>
      </w:r>
      <w:proofErr w:type="spellStart"/>
      <w:r w:rsidRPr="00CB1C93">
        <w:rPr>
          <w:color w:val="000000" w:themeColor="text1"/>
          <w:lang w:val="uk-UA"/>
        </w:rPr>
        <w:t>Дарендорфа</w:t>
      </w:r>
      <w:proofErr w:type="spellEnd"/>
      <w:r w:rsidRPr="00CB1C93">
        <w:rPr>
          <w:color w:val="000000" w:themeColor="text1"/>
          <w:lang w:val="uk-UA"/>
        </w:rPr>
        <w:t xml:space="preserve"> вважають класиком конфліктології.</w:t>
      </w:r>
    </w:p>
    <w:p w14:paraId="7187A3F6"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lastRenderedPageBreak/>
        <w:t xml:space="preserve">Інший  американський  учений  М.  </w:t>
      </w:r>
      <w:proofErr w:type="spellStart"/>
      <w:r w:rsidRPr="00CB1C93">
        <w:rPr>
          <w:color w:val="000000" w:themeColor="text1"/>
          <w:lang w:val="uk-UA"/>
        </w:rPr>
        <w:t>Амстуті</w:t>
      </w:r>
      <w:proofErr w:type="spellEnd"/>
      <w:r w:rsidRPr="00CB1C93">
        <w:rPr>
          <w:color w:val="000000" w:themeColor="text1"/>
          <w:lang w:val="uk-UA"/>
        </w:rPr>
        <w:t xml:space="preserve">  розвинув  ідею корисності‖ та негативності‖ (шкідливості) конфліктів.</w:t>
      </w:r>
    </w:p>
    <w:p w14:paraId="7BAA1863"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Конфлікти є корисними тому, що:</w:t>
      </w:r>
    </w:p>
    <w:p w14:paraId="47769044"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w:t>
      </w:r>
      <w:r w:rsidRPr="00CB1C93">
        <w:rPr>
          <w:color w:val="000000" w:themeColor="text1"/>
          <w:lang w:val="uk-UA"/>
        </w:rPr>
        <w:tab/>
        <w:t>можуть попередити більш серйозні проблеми, які роблять розрядку в колективі, дають змогу уникнути великого насильства, створюють можливість розв’язувати проблеми цивілізованим шляхом;</w:t>
      </w:r>
    </w:p>
    <w:p w14:paraId="2A8955C0"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w:t>
      </w:r>
      <w:r w:rsidRPr="00CB1C93">
        <w:rPr>
          <w:color w:val="000000" w:themeColor="text1"/>
          <w:lang w:val="uk-UA"/>
        </w:rPr>
        <w:tab/>
        <w:t>стимулюють творчість та ініціативу;</w:t>
      </w:r>
    </w:p>
    <w:p w14:paraId="71AB6071"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w:t>
      </w:r>
      <w:r w:rsidRPr="00CB1C93">
        <w:rPr>
          <w:color w:val="000000" w:themeColor="text1"/>
          <w:lang w:val="uk-UA"/>
        </w:rPr>
        <w:tab/>
        <w:t>прояснюють позиції та інтереси його учасників тощо.</w:t>
      </w:r>
    </w:p>
    <w:p w14:paraId="569FCA02"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Конфлікти шкідливі, оскільки нерідко ведуть до безпорядку, нестабільності, насильства, уповільнюють та ускладнюють прийняття рішень тощо.</w:t>
      </w:r>
    </w:p>
    <w:p w14:paraId="4B158B6A" w14:textId="011177D4"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 xml:space="preserve">У 1956 р. Л. </w:t>
      </w:r>
      <w:proofErr w:type="spellStart"/>
      <w:r w:rsidRPr="00CB1C93">
        <w:rPr>
          <w:color w:val="000000" w:themeColor="text1"/>
          <w:lang w:val="uk-UA"/>
        </w:rPr>
        <w:t>Козер</w:t>
      </w:r>
      <w:proofErr w:type="spellEnd"/>
      <w:r w:rsidRPr="00CB1C93">
        <w:rPr>
          <w:color w:val="000000" w:themeColor="text1"/>
          <w:lang w:val="uk-UA"/>
        </w:rPr>
        <w:t xml:space="preserve"> видав книгу Функції соціального конфлікту‖, в якій дав своє визначення конфлікту. Він довів, що не існує соціальних груп без конфліктних відносин і що конфлікти мають негативне й позитивне значення для функціонування суспільних систем та їх змін. Він стверджував, що чим більше незалежних один від одного конфліктів, тим краще для суспільства. Ця його книга відіграла воістину історичну роль в оформленні конфліктології як науки та в її подальшій долі.</w:t>
      </w:r>
    </w:p>
    <w:p w14:paraId="14922F70"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 xml:space="preserve">Основні положення теорії конфліктного функціоналізму‖ Л. </w:t>
      </w:r>
      <w:proofErr w:type="spellStart"/>
      <w:r w:rsidRPr="00CB1C93">
        <w:rPr>
          <w:color w:val="000000" w:themeColor="text1"/>
          <w:lang w:val="uk-UA"/>
        </w:rPr>
        <w:t>Козера</w:t>
      </w:r>
      <w:proofErr w:type="spellEnd"/>
      <w:r w:rsidRPr="00CB1C93">
        <w:rPr>
          <w:color w:val="000000" w:themeColor="text1"/>
          <w:lang w:val="uk-UA"/>
        </w:rPr>
        <w:t xml:space="preserve"> такі:</w:t>
      </w:r>
    </w:p>
    <w:p w14:paraId="47328B91"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w:t>
      </w:r>
      <w:r w:rsidRPr="00CB1C93">
        <w:rPr>
          <w:color w:val="000000" w:themeColor="text1"/>
          <w:lang w:val="uk-UA"/>
        </w:rPr>
        <w:tab/>
        <w:t>чим сильніше незаможні групи сумніватимуться в законності існуючого розподілу ресурсів, тим вища ймовірність того, що вони можуть стати призвідниками конфлікту;</w:t>
      </w:r>
    </w:p>
    <w:p w14:paraId="79211622"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w:t>
      </w:r>
      <w:r w:rsidRPr="00CB1C93">
        <w:rPr>
          <w:color w:val="000000" w:themeColor="text1"/>
          <w:lang w:val="uk-UA"/>
        </w:rPr>
        <w:tab/>
        <w:t>чим більше злигоднів переживають групи, тим вища ймовірність того, що ці групи стануть ініціаторами конфлікту;</w:t>
      </w:r>
    </w:p>
    <w:p w14:paraId="055B1C1A"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w:t>
      </w:r>
      <w:r w:rsidRPr="00CB1C93">
        <w:rPr>
          <w:color w:val="000000" w:themeColor="text1"/>
          <w:lang w:val="uk-UA"/>
        </w:rPr>
        <w:tab/>
        <w:t>чим більше груп вступають у конфлікт через свої об’єктивні інтереси, тим легший конфлікт і, навпаки, чим більше конфлікт пов’язаний з неправдою, тим він гостріший;</w:t>
      </w:r>
    </w:p>
    <w:p w14:paraId="1351CDC4"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w:t>
      </w:r>
      <w:r w:rsidRPr="00CB1C93">
        <w:rPr>
          <w:color w:val="000000" w:themeColor="text1"/>
          <w:lang w:val="uk-UA"/>
        </w:rPr>
        <w:tab/>
        <w:t xml:space="preserve">чим жорсткіша соціальна система, тим менше </w:t>
      </w:r>
      <w:proofErr w:type="spellStart"/>
      <w:r w:rsidRPr="00CB1C93">
        <w:rPr>
          <w:color w:val="000000" w:themeColor="text1"/>
          <w:lang w:val="uk-UA"/>
        </w:rPr>
        <w:t>інституціалізованих</w:t>
      </w:r>
      <w:proofErr w:type="spellEnd"/>
      <w:r w:rsidRPr="00CB1C93">
        <w:rPr>
          <w:color w:val="000000" w:themeColor="text1"/>
          <w:lang w:val="uk-UA"/>
        </w:rPr>
        <w:t xml:space="preserve"> засобів для погашення конфлікту та зняття напруження, тим гостріший конфлікт;</w:t>
      </w:r>
    </w:p>
    <w:p w14:paraId="444F9425"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lastRenderedPageBreak/>
        <w:t>•</w:t>
      </w:r>
      <w:r w:rsidRPr="00CB1C93">
        <w:rPr>
          <w:color w:val="000000" w:themeColor="text1"/>
          <w:lang w:val="uk-UA"/>
        </w:rPr>
        <w:tab/>
        <w:t>чим менше між учасниками одностайності щодо спільної мети, тим триваліший конфлікт;</w:t>
      </w:r>
    </w:p>
    <w:p w14:paraId="7C4F6C22" w14:textId="162EB418"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 xml:space="preserve"> •</w:t>
      </w:r>
      <w:r w:rsidRPr="00CB1C93">
        <w:rPr>
          <w:color w:val="000000" w:themeColor="text1"/>
          <w:lang w:val="uk-UA"/>
        </w:rPr>
        <w:tab/>
        <w:t>чим менше піддається інтерпретації символічний зміст перемоги чи поразки з супротивного боку, тим триваліший конфлікт;</w:t>
      </w:r>
    </w:p>
    <w:p w14:paraId="0DF44CEA"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w:t>
      </w:r>
      <w:r w:rsidRPr="00CB1C93">
        <w:rPr>
          <w:color w:val="000000" w:themeColor="text1"/>
          <w:lang w:val="uk-UA"/>
        </w:rPr>
        <w:tab/>
        <w:t>чим краще лідери конфліктних груп зможуть зрозуміти, що повне досягнення мети коштує дорожче, ніж перемога, тим коротшою буде тривалість конфлікту;</w:t>
      </w:r>
    </w:p>
    <w:p w14:paraId="70376A85"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w:t>
      </w:r>
      <w:r w:rsidRPr="00CB1C93">
        <w:rPr>
          <w:color w:val="000000" w:themeColor="text1"/>
          <w:lang w:val="uk-UA"/>
        </w:rPr>
        <w:tab/>
        <w:t>чим гостріший конфлікт, тим більша ймовірність того, що в конфліктних групах утворяться централізовані структури прийняття рішень, тим краще він сприятиме зміцненню структурної та моральної згуртованості;</w:t>
      </w:r>
    </w:p>
    <w:p w14:paraId="18FE7564" w14:textId="0E38DB6F"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w:t>
      </w:r>
      <w:r w:rsidRPr="00CB1C93">
        <w:rPr>
          <w:color w:val="000000" w:themeColor="text1"/>
          <w:lang w:val="uk-UA"/>
        </w:rPr>
        <w:tab/>
        <w:t xml:space="preserve">чим більше відносини між основними конфліктуючими </w:t>
      </w:r>
      <w:r w:rsidR="0028123E" w:rsidRPr="00CB1C93">
        <w:rPr>
          <w:color w:val="000000" w:themeColor="text1"/>
          <w:lang w:val="uk-UA"/>
        </w:rPr>
        <w:t>групами</w:t>
      </w:r>
      <w:r w:rsidRPr="00CB1C93">
        <w:rPr>
          <w:color w:val="000000" w:themeColor="text1"/>
          <w:lang w:val="uk-UA"/>
        </w:rPr>
        <w:t xml:space="preserve"> мають первинний характер, тим гострішим є конфлікт, тим більше він призводить до придушення інакодумання та відхилень у кожній групі й посилює підпорядкування основним нормам і цінностям;</w:t>
      </w:r>
    </w:p>
    <w:p w14:paraId="74EA4794"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w:t>
      </w:r>
      <w:r w:rsidRPr="00CB1C93">
        <w:rPr>
          <w:color w:val="000000" w:themeColor="text1"/>
          <w:lang w:val="uk-UA"/>
        </w:rPr>
        <w:tab/>
        <w:t>чим частіше відбуваються конфлікти, тим менша ймовірність того, що вони відображають різні думки щодо основних цінностей, тим більшою мірою їхнє функціональне значення полягає в тому, щоб підтримувати рівновагу;</w:t>
      </w:r>
    </w:p>
    <w:p w14:paraId="5AC8F931"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w:t>
      </w:r>
      <w:r w:rsidRPr="00CB1C93">
        <w:rPr>
          <w:color w:val="000000" w:themeColor="text1"/>
          <w:lang w:val="uk-UA"/>
        </w:rPr>
        <w:tab/>
        <w:t>чим частіші й слабкіші конфлікти, тим вища ймовірність того, що вони сприятимуть створенню нормативного регулювання конфлікту.</w:t>
      </w:r>
    </w:p>
    <w:p w14:paraId="6B0CB386"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Отже,</w:t>
      </w:r>
      <w:r w:rsidRPr="00CB1C93">
        <w:rPr>
          <w:color w:val="000000" w:themeColor="text1"/>
          <w:lang w:val="uk-UA"/>
        </w:rPr>
        <w:tab/>
        <w:t>в</w:t>
      </w:r>
      <w:r w:rsidRPr="00CB1C93">
        <w:rPr>
          <w:color w:val="000000" w:themeColor="text1"/>
          <w:lang w:val="uk-UA"/>
        </w:rPr>
        <w:tab/>
        <w:t>основі</w:t>
      </w:r>
      <w:r w:rsidRPr="00CB1C93">
        <w:rPr>
          <w:color w:val="000000" w:themeColor="text1"/>
          <w:lang w:val="uk-UA"/>
        </w:rPr>
        <w:tab/>
        <w:t>будь-якого</w:t>
      </w:r>
      <w:r w:rsidRPr="00CB1C93">
        <w:rPr>
          <w:color w:val="000000" w:themeColor="text1"/>
          <w:lang w:val="uk-UA"/>
        </w:rPr>
        <w:tab/>
        <w:t>конфлікту</w:t>
      </w:r>
      <w:r w:rsidRPr="00CB1C93">
        <w:rPr>
          <w:color w:val="000000" w:themeColor="text1"/>
          <w:lang w:val="uk-UA"/>
        </w:rPr>
        <w:tab/>
        <w:t>лежать особистісні інтереси індивідів, які мають приймати рішення на макрорівні.</w:t>
      </w:r>
    </w:p>
    <w:p w14:paraId="61501D01"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Наприкінці ХХ ст. сприйняття конфліктології як науки й практики повністю сформувалося.</w:t>
      </w:r>
    </w:p>
    <w:p w14:paraId="59759CFB"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Конфліктологія має кілька напрямків:</w:t>
      </w:r>
    </w:p>
    <w:p w14:paraId="10143F6C" w14:textId="77777777"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w:t>
      </w:r>
      <w:r w:rsidRPr="00CB1C93">
        <w:rPr>
          <w:color w:val="000000" w:themeColor="text1"/>
          <w:lang w:val="uk-UA"/>
        </w:rPr>
        <w:tab/>
      </w:r>
      <w:proofErr w:type="spellStart"/>
      <w:r w:rsidRPr="00CB1C93">
        <w:rPr>
          <w:color w:val="000000" w:themeColor="text1"/>
          <w:lang w:val="uk-UA"/>
        </w:rPr>
        <w:t>філософсько</w:t>
      </w:r>
      <w:proofErr w:type="spellEnd"/>
      <w:r w:rsidRPr="00CB1C93">
        <w:rPr>
          <w:color w:val="000000" w:themeColor="text1"/>
          <w:lang w:val="uk-UA"/>
        </w:rPr>
        <w:t xml:space="preserve">-соціальний, який охоплює загальні тенденції розвитку </w:t>
      </w:r>
      <w:proofErr w:type="spellStart"/>
      <w:r w:rsidRPr="00CB1C93">
        <w:rPr>
          <w:color w:val="000000" w:themeColor="text1"/>
          <w:lang w:val="uk-UA"/>
        </w:rPr>
        <w:t>конфліктіу</w:t>
      </w:r>
      <w:proofErr w:type="spellEnd"/>
      <w:r w:rsidRPr="00CB1C93">
        <w:rPr>
          <w:color w:val="000000" w:themeColor="text1"/>
          <w:lang w:val="uk-UA"/>
        </w:rPr>
        <w:t xml:space="preserve"> на макрорівні;</w:t>
      </w:r>
    </w:p>
    <w:p w14:paraId="73D1DDD6" w14:textId="59ABC3BC"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t>•</w:t>
      </w:r>
      <w:r w:rsidRPr="00CB1C93">
        <w:rPr>
          <w:color w:val="000000" w:themeColor="text1"/>
          <w:lang w:val="uk-UA"/>
        </w:rPr>
        <w:tab/>
        <w:t xml:space="preserve">організаційно-соціологічний </w:t>
      </w:r>
      <w:r w:rsidR="0028123E" w:rsidRPr="00CB1C93">
        <w:rPr>
          <w:color w:val="000000" w:themeColor="text1"/>
          <w:lang w:val="uk-UA"/>
        </w:rPr>
        <w:t>–</w:t>
      </w:r>
      <w:r w:rsidRPr="00CB1C93">
        <w:rPr>
          <w:color w:val="000000" w:themeColor="text1"/>
          <w:lang w:val="uk-UA"/>
        </w:rPr>
        <w:t xml:space="preserve"> вивчає причини конфліктів, динаміку конфліктів організацій, груп, колективів;</w:t>
      </w:r>
    </w:p>
    <w:p w14:paraId="55383F25" w14:textId="42C783DD" w:rsidR="009228A9" w:rsidRPr="00CB1C93" w:rsidRDefault="009228A9" w:rsidP="00AF1891">
      <w:pPr>
        <w:pStyle w:val="af3"/>
        <w:spacing w:line="360" w:lineRule="auto"/>
        <w:ind w:left="0"/>
        <w:rPr>
          <w:color w:val="000000" w:themeColor="text1"/>
          <w:lang w:val="uk-UA"/>
        </w:rPr>
      </w:pPr>
      <w:r w:rsidRPr="00CB1C93">
        <w:rPr>
          <w:color w:val="000000" w:themeColor="text1"/>
          <w:lang w:val="uk-UA"/>
        </w:rPr>
        <w:lastRenderedPageBreak/>
        <w:t>•</w:t>
      </w:r>
      <w:r w:rsidRPr="00CB1C93">
        <w:rPr>
          <w:color w:val="000000" w:themeColor="text1"/>
          <w:lang w:val="uk-UA"/>
        </w:rPr>
        <w:tab/>
        <w:t xml:space="preserve">індивідуально-психологічний </w:t>
      </w:r>
      <w:r w:rsidR="0028123E" w:rsidRPr="00CB1C93">
        <w:rPr>
          <w:color w:val="000000" w:themeColor="text1"/>
          <w:lang w:val="uk-UA"/>
        </w:rPr>
        <w:t>–</w:t>
      </w:r>
      <w:r w:rsidRPr="00CB1C93">
        <w:rPr>
          <w:color w:val="000000" w:themeColor="text1"/>
          <w:lang w:val="uk-UA"/>
        </w:rPr>
        <w:t xml:space="preserve"> з’ясовує психофізіологічні особливості та характеристики окремих особистостей, їхню поведінку в конфлікті.</w:t>
      </w:r>
    </w:p>
    <w:p w14:paraId="69DB5790" w14:textId="77777777" w:rsidR="009228A9" w:rsidRPr="00CB1C93" w:rsidRDefault="009228A9" w:rsidP="00AF1891">
      <w:pPr>
        <w:spacing w:line="360" w:lineRule="auto"/>
        <w:rPr>
          <w:color w:val="000000" w:themeColor="text1"/>
          <w:lang w:val="uk-UA" w:eastAsia="uk-UA"/>
        </w:rPr>
      </w:pPr>
    </w:p>
    <w:p w14:paraId="1EBB2973" w14:textId="77777777" w:rsidR="009228A9" w:rsidRPr="00CB1C93" w:rsidRDefault="009228A9" w:rsidP="00AF1891">
      <w:pPr>
        <w:pStyle w:val="2"/>
        <w:rPr>
          <w:color w:val="000000" w:themeColor="text1"/>
          <w:lang w:val="uk-UA"/>
        </w:rPr>
      </w:pPr>
      <w:bookmarkStart w:id="6" w:name="_Toc200017613"/>
      <w:r w:rsidRPr="00CB1C93">
        <w:rPr>
          <w:color w:val="000000" w:themeColor="text1"/>
          <w:lang w:val="uk-UA"/>
        </w:rPr>
        <w:t>1.3. Методи дослідження у конфліктології</w:t>
      </w:r>
      <w:bookmarkEnd w:id="6"/>
    </w:p>
    <w:p w14:paraId="0D31D71B" w14:textId="77777777" w:rsidR="009228A9" w:rsidRPr="00CB1C93" w:rsidRDefault="009228A9" w:rsidP="00AF1891">
      <w:pPr>
        <w:spacing w:line="360" w:lineRule="auto"/>
        <w:rPr>
          <w:color w:val="000000" w:themeColor="text1"/>
          <w:lang w:val="uk-UA"/>
        </w:rPr>
      </w:pPr>
      <w:r w:rsidRPr="00CB1C93">
        <w:rPr>
          <w:color w:val="000000" w:themeColor="text1"/>
          <w:lang w:val="uk-UA"/>
        </w:rPr>
        <w:t>Під методологією всякої науки розуміють – сукупність вихідних філософських ідей, які лежать в основі дослідження природних чи суспільних явищ і які істотно позначаються на теоретичній інтерпретації  цих  явищ‖.  Методологічні  основи  конфліктології зорієнтовані на вивчення конфліктів і причин, що сприяють їх виникненню, на розкриття закономірностей цієї сфери суспільних явищ і процесів, на пошук шляхів розв’язання конфліктів. З метою наукового аналізу конфліктологія спирається на відомі закони і категорії філософської науки. Наприклад, закон єдності й боротьби протилежностей є методологічною основою вивчення особистості, в якій поєднуються позитивні та негативні риси, якості, а також розкриваються причини конкретного виду конфлікту.</w:t>
      </w:r>
    </w:p>
    <w:p w14:paraId="4C15CE5F"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Такі поняття, як необхідність і випадковість, причина й наслідок, загальне й одиничне, сутність і явище, сприяють розкриттю змісту однойменних понять у конфліктології. Це допомагає встановити причини конфліктів, їхні мотиви і до певної міри спрогнозувати індивідуальну конфліктну поведінку. Вивчення проблеми конфліктології спирається на використання різноманітних методів і спостережень, специфічної техніки дослідження, що їх використовують різні науки, а </w:t>
      </w:r>
      <w:proofErr w:type="spellStart"/>
      <w:r w:rsidRPr="00CB1C93">
        <w:rPr>
          <w:color w:val="000000" w:themeColor="text1"/>
          <w:lang w:val="uk-UA"/>
        </w:rPr>
        <w:t>конфліктолог</w:t>
      </w:r>
      <w:proofErr w:type="spellEnd"/>
      <w:r w:rsidRPr="00CB1C93">
        <w:rPr>
          <w:color w:val="000000" w:themeColor="text1"/>
          <w:lang w:val="uk-UA"/>
        </w:rPr>
        <w:t xml:space="preserve"> виважено їх запозичує, вирішує, обмірковує все з позиції здорового глузду, але з урахуванням набутої практики, досвіду, знань.</w:t>
      </w:r>
    </w:p>
    <w:p w14:paraId="7B9AE8C0" w14:textId="688016DB" w:rsidR="009228A9" w:rsidRPr="00CB1C93" w:rsidRDefault="009228A9" w:rsidP="00AF1891">
      <w:pPr>
        <w:spacing w:line="360" w:lineRule="auto"/>
        <w:rPr>
          <w:color w:val="000000" w:themeColor="text1"/>
          <w:lang w:val="uk-UA"/>
        </w:rPr>
      </w:pPr>
      <w:r w:rsidRPr="00CB1C93">
        <w:rPr>
          <w:color w:val="000000" w:themeColor="text1"/>
          <w:lang w:val="uk-UA"/>
        </w:rPr>
        <w:t>Методи наукових досліджень – це прийоми та засоби, за допомогою яких науковці отримують достовірні дані, які використовують для побудови наукових теорій та вироблення певних рекомендацій.</w:t>
      </w:r>
    </w:p>
    <w:p w14:paraId="00E01094"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Слід зауважити, що методи, які використовуються у конфліктології, мають на меті розкрити закономірності і механізми психіки індивіда, людей, їхню </w:t>
      </w:r>
      <w:r w:rsidRPr="00CB1C93">
        <w:rPr>
          <w:color w:val="000000" w:themeColor="text1"/>
          <w:lang w:val="uk-UA"/>
        </w:rPr>
        <w:lastRenderedPageBreak/>
        <w:t>поведінку та рішення. Кожен науковий метод, як відомо з психодіагностики, має свої позитивні й негативні сторони.</w:t>
      </w:r>
    </w:p>
    <w:p w14:paraId="2EE8B6F0" w14:textId="77777777" w:rsidR="009228A9" w:rsidRPr="00CB1C93" w:rsidRDefault="009228A9" w:rsidP="00AF1891">
      <w:pPr>
        <w:spacing w:line="360" w:lineRule="auto"/>
        <w:rPr>
          <w:color w:val="000000" w:themeColor="text1"/>
          <w:lang w:val="uk-UA"/>
        </w:rPr>
      </w:pPr>
      <w:r w:rsidRPr="00CB1C93">
        <w:rPr>
          <w:color w:val="000000" w:themeColor="text1"/>
          <w:lang w:val="uk-UA"/>
        </w:rPr>
        <w:t>Які ж найуживаніші методи дослідження можна використати у процесі прогнозування й визначення проблемних ситуацій та конфліктів?</w:t>
      </w:r>
    </w:p>
    <w:p w14:paraId="30BEDF5E"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Найпоширенішими вважаються методи спостереження, системний, історичний, конкретно-соціологічних досліджень, аналізу документів, статистичний, </w:t>
      </w:r>
      <w:proofErr w:type="spellStart"/>
      <w:r w:rsidRPr="00CB1C93">
        <w:rPr>
          <w:color w:val="000000" w:themeColor="text1"/>
          <w:lang w:val="uk-UA"/>
        </w:rPr>
        <w:t>біхевіористський</w:t>
      </w:r>
      <w:proofErr w:type="spellEnd"/>
      <w:r w:rsidRPr="00CB1C93">
        <w:rPr>
          <w:color w:val="000000" w:themeColor="text1"/>
          <w:lang w:val="uk-UA"/>
        </w:rPr>
        <w:t>, раціонально-інтуїтивний та ін.</w:t>
      </w:r>
    </w:p>
    <w:p w14:paraId="258BF7BF"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 Подолання конфліктів за допомогою поліпшення спілкування. Тут можна використати такі методи: вибір стилю поведінки, метод посередництва, переконання, навіювання, прощення,  переговорів, бесіди, тестування, метод аутогенного тренування та ін.</w:t>
      </w:r>
    </w:p>
    <w:p w14:paraId="26978723" w14:textId="77777777" w:rsidR="009228A9" w:rsidRPr="00CB1C93" w:rsidRDefault="009228A9" w:rsidP="00AF1891">
      <w:pPr>
        <w:spacing w:line="360" w:lineRule="auto"/>
        <w:rPr>
          <w:b/>
          <w:bCs/>
          <w:color w:val="000000" w:themeColor="text1"/>
          <w:lang w:val="uk-UA"/>
        </w:rPr>
      </w:pPr>
      <w:r w:rsidRPr="00CB1C93">
        <w:rPr>
          <w:b/>
          <w:bCs/>
          <w:color w:val="000000" w:themeColor="text1"/>
          <w:lang w:val="uk-UA"/>
        </w:rPr>
        <w:t xml:space="preserve">Методи </w:t>
      </w:r>
      <w:proofErr w:type="spellStart"/>
      <w:r w:rsidRPr="00CB1C93">
        <w:rPr>
          <w:b/>
          <w:bCs/>
          <w:color w:val="000000" w:themeColor="text1"/>
          <w:lang w:val="uk-UA"/>
        </w:rPr>
        <w:t>конфліктологічних</w:t>
      </w:r>
      <w:proofErr w:type="spellEnd"/>
      <w:r w:rsidRPr="00CB1C93">
        <w:rPr>
          <w:b/>
          <w:bCs/>
          <w:color w:val="000000" w:themeColor="text1"/>
          <w:lang w:val="uk-UA"/>
        </w:rPr>
        <w:t xml:space="preserve"> досліджень</w:t>
      </w:r>
    </w:p>
    <w:p w14:paraId="1E281B04" w14:textId="77777777" w:rsidR="009228A9" w:rsidRPr="00CB1C93" w:rsidRDefault="009228A9" w:rsidP="00AF1891">
      <w:pPr>
        <w:spacing w:line="360" w:lineRule="auto"/>
        <w:rPr>
          <w:color w:val="000000" w:themeColor="text1"/>
          <w:lang w:val="uk-UA"/>
        </w:rPr>
      </w:pPr>
      <w:r w:rsidRPr="00CB1C93">
        <w:rPr>
          <w:color w:val="000000" w:themeColor="text1"/>
          <w:lang w:val="uk-UA"/>
        </w:rPr>
        <w:t>Розглянемо деякі з методів, що використовуються у конфліктології.</w:t>
      </w:r>
    </w:p>
    <w:p w14:paraId="03A11F01" w14:textId="77777777" w:rsidR="009228A9" w:rsidRPr="00CB1C93" w:rsidRDefault="009228A9" w:rsidP="00AF1891">
      <w:pPr>
        <w:spacing w:line="360" w:lineRule="auto"/>
        <w:rPr>
          <w:color w:val="000000" w:themeColor="text1"/>
          <w:lang w:val="uk-UA"/>
        </w:rPr>
      </w:pPr>
      <w:r w:rsidRPr="00CB1C93">
        <w:rPr>
          <w:color w:val="000000" w:themeColor="text1"/>
          <w:lang w:val="uk-UA"/>
        </w:rPr>
        <w:t>Системний метод. Системність вивчення будь-якої проблеми передбачає порівняно цілісне її вивчення, проте складність застосування системного підходу до вивчення конфліктів полягає зокрема в тому, що сам об’єкт дослідження не є системою в точному розумінні цього слова; нині методичний апарат ще не є самодостатнім.</w:t>
      </w:r>
    </w:p>
    <w:p w14:paraId="572F25D4" w14:textId="77777777" w:rsidR="009228A9" w:rsidRPr="00CB1C93" w:rsidRDefault="009228A9" w:rsidP="00AF1891">
      <w:pPr>
        <w:spacing w:line="360" w:lineRule="auto"/>
        <w:rPr>
          <w:color w:val="000000" w:themeColor="text1"/>
          <w:lang w:val="uk-UA"/>
        </w:rPr>
      </w:pPr>
      <w:r w:rsidRPr="00CB1C93">
        <w:rPr>
          <w:color w:val="000000" w:themeColor="text1"/>
          <w:lang w:val="uk-UA"/>
        </w:rPr>
        <w:t>Емпіричний підхід. Для розв’язання конфліктів важливо забезпечити оптимальне співвідношення емпіричного і теоретичного компонентів пізнання при їх вивченні.</w:t>
      </w:r>
    </w:p>
    <w:p w14:paraId="46CB2642" w14:textId="77777777" w:rsidR="009228A9" w:rsidRPr="00CB1C93" w:rsidRDefault="009228A9" w:rsidP="00AF1891">
      <w:pPr>
        <w:spacing w:line="360" w:lineRule="auto"/>
        <w:rPr>
          <w:color w:val="000000" w:themeColor="text1"/>
          <w:lang w:val="uk-UA"/>
        </w:rPr>
      </w:pPr>
      <w:r w:rsidRPr="00CB1C93">
        <w:rPr>
          <w:color w:val="000000" w:themeColor="text1"/>
          <w:lang w:val="uk-UA"/>
        </w:rPr>
        <w:t>Ситуативний підхід. Передбачає вибір як одиниці аналізу конфліктної взаємодії конфліктної ситуації, що має певні часові та просторові межі, а також ґрунтовний набір змістових характеристик конфлікту. Він є описовою, динамічною моделлю конфлікту.</w:t>
      </w:r>
    </w:p>
    <w:p w14:paraId="7A878F8F" w14:textId="77777777" w:rsidR="009228A9" w:rsidRPr="00CB1C93" w:rsidRDefault="009228A9" w:rsidP="00AF1891">
      <w:pPr>
        <w:spacing w:line="360" w:lineRule="auto"/>
        <w:rPr>
          <w:color w:val="000000" w:themeColor="text1"/>
          <w:lang w:val="uk-UA"/>
        </w:rPr>
      </w:pPr>
      <w:r w:rsidRPr="00CB1C93">
        <w:rPr>
          <w:color w:val="000000" w:themeColor="text1"/>
          <w:lang w:val="uk-UA"/>
        </w:rPr>
        <w:t>Статистичний метод. Сприяє вивченню багатьох випадків і дає змогу завдяки отриманим статистичним даним встановити закономірності, взаємозалежності, допомагає зробити узагальнення.</w:t>
      </w:r>
    </w:p>
    <w:p w14:paraId="3D9B5C22" w14:textId="77777777" w:rsidR="009228A9" w:rsidRPr="00CB1C93" w:rsidRDefault="009228A9" w:rsidP="00AF1891">
      <w:pPr>
        <w:spacing w:line="360" w:lineRule="auto"/>
        <w:rPr>
          <w:color w:val="000000" w:themeColor="text1"/>
          <w:lang w:val="uk-UA"/>
        </w:rPr>
      </w:pPr>
      <w:r w:rsidRPr="00CB1C93">
        <w:rPr>
          <w:color w:val="000000" w:themeColor="text1"/>
          <w:lang w:val="uk-UA"/>
        </w:rPr>
        <w:lastRenderedPageBreak/>
        <w:t xml:space="preserve">Метод експертних оцінок. Застосовується для прогнозування розвитку тих чи інших явищ. </w:t>
      </w:r>
      <w:proofErr w:type="spellStart"/>
      <w:r w:rsidRPr="00CB1C93">
        <w:rPr>
          <w:color w:val="000000" w:themeColor="text1"/>
          <w:lang w:val="uk-UA"/>
        </w:rPr>
        <w:t>Конфліктологи</w:t>
      </w:r>
      <w:proofErr w:type="spellEnd"/>
      <w:r w:rsidRPr="00CB1C93">
        <w:rPr>
          <w:color w:val="000000" w:themeColor="text1"/>
          <w:lang w:val="uk-UA"/>
        </w:rPr>
        <w:t xml:space="preserve"> використовують його для прогнозування конфліктів, оцінювання рівнів латентних конфліктів.</w:t>
      </w:r>
    </w:p>
    <w:p w14:paraId="0C2A4F82" w14:textId="77777777" w:rsidR="009228A9" w:rsidRPr="00CB1C93" w:rsidRDefault="009228A9" w:rsidP="00AF1891">
      <w:pPr>
        <w:spacing w:line="360" w:lineRule="auto"/>
        <w:rPr>
          <w:color w:val="000000" w:themeColor="text1"/>
          <w:lang w:val="uk-UA"/>
        </w:rPr>
      </w:pPr>
      <w:r w:rsidRPr="00CB1C93">
        <w:rPr>
          <w:color w:val="000000" w:themeColor="text1"/>
          <w:lang w:val="uk-UA"/>
        </w:rPr>
        <w:t>Основою якісної та кількісної оцінки об’єктивних і суб’єктивних факторів, які впливають на конфлікт, стає думка спеціалістів, що спирається на їхній професійний науковий та практичний досвід. Важливо в цьому контексті сформулювати питання, правильно підібрати експертів, організувати їхню роботу.</w:t>
      </w:r>
    </w:p>
    <w:p w14:paraId="4E38E8D2" w14:textId="2ADEDCA8" w:rsidR="009228A9" w:rsidRPr="00CB1C93" w:rsidRDefault="009228A9" w:rsidP="00AF1891">
      <w:pPr>
        <w:spacing w:line="360" w:lineRule="auto"/>
        <w:rPr>
          <w:color w:val="000000" w:themeColor="text1"/>
          <w:lang w:val="uk-UA"/>
        </w:rPr>
      </w:pPr>
      <w:r w:rsidRPr="00CB1C93">
        <w:rPr>
          <w:color w:val="000000" w:themeColor="text1"/>
          <w:lang w:val="uk-UA"/>
        </w:rPr>
        <w:t>Метод картографії конфлікту. Суть методу полягає у послідовному заповненні карти</w:t>
      </w:r>
      <w:r w:rsidR="0028123E" w:rsidRPr="00CB1C93">
        <w:rPr>
          <w:color w:val="000000" w:themeColor="text1"/>
          <w:lang w:val="uk-UA"/>
        </w:rPr>
        <w:t xml:space="preserve"> </w:t>
      </w:r>
      <w:r w:rsidRPr="00CB1C93">
        <w:rPr>
          <w:color w:val="000000" w:themeColor="text1"/>
          <w:lang w:val="uk-UA"/>
        </w:rPr>
        <w:t>конфлікту, розділеної на кілька секторів (залежно від кількості учасників конфлікту). У центр її заноситься основна проблема, а в розділи – інформація про учасників конфлікту та їхню мету в ньому.</w:t>
      </w:r>
    </w:p>
    <w:p w14:paraId="78489BC6" w14:textId="77777777" w:rsidR="009228A9" w:rsidRPr="00CB1C93" w:rsidRDefault="009228A9" w:rsidP="00AF1891">
      <w:pPr>
        <w:spacing w:line="360" w:lineRule="auto"/>
        <w:rPr>
          <w:color w:val="000000" w:themeColor="text1"/>
          <w:lang w:val="uk-UA"/>
        </w:rPr>
      </w:pPr>
      <w:r w:rsidRPr="00CB1C93">
        <w:rPr>
          <w:color w:val="000000" w:themeColor="text1"/>
          <w:lang w:val="uk-UA"/>
        </w:rPr>
        <w:t>Комп’ютерний контент-аналіз. Так званий комп’ютерний контент-аналіз (ККА) текстів засобів масової комунікації – один із методів відстежування моделей соціальної реальності, які транслюються масовими інформаційними та пропагандистськими джерелами. Ці результати можна використати як вихідну базу даних чи додатковий аналітичний матеріал у процесі прийняття рішень. Метод ККА досить швидко входить у сучасну практику.</w:t>
      </w:r>
    </w:p>
    <w:p w14:paraId="148CF2D1" w14:textId="77777777" w:rsidR="009228A9" w:rsidRPr="00CB1C93" w:rsidRDefault="009228A9" w:rsidP="00AF1891">
      <w:pPr>
        <w:spacing w:line="360" w:lineRule="auto"/>
        <w:rPr>
          <w:color w:val="000000" w:themeColor="text1"/>
          <w:lang w:val="uk-UA"/>
        </w:rPr>
      </w:pPr>
      <w:r w:rsidRPr="00CB1C93">
        <w:rPr>
          <w:color w:val="000000" w:themeColor="text1"/>
          <w:lang w:val="uk-UA"/>
        </w:rPr>
        <w:t>Примирні та арбітражні процедури. Використовуються з метою розв’язання конфліктів на різних соціальних рівнях. Вони допомагають мирно врегульовувати складні трудові конфлікти, що зайшли в глухий кут. У такому разі аналіз конфліктів здійснюють незалежні організації. Наприклад, в Україні такою організацією є Національна служба посередництва і примирення. Завданням незалежної організації є вивчення ситуації та запропонування проекту вирішення конфліктів. Якщо ж сторони не доходять згоди, то незалежна організація виносить свій вердикт, обов’язковий для конфліктуючих сторін.</w:t>
      </w:r>
    </w:p>
    <w:p w14:paraId="7E4C0760" w14:textId="367CC65C" w:rsidR="009228A9" w:rsidRPr="00CB1C93" w:rsidRDefault="009228A9" w:rsidP="00AF1891">
      <w:pPr>
        <w:spacing w:line="360" w:lineRule="auto"/>
        <w:rPr>
          <w:color w:val="000000" w:themeColor="text1"/>
          <w:lang w:val="uk-UA"/>
        </w:rPr>
      </w:pPr>
      <w:r w:rsidRPr="00CB1C93">
        <w:rPr>
          <w:color w:val="000000" w:themeColor="text1"/>
          <w:lang w:val="uk-UA"/>
        </w:rPr>
        <w:t xml:space="preserve">Соціометрія. Цей метод прийшов у вітчизняну науку із зарубіжної  соціології  та  соціальної  психології.  Сам  термін </w:t>
      </w:r>
      <w:r w:rsidR="0028123E" w:rsidRPr="00CB1C93">
        <w:rPr>
          <w:color w:val="000000" w:themeColor="text1"/>
          <w:lang w:val="uk-UA"/>
        </w:rPr>
        <w:t>«</w:t>
      </w:r>
      <w:r w:rsidRPr="00CB1C93">
        <w:rPr>
          <w:color w:val="000000" w:themeColor="text1"/>
          <w:lang w:val="uk-UA"/>
        </w:rPr>
        <w:t>соціометрія</w:t>
      </w:r>
      <w:r w:rsidR="0028123E" w:rsidRPr="00CB1C93">
        <w:rPr>
          <w:color w:val="000000" w:themeColor="text1"/>
          <w:lang w:val="uk-UA"/>
        </w:rPr>
        <w:t>»</w:t>
      </w:r>
      <w:r w:rsidRPr="00CB1C93">
        <w:rPr>
          <w:color w:val="000000" w:themeColor="text1"/>
          <w:lang w:val="uk-UA"/>
        </w:rPr>
        <w:t xml:space="preserve"> походить від латинської </w:t>
      </w:r>
      <w:proofErr w:type="spellStart"/>
      <w:r w:rsidRPr="00CB1C93">
        <w:rPr>
          <w:color w:val="000000" w:themeColor="text1"/>
          <w:lang w:val="uk-UA"/>
        </w:rPr>
        <w:t>socius</w:t>
      </w:r>
      <w:proofErr w:type="spellEnd"/>
      <w:r w:rsidRPr="00CB1C93">
        <w:rPr>
          <w:color w:val="000000" w:themeColor="text1"/>
          <w:lang w:val="uk-UA"/>
        </w:rPr>
        <w:t xml:space="preserve"> (співучасник) і </w:t>
      </w:r>
      <w:proofErr w:type="spellStart"/>
      <w:r w:rsidRPr="00CB1C93">
        <w:rPr>
          <w:color w:val="000000" w:themeColor="text1"/>
          <w:lang w:val="uk-UA"/>
        </w:rPr>
        <w:t>metrum</w:t>
      </w:r>
      <w:proofErr w:type="spellEnd"/>
      <w:r w:rsidRPr="00CB1C93">
        <w:rPr>
          <w:color w:val="000000" w:themeColor="text1"/>
          <w:lang w:val="uk-UA"/>
        </w:rPr>
        <w:t xml:space="preserve"> (вимірювання). Соціометричне </w:t>
      </w:r>
      <w:r w:rsidRPr="00CB1C93">
        <w:rPr>
          <w:color w:val="000000" w:themeColor="text1"/>
          <w:lang w:val="uk-UA"/>
        </w:rPr>
        <w:lastRenderedPageBreak/>
        <w:t>вимірювання у конфліктології передбачає вивчення емоційно-психологічних зв’язків між людьми.</w:t>
      </w:r>
    </w:p>
    <w:p w14:paraId="45C3EAB5"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На думку винахідника цього методу американського вченого </w:t>
      </w:r>
      <w:proofErr w:type="spellStart"/>
      <w:r w:rsidRPr="00CB1C93">
        <w:rPr>
          <w:color w:val="000000" w:themeColor="text1"/>
          <w:lang w:val="uk-UA"/>
        </w:rPr>
        <w:t>Дж</w:t>
      </w:r>
      <w:proofErr w:type="spellEnd"/>
      <w:r w:rsidRPr="00CB1C93">
        <w:rPr>
          <w:color w:val="000000" w:themeColor="text1"/>
          <w:lang w:val="uk-UA"/>
        </w:rPr>
        <w:t>. Морено, соціометричний метод являє собою систему технічних засобів і процедур для аналізу соціально-емоційних зв’язків індивіда з членами тієї групи, де він живе і працює.</w:t>
      </w:r>
    </w:p>
    <w:p w14:paraId="080FECE9"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Соціальне макросередовище (система суспільних відносин) є об’єктивною основою для виникнення тих та інших взаємин особистості з людьми в групі. Мікросередовище посідає проміжне становище у відносинах особи й суспільства, воно ніколи не є пасивним, посилюючи або ж знижуючи вплив суспільства на особу. За допомогою соціометричних досліджень можна отримати зріз динаміки внутрішніх взаємин у групі, дати конкретну кількісну оцінку </w:t>
      </w:r>
      <w:proofErr w:type="spellStart"/>
      <w:r w:rsidRPr="00CB1C93">
        <w:rPr>
          <w:color w:val="000000" w:themeColor="text1"/>
          <w:lang w:val="uk-UA"/>
        </w:rPr>
        <w:t>внутрішньогрупових</w:t>
      </w:r>
      <w:proofErr w:type="spellEnd"/>
      <w:r w:rsidRPr="00CB1C93">
        <w:rPr>
          <w:color w:val="000000" w:themeColor="text1"/>
          <w:lang w:val="uk-UA"/>
        </w:rPr>
        <w:t xml:space="preserve"> і міжгрупових процесів спілкування, виявити характер психологічних взаємин, наявність лідерства, угруповань, конфліктних ситуацій. Важливим позитивом цього методу є простота й швидкість процедури дослідження.</w:t>
      </w:r>
    </w:p>
    <w:p w14:paraId="64ADC321" w14:textId="77777777" w:rsidR="0028123E" w:rsidRPr="00CB1C93" w:rsidRDefault="009228A9" w:rsidP="00AF1891">
      <w:pPr>
        <w:spacing w:line="360" w:lineRule="auto"/>
        <w:rPr>
          <w:color w:val="000000" w:themeColor="text1"/>
          <w:lang w:val="uk-UA"/>
        </w:rPr>
      </w:pPr>
      <w:r w:rsidRPr="00CB1C93">
        <w:rPr>
          <w:color w:val="000000" w:themeColor="text1"/>
          <w:lang w:val="uk-UA"/>
        </w:rPr>
        <w:t xml:space="preserve">Вимоги до методів </w:t>
      </w:r>
      <w:proofErr w:type="spellStart"/>
      <w:r w:rsidRPr="00CB1C93">
        <w:rPr>
          <w:color w:val="000000" w:themeColor="text1"/>
          <w:lang w:val="uk-UA"/>
        </w:rPr>
        <w:t>конфліктологічного</w:t>
      </w:r>
      <w:proofErr w:type="spellEnd"/>
      <w:r w:rsidRPr="00CB1C93">
        <w:rPr>
          <w:color w:val="000000" w:themeColor="text1"/>
          <w:lang w:val="uk-UA"/>
        </w:rPr>
        <w:t xml:space="preserve"> дослідження</w:t>
      </w:r>
      <w:r w:rsidR="0028123E" w:rsidRPr="00CB1C93">
        <w:rPr>
          <w:color w:val="000000" w:themeColor="text1"/>
          <w:lang w:val="uk-UA"/>
        </w:rPr>
        <w:t>:</w:t>
      </w:r>
    </w:p>
    <w:p w14:paraId="6600613D" w14:textId="251A0975" w:rsidR="009228A9" w:rsidRPr="00CB1C93" w:rsidRDefault="009228A9" w:rsidP="00AF1891">
      <w:pPr>
        <w:spacing w:line="360" w:lineRule="auto"/>
        <w:rPr>
          <w:color w:val="000000" w:themeColor="text1"/>
          <w:lang w:val="uk-UA"/>
        </w:rPr>
      </w:pPr>
      <w:r w:rsidRPr="00CB1C93">
        <w:rPr>
          <w:color w:val="000000" w:themeColor="text1"/>
          <w:lang w:val="uk-UA"/>
        </w:rPr>
        <w:t>Об’єктивність</w:t>
      </w:r>
      <w:r w:rsidR="0028123E" w:rsidRPr="00CB1C93">
        <w:rPr>
          <w:color w:val="000000" w:themeColor="text1"/>
          <w:lang w:val="uk-UA"/>
        </w:rPr>
        <w:t xml:space="preserve"> –</w:t>
      </w:r>
      <w:r w:rsidRPr="00CB1C93">
        <w:rPr>
          <w:color w:val="000000" w:themeColor="text1"/>
          <w:lang w:val="uk-UA"/>
        </w:rPr>
        <w:t xml:space="preserve">  висновки  повинні бути зроблені  на достовірних даних, а не на припущеннях чи уявленні.</w:t>
      </w:r>
    </w:p>
    <w:p w14:paraId="379F3CA6" w14:textId="77777777" w:rsidR="009228A9" w:rsidRPr="00CB1C93" w:rsidRDefault="009228A9" w:rsidP="00AF1891">
      <w:pPr>
        <w:spacing w:line="360" w:lineRule="auto"/>
        <w:rPr>
          <w:color w:val="000000" w:themeColor="text1"/>
          <w:lang w:val="uk-UA"/>
        </w:rPr>
      </w:pPr>
      <w:r w:rsidRPr="00CB1C93">
        <w:rPr>
          <w:color w:val="000000" w:themeColor="text1"/>
          <w:lang w:val="uk-UA"/>
        </w:rPr>
        <w:t>Валідність – можливість повноти дослідження.</w:t>
      </w:r>
    </w:p>
    <w:p w14:paraId="72E67DD3" w14:textId="173BEFA3" w:rsidR="009228A9" w:rsidRPr="00CB1C93" w:rsidRDefault="009228A9" w:rsidP="00AF1891">
      <w:pPr>
        <w:spacing w:line="360" w:lineRule="auto"/>
        <w:rPr>
          <w:color w:val="000000" w:themeColor="text1"/>
          <w:lang w:val="uk-UA"/>
        </w:rPr>
      </w:pPr>
      <w:r w:rsidRPr="00CB1C93">
        <w:rPr>
          <w:color w:val="000000" w:themeColor="text1"/>
          <w:lang w:val="uk-UA"/>
        </w:rPr>
        <w:t>Надійність – отримання</w:t>
      </w:r>
      <w:r w:rsidR="0028123E" w:rsidRPr="00CB1C93">
        <w:rPr>
          <w:color w:val="000000" w:themeColor="text1"/>
          <w:lang w:val="uk-UA"/>
        </w:rPr>
        <w:t xml:space="preserve"> </w:t>
      </w:r>
      <w:r w:rsidRPr="00CB1C93">
        <w:rPr>
          <w:color w:val="000000" w:themeColor="text1"/>
          <w:lang w:val="uk-UA"/>
        </w:rPr>
        <w:t>однозначних</w:t>
      </w:r>
      <w:r w:rsidR="0028123E" w:rsidRPr="00CB1C93">
        <w:rPr>
          <w:color w:val="000000" w:themeColor="text1"/>
          <w:lang w:val="uk-UA"/>
        </w:rPr>
        <w:t xml:space="preserve"> </w:t>
      </w:r>
      <w:r w:rsidRPr="00CB1C93">
        <w:rPr>
          <w:color w:val="000000" w:themeColor="text1"/>
          <w:lang w:val="uk-UA"/>
        </w:rPr>
        <w:t>результатів</w:t>
      </w:r>
      <w:r w:rsidR="0028123E" w:rsidRPr="00CB1C93">
        <w:rPr>
          <w:color w:val="000000" w:themeColor="text1"/>
          <w:lang w:val="uk-UA"/>
        </w:rPr>
        <w:t xml:space="preserve"> </w:t>
      </w:r>
      <w:r w:rsidRPr="00CB1C93">
        <w:rPr>
          <w:color w:val="000000" w:themeColor="text1"/>
          <w:lang w:val="uk-UA"/>
        </w:rPr>
        <w:t>при багаторазовому контролі.</w:t>
      </w:r>
    </w:p>
    <w:p w14:paraId="0F75F979" w14:textId="77777777" w:rsidR="009228A9" w:rsidRPr="00CB1C93" w:rsidRDefault="009228A9" w:rsidP="00AF1891">
      <w:pPr>
        <w:spacing w:line="360" w:lineRule="auto"/>
        <w:rPr>
          <w:color w:val="000000" w:themeColor="text1"/>
          <w:lang w:val="uk-UA"/>
        </w:rPr>
      </w:pPr>
      <w:r w:rsidRPr="00CB1C93">
        <w:rPr>
          <w:color w:val="000000" w:themeColor="text1"/>
          <w:lang w:val="uk-UA"/>
        </w:rPr>
        <w:t>Специфічність – відповідність певної методики тільки тому фактові, процесу чи проблемі, які вивчаються.</w:t>
      </w:r>
    </w:p>
    <w:p w14:paraId="3BF04723" w14:textId="63FB303E" w:rsidR="009228A9" w:rsidRPr="00CB1C93" w:rsidRDefault="009228A9" w:rsidP="00AF1891">
      <w:pPr>
        <w:spacing w:line="360" w:lineRule="auto"/>
        <w:rPr>
          <w:color w:val="000000" w:themeColor="text1"/>
          <w:lang w:val="uk-UA"/>
        </w:rPr>
      </w:pPr>
      <w:r w:rsidRPr="00CB1C93">
        <w:rPr>
          <w:color w:val="000000" w:themeColor="text1"/>
          <w:lang w:val="uk-UA"/>
        </w:rPr>
        <w:t>Економічність  –</w:t>
      </w:r>
      <w:r w:rsidR="0028123E" w:rsidRPr="00CB1C93">
        <w:rPr>
          <w:color w:val="000000" w:themeColor="text1"/>
          <w:lang w:val="uk-UA"/>
        </w:rPr>
        <w:t xml:space="preserve"> </w:t>
      </w:r>
      <w:r w:rsidRPr="00CB1C93">
        <w:rPr>
          <w:color w:val="000000" w:themeColor="text1"/>
          <w:lang w:val="uk-UA"/>
        </w:rPr>
        <w:t>розв’язання</w:t>
      </w:r>
      <w:r w:rsidRPr="00CB1C93">
        <w:rPr>
          <w:color w:val="000000" w:themeColor="text1"/>
          <w:lang w:val="uk-UA"/>
        </w:rPr>
        <w:tab/>
        <w:t>цієї</w:t>
      </w:r>
      <w:r w:rsidR="0028123E" w:rsidRPr="00CB1C93">
        <w:rPr>
          <w:color w:val="000000" w:themeColor="text1"/>
          <w:lang w:val="uk-UA"/>
        </w:rPr>
        <w:t xml:space="preserve"> </w:t>
      </w:r>
      <w:r w:rsidRPr="00CB1C93">
        <w:rPr>
          <w:color w:val="000000" w:themeColor="text1"/>
          <w:lang w:val="uk-UA"/>
        </w:rPr>
        <w:t>проблеми</w:t>
      </w:r>
      <w:r w:rsidR="0028123E" w:rsidRPr="00CB1C93">
        <w:rPr>
          <w:color w:val="000000" w:themeColor="text1"/>
          <w:lang w:val="uk-UA"/>
        </w:rPr>
        <w:t xml:space="preserve"> </w:t>
      </w:r>
      <w:r w:rsidRPr="00CB1C93">
        <w:rPr>
          <w:color w:val="000000" w:themeColor="text1"/>
          <w:lang w:val="uk-UA"/>
        </w:rPr>
        <w:t>з</w:t>
      </w:r>
      <w:r w:rsidR="0028123E" w:rsidRPr="00CB1C93">
        <w:rPr>
          <w:color w:val="000000" w:themeColor="text1"/>
          <w:lang w:val="uk-UA"/>
        </w:rPr>
        <w:t xml:space="preserve"> </w:t>
      </w:r>
      <w:r w:rsidRPr="00CB1C93">
        <w:rPr>
          <w:color w:val="000000" w:themeColor="text1"/>
          <w:lang w:val="uk-UA"/>
        </w:rPr>
        <w:t>найменшими</w:t>
      </w:r>
      <w:r w:rsidR="0028123E" w:rsidRPr="00CB1C93">
        <w:rPr>
          <w:color w:val="000000" w:themeColor="text1"/>
          <w:lang w:val="uk-UA"/>
        </w:rPr>
        <w:t xml:space="preserve"> </w:t>
      </w:r>
      <w:r w:rsidRPr="00CB1C93">
        <w:rPr>
          <w:color w:val="000000" w:themeColor="text1"/>
          <w:lang w:val="uk-UA"/>
        </w:rPr>
        <w:t>витратами часу, засобів, зусиль тощо.</w:t>
      </w:r>
    </w:p>
    <w:p w14:paraId="0BE5DBB1" w14:textId="77777777" w:rsidR="009228A9" w:rsidRPr="00CB1C93" w:rsidRDefault="009228A9" w:rsidP="00AF1891">
      <w:pPr>
        <w:spacing w:line="360" w:lineRule="auto"/>
        <w:rPr>
          <w:color w:val="000000" w:themeColor="text1"/>
          <w:lang w:val="uk-UA"/>
        </w:rPr>
      </w:pPr>
    </w:p>
    <w:p w14:paraId="0C29BDD7" w14:textId="77777777" w:rsidR="009228A9" w:rsidRPr="00CB1C93" w:rsidRDefault="009228A9" w:rsidP="00AF1891">
      <w:pPr>
        <w:pStyle w:val="2"/>
        <w:rPr>
          <w:color w:val="000000" w:themeColor="text1"/>
          <w:lang w:val="uk-UA"/>
        </w:rPr>
      </w:pPr>
      <w:bookmarkStart w:id="7" w:name="_Toc200017614"/>
      <w:r w:rsidRPr="00CB1C93">
        <w:rPr>
          <w:color w:val="000000" w:themeColor="text1"/>
          <w:lang w:val="uk-UA"/>
        </w:rPr>
        <w:t>Контрольні питання та завдання:</w:t>
      </w:r>
      <w:bookmarkEnd w:id="7"/>
    </w:p>
    <w:p w14:paraId="38649ED9" w14:textId="77777777" w:rsidR="009228A9" w:rsidRPr="00CB1C93" w:rsidRDefault="009228A9" w:rsidP="00AF1891">
      <w:pPr>
        <w:pStyle w:val="af3"/>
        <w:numPr>
          <w:ilvl w:val="0"/>
          <w:numId w:val="28"/>
        </w:numPr>
        <w:spacing w:line="360" w:lineRule="auto"/>
        <w:rPr>
          <w:color w:val="000000" w:themeColor="text1"/>
          <w:lang w:val="uk-UA"/>
        </w:rPr>
      </w:pPr>
      <w:r w:rsidRPr="00CB1C93">
        <w:rPr>
          <w:color w:val="000000" w:themeColor="text1"/>
          <w:lang w:val="uk-UA"/>
        </w:rPr>
        <w:t>Що є предметом вивчення конфліктології?</w:t>
      </w:r>
    </w:p>
    <w:p w14:paraId="072EB816" w14:textId="77777777" w:rsidR="009228A9" w:rsidRPr="00CB1C93" w:rsidRDefault="009228A9" w:rsidP="00AF1891">
      <w:pPr>
        <w:pStyle w:val="af3"/>
        <w:numPr>
          <w:ilvl w:val="0"/>
          <w:numId w:val="28"/>
        </w:numPr>
        <w:spacing w:line="360" w:lineRule="auto"/>
        <w:rPr>
          <w:color w:val="000000" w:themeColor="text1"/>
          <w:lang w:val="uk-UA"/>
        </w:rPr>
      </w:pPr>
      <w:r w:rsidRPr="00CB1C93">
        <w:rPr>
          <w:color w:val="000000" w:themeColor="text1"/>
          <w:lang w:val="uk-UA"/>
        </w:rPr>
        <w:t>Які основні завдання конфліктології як науки?</w:t>
      </w:r>
    </w:p>
    <w:p w14:paraId="2658E1E3" w14:textId="77777777" w:rsidR="009228A9" w:rsidRPr="00CB1C93" w:rsidRDefault="009228A9" w:rsidP="00AF1891">
      <w:pPr>
        <w:pStyle w:val="af3"/>
        <w:numPr>
          <w:ilvl w:val="0"/>
          <w:numId w:val="28"/>
        </w:numPr>
        <w:spacing w:line="360" w:lineRule="auto"/>
        <w:rPr>
          <w:color w:val="000000" w:themeColor="text1"/>
          <w:lang w:val="uk-UA"/>
        </w:rPr>
      </w:pPr>
      <w:r w:rsidRPr="00CB1C93">
        <w:rPr>
          <w:color w:val="000000" w:themeColor="text1"/>
          <w:lang w:val="uk-UA"/>
        </w:rPr>
        <w:lastRenderedPageBreak/>
        <w:t>Як розвивалася конфліктологія як наукова дисципліна? Назвіть основні етапи її становлення.</w:t>
      </w:r>
    </w:p>
    <w:p w14:paraId="3ADE764A" w14:textId="77777777" w:rsidR="009228A9" w:rsidRPr="00CB1C93" w:rsidRDefault="009228A9" w:rsidP="00AF1891">
      <w:pPr>
        <w:pStyle w:val="af3"/>
        <w:numPr>
          <w:ilvl w:val="0"/>
          <w:numId w:val="28"/>
        </w:numPr>
        <w:spacing w:line="360" w:lineRule="auto"/>
        <w:rPr>
          <w:color w:val="000000" w:themeColor="text1"/>
          <w:lang w:val="uk-UA"/>
        </w:rPr>
      </w:pPr>
      <w:r w:rsidRPr="00CB1C93">
        <w:rPr>
          <w:color w:val="000000" w:themeColor="text1"/>
          <w:lang w:val="uk-UA"/>
        </w:rPr>
        <w:t>Які основні методи використовуються у дослідженні конфліктів?</w:t>
      </w:r>
    </w:p>
    <w:p w14:paraId="036CD0E6" w14:textId="77777777" w:rsidR="009228A9" w:rsidRPr="00CB1C93" w:rsidRDefault="009228A9" w:rsidP="00AF1891">
      <w:pPr>
        <w:pStyle w:val="af3"/>
        <w:numPr>
          <w:ilvl w:val="0"/>
          <w:numId w:val="28"/>
        </w:numPr>
        <w:spacing w:line="360" w:lineRule="auto"/>
        <w:rPr>
          <w:color w:val="000000" w:themeColor="text1"/>
          <w:lang w:val="uk-UA"/>
        </w:rPr>
      </w:pPr>
      <w:r w:rsidRPr="00CB1C93">
        <w:rPr>
          <w:color w:val="000000" w:themeColor="text1"/>
          <w:lang w:val="uk-UA"/>
        </w:rPr>
        <w:t>Чим конфліктологія відрізняється від суміжних дисциплін, таких як соціологія, психологія та політологія?</w:t>
      </w:r>
    </w:p>
    <w:p w14:paraId="0096BD22" w14:textId="77777777" w:rsidR="009228A9" w:rsidRPr="00CB1C93" w:rsidRDefault="009228A9" w:rsidP="00AF1891">
      <w:pPr>
        <w:pStyle w:val="af3"/>
        <w:numPr>
          <w:ilvl w:val="0"/>
          <w:numId w:val="28"/>
        </w:numPr>
        <w:spacing w:line="360" w:lineRule="auto"/>
        <w:rPr>
          <w:color w:val="000000" w:themeColor="text1"/>
          <w:lang w:val="uk-UA"/>
        </w:rPr>
      </w:pPr>
      <w:r w:rsidRPr="00CB1C93">
        <w:rPr>
          <w:color w:val="000000" w:themeColor="text1"/>
          <w:lang w:val="uk-UA"/>
        </w:rPr>
        <w:t>Підготуйте короткий огляд розвитку конфліктології як науки, виділивши основні етапи її становлення та ключові теоретичні підходи.</w:t>
      </w:r>
    </w:p>
    <w:p w14:paraId="31E26FF5" w14:textId="77777777" w:rsidR="009228A9" w:rsidRPr="00CB1C93" w:rsidRDefault="009228A9" w:rsidP="00AF1891">
      <w:pPr>
        <w:pStyle w:val="af3"/>
        <w:numPr>
          <w:ilvl w:val="0"/>
          <w:numId w:val="28"/>
        </w:numPr>
        <w:spacing w:line="360" w:lineRule="auto"/>
        <w:rPr>
          <w:color w:val="000000" w:themeColor="text1"/>
          <w:lang w:val="uk-UA"/>
        </w:rPr>
      </w:pPr>
      <w:r w:rsidRPr="00CB1C93">
        <w:rPr>
          <w:color w:val="000000" w:themeColor="text1"/>
          <w:lang w:val="uk-UA"/>
        </w:rPr>
        <w:t>Проаналізуйте конкретний соціальний або міжособистісний конфлікт (за власним вибором) і визначте, які методи дослідження конфліктології можна застосувати для його аналізу та вирішення.</w:t>
      </w:r>
    </w:p>
    <w:p w14:paraId="56EDE318" w14:textId="77777777" w:rsidR="009228A9" w:rsidRPr="00CB1C93" w:rsidRDefault="009228A9" w:rsidP="00AF1891">
      <w:pPr>
        <w:pStyle w:val="10"/>
        <w:rPr>
          <w:color w:val="000000" w:themeColor="text1"/>
          <w:lang w:val="uk-UA"/>
        </w:rPr>
      </w:pPr>
      <w:bookmarkStart w:id="8" w:name="_Toc200017615"/>
      <w:r w:rsidRPr="00CB1C93">
        <w:rPr>
          <w:color w:val="000000" w:themeColor="text1"/>
          <w:lang w:val="uk-UA"/>
        </w:rPr>
        <w:lastRenderedPageBreak/>
        <w:t>Розділ 2. Сутність і структура конфлікту</w:t>
      </w:r>
      <w:bookmarkEnd w:id="8"/>
    </w:p>
    <w:p w14:paraId="069245FE" w14:textId="77777777" w:rsidR="0028123E" w:rsidRPr="00CB1C93" w:rsidRDefault="0028123E" w:rsidP="00AF1891">
      <w:pPr>
        <w:spacing w:line="360" w:lineRule="auto"/>
        <w:rPr>
          <w:color w:val="000000" w:themeColor="text1"/>
          <w:lang w:val="uk-UA" w:eastAsia="uk-UA"/>
        </w:rPr>
      </w:pPr>
    </w:p>
    <w:p w14:paraId="7F2DF3EF" w14:textId="77777777" w:rsidR="009228A9" w:rsidRPr="00CB1C93" w:rsidRDefault="009228A9" w:rsidP="00AF1891">
      <w:pPr>
        <w:pStyle w:val="2"/>
        <w:rPr>
          <w:color w:val="000000" w:themeColor="text1"/>
          <w:lang w:val="uk-UA"/>
        </w:rPr>
      </w:pPr>
      <w:bookmarkStart w:id="9" w:name="_Toc200017616"/>
      <w:r w:rsidRPr="00CB1C93">
        <w:rPr>
          <w:color w:val="000000" w:themeColor="text1"/>
          <w:lang w:val="uk-UA"/>
        </w:rPr>
        <w:t>2.1. Сутність конфлікту та його види.</w:t>
      </w:r>
      <w:bookmarkEnd w:id="9"/>
    </w:p>
    <w:p w14:paraId="20F402AD" w14:textId="77777777" w:rsidR="009228A9" w:rsidRPr="00CB1C93" w:rsidRDefault="009228A9" w:rsidP="00AF1891">
      <w:pPr>
        <w:widowControl w:val="0"/>
        <w:spacing w:line="360" w:lineRule="auto"/>
        <w:ind w:right="-20"/>
        <w:rPr>
          <w:rFonts w:eastAsia="Times New Roman"/>
          <w:color w:val="000000" w:themeColor="text1"/>
          <w:szCs w:val="28"/>
          <w:lang w:val="uk-UA"/>
        </w:rPr>
      </w:pPr>
      <w:r w:rsidRPr="00CB1C93">
        <w:rPr>
          <w:rFonts w:eastAsia="Times New Roman"/>
          <w:b/>
          <w:bCs/>
          <w:color w:val="000000" w:themeColor="text1"/>
          <w:szCs w:val="28"/>
          <w:lang w:val="uk-UA"/>
        </w:rPr>
        <w:t xml:space="preserve">Конфлікт </w:t>
      </w:r>
      <w:r w:rsidRPr="00CB1C93">
        <w:rPr>
          <w:rFonts w:eastAsia="Times New Roman"/>
          <w:color w:val="000000" w:themeColor="text1"/>
          <w:szCs w:val="28"/>
          <w:lang w:val="uk-UA"/>
        </w:rPr>
        <w:t xml:space="preserve">– (від </w:t>
      </w:r>
      <w:proofErr w:type="spellStart"/>
      <w:r w:rsidRPr="00CB1C93">
        <w:rPr>
          <w:rFonts w:eastAsia="Times New Roman"/>
          <w:color w:val="000000" w:themeColor="text1"/>
          <w:szCs w:val="28"/>
          <w:lang w:val="uk-UA"/>
        </w:rPr>
        <w:t>conflictus</w:t>
      </w:r>
      <w:proofErr w:type="spellEnd"/>
      <w:r w:rsidRPr="00CB1C93">
        <w:rPr>
          <w:rFonts w:eastAsia="Times New Roman"/>
          <w:color w:val="000000" w:themeColor="text1"/>
          <w:szCs w:val="28"/>
          <w:lang w:val="uk-UA"/>
        </w:rPr>
        <w:t xml:space="preserve"> – сутичка) – процес крайнього загострення суперечностей та боротьби двох чи більше сторін у розв’язанні значущої для них проблеми, який супроводжується негативними емоціями і вимагає розв’язання.</w:t>
      </w:r>
    </w:p>
    <w:p w14:paraId="4C175B39" w14:textId="77777777" w:rsidR="009228A9" w:rsidRPr="00CB1C93" w:rsidRDefault="009228A9" w:rsidP="00AF1891">
      <w:pPr>
        <w:widowControl w:val="0"/>
        <w:tabs>
          <w:tab w:val="left" w:pos="8477"/>
        </w:tabs>
        <w:spacing w:line="360" w:lineRule="auto"/>
        <w:ind w:right="261"/>
        <w:rPr>
          <w:rFonts w:eastAsia="Times New Roman"/>
          <w:color w:val="000000" w:themeColor="text1"/>
          <w:szCs w:val="28"/>
          <w:lang w:val="uk-UA"/>
        </w:rPr>
      </w:pPr>
      <w:r w:rsidRPr="00CB1C93">
        <w:rPr>
          <w:rFonts w:eastAsia="Times New Roman"/>
          <w:color w:val="000000" w:themeColor="text1"/>
          <w:szCs w:val="28"/>
          <w:lang w:val="uk-UA"/>
        </w:rPr>
        <w:t>Це відкрите або приховане протистояння цих сторін внаслідок відстоювання ними взаємовиключних інтересів, цілей, позицій, суджень чи поглядів. При цьому кожна з конфліктних сторін вважає себе правою і рішуче вступає в боротьбу за ці інтереси.</w:t>
      </w:r>
    </w:p>
    <w:p w14:paraId="37137246" w14:textId="77777777" w:rsidR="009228A9" w:rsidRPr="00CB1C93" w:rsidRDefault="009228A9" w:rsidP="00AF1891">
      <w:pPr>
        <w:widowControl w:val="0"/>
        <w:spacing w:line="360" w:lineRule="auto"/>
        <w:ind w:right="213"/>
        <w:rPr>
          <w:rFonts w:eastAsia="Times New Roman"/>
          <w:color w:val="000000" w:themeColor="text1"/>
          <w:szCs w:val="28"/>
          <w:lang w:val="uk-UA"/>
        </w:rPr>
      </w:pPr>
      <w:r w:rsidRPr="00CB1C93">
        <w:rPr>
          <w:rFonts w:eastAsia="Times New Roman"/>
          <w:color w:val="000000" w:themeColor="text1"/>
          <w:szCs w:val="28"/>
          <w:lang w:val="uk-UA"/>
        </w:rPr>
        <w:t>Отже, будь-який конфлікт передбачає наявність учасників та проблеми, через яку він відбувається.</w:t>
      </w:r>
    </w:p>
    <w:p w14:paraId="0013B5BC" w14:textId="77777777" w:rsidR="009228A9" w:rsidRPr="00CB1C93" w:rsidRDefault="009228A9" w:rsidP="00AF1891">
      <w:pPr>
        <w:widowControl w:val="0"/>
        <w:spacing w:line="360" w:lineRule="auto"/>
        <w:ind w:right="-20"/>
        <w:rPr>
          <w:rFonts w:eastAsia="Times New Roman"/>
          <w:color w:val="000000" w:themeColor="text1"/>
          <w:szCs w:val="28"/>
          <w:lang w:val="uk-UA"/>
        </w:rPr>
      </w:pPr>
      <w:r w:rsidRPr="00CB1C93">
        <w:rPr>
          <w:rFonts w:eastAsia="Times New Roman"/>
          <w:color w:val="000000" w:themeColor="text1"/>
          <w:szCs w:val="28"/>
          <w:lang w:val="uk-UA"/>
        </w:rPr>
        <w:t>Передумовами виникнення конфлікту є:</w:t>
      </w:r>
    </w:p>
    <w:p w14:paraId="0F2F99A8" w14:textId="77777777" w:rsidR="009228A9" w:rsidRPr="00CB1C93" w:rsidRDefault="009228A9" w:rsidP="00AF1891">
      <w:pPr>
        <w:widowControl w:val="0"/>
        <w:spacing w:line="360" w:lineRule="auto"/>
        <w:ind w:right="219"/>
        <w:rPr>
          <w:rFonts w:eastAsia="Times New Roman"/>
          <w:color w:val="000000" w:themeColor="text1"/>
          <w:szCs w:val="28"/>
          <w:lang w:val="uk-UA"/>
        </w:rPr>
      </w:pPr>
      <w:r w:rsidRPr="00CB1C93">
        <w:rPr>
          <w:rFonts w:eastAsia="Times New Roman"/>
          <w:color w:val="000000" w:themeColor="text1"/>
          <w:szCs w:val="28"/>
          <w:lang w:val="uk-UA"/>
        </w:rPr>
        <w:t>1. Наявність ситуації, що сприймається учасниками як неприйнятна для них, тобто, конфліктна.</w:t>
      </w:r>
    </w:p>
    <w:p w14:paraId="302689E4" w14:textId="77777777" w:rsidR="009228A9" w:rsidRPr="00CB1C93" w:rsidRDefault="009228A9" w:rsidP="00AF1891">
      <w:pPr>
        <w:widowControl w:val="0"/>
        <w:spacing w:line="360" w:lineRule="auto"/>
        <w:ind w:right="213"/>
        <w:rPr>
          <w:rFonts w:eastAsia="Times New Roman"/>
          <w:color w:val="000000" w:themeColor="text1"/>
          <w:szCs w:val="28"/>
          <w:lang w:val="uk-UA"/>
        </w:rPr>
      </w:pPr>
      <w:r w:rsidRPr="00CB1C93">
        <w:rPr>
          <w:rFonts w:eastAsia="Times New Roman"/>
          <w:color w:val="000000" w:themeColor="text1"/>
          <w:szCs w:val="28"/>
          <w:lang w:val="uk-UA"/>
        </w:rPr>
        <w:t>2. Неподільність об’єкта конфлікту, через що вирішення своїх проблем однією стороною стає можливим лише за рахунок іншої сторони.</w:t>
      </w:r>
    </w:p>
    <w:p w14:paraId="5184B860" w14:textId="77777777" w:rsidR="009228A9" w:rsidRPr="00CB1C93" w:rsidRDefault="009228A9" w:rsidP="00AF1891">
      <w:pPr>
        <w:widowControl w:val="0"/>
        <w:spacing w:line="360" w:lineRule="auto"/>
        <w:ind w:right="-20"/>
        <w:rPr>
          <w:rFonts w:eastAsia="Times New Roman"/>
          <w:color w:val="000000" w:themeColor="text1"/>
          <w:szCs w:val="28"/>
          <w:lang w:val="uk-UA"/>
        </w:rPr>
      </w:pPr>
      <w:r w:rsidRPr="00CB1C93">
        <w:rPr>
          <w:rFonts w:eastAsia="Times New Roman"/>
          <w:color w:val="000000" w:themeColor="text1"/>
          <w:szCs w:val="28"/>
          <w:lang w:val="uk-UA"/>
        </w:rPr>
        <w:t>Головними ознаками конфлікту є:</w:t>
      </w:r>
    </w:p>
    <w:p w14:paraId="6BA22C9D" w14:textId="77777777" w:rsidR="009228A9" w:rsidRPr="00CB1C93" w:rsidRDefault="009228A9" w:rsidP="00AF1891">
      <w:pPr>
        <w:pStyle w:val="af3"/>
        <w:widowControl w:val="0"/>
        <w:numPr>
          <w:ilvl w:val="0"/>
          <w:numId w:val="32"/>
        </w:numPr>
        <w:spacing w:line="360" w:lineRule="auto"/>
        <w:ind w:left="0" w:right="220" w:firstLine="709"/>
        <w:rPr>
          <w:rFonts w:eastAsia="Times New Roman"/>
          <w:color w:val="000000" w:themeColor="text1"/>
          <w:szCs w:val="28"/>
          <w:lang w:val="uk-UA"/>
        </w:rPr>
      </w:pPr>
      <w:r w:rsidRPr="00CB1C93">
        <w:rPr>
          <w:rFonts w:eastAsia="Times New Roman"/>
          <w:color w:val="000000" w:themeColor="text1"/>
          <w:szCs w:val="28"/>
          <w:lang w:val="uk-UA"/>
        </w:rPr>
        <w:t>Усвідомлення сторонами протилежної спрямованості інтересів, мотивів і суджень сторін.</w:t>
      </w:r>
    </w:p>
    <w:p w14:paraId="479678E6" w14:textId="77777777" w:rsidR="009228A9" w:rsidRPr="00CB1C93" w:rsidRDefault="009228A9" w:rsidP="00AF1891">
      <w:pPr>
        <w:widowControl w:val="0"/>
        <w:spacing w:line="360" w:lineRule="auto"/>
        <w:ind w:right="-20"/>
        <w:rPr>
          <w:rFonts w:eastAsia="Times New Roman"/>
          <w:color w:val="000000" w:themeColor="text1"/>
          <w:szCs w:val="28"/>
          <w:lang w:val="uk-UA"/>
        </w:rPr>
      </w:pPr>
      <w:r w:rsidRPr="00CB1C93">
        <w:rPr>
          <w:rFonts w:eastAsia="Times New Roman"/>
          <w:color w:val="000000" w:themeColor="text1"/>
          <w:szCs w:val="28"/>
          <w:lang w:val="uk-UA"/>
        </w:rPr>
        <w:t>2. Відкрите або приховане протиборство сторін, нанесення ними взаємних збитків.</w:t>
      </w:r>
    </w:p>
    <w:p w14:paraId="72A8DEC0" w14:textId="77777777" w:rsidR="009228A9" w:rsidRPr="00CB1C93" w:rsidRDefault="009228A9" w:rsidP="00AF1891">
      <w:pPr>
        <w:widowControl w:val="0"/>
        <w:spacing w:line="360" w:lineRule="auto"/>
        <w:ind w:right="219"/>
        <w:rPr>
          <w:rFonts w:eastAsia="Times New Roman"/>
          <w:color w:val="000000" w:themeColor="text1"/>
          <w:szCs w:val="28"/>
          <w:lang w:val="uk-UA"/>
        </w:rPr>
      </w:pPr>
      <w:r w:rsidRPr="00CB1C93">
        <w:rPr>
          <w:rFonts w:eastAsia="Times New Roman"/>
          <w:color w:val="000000" w:themeColor="text1"/>
          <w:szCs w:val="28"/>
          <w:lang w:val="uk-UA"/>
        </w:rPr>
        <w:t>3. Психологічна напруженість, наявність негативних емоцій стосовно іншої сторони.</w:t>
      </w:r>
    </w:p>
    <w:p w14:paraId="53766BBA" w14:textId="77777777" w:rsidR="009228A9" w:rsidRPr="00CB1C93" w:rsidRDefault="009228A9" w:rsidP="00AF1891">
      <w:pPr>
        <w:widowControl w:val="0"/>
        <w:spacing w:line="360" w:lineRule="auto"/>
        <w:ind w:right="217"/>
        <w:rPr>
          <w:rFonts w:eastAsia="Times New Roman"/>
          <w:color w:val="000000" w:themeColor="text1"/>
          <w:szCs w:val="28"/>
          <w:lang w:val="uk-UA"/>
        </w:rPr>
      </w:pPr>
      <w:r w:rsidRPr="00CB1C93">
        <w:rPr>
          <w:rFonts w:eastAsia="Times New Roman"/>
          <w:color w:val="000000" w:themeColor="text1"/>
          <w:szCs w:val="28"/>
          <w:lang w:val="uk-UA"/>
        </w:rPr>
        <w:t>4. Втягування учасників у конфліктну взаємодію, що ускладнює її припинення.</w:t>
      </w:r>
    </w:p>
    <w:p w14:paraId="010FA1B4" w14:textId="77777777" w:rsidR="009228A9" w:rsidRPr="00CB1C93" w:rsidRDefault="009228A9" w:rsidP="00AF1891">
      <w:pPr>
        <w:widowControl w:val="0"/>
        <w:tabs>
          <w:tab w:val="left" w:pos="2430"/>
        </w:tabs>
        <w:spacing w:line="360" w:lineRule="auto"/>
        <w:ind w:right="211"/>
        <w:rPr>
          <w:rFonts w:eastAsia="Times New Roman"/>
          <w:color w:val="000000" w:themeColor="text1"/>
          <w:szCs w:val="28"/>
          <w:lang w:val="uk-UA"/>
        </w:rPr>
      </w:pPr>
      <w:r w:rsidRPr="00CB1C93">
        <w:rPr>
          <w:rFonts w:eastAsia="Times New Roman"/>
          <w:color w:val="000000" w:themeColor="text1"/>
          <w:szCs w:val="28"/>
          <w:lang w:val="uk-UA"/>
        </w:rPr>
        <w:t>Значення конфліктів у суспільстві полягає в тому, що вони, незважаючи на їх руйнівний</w:t>
      </w:r>
      <w:r w:rsidRPr="00CB1C93">
        <w:rPr>
          <w:rFonts w:eastAsia="Times New Roman"/>
          <w:color w:val="000000" w:themeColor="text1"/>
          <w:szCs w:val="28"/>
          <w:lang w:val="uk-UA"/>
        </w:rPr>
        <w:tab/>
        <w:t xml:space="preserve">характер і негативне сприйняття людьми, забезпечують розвиток суспільства чи підприємства і запобігають застою, стагнації. З цих позицій конфлікт розглядається </w:t>
      </w:r>
      <w:proofErr w:type="spellStart"/>
      <w:r w:rsidRPr="00CB1C93">
        <w:rPr>
          <w:rFonts w:eastAsia="Times New Roman"/>
          <w:color w:val="000000" w:themeColor="text1"/>
          <w:szCs w:val="28"/>
          <w:lang w:val="uk-UA"/>
        </w:rPr>
        <w:t>конфліктологами</w:t>
      </w:r>
      <w:proofErr w:type="spellEnd"/>
      <w:r w:rsidRPr="00CB1C93">
        <w:rPr>
          <w:rFonts w:eastAsia="Times New Roman"/>
          <w:color w:val="000000" w:themeColor="text1"/>
          <w:szCs w:val="28"/>
          <w:lang w:val="uk-UA"/>
        </w:rPr>
        <w:t xml:space="preserve"> як фактор динамічної </w:t>
      </w:r>
      <w:r w:rsidRPr="00CB1C93">
        <w:rPr>
          <w:rFonts w:eastAsia="Times New Roman"/>
          <w:color w:val="000000" w:themeColor="text1"/>
          <w:szCs w:val="28"/>
          <w:lang w:val="uk-UA"/>
        </w:rPr>
        <w:lastRenderedPageBreak/>
        <w:t>стабільності організації.</w:t>
      </w:r>
    </w:p>
    <w:p w14:paraId="4FBB35C8" w14:textId="77777777" w:rsidR="009228A9" w:rsidRPr="00CB1C93" w:rsidRDefault="009228A9" w:rsidP="00AF1891">
      <w:pPr>
        <w:widowControl w:val="0"/>
        <w:spacing w:line="360" w:lineRule="auto"/>
        <w:ind w:right="262"/>
        <w:rPr>
          <w:rFonts w:eastAsia="Times New Roman"/>
          <w:color w:val="000000" w:themeColor="text1"/>
          <w:szCs w:val="28"/>
          <w:lang w:val="uk-UA"/>
        </w:rPr>
      </w:pPr>
      <w:r w:rsidRPr="00CB1C93">
        <w:rPr>
          <w:rFonts w:eastAsia="Times New Roman"/>
          <w:color w:val="000000" w:themeColor="text1"/>
          <w:szCs w:val="28"/>
          <w:lang w:val="uk-UA"/>
        </w:rPr>
        <w:t xml:space="preserve">Сутність конфлікту важко пояснити одним науковим визначенням. Тому наводимо деякі з них, що мають найбільше розповсюдження у психологічній та </w:t>
      </w:r>
      <w:proofErr w:type="spellStart"/>
      <w:r w:rsidRPr="00CB1C93">
        <w:rPr>
          <w:rFonts w:eastAsia="Times New Roman"/>
          <w:color w:val="000000" w:themeColor="text1"/>
          <w:szCs w:val="28"/>
          <w:lang w:val="uk-UA"/>
        </w:rPr>
        <w:t>конфліктологічній</w:t>
      </w:r>
      <w:proofErr w:type="spellEnd"/>
      <w:r w:rsidRPr="00CB1C93">
        <w:rPr>
          <w:rFonts w:eastAsia="Times New Roman"/>
          <w:color w:val="000000" w:themeColor="text1"/>
          <w:szCs w:val="28"/>
          <w:lang w:val="uk-UA"/>
        </w:rPr>
        <w:t xml:space="preserve"> літературі. Пропонуємо проаналізувати ряд визначень різних авторів і таким чином створити своє власне визначення цього складного соціально-психологічного явища:</w:t>
      </w:r>
    </w:p>
    <w:p w14:paraId="5C0B06C2" w14:textId="77777777" w:rsidR="009228A9" w:rsidRPr="00CB1C93" w:rsidRDefault="009228A9" w:rsidP="00AF1891">
      <w:pPr>
        <w:widowControl w:val="0"/>
        <w:spacing w:line="360" w:lineRule="auto"/>
        <w:ind w:right="220"/>
        <w:rPr>
          <w:rFonts w:eastAsia="Times New Roman"/>
          <w:color w:val="000000" w:themeColor="text1"/>
          <w:szCs w:val="28"/>
          <w:lang w:val="uk-UA"/>
        </w:rPr>
      </w:pPr>
      <w:r w:rsidRPr="00CB1C93">
        <w:rPr>
          <w:rFonts w:eastAsia="Times New Roman"/>
          <w:b/>
          <w:bCs/>
          <w:color w:val="000000" w:themeColor="text1"/>
          <w:szCs w:val="28"/>
          <w:lang w:val="uk-UA"/>
        </w:rPr>
        <w:t xml:space="preserve">Конфлікт </w:t>
      </w:r>
      <w:r w:rsidRPr="00CB1C93">
        <w:rPr>
          <w:rFonts w:eastAsia="Times New Roman"/>
          <w:color w:val="000000" w:themeColor="text1"/>
          <w:szCs w:val="28"/>
          <w:lang w:val="uk-UA"/>
        </w:rPr>
        <w:t>– поняття, яке стосується людини, її поведінки і взаємодії людей.</w:t>
      </w:r>
    </w:p>
    <w:p w14:paraId="2E0F2242" w14:textId="3E8B3082" w:rsidR="009228A9" w:rsidRPr="00CB1C93" w:rsidRDefault="009228A9" w:rsidP="00AF1891">
      <w:pPr>
        <w:widowControl w:val="0"/>
        <w:spacing w:line="360" w:lineRule="auto"/>
        <w:ind w:right="265"/>
        <w:rPr>
          <w:rFonts w:eastAsia="Times New Roman"/>
          <w:color w:val="000000" w:themeColor="text1"/>
          <w:szCs w:val="28"/>
          <w:lang w:val="uk-UA"/>
        </w:rPr>
      </w:pPr>
      <w:r w:rsidRPr="00CB1C93">
        <w:rPr>
          <w:rFonts w:eastAsia="Times New Roman"/>
          <w:b/>
          <w:bCs/>
          <w:color w:val="000000" w:themeColor="text1"/>
          <w:szCs w:val="28"/>
          <w:lang w:val="uk-UA"/>
        </w:rPr>
        <w:t xml:space="preserve">Конфлікт </w:t>
      </w:r>
      <w:r w:rsidRPr="00CB1C93">
        <w:rPr>
          <w:rFonts w:eastAsia="Times New Roman"/>
          <w:color w:val="000000" w:themeColor="text1"/>
          <w:szCs w:val="28"/>
          <w:lang w:val="uk-UA"/>
        </w:rPr>
        <w:t xml:space="preserve">(від лат. </w:t>
      </w:r>
      <w:proofErr w:type="spellStart"/>
      <w:r w:rsidRPr="00CB1C93">
        <w:rPr>
          <w:rFonts w:eastAsia="Times New Roman"/>
          <w:color w:val="000000" w:themeColor="text1"/>
          <w:szCs w:val="28"/>
          <w:lang w:val="uk-UA"/>
        </w:rPr>
        <w:t>conflictus</w:t>
      </w:r>
      <w:proofErr w:type="spellEnd"/>
      <w:r w:rsidRPr="00CB1C93">
        <w:rPr>
          <w:rFonts w:eastAsia="Times New Roman"/>
          <w:color w:val="000000" w:themeColor="text1"/>
          <w:szCs w:val="28"/>
          <w:lang w:val="uk-UA"/>
        </w:rPr>
        <w:t xml:space="preserve"> </w:t>
      </w:r>
      <w:r w:rsidR="0028123E" w:rsidRPr="00CB1C93">
        <w:rPr>
          <w:rFonts w:eastAsia="Times New Roman"/>
          <w:color w:val="000000" w:themeColor="text1"/>
          <w:szCs w:val="28"/>
          <w:lang w:val="uk-UA"/>
        </w:rPr>
        <w:t xml:space="preserve">– </w:t>
      </w:r>
      <w:r w:rsidRPr="00CB1C93">
        <w:rPr>
          <w:rFonts w:eastAsia="Times New Roman"/>
          <w:color w:val="000000" w:themeColor="text1"/>
          <w:szCs w:val="28"/>
          <w:lang w:val="uk-UA"/>
        </w:rPr>
        <w:t xml:space="preserve">зіткнення) </w:t>
      </w:r>
      <w:r w:rsidR="0028123E" w:rsidRPr="00CB1C93">
        <w:rPr>
          <w:rFonts w:eastAsia="Symbol"/>
          <w:color w:val="000000" w:themeColor="text1"/>
          <w:szCs w:val="28"/>
          <w:lang w:val="uk-UA"/>
        </w:rPr>
        <w:t>–</w:t>
      </w:r>
      <w:r w:rsidRPr="00CB1C93">
        <w:rPr>
          <w:rFonts w:eastAsia="Symbol"/>
          <w:color w:val="000000" w:themeColor="text1"/>
          <w:szCs w:val="28"/>
          <w:lang w:val="uk-UA"/>
        </w:rPr>
        <w:t xml:space="preserve"> </w:t>
      </w:r>
      <w:r w:rsidRPr="00CB1C93">
        <w:rPr>
          <w:rFonts w:eastAsia="Times New Roman"/>
          <w:color w:val="000000" w:themeColor="text1"/>
          <w:szCs w:val="28"/>
          <w:lang w:val="uk-UA"/>
        </w:rPr>
        <w:t>це зіткнення протилежних інтересів (цілей, позицій, думок, поглядів та ін.) на ґрунті суперництва; це відсутність взаєморозуміння з різних питань, пов'язана з гострими емоційними переживаннями.</w:t>
      </w:r>
    </w:p>
    <w:p w14:paraId="15A21964" w14:textId="77777777" w:rsidR="009228A9" w:rsidRPr="00CB1C93" w:rsidRDefault="009228A9" w:rsidP="00AF1891">
      <w:pPr>
        <w:spacing w:line="360" w:lineRule="auto"/>
        <w:rPr>
          <w:rFonts w:eastAsia="Times New Roman"/>
          <w:color w:val="000000" w:themeColor="text1"/>
          <w:szCs w:val="28"/>
          <w:lang w:val="uk-UA"/>
        </w:rPr>
      </w:pPr>
      <w:r w:rsidRPr="00CB1C93">
        <w:rPr>
          <w:rFonts w:eastAsia="Times New Roman"/>
          <w:b/>
          <w:bCs/>
          <w:color w:val="000000" w:themeColor="text1"/>
          <w:szCs w:val="28"/>
          <w:lang w:val="uk-UA"/>
        </w:rPr>
        <w:t xml:space="preserve">Конфлікт </w:t>
      </w:r>
      <w:r w:rsidRPr="00CB1C93">
        <w:rPr>
          <w:rFonts w:eastAsia="Times New Roman"/>
          <w:color w:val="000000" w:themeColor="text1"/>
          <w:szCs w:val="28"/>
          <w:lang w:val="uk-UA"/>
        </w:rPr>
        <w:t xml:space="preserve">– це зіткнення протилежно спрямований цілей, інтересів, позицій, думок або поглядів двох або декількох людей. В основі будь якого конфлікту лежить ситуація, що містить або суперечливі позиції сторін з будь-якого приводу, протилежні цілі, або засоби їх досягнення, або невідповідність інтересів, бажань, </w:t>
      </w:r>
      <w:proofErr w:type="spellStart"/>
      <w:r w:rsidRPr="00CB1C93">
        <w:rPr>
          <w:rFonts w:eastAsia="Times New Roman"/>
          <w:color w:val="000000" w:themeColor="text1"/>
          <w:szCs w:val="28"/>
          <w:lang w:val="uk-UA"/>
        </w:rPr>
        <w:t>схильностей</w:t>
      </w:r>
      <w:proofErr w:type="spellEnd"/>
      <w:r w:rsidRPr="00CB1C93">
        <w:rPr>
          <w:rFonts w:eastAsia="Times New Roman"/>
          <w:color w:val="000000" w:themeColor="text1"/>
          <w:szCs w:val="28"/>
          <w:lang w:val="uk-UA"/>
        </w:rPr>
        <w:t xml:space="preserve"> опонентів тощо.</w:t>
      </w:r>
    </w:p>
    <w:p w14:paraId="06B4DBE3" w14:textId="39FB1C53" w:rsidR="009228A9" w:rsidRPr="00CB1C93" w:rsidRDefault="009228A9" w:rsidP="00AF1891">
      <w:pPr>
        <w:pStyle w:val="afc"/>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Аналіз сучасних досліджень дозволяє розглядати конфлікт як рушійну силу розвитку особистості, як результат взаємодії суб’єктивних і об’єктивних детермінант</w:t>
      </w:r>
      <w:r w:rsidR="0028123E" w:rsidRPr="00CB1C93">
        <w:rPr>
          <w:rFonts w:ascii="Times New Roman" w:hAnsi="Times New Roman" w:cs="Times New Roman"/>
          <w:color w:val="000000" w:themeColor="text1"/>
        </w:rPr>
        <w:t>.</w:t>
      </w:r>
    </w:p>
    <w:p w14:paraId="17788EF1" w14:textId="17B816D6" w:rsidR="009228A9" w:rsidRPr="00CB1C93" w:rsidRDefault="009228A9" w:rsidP="00AF1891">
      <w:pPr>
        <w:pStyle w:val="afc"/>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Перш за все розглянемо такі поняття, як конфлікт. Сучасна психологічна наука розрізняє чотири ключові поняття, які описують психологічний контекст виникнення конфліктів, перш за все, як критичних ситуацій.</w:t>
      </w:r>
    </w:p>
    <w:p w14:paraId="07108214" w14:textId="7DE5BD77" w:rsidR="009228A9" w:rsidRPr="00CB1C93" w:rsidRDefault="009228A9" w:rsidP="00AF1891">
      <w:pPr>
        <w:pStyle w:val="afc"/>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До критичних ситуацій відносять:</w:t>
      </w:r>
      <w:r w:rsidR="0028123E" w:rsidRPr="00CB1C93">
        <w:rPr>
          <w:rFonts w:ascii="Times New Roman" w:hAnsi="Times New Roman" w:cs="Times New Roman"/>
          <w:color w:val="000000" w:themeColor="text1"/>
        </w:rPr>
        <w:t xml:space="preserve"> </w:t>
      </w:r>
      <w:r w:rsidRPr="00CB1C93">
        <w:rPr>
          <w:rFonts w:ascii="Times New Roman" w:hAnsi="Times New Roman" w:cs="Times New Roman"/>
          <w:color w:val="000000" w:themeColor="text1"/>
        </w:rPr>
        <w:t>стрес, фрустрація, криза і конфлікт. Визначити чітку межу між даними поняттями досить складно.</w:t>
      </w:r>
    </w:p>
    <w:p w14:paraId="583CA037" w14:textId="77777777" w:rsidR="009228A9" w:rsidRPr="00CB1C93" w:rsidRDefault="009228A9" w:rsidP="00AF1891">
      <w:pPr>
        <w:pStyle w:val="afc"/>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 xml:space="preserve">Стрес – неспецифічна реакція організму на ситуацію, яка вимагає більшої або меншої функціональної перебудови організму, відповідного пристосування. Важливо мати на увазі, що будь-яка нова життєва ситуація викликає стрес, але далеко не кожна з них буває критичною. Критичні стани викликає </w:t>
      </w:r>
      <w:proofErr w:type="spellStart"/>
      <w:r w:rsidRPr="00CB1C93">
        <w:rPr>
          <w:rFonts w:ascii="Times New Roman" w:hAnsi="Times New Roman" w:cs="Times New Roman"/>
          <w:color w:val="000000" w:themeColor="text1"/>
        </w:rPr>
        <w:t>дистрес</w:t>
      </w:r>
      <w:proofErr w:type="spellEnd"/>
      <w:r w:rsidRPr="00CB1C93">
        <w:rPr>
          <w:rFonts w:ascii="Times New Roman" w:hAnsi="Times New Roman" w:cs="Times New Roman"/>
          <w:color w:val="000000" w:themeColor="text1"/>
        </w:rPr>
        <w:t xml:space="preserve">, який переживається як горе, нещастя, виснаження сил і супроводжується порушенням </w:t>
      </w:r>
      <w:r w:rsidRPr="00CB1C93">
        <w:rPr>
          <w:rFonts w:ascii="Times New Roman" w:hAnsi="Times New Roman" w:cs="Times New Roman"/>
          <w:color w:val="000000" w:themeColor="text1"/>
        </w:rPr>
        <w:lastRenderedPageBreak/>
        <w:t>пристосування, контролю, перешкоджає самоактуалізації.</w:t>
      </w:r>
    </w:p>
    <w:p w14:paraId="28DB3F17" w14:textId="77777777" w:rsidR="009228A9" w:rsidRPr="00CB1C93" w:rsidRDefault="009228A9" w:rsidP="00AF1891">
      <w:pPr>
        <w:pStyle w:val="afc"/>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 xml:space="preserve">Фрустрація – визначається як стан, викликаний двома моментами: наявністю сильної </w:t>
      </w:r>
      <w:proofErr w:type="spellStart"/>
      <w:r w:rsidRPr="00CB1C93">
        <w:rPr>
          <w:rFonts w:ascii="Times New Roman" w:hAnsi="Times New Roman" w:cs="Times New Roman"/>
          <w:color w:val="000000" w:themeColor="text1"/>
        </w:rPr>
        <w:t>мотивованості</w:t>
      </w:r>
      <w:proofErr w:type="spellEnd"/>
      <w:r w:rsidRPr="00CB1C93">
        <w:rPr>
          <w:rFonts w:ascii="Times New Roman" w:hAnsi="Times New Roman" w:cs="Times New Roman"/>
          <w:color w:val="000000" w:themeColor="text1"/>
        </w:rPr>
        <w:t xml:space="preserve"> досягти ціль (задовольнити потребу) і перепони, перешкоджаючій цьому досягненню. Перешкодами на шляху до досягнення мети можуть виявитися причини різного характеру: фізичного, біологічного, психологічного, соціокультурного. З погляду порушень у сфері поведінки, фрустрація може виявлятися на двох рівнях: як втрата вольового контролю або ж як зниження ступеня обумовленості свідомості адекватною мотивацією.</w:t>
      </w:r>
    </w:p>
    <w:p w14:paraId="7E10186A" w14:textId="77777777" w:rsidR="009228A9" w:rsidRPr="00CB1C93" w:rsidRDefault="009228A9" w:rsidP="00AF1891">
      <w:pPr>
        <w:pStyle w:val="afc"/>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Проте далеко не кожен стан фрустрації та емоційної напруги призводить до конфлікту.</w:t>
      </w:r>
    </w:p>
    <w:p w14:paraId="4A858A27" w14:textId="20981FF7" w:rsidR="009228A9" w:rsidRPr="00CB1C93" w:rsidRDefault="009228A9" w:rsidP="00AF1891">
      <w:pPr>
        <w:pStyle w:val="afc"/>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Криза – характеризує стан, породжуваний перед індивідом проблемою, що виникла і, яку він не може уникнути та вирішити в короткий час. Розрізняють два типи криз залежно від того, яку можливість вони залишають для людини в реалізації подальшого життя. Криза першого типу є серйозним потрясінням, що зберігає певний шанс виходу на колишній рівень життя. Ситуація другого типу – власне криза – перекреслює життєві цілі, залишаючи у якості єдиного виходу з положення модифікацію самої особистості та її значення життя.</w:t>
      </w:r>
    </w:p>
    <w:p w14:paraId="0011C686"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 xml:space="preserve">Конфлікт як вид критичних ситуацій, таким чином є і одним з типових видів критичних ситуацій, і, одночасно, є тісно пов’язаний з кожною з них. Конфлікти завжди пов’язанні з стресом, і практично завжди виявляється </w:t>
      </w:r>
      <w:proofErr w:type="spellStart"/>
      <w:r w:rsidRPr="00CB1C93">
        <w:rPr>
          <w:color w:val="000000" w:themeColor="text1"/>
          <w:szCs w:val="28"/>
          <w:lang w:val="uk-UA"/>
        </w:rPr>
        <w:t>фрусторованість</w:t>
      </w:r>
      <w:proofErr w:type="spellEnd"/>
      <w:r w:rsidRPr="00CB1C93">
        <w:rPr>
          <w:color w:val="000000" w:themeColor="text1"/>
          <w:szCs w:val="28"/>
          <w:lang w:val="uk-UA"/>
        </w:rPr>
        <w:t xml:space="preserve">, незадоволеність, </w:t>
      </w:r>
      <w:proofErr w:type="spellStart"/>
      <w:r w:rsidRPr="00CB1C93">
        <w:rPr>
          <w:color w:val="000000" w:themeColor="text1"/>
          <w:szCs w:val="28"/>
          <w:lang w:val="uk-UA"/>
        </w:rPr>
        <w:t>стресовість</w:t>
      </w:r>
      <w:proofErr w:type="spellEnd"/>
      <w:r w:rsidRPr="00CB1C93">
        <w:rPr>
          <w:color w:val="000000" w:themeColor="text1"/>
          <w:szCs w:val="28"/>
          <w:lang w:val="uk-UA"/>
        </w:rPr>
        <w:t xml:space="preserve"> і критичність певного періоду або ситуації в житті людини. Конфлікти виступають одночасно і як причини, і як предмет, і, нарешті, як наслідок (як в позитивному, так і в негативному плані) різних критичних ситуацій в житті людини.</w:t>
      </w:r>
    </w:p>
    <w:p w14:paraId="44F9B9AD" w14:textId="77777777" w:rsidR="009228A9" w:rsidRPr="00CB1C93" w:rsidRDefault="009228A9" w:rsidP="00AF1891">
      <w:pPr>
        <w:spacing w:line="360" w:lineRule="auto"/>
        <w:rPr>
          <w:color w:val="000000" w:themeColor="text1"/>
          <w:lang w:val="uk-UA" w:eastAsia="uk-UA"/>
        </w:rPr>
      </w:pPr>
    </w:p>
    <w:p w14:paraId="3B550820" w14:textId="77777777" w:rsidR="009228A9" w:rsidRPr="00CB1C93" w:rsidRDefault="009228A9" w:rsidP="00AF1891">
      <w:pPr>
        <w:pStyle w:val="2"/>
        <w:rPr>
          <w:color w:val="000000" w:themeColor="text1"/>
          <w:lang w:val="uk-UA"/>
        </w:rPr>
      </w:pPr>
      <w:bookmarkStart w:id="10" w:name="_Toc200017617"/>
      <w:r w:rsidRPr="00CB1C93">
        <w:rPr>
          <w:color w:val="000000" w:themeColor="text1"/>
          <w:lang w:val="uk-UA"/>
        </w:rPr>
        <w:t>2.2. Структурна модель конфлікту.</w:t>
      </w:r>
      <w:bookmarkEnd w:id="10"/>
    </w:p>
    <w:p w14:paraId="482598C7" w14:textId="77777777" w:rsidR="009228A9" w:rsidRPr="00CB1C93" w:rsidRDefault="009228A9" w:rsidP="00AF1891">
      <w:pPr>
        <w:pStyle w:val="afe"/>
        <w:spacing w:before="0" w:beforeAutospacing="0" w:after="0" w:afterAutospacing="0" w:line="360" w:lineRule="auto"/>
        <w:ind w:firstLine="709"/>
        <w:jc w:val="both"/>
        <w:rPr>
          <w:color w:val="000000" w:themeColor="text1"/>
          <w:sz w:val="28"/>
          <w:szCs w:val="28"/>
          <w:lang w:val="uk-UA"/>
        </w:rPr>
      </w:pPr>
      <w:r w:rsidRPr="00CB1C93">
        <w:rPr>
          <w:color w:val="000000" w:themeColor="text1"/>
          <w:sz w:val="28"/>
          <w:szCs w:val="28"/>
          <w:lang w:val="uk-UA"/>
        </w:rPr>
        <w:t>Процес конфлікту складається з багатьох структурних елементів, які взаємопов'язані і відіграють визначені ролі. Сторони конфлікту (суб'єкти) повинні ввійти в образ кон</w:t>
      </w:r>
      <w:r w:rsidRPr="00CB1C93">
        <w:rPr>
          <w:color w:val="000000" w:themeColor="text1"/>
          <w:sz w:val="28"/>
          <w:szCs w:val="28"/>
          <w:lang w:val="uk-UA"/>
        </w:rPr>
        <w:softHyphen/>
        <w:t xml:space="preserve">фліктної ситуації через мотиви, об'єкт та предмет </w:t>
      </w:r>
      <w:r w:rsidRPr="00CB1C93">
        <w:rPr>
          <w:color w:val="000000" w:themeColor="text1"/>
          <w:sz w:val="28"/>
          <w:szCs w:val="28"/>
          <w:lang w:val="uk-UA"/>
        </w:rPr>
        <w:lastRenderedPageBreak/>
        <w:t>конфлікту. Визначальними в цьому процесі є позиції конфліктуючих сторін, які як наслідок формують напрями і методи діяльності опонентів.</w:t>
      </w:r>
    </w:p>
    <w:p w14:paraId="6562EC5F" w14:textId="67229816" w:rsidR="009228A9" w:rsidRPr="00CB1C93" w:rsidRDefault="009228A9" w:rsidP="00AF1891">
      <w:pPr>
        <w:pStyle w:val="afe"/>
        <w:spacing w:before="0" w:beforeAutospacing="0" w:after="0" w:afterAutospacing="0" w:line="360" w:lineRule="auto"/>
        <w:ind w:firstLine="709"/>
        <w:jc w:val="both"/>
        <w:rPr>
          <w:color w:val="000000" w:themeColor="text1"/>
          <w:sz w:val="28"/>
          <w:szCs w:val="28"/>
          <w:lang w:val="uk-UA"/>
        </w:rPr>
      </w:pPr>
      <w:r w:rsidRPr="00CB1C93">
        <w:rPr>
          <w:color w:val="000000" w:themeColor="text1"/>
          <w:sz w:val="28"/>
          <w:szCs w:val="28"/>
          <w:lang w:val="uk-UA"/>
        </w:rPr>
        <w:t xml:space="preserve">Конфлікт є відкритою соціальною системою, на яку прямо чи побічно можуть впливати інші суб'єкти. Кожна із сторін перш ніж сформувати особисту конфліктну позицію приймає певний обсяг інформації із зовнішніх джерел (думки співробітників, погляди керівництва) і просіює її крізь призму власного розуму та особистої психологічної структури (темперамент, характер, ціннісні установки та ін.). Одна й та сама конфліктна ситуація може визначатися різноманіттям позицій конфліктуючих сторін. Структурну модель конфлікту можна представити у вигляді схеми (рис. </w:t>
      </w:r>
      <w:r w:rsidR="00057B26" w:rsidRPr="00CB1C93">
        <w:rPr>
          <w:color w:val="000000" w:themeColor="text1"/>
          <w:sz w:val="28"/>
          <w:szCs w:val="28"/>
          <w:lang w:val="uk-UA"/>
        </w:rPr>
        <w:t>1</w:t>
      </w:r>
      <w:r w:rsidRPr="00CB1C93">
        <w:rPr>
          <w:color w:val="000000" w:themeColor="text1"/>
          <w:sz w:val="28"/>
          <w:szCs w:val="28"/>
          <w:lang w:val="uk-UA"/>
        </w:rPr>
        <w:t>).</w:t>
      </w:r>
    </w:p>
    <w:p w14:paraId="767EF670" w14:textId="77777777" w:rsidR="00057B26" w:rsidRPr="00CB1C93" w:rsidRDefault="00057B26" w:rsidP="00AF1891">
      <w:pPr>
        <w:pStyle w:val="afe"/>
        <w:spacing w:before="0" w:beforeAutospacing="0" w:after="0" w:afterAutospacing="0" w:line="360" w:lineRule="auto"/>
        <w:ind w:firstLine="709"/>
        <w:jc w:val="both"/>
        <w:rPr>
          <w:color w:val="000000" w:themeColor="text1"/>
          <w:sz w:val="28"/>
          <w:szCs w:val="28"/>
          <w:lang w:val="uk-UA"/>
        </w:rPr>
      </w:pPr>
    </w:p>
    <w:p w14:paraId="1F12EFCD" w14:textId="77777777" w:rsidR="009228A9" w:rsidRPr="00CB1C93" w:rsidRDefault="009228A9" w:rsidP="00AF1891">
      <w:pPr>
        <w:pStyle w:val="afe"/>
        <w:spacing w:before="0" w:beforeAutospacing="0" w:after="0" w:afterAutospacing="0" w:line="360" w:lineRule="auto"/>
        <w:ind w:firstLine="709"/>
        <w:jc w:val="both"/>
        <w:rPr>
          <w:color w:val="000000" w:themeColor="text1"/>
          <w:sz w:val="28"/>
          <w:szCs w:val="28"/>
          <w:lang w:val="uk-UA"/>
        </w:rPr>
      </w:pPr>
      <w:r w:rsidRPr="00CB1C93">
        <w:rPr>
          <w:noProof/>
          <w:color w:val="000000" w:themeColor="text1"/>
          <w:sz w:val="28"/>
          <w:szCs w:val="28"/>
          <w:lang w:val="uk-UA"/>
        </w:rPr>
        <w:drawing>
          <wp:inline distT="0" distB="0" distL="0" distR="0" wp14:anchorId="0250E10F" wp14:editId="6682108E">
            <wp:extent cx="5276850" cy="3038086"/>
            <wp:effectExtent l="0" t="0" r="0" b="0"/>
            <wp:docPr id="12051096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6803" cy="3043816"/>
                    </a:xfrm>
                    <a:prstGeom prst="rect">
                      <a:avLst/>
                    </a:prstGeom>
                    <a:noFill/>
                    <a:ln>
                      <a:noFill/>
                    </a:ln>
                  </pic:spPr>
                </pic:pic>
              </a:graphicData>
            </a:graphic>
          </wp:inline>
        </w:drawing>
      </w:r>
    </w:p>
    <w:p w14:paraId="3486458B" w14:textId="2030152E" w:rsidR="009228A9" w:rsidRPr="00CB1C93" w:rsidRDefault="009228A9" w:rsidP="00AF1891">
      <w:pPr>
        <w:pStyle w:val="afe"/>
        <w:spacing w:before="0" w:beforeAutospacing="0" w:after="0" w:afterAutospacing="0" w:line="360" w:lineRule="auto"/>
        <w:ind w:firstLine="709"/>
        <w:jc w:val="both"/>
        <w:rPr>
          <w:color w:val="000000" w:themeColor="text1"/>
          <w:sz w:val="28"/>
          <w:szCs w:val="28"/>
          <w:lang w:val="uk-UA"/>
        </w:rPr>
      </w:pPr>
      <w:r w:rsidRPr="00CB1C93">
        <w:rPr>
          <w:color w:val="000000" w:themeColor="text1"/>
          <w:sz w:val="28"/>
          <w:szCs w:val="28"/>
          <w:lang w:val="uk-UA"/>
        </w:rPr>
        <w:t xml:space="preserve">Рис. </w:t>
      </w:r>
      <w:r w:rsidR="00057B26" w:rsidRPr="00CB1C93">
        <w:rPr>
          <w:color w:val="000000" w:themeColor="text1"/>
          <w:sz w:val="28"/>
          <w:szCs w:val="28"/>
          <w:lang w:val="uk-UA"/>
        </w:rPr>
        <w:t>1</w:t>
      </w:r>
      <w:r w:rsidRPr="00CB1C93">
        <w:rPr>
          <w:color w:val="000000" w:themeColor="text1"/>
          <w:sz w:val="28"/>
          <w:szCs w:val="28"/>
          <w:lang w:val="uk-UA"/>
        </w:rPr>
        <w:t>. Структурна модель</w:t>
      </w:r>
      <w:r w:rsidR="00057B26" w:rsidRPr="00CB1C93">
        <w:rPr>
          <w:color w:val="000000" w:themeColor="text1"/>
          <w:sz w:val="28"/>
          <w:szCs w:val="28"/>
          <w:lang w:val="uk-UA"/>
        </w:rPr>
        <w:t xml:space="preserve"> </w:t>
      </w:r>
      <w:r w:rsidRPr="00CB1C93">
        <w:rPr>
          <w:color w:val="000000" w:themeColor="text1"/>
          <w:sz w:val="28"/>
          <w:szCs w:val="28"/>
          <w:lang w:val="uk-UA"/>
        </w:rPr>
        <w:t>конфлікту</w:t>
      </w:r>
    </w:p>
    <w:p w14:paraId="30BB820A" w14:textId="77777777" w:rsidR="00057B26" w:rsidRPr="00CB1C93" w:rsidRDefault="00057B26" w:rsidP="00AF1891">
      <w:pPr>
        <w:pStyle w:val="afe"/>
        <w:spacing w:before="0" w:beforeAutospacing="0" w:after="0" w:afterAutospacing="0" w:line="360" w:lineRule="auto"/>
        <w:ind w:firstLine="709"/>
        <w:jc w:val="both"/>
        <w:rPr>
          <w:color w:val="000000" w:themeColor="text1"/>
          <w:sz w:val="28"/>
          <w:szCs w:val="28"/>
          <w:lang w:val="uk-UA"/>
        </w:rPr>
      </w:pPr>
    </w:p>
    <w:p w14:paraId="1E26B692" w14:textId="7FC12BD5" w:rsidR="009228A9" w:rsidRPr="00CB1C93" w:rsidRDefault="009228A9" w:rsidP="00AF1891">
      <w:pPr>
        <w:pStyle w:val="afe"/>
        <w:spacing w:before="0" w:beforeAutospacing="0" w:after="0" w:afterAutospacing="0" w:line="360" w:lineRule="auto"/>
        <w:ind w:firstLine="709"/>
        <w:jc w:val="both"/>
        <w:rPr>
          <w:color w:val="000000" w:themeColor="text1"/>
          <w:sz w:val="28"/>
          <w:szCs w:val="28"/>
          <w:lang w:val="uk-UA"/>
        </w:rPr>
      </w:pPr>
      <w:r w:rsidRPr="00CB1C93">
        <w:rPr>
          <w:color w:val="000000" w:themeColor="text1"/>
          <w:sz w:val="28"/>
          <w:szCs w:val="28"/>
          <w:lang w:val="uk-UA"/>
        </w:rPr>
        <w:t>Визначення основних структурних елементів конфлікту:</w:t>
      </w:r>
    </w:p>
    <w:p w14:paraId="4E36C70B" w14:textId="340E3D41" w:rsidR="009228A9" w:rsidRPr="00CB1C93" w:rsidRDefault="009228A9" w:rsidP="00AF1891">
      <w:pPr>
        <w:pStyle w:val="afe"/>
        <w:numPr>
          <w:ilvl w:val="0"/>
          <w:numId w:val="37"/>
        </w:numPr>
        <w:spacing w:before="0" w:beforeAutospacing="0" w:after="0" w:afterAutospacing="0" w:line="360" w:lineRule="auto"/>
        <w:ind w:left="0" w:firstLine="709"/>
        <w:jc w:val="both"/>
        <w:rPr>
          <w:color w:val="000000" w:themeColor="text1"/>
          <w:sz w:val="28"/>
          <w:szCs w:val="28"/>
          <w:lang w:val="uk-UA"/>
        </w:rPr>
      </w:pPr>
      <w:r w:rsidRPr="00CB1C93">
        <w:rPr>
          <w:color w:val="000000" w:themeColor="text1"/>
          <w:sz w:val="28"/>
          <w:szCs w:val="28"/>
          <w:lang w:val="uk-UA"/>
        </w:rPr>
        <w:t>сторони конфлікту</w:t>
      </w:r>
      <w:r w:rsidR="00057B26" w:rsidRPr="00CB1C93">
        <w:rPr>
          <w:color w:val="000000" w:themeColor="text1"/>
          <w:sz w:val="28"/>
          <w:szCs w:val="28"/>
          <w:lang w:val="uk-UA"/>
        </w:rPr>
        <w:t xml:space="preserve"> </w:t>
      </w:r>
      <w:r w:rsidRPr="00CB1C93">
        <w:rPr>
          <w:color w:val="000000" w:themeColor="text1"/>
          <w:sz w:val="28"/>
          <w:szCs w:val="28"/>
          <w:lang w:val="uk-UA"/>
        </w:rPr>
        <w:t xml:space="preserve">– це суб'єкти соціальної взаємодії, які </w:t>
      </w:r>
      <w:proofErr w:type="spellStart"/>
      <w:r w:rsidRPr="00CB1C93">
        <w:rPr>
          <w:color w:val="000000" w:themeColor="text1"/>
          <w:sz w:val="28"/>
          <w:szCs w:val="28"/>
          <w:lang w:val="uk-UA"/>
        </w:rPr>
        <w:t>пребувають</w:t>
      </w:r>
      <w:proofErr w:type="spellEnd"/>
      <w:r w:rsidRPr="00CB1C93">
        <w:rPr>
          <w:color w:val="000000" w:themeColor="text1"/>
          <w:sz w:val="28"/>
          <w:szCs w:val="28"/>
          <w:lang w:val="uk-UA"/>
        </w:rPr>
        <w:t xml:space="preserve"> у стані конфлікту або ж явно підтримують конфліктуючих;</w:t>
      </w:r>
    </w:p>
    <w:p w14:paraId="267EE031" w14:textId="2EAC9994" w:rsidR="009228A9" w:rsidRPr="00CB1C93" w:rsidRDefault="009228A9" w:rsidP="00AF1891">
      <w:pPr>
        <w:pStyle w:val="afe"/>
        <w:numPr>
          <w:ilvl w:val="0"/>
          <w:numId w:val="37"/>
        </w:numPr>
        <w:spacing w:before="0" w:beforeAutospacing="0" w:after="0" w:afterAutospacing="0" w:line="360" w:lineRule="auto"/>
        <w:ind w:left="0" w:firstLine="709"/>
        <w:jc w:val="both"/>
        <w:rPr>
          <w:color w:val="000000" w:themeColor="text1"/>
          <w:sz w:val="28"/>
          <w:szCs w:val="28"/>
          <w:lang w:val="uk-UA"/>
        </w:rPr>
      </w:pPr>
      <w:r w:rsidRPr="00CB1C93">
        <w:rPr>
          <w:color w:val="000000" w:themeColor="text1"/>
          <w:sz w:val="28"/>
          <w:szCs w:val="28"/>
          <w:lang w:val="uk-UA"/>
        </w:rPr>
        <w:t>предмет конфлікту</w:t>
      </w:r>
      <w:r w:rsidR="00057B26" w:rsidRPr="00CB1C93">
        <w:rPr>
          <w:color w:val="000000" w:themeColor="text1"/>
          <w:sz w:val="28"/>
          <w:szCs w:val="28"/>
          <w:lang w:val="uk-UA"/>
        </w:rPr>
        <w:t xml:space="preserve"> </w:t>
      </w:r>
      <w:r w:rsidRPr="00CB1C93">
        <w:rPr>
          <w:color w:val="000000" w:themeColor="text1"/>
          <w:sz w:val="28"/>
          <w:szCs w:val="28"/>
          <w:lang w:val="uk-UA"/>
        </w:rPr>
        <w:t>– це те, через що виникає конфлікт;</w:t>
      </w:r>
    </w:p>
    <w:p w14:paraId="6C6B808E" w14:textId="31128560" w:rsidR="009228A9" w:rsidRPr="00CB1C93" w:rsidRDefault="009228A9" w:rsidP="00AF1891">
      <w:pPr>
        <w:pStyle w:val="afe"/>
        <w:numPr>
          <w:ilvl w:val="0"/>
          <w:numId w:val="37"/>
        </w:numPr>
        <w:spacing w:before="0" w:beforeAutospacing="0" w:after="0" w:afterAutospacing="0" w:line="360" w:lineRule="auto"/>
        <w:ind w:left="0" w:firstLine="709"/>
        <w:jc w:val="both"/>
        <w:rPr>
          <w:color w:val="000000" w:themeColor="text1"/>
          <w:sz w:val="28"/>
          <w:szCs w:val="28"/>
          <w:lang w:val="uk-UA"/>
        </w:rPr>
      </w:pPr>
      <w:r w:rsidRPr="00CB1C93">
        <w:rPr>
          <w:color w:val="000000" w:themeColor="text1"/>
          <w:sz w:val="28"/>
          <w:szCs w:val="28"/>
          <w:lang w:val="uk-UA"/>
        </w:rPr>
        <w:t>образ конфліктної ситуації</w:t>
      </w:r>
      <w:r w:rsidR="00057B26" w:rsidRPr="00CB1C93">
        <w:rPr>
          <w:color w:val="000000" w:themeColor="text1"/>
          <w:sz w:val="28"/>
          <w:szCs w:val="28"/>
          <w:lang w:val="uk-UA"/>
        </w:rPr>
        <w:t xml:space="preserve"> – </w:t>
      </w:r>
      <w:r w:rsidRPr="00CB1C93">
        <w:rPr>
          <w:color w:val="000000" w:themeColor="text1"/>
          <w:sz w:val="28"/>
          <w:szCs w:val="28"/>
          <w:lang w:val="uk-UA"/>
        </w:rPr>
        <w:t>це відображення предмету конфлікту у свідомості суб'єкта конфліктної взаємодії;</w:t>
      </w:r>
    </w:p>
    <w:p w14:paraId="732FAFBC" w14:textId="5FAC22A8" w:rsidR="009228A9" w:rsidRPr="00CB1C93" w:rsidRDefault="009228A9" w:rsidP="00AF1891">
      <w:pPr>
        <w:pStyle w:val="afe"/>
        <w:numPr>
          <w:ilvl w:val="0"/>
          <w:numId w:val="37"/>
        </w:numPr>
        <w:spacing w:before="0" w:beforeAutospacing="0" w:after="0" w:afterAutospacing="0" w:line="360" w:lineRule="auto"/>
        <w:ind w:left="0" w:firstLine="709"/>
        <w:jc w:val="both"/>
        <w:rPr>
          <w:color w:val="000000" w:themeColor="text1"/>
          <w:sz w:val="28"/>
          <w:szCs w:val="28"/>
          <w:lang w:val="uk-UA"/>
        </w:rPr>
      </w:pPr>
      <w:r w:rsidRPr="00CB1C93">
        <w:rPr>
          <w:color w:val="000000" w:themeColor="text1"/>
          <w:sz w:val="28"/>
          <w:szCs w:val="28"/>
          <w:lang w:val="uk-UA"/>
        </w:rPr>
        <w:lastRenderedPageBreak/>
        <w:t>мотиви конфлікту</w:t>
      </w:r>
      <w:r w:rsidR="00057B26" w:rsidRPr="00CB1C93">
        <w:rPr>
          <w:color w:val="000000" w:themeColor="text1"/>
          <w:sz w:val="28"/>
          <w:szCs w:val="28"/>
          <w:lang w:val="uk-UA"/>
        </w:rPr>
        <w:t xml:space="preserve"> </w:t>
      </w:r>
      <w:r w:rsidRPr="00CB1C93">
        <w:rPr>
          <w:color w:val="000000" w:themeColor="text1"/>
          <w:sz w:val="28"/>
          <w:szCs w:val="28"/>
          <w:lang w:val="uk-UA"/>
        </w:rPr>
        <w:t>– це внутрішні спонукальні сили, які підштовхують суб'єктів соціальної взаємодії до конфлікту (вони виступають у формі потреб, інтересів, мету, ідеалів, переконань);</w:t>
      </w:r>
    </w:p>
    <w:p w14:paraId="0775ABB9" w14:textId="6E17F27E" w:rsidR="009228A9" w:rsidRPr="00CB1C93" w:rsidRDefault="009228A9" w:rsidP="00AF1891">
      <w:pPr>
        <w:pStyle w:val="afe"/>
        <w:numPr>
          <w:ilvl w:val="0"/>
          <w:numId w:val="37"/>
        </w:numPr>
        <w:spacing w:before="0" w:beforeAutospacing="0" w:after="0" w:afterAutospacing="0" w:line="360" w:lineRule="auto"/>
        <w:ind w:left="0" w:firstLine="709"/>
        <w:jc w:val="both"/>
        <w:rPr>
          <w:color w:val="000000" w:themeColor="text1"/>
          <w:sz w:val="28"/>
          <w:szCs w:val="28"/>
          <w:lang w:val="uk-UA"/>
        </w:rPr>
      </w:pPr>
      <w:r w:rsidRPr="00CB1C93">
        <w:rPr>
          <w:color w:val="000000" w:themeColor="text1"/>
          <w:sz w:val="28"/>
          <w:szCs w:val="28"/>
          <w:lang w:val="uk-UA"/>
        </w:rPr>
        <w:t>позиції конфліктуючих –</w:t>
      </w:r>
      <w:r w:rsidR="00057B26" w:rsidRPr="00CB1C93">
        <w:rPr>
          <w:color w:val="000000" w:themeColor="text1"/>
          <w:sz w:val="28"/>
          <w:szCs w:val="28"/>
          <w:lang w:val="uk-UA"/>
        </w:rPr>
        <w:t xml:space="preserve"> </w:t>
      </w:r>
      <w:r w:rsidRPr="00CB1C93">
        <w:rPr>
          <w:color w:val="000000" w:themeColor="text1"/>
          <w:sz w:val="28"/>
          <w:szCs w:val="28"/>
          <w:lang w:val="uk-UA"/>
        </w:rPr>
        <w:t>це те, про що вони заявляють один одному у ході конфлікту, або їх дії, виражені в конкретних формах протистояння.</w:t>
      </w:r>
    </w:p>
    <w:p w14:paraId="48498563" w14:textId="77777777" w:rsidR="009228A9" w:rsidRPr="00CB1C93" w:rsidRDefault="009228A9" w:rsidP="00AF1891">
      <w:pPr>
        <w:pStyle w:val="afe"/>
        <w:spacing w:before="0" w:beforeAutospacing="0" w:after="0" w:afterAutospacing="0" w:line="360" w:lineRule="auto"/>
        <w:ind w:firstLine="709"/>
        <w:jc w:val="both"/>
        <w:rPr>
          <w:color w:val="000000" w:themeColor="text1"/>
          <w:sz w:val="28"/>
          <w:szCs w:val="28"/>
          <w:lang w:val="uk-UA"/>
        </w:rPr>
      </w:pPr>
      <w:r w:rsidRPr="00CB1C93">
        <w:rPr>
          <w:color w:val="000000" w:themeColor="text1"/>
          <w:sz w:val="28"/>
          <w:szCs w:val="28"/>
          <w:lang w:val="uk-UA"/>
        </w:rPr>
        <w:t>Для з'ясування суті конфлікту необхідно зазначити, що необхідними і достатніми умовами його виникнення є наявність у суб'єктів соціальної взаємодії протилежно спрямованих мотивів або суджень, а також стану взаємного протиборства.</w:t>
      </w:r>
    </w:p>
    <w:p w14:paraId="4100DD07" w14:textId="77777777" w:rsidR="009228A9" w:rsidRPr="00CB1C93" w:rsidRDefault="009228A9" w:rsidP="00AF1891">
      <w:pPr>
        <w:spacing w:line="360" w:lineRule="auto"/>
        <w:rPr>
          <w:color w:val="000000" w:themeColor="text1"/>
          <w:lang w:val="uk-UA" w:eastAsia="uk-UA"/>
        </w:rPr>
      </w:pPr>
    </w:p>
    <w:p w14:paraId="592C2B7C" w14:textId="77777777" w:rsidR="009228A9" w:rsidRPr="00CB1C93" w:rsidRDefault="009228A9" w:rsidP="00AF1891">
      <w:pPr>
        <w:pStyle w:val="2"/>
        <w:rPr>
          <w:color w:val="000000" w:themeColor="text1"/>
          <w:lang w:val="uk-UA"/>
        </w:rPr>
      </w:pPr>
      <w:bookmarkStart w:id="11" w:name="_Toc200017618"/>
      <w:r w:rsidRPr="00CB1C93">
        <w:rPr>
          <w:color w:val="000000" w:themeColor="text1"/>
          <w:lang w:val="uk-UA"/>
        </w:rPr>
        <w:t>2.3. Етапи ескалації конфлікту.</w:t>
      </w:r>
      <w:bookmarkEnd w:id="11"/>
    </w:p>
    <w:p w14:paraId="0E8D1B00" w14:textId="77777777" w:rsidR="009228A9" w:rsidRPr="00CB1C93" w:rsidRDefault="009228A9" w:rsidP="00AF1891">
      <w:pPr>
        <w:spacing w:line="360" w:lineRule="auto"/>
        <w:ind w:left="541"/>
        <w:rPr>
          <w:color w:val="000000" w:themeColor="text1"/>
          <w:szCs w:val="28"/>
          <w:lang w:val="uk-UA"/>
        </w:rPr>
      </w:pPr>
      <w:r w:rsidRPr="00CB1C93">
        <w:rPr>
          <w:color w:val="000000" w:themeColor="text1"/>
          <w:szCs w:val="28"/>
          <w:lang w:val="uk-UA"/>
        </w:rPr>
        <w:t xml:space="preserve">Етапи ескалації конфлікту (за Фрідріхом  </w:t>
      </w:r>
      <w:proofErr w:type="spellStart"/>
      <w:r w:rsidRPr="00CB1C93">
        <w:rPr>
          <w:color w:val="000000" w:themeColor="text1"/>
          <w:szCs w:val="28"/>
          <w:lang w:val="uk-UA"/>
        </w:rPr>
        <w:t>Глазл</w:t>
      </w:r>
      <w:proofErr w:type="spellEnd"/>
      <w:r w:rsidRPr="00CB1C93">
        <w:rPr>
          <w:color w:val="000000" w:themeColor="text1"/>
          <w:szCs w:val="28"/>
          <w:lang w:val="uk-UA"/>
        </w:rPr>
        <w:t>):</w:t>
      </w:r>
    </w:p>
    <w:p w14:paraId="56519881" w14:textId="77777777" w:rsidR="009228A9" w:rsidRPr="00CB1C93" w:rsidRDefault="009228A9" w:rsidP="00AF1891">
      <w:pPr>
        <w:spacing w:line="360" w:lineRule="auto"/>
        <w:ind w:left="541"/>
        <w:rPr>
          <w:color w:val="000000" w:themeColor="text1"/>
          <w:szCs w:val="28"/>
          <w:lang w:val="uk-UA"/>
        </w:rPr>
      </w:pPr>
      <w:r w:rsidRPr="00CB1C93">
        <w:rPr>
          <w:color w:val="000000" w:themeColor="text1"/>
          <w:szCs w:val="28"/>
          <w:lang w:val="uk-UA"/>
        </w:rPr>
        <w:t xml:space="preserve">1) посилення розбіжності; </w:t>
      </w:r>
    </w:p>
    <w:p w14:paraId="13546DF9" w14:textId="77777777" w:rsidR="009228A9" w:rsidRPr="00CB1C93" w:rsidRDefault="009228A9" w:rsidP="00AF1891">
      <w:pPr>
        <w:spacing w:line="360" w:lineRule="auto"/>
        <w:ind w:left="541"/>
        <w:rPr>
          <w:color w:val="000000" w:themeColor="text1"/>
          <w:szCs w:val="28"/>
          <w:lang w:val="uk-UA"/>
        </w:rPr>
      </w:pPr>
      <w:r w:rsidRPr="00CB1C93">
        <w:rPr>
          <w:color w:val="000000" w:themeColor="text1"/>
          <w:szCs w:val="28"/>
          <w:lang w:val="uk-UA"/>
        </w:rPr>
        <w:t xml:space="preserve">2) дебати, полеміка; </w:t>
      </w:r>
    </w:p>
    <w:p w14:paraId="290BAC85" w14:textId="77777777" w:rsidR="009228A9" w:rsidRPr="00CB1C93" w:rsidRDefault="009228A9" w:rsidP="00AF1891">
      <w:pPr>
        <w:spacing w:line="360" w:lineRule="auto"/>
        <w:ind w:left="541"/>
        <w:rPr>
          <w:color w:val="000000" w:themeColor="text1"/>
          <w:szCs w:val="28"/>
          <w:lang w:val="uk-UA"/>
        </w:rPr>
      </w:pPr>
      <w:r w:rsidRPr="00CB1C93">
        <w:rPr>
          <w:color w:val="000000" w:themeColor="text1"/>
          <w:szCs w:val="28"/>
          <w:lang w:val="uk-UA"/>
        </w:rPr>
        <w:t xml:space="preserve">3) справи замість слів; </w:t>
      </w:r>
    </w:p>
    <w:p w14:paraId="3FE63399" w14:textId="77777777" w:rsidR="009228A9" w:rsidRPr="00CB1C93" w:rsidRDefault="009228A9" w:rsidP="00AF1891">
      <w:pPr>
        <w:spacing w:line="360" w:lineRule="auto"/>
        <w:ind w:left="541"/>
        <w:rPr>
          <w:color w:val="000000" w:themeColor="text1"/>
          <w:szCs w:val="28"/>
          <w:lang w:val="uk-UA"/>
        </w:rPr>
      </w:pPr>
      <w:r w:rsidRPr="00CB1C93">
        <w:rPr>
          <w:color w:val="000000" w:themeColor="text1"/>
          <w:szCs w:val="28"/>
          <w:lang w:val="uk-UA"/>
        </w:rPr>
        <w:t xml:space="preserve">4) імідж і коаліція (створення коаліцій); </w:t>
      </w:r>
    </w:p>
    <w:p w14:paraId="7D5640C8" w14:textId="77777777" w:rsidR="009228A9" w:rsidRPr="00CB1C93" w:rsidRDefault="009228A9" w:rsidP="00AF1891">
      <w:pPr>
        <w:spacing w:line="360" w:lineRule="auto"/>
        <w:ind w:left="541"/>
        <w:rPr>
          <w:color w:val="000000" w:themeColor="text1"/>
          <w:szCs w:val="28"/>
          <w:lang w:val="uk-UA"/>
        </w:rPr>
      </w:pPr>
      <w:r w:rsidRPr="00CB1C93">
        <w:rPr>
          <w:color w:val="000000" w:themeColor="text1"/>
          <w:szCs w:val="28"/>
          <w:lang w:val="uk-UA"/>
        </w:rPr>
        <w:t xml:space="preserve">5) втрата «обличчя»; </w:t>
      </w:r>
    </w:p>
    <w:p w14:paraId="71002E71" w14:textId="77777777" w:rsidR="009228A9" w:rsidRPr="00CB1C93" w:rsidRDefault="009228A9" w:rsidP="00AF1891">
      <w:pPr>
        <w:spacing w:line="360" w:lineRule="auto"/>
        <w:ind w:left="541"/>
        <w:rPr>
          <w:color w:val="000000" w:themeColor="text1"/>
          <w:szCs w:val="28"/>
          <w:lang w:val="uk-UA"/>
        </w:rPr>
      </w:pPr>
      <w:r w:rsidRPr="00CB1C93">
        <w:rPr>
          <w:color w:val="000000" w:themeColor="text1"/>
          <w:szCs w:val="28"/>
          <w:lang w:val="uk-UA"/>
        </w:rPr>
        <w:t xml:space="preserve">6) стратегія загроз; </w:t>
      </w:r>
    </w:p>
    <w:p w14:paraId="2F029392" w14:textId="77777777" w:rsidR="009228A9" w:rsidRPr="00CB1C93" w:rsidRDefault="009228A9" w:rsidP="00AF1891">
      <w:pPr>
        <w:spacing w:line="360" w:lineRule="auto"/>
        <w:ind w:left="541"/>
        <w:rPr>
          <w:color w:val="000000" w:themeColor="text1"/>
          <w:szCs w:val="28"/>
          <w:lang w:val="uk-UA"/>
        </w:rPr>
      </w:pPr>
      <w:r w:rsidRPr="00CB1C93">
        <w:rPr>
          <w:color w:val="000000" w:themeColor="text1"/>
          <w:szCs w:val="28"/>
          <w:lang w:val="uk-UA"/>
        </w:rPr>
        <w:t xml:space="preserve">7) обмежені нищівні удари (прагнення нашкодити); </w:t>
      </w:r>
    </w:p>
    <w:p w14:paraId="10E41EE2" w14:textId="77777777" w:rsidR="009228A9" w:rsidRPr="00CB1C93" w:rsidRDefault="009228A9" w:rsidP="00AF1891">
      <w:pPr>
        <w:spacing w:line="360" w:lineRule="auto"/>
        <w:ind w:left="541"/>
        <w:rPr>
          <w:color w:val="000000" w:themeColor="text1"/>
          <w:szCs w:val="28"/>
          <w:lang w:val="uk-UA"/>
        </w:rPr>
      </w:pPr>
      <w:r w:rsidRPr="00CB1C93">
        <w:rPr>
          <w:color w:val="000000" w:themeColor="text1"/>
          <w:szCs w:val="28"/>
          <w:lang w:val="uk-UA"/>
        </w:rPr>
        <w:t xml:space="preserve">8) розгром (боротьба); </w:t>
      </w:r>
    </w:p>
    <w:p w14:paraId="1A818B96" w14:textId="2F514150" w:rsidR="009228A9" w:rsidRPr="00CB1C93" w:rsidRDefault="009228A9" w:rsidP="00AF1891">
      <w:pPr>
        <w:spacing w:line="360" w:lineRule="auto"/>
        <w:ind w:left="541"/>
        <w:rPr>
          <w:color w:val="000000" w:themeColor="text1"/>
          <w:szCs w:val="28"/>
          <w:lang w:val="uk-UA"/>
        </w:rPr>
      </w:pPr>
      <w:r w:rsidRPr="00CB1C93">
        <w:rPr>
          <w:color w:val="000000" w:themeColor="text1"/>
          <w:szCs w:val="28"/>
          <w:lang w:val="uk-UA"/>
        </w:rPr>
        <w:t>9) разом у прірву</w:t>
      </w:r>
      <w:r w:rsidR="00057B26" w:rsidRPr="00CB1C93">
        <w:rPr>
          <w:color w:val="000000" w:themeColor="text1"/>
          <w:szCs w:val="28"/>
          <w:lang w:val="uk-UA"/>
        </w:rPr>
        <w:t xml:space="preserve"> (рис. 2).</w:t>
      </w:r>
    </w:p>
    <w:p w14:paraId="41C5C480" w14:textId="77777777" w:rsidR="00057B26" w:rsidRPr="00CB1C93" w:rsidRDefault="00057B26" w:rsidP="00AF1891">
      <w:pPr>
        <w:spacing w:line="360" w:lineRule="auto"/>
        <w:ind w:left="541"/>
        <w:rPr>
          <w:color w:val="000000" w:themeColor="text1"/>
          <w:szCs w:val="28"/>
          <w:lang w:val="uk-UA"/>
        </w:rPr>
      </w:pPr>
    </w:p>
    <w:p w14:paraId="76D4B7E8" w14:textId="785C5723" w:rsidR="009228A9" w:rsidRPr="00CB1C93" w:rsidRDefault="00057B26" w:rsidP="00AF1891">
      <w:pPr>
        <w:spacing w:line="360" w:lineRule="auto"/>
        <w:ind w:hanging="142"/>
        <w:jc w:val="center"/>
        <w:rPr>
          <w:color w:val="000000" w:themeColor="text1"/>
          <w:lang w:val="uk-UA" w:eastAsia="uk-UA"/>
        </w:rPr>
      </w:pPr>
      <w:r w:rsidRPr="00CB1C93">
        <w:rPr>
          <w:noProof/>
          <w:color w:val="000000" w:themeColor="text1"/>
          <w:lang w:val="uk-UA" w:eastAsia="uk-UA"/>
        </w:rPr>
        <w:lastRenderedPageBreak/>
        <w:drawing>
          <wp:inline distT="0" distB="0" distL="0" distR="0" wp14:anchorId="7725B764" wp14:editId="75405660">
            <wp:extent cx="4495800" cy="4754880"/>
            <wp:effectExtent l="0" t="0" r="0" b="7620"/>
            <wp:docPr id="515095703"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5264" cy="4764889"/>
                    </a:xfrm>
                    <a:prstGeom prst="rect">
                      <a:avLst/>
                    </a:prstGeom>
                    <a:noFill/>
                    <a:ln>
                      <a:noFill/>
                    </a:ln>
                  </pic:spPr>
                </pic:pic>
              </a:graphicData>
            </a:graphic>
          </wp:inline>
        </w:drawing>
      </w:r>
    </w:p>
    <w:p w14:paraId="208EE9DF" w14:textId="494C933C" w:rsidR="00057B26" w:rsidRPr="00CB1C93" w:rsidRDefault="00057B26" w:rsidP="00AF1891">
      <w:pPr>
        <w:spacing w:line="360" w:lineRule="auto"/>
        <w:rPr>
          <w:color w:val="000000" w:themeColor="text1"/>
          <w:szCs w:val="28"/>
          <w:lang w:val="uk-UA"/>
        </w:rPr>
      </w:pPr>
      <w:r w:rsidRPr="00CB1C93">
        <w:rPr>
          <w:color w:val="000000" w:themeColor="text1"/>
          <w:lang w:val="uk-UA" w:eastAsia="uk-UA"/>
        </w:rPr>
        <w:t xml:space="preserve">Рис. 2. </w:t>
      </w:r>
      <w:r w:rsidRPr="00CB1C93">
        <w:rPr>
          <w:color w:val="000000" w:themeColor="text1"/>
          <w:szCs w:val="28"/>
          <w:lang w:val="uk-UA"/>
        </w:rPr>
        <w:t>Етапи ескалації конфлікту.</w:t>
      </w:r>
    </w:p>
    <w:p w14:paraId="74B2CD38" w14:textId="77777777" w:rsidR="00057B26" w:rsidRPr="00CB1C93" w:rsidRDefault="00057B26" w:rsidP="00AF1891">
      <w:pPr>
        <w:spacing w:line="360" w:lineRule="auto"/>
        <w:rPr>
          <w:color w:val="000000" w:themeColor="text1"/>
          <w:lang w:val="uk-UA" w:eastAsia="uk-UA"/>
        </w:rPr>
      </w:pPr>
    </w:p>
    <w:p w14:paraId="59A024E2" w14:textId="77777777" w:rsidR="009228A9" w:rsidRPr="00CB1C93" w:rsidRDefault="009228A9" w:rsidP="00AF1891">
      <w:pPr>
        <w:pStyle w:val="2"/>
        <w:rPr>
          <w:color w:val="000000" w:themeColor="text1"/>
          <w:lang w:val="uk-UA"/>
        </w:rPr>
      </w:pPr>
      <w:bookmarkStart w:id="12" w:name="_Toc200017619"/>
      <w:r w:rsidRPr="00CB1C93">
        <w:rPr>
          <w:color w:val="000000" w:themeColor="text1"/>
          <w:lang w:val="uk-UA"/>
        </w:rPr>
        <w:t>2.4. Функції конфлікту.</w:t>
      </w:r>
      <w:bookmarkEnd w:id="12"/>
    </w:p>
    <w:p w14:paraId="6FB3D7A0" w14:textId="77777777" w:rsidR="009228A9" w:rsidRPr="00CB1C93" w:rsidRDefault="009228A9" w:rsidP="00AF1891">
      <w:pPr>
        <w:spacing w:line="360" w:lineRule="auto"/>
        <w:rPr>
          <w:color w:val="000000" w:themeColor="text1"/>
          <w:lang w:val="uk-UA" w:eastAsia="uk-UA"/>
        </w:rPr>
      </w:pPr>
    </w:p>
    <w:p w14:paraId="61641A0C" w14:textId="77777777" w:rsidR="009228A9" w:rsidRPr="00CB1C93" w:rsidRDefault="009228A9" w:rsidP="00AF1891">
      <w:pPr>
        <w:pStyle w:val="afc"/>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 xml:space="preserve">Конфліктологія, як і будь-яка інша наука, виконує в суспільстві певні функції (від лат. </w:t>
      </w:r>
      <w:proofErr w:type="spellStart"/>
      <w:r w:rsidRPr="00CB1C93">
        <w:rPr>
          <w:rFonts w:ascii="Times New Roman" w:hAnsi="Times New Roman" w:cs="Times New Roman"/>
          <w:color w:val="000000" w:themeColor="text1"/>
        </w:rPr>
        <w:t>Functio</w:t>
      </w:r>
      <w:proofErr w:type="spellEnd"/>
      <w:r w:rsidRPr="00CB1C93">
        <w:rPr>
          <w:rFonts w:ascii="Times New Roman" w:hAnsi="Times New Roman" w:cs="Times New Roman"/>
          <w:color w:val="000000" w:themeColor="text1"/>
        </w:rPr>
        <w:t xml:space="preserve"> –  здійснення). Основні з них такі:</w:t>
      </w:r>
    </w:p>
    <w:p w14:paraId="58482130" w14:textId="77777777" w:rsidR="009228A9" w:rsidRPr="00CB1C93" w:rsidRDefault="009228A9" w:rsidP="00AF1891">
      <w:pPr>
        <w:pStyle w:val="af3"/>
        <w:widowControl w:val="0"/>
        <w:numPr>
          <w:ilvl w:val="1"/>
          <w:numId w:val="34"/>
        </w:numPr>
        <w:tabs>
          <w:tab w:val="left" w:pos="2243"/>
        </w:tabs>
        <w:autoSpaceDE w:val="0"/>
        <w:autoSpaceDN w:val="0"/>
        <w:spacing w:line="360" w:lineRule="auto"/>
        <w:ind w:left="0" w:firstLine="709"/>
        <w:contextualSpacing w:val="0"/>
        <w:rPr>
          <w:color w:val="000000" w:themeColor="text1"/>
          <w:lang w:val="uk-UA"/>
        </w:rPr>
      </w:pPr>
      <w:r w:rsidRPr="00CB1C93">
        <w:rPr>
          <w:color w:val="000000" w:themeColor="text1"/>
          <w:lang w:val="uk-UA"/>
        </w:rPr>
        <w:t>інформаційна;</w:t>
      </w:r>
    </w:p>
    <w:p w14:paraId="622E1EAE" w14:textId="77777777" w:rsidR="009228A9" w:rsidRPr="00CB1C93" w:rsidRDefault="009228A9" w:rsidP="00AF1891">
      <w:pPr>
        <w:pStyle w:val="af3"/>
        <w:widowControl w:val="0"/>
        <w:numPr>
          <w:ilvl w:val="1"/>
          <w:numId w:val="34"/>
        </w:numPr>
        <w:tabs>
          <w:tab w:val="left" w:pos="2243"/>
        </w:tabs>
        <w:autoSpaceDE w:val="0"/>
        <w:autoSpaceDN w:val="0"/>
        <w:spacing w:line="360" w:lineRule="auto"/>
        <w:ind w:left="0" w:firstLine="709"/>
        <w:contextualSpacing w:val="0"/>
        <w:rPr>
          <w:color w:val="000000" w:themeColor="text1"/>
          <w:lang w:val="uk-UA"/>
        </w:rPr>
      </w:pPr>
      <w:r w:rsidRPr="00CB1C93">
        <w:rPr>
          <w:color w:val="000000" w:themeColor="text1"/>
          <w:lang w:val="uk-UA"/>
        </w:rPr>
        <w:t>гносеологічна (пізнавальна);</w:t>
      </w:r>
    </w:p>
    <w:p w14:paraId="1E5BD6CC" w14:textId="77777777" w:rsidR="009228A9" w:rsidRPr="00CB1C93" w:rsidRDefault="009228A9" w:rsidP="00AF1891">
      <w:pPr>
        <w:pStyle w:val="af3"/>
        <w:widowControl w:val="0"/>
        <w:numPr>
          <w:ilvl w:val="1"/>
          <w:numId w:val="34"/>
        </w:numPr>
        <w:tabs>
          <w:tab w:val="left" w:pos="2243"/>
        </w:tabs>
        <w:autoSpaceDE w:val="0"/>
        <w:autoSpaceDN w:val="0"/>
        <w:spacing w:line="360" w:lineRule="auto"/>
        <w:ind w:left="0" w:firstLine="709"/>
        <w:contextualSpacing w:val="0"/>
        <w:rPr>
          <w:color w:val="000000" w:themeColor="text1"/>
          <w:lang w:val="uk-UA"/>
        </w:rPr>
      </w:pPr>
      <w:r w:rsidRPr="00CB1C93">
        <w:rPr>
          <w:color w:val="000000" w:themeColor="text1"/>
          <w:lang w:val="uk-UA"/>
        </w:rPr>
        <w:t>прогностична;</w:t>
      </w:r>
    </w:p>
    <w:p w14:paraId="444C24EE" w14:textId="77777777" w:rsidR="009228A9" w:rsidRPr="00CB1C93" w:rsidRDefault="009228A9" w:rsidP="00AF1891">
      <w:pPr>
        <w:pStyle w:val="af3"/>
        <w:widowControl w:val="0"/>
        <w:numPr>
          <w:ilvl w:val="1"/>
          <w:numId w:val="34"/>
        </w:numPr>
        <w:tabs>
          <w:tab w:val="left" w:pos="2243"/>
        </w:tabs>
        <w:autoSpaceDE w:val="0"/>
        <w:autoSpaceDN w:val="0"/>
        <w:spacing w:line="360" w:lineRule="auto"/>
        <w:ind w:left="0" w:firstLine="709"/>
        <w:contextualSpacing w:val="0"/>
        <w:rPr>
          <w:color w:val="000000" w:themeColor="text1"/>
          <w:lang w:val="uk-UA"/>
        </w:rPr>
      </w:pPr>
      <w:r w:rsidRPr="00CB1C93">
        <w:rPr>
          <w:color w:val="000000" w:themeColor="text1"/>
          <w:lang w:val="uk-UA"/>
        </w:rPr>
        <w:t>виховна;</w:t>
      </w:r>
    </w:p>
    <w:p w14:paraId="3831899D" w14:textId="77777777" w:rsidR="009228A9" w:rsidRPr="00CB1C93" w:rsidRDefault="009228A9" w:rsidP="00AF1891">
      <w:pPr>
        <w:pStyle w:val="af3"/>
        <w:widowControl w:val="0"/>
        <w:numPr>
          <w:ilvl w:val="1"/>
          <w:numId w:val="34"/>
        </w:numPr>
        <w:tabs>
          <w:tab w:val="left" w:pos="2243"/>
        </w:tabs>
        <w:autoSpaceDE w:val="0"/>
        <w:autoSpaceDN w:val="0"/>
        <w:spacing w:line="360" w:lineRule="auto"/>
        <w:ind w:left="0" w:firstLine="709"/>
        <w:contextualSpacing w:val="0"/>
        <w:rPr>
          <w:color w:val="000000" w:themeColor="text1"/>
          <w:lang w:val="uk-UA"/>
        </w:rPr>
      </w:pPr>
      <w:r w:rsidRPr="00CB1C93">
        <w:rPr>
          <w:color w:val="000000" w:themeColor="text1"/>
          <w:lang w:val="uk-UA"/>
        </w:rPr>
        <w:t>практично-рекомендаційна;</w:t>
      </w:r>
    </w:p>
    <w:p w14:paraId="5F792CFE" w14:textId="77777777" w:rsidR="009228A9" w:rsidRPr="00CB1C93" w:rsidRDefault="009228A9" w:rsidP="00AF1891">
      <w:pPr>
        <w:pStyle w:val="af3"/>
        <w:widowControl w:val="0"/>
        <w:numPr>
          <w:ilvl w:val="1"/>
          <w:numId w:val="34"/>
        </w:numPr>
        <w:tabs>
          <w:tab w:val="left" w:pos="2243"/>
        </w:tabs>
        <w:autoSpaceDE w:val="0"/>
        <w:autoSpaceDN w:val="0"/>
        <w:spacing w:line="360" w:lineRule="auto"/>
        <w:ind w:left="0" w:firstLine="709"/>
        <w:contextualSpacing w:val="0"/>
        <w:rPr>
          <w:color w:val="000000" w:themeColor="text1"/>
          <w:lang w:val="uk-UA"/>
        </w:rPr>
      </w:pPr>
      <w:r w:rsidRPr="00CB1C93">
        <w:rPr>
          <w:color w:val="000000" w:themeColor="text1"/>
          <w:lang w:val="uk-UA"/>
        </w:rPr>
        <w:t>ідеологічна та ін.</w:t>
      </w:r>
    </w:p>
    <w:p w14:paraId="46BFE7C3" w14:textId="77777777" w:rsidR="009228A9" w:rsidRPr="00CB1C93" w:rsidRDefault="009228A9" w:rsidP="00AF1891">
      <w:pPr>
        <w:pStyle w:val="afc"/>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 xml:space="preserve">Функції конфліктів у суспільстві вивчалися завжди. Нині їх досліджують </w:t>
      </w:r>
      <w:r w:rsidRPr="00CB1C93">
        <w:rPr>
          <w:rFonts w:ascii="Times New Roman" w:hAnsi="Times New Roman" w:cs="Times New Roman"/>
          <w:color w:val="000000" w:themeColor="text1"/>
        </w:rPr>
        <w:lastRenderedPageBreak/>
        <w:t>науковці-теоретики, практики-</w:t>
      </w:r>
      <w:proofErr w:type="spellStart"/>
      <w:r w:rsidRPr="00CB1C93">
        <w:rPr>
          <w:rFonts w:ascii="Times New Roman" w:hAnsi="Times New Roman" w:cs="Times New Roman"/>
          <w:color w:val="000000" w:themeColor="text1"/>
        </w:rPr>
        <w:t>конфліктологи</w:t>
      </w:r>
      <w:proofErr w:type="spellEnd"/>
      <w:r w:rsidRPr="00CB1C93">
        <w:rPr>
          <w:rFonts w:ascii="Times New Roman" w:hAnsi="Times New Roman" w:cs="Times New Roman"/>
          <w:color w:val="000000" w:themeColor="text1"/>
        </w:rPr>
        <w:t xml:space="preserve"> й медіатори, бо життя динамічне й розмаїте.</w:t>
      </w:r>
    </w:p>
    <w:p w14:paraId="4B2AF55D" w14:textId="77777777" w:rsidR="009228A9" w:rsidRPr="00CB1C93" w:rsidRDefault="009228A9" w:rsidP="00AF1891">
      <w:pPr>
        <w:pStyle w:val="afc"/>
        <w:spacing w:line="360" w:lineRule="auto"/>
        <w:ind w:left="0" w:firstLine="709"/>
        <w:rPr>
          <w:rFonts w:ascii="Times New Roman" w:hAnsi="Times New Roman" w:cs="Times New Roman"/>
          <w:color w:val="000000" w:themeColor="text1"/>
        </w:rPr>
      </w:pPr>
      <w:proofErr w:type="spellStart"/>
      <w:r w:rsidRPr="00CB1C93">
        <w:rPr>
          <w:rFonts w:ascii="Times New Roman" w:hAnsi="Times New Roman" w:cs="Times New Roman"/>
          <w:color w:val="000000" w:themeColor="text1"/>
        </w:rPr>
        <w:t>Конфліктологи</w:t>
      </w:r>
      <w:proofErr w:type="spellEnd"/>
      <w:r w:rsidRPr="00CB1C93">
        <w:rPr>
          <w:rFonts w:ascii="Times New Roman" w:hAnsi="Times New Roman" w:cs="Times New Roman"/>
          <w:color w:val="000000" w:themeColor="text1"/>
        </w:rPr>
        <w:t xml:space="preserve"> дійшли висновку, що </w:t>
      </w:r>
      <w:proofErr w:type="spellStart"/>
      <w:r w:rsidRPr="00CB1C93">
        <w:rPr>
          <w:rFonts w:ascii="Times New Roman" w:hAnsi="Times New Roman" w:cs="Times New Roman"/>
          <w:color w:val="000000" w:themeColor="text1"/>
        </w:rPr>
        <w:t>правомірно</w:t>
      </w:r>
      <w:proofErr w:type="spellEnd"/>
      <w:r w:rsidRPr="00CB1C93">
        <w:rPr>
          <w:rFonts w:ascii="Times New Roman" w:hAnsi="Times New Roman" w:cs="Times New Roman"/>
          <w:color w:val="000000" w:themeColor="text1"/>
        </w:rPr>
        <w:t xml:space="preserve"> виокремлювати дві функції будь-якого типу конфліктів: позитивну (конструктивну) і негативну (деструктивну).</w:t>
      </w:r>
    </w:p>
    <w:p w14:paraId="4A13BC3D" w14:textId="77777777" w:rsidR="009228A9" w:rsidRPr="00CB1C93" w:rsidRDefault="009228A9" w:rsidP="00AF1891">
      <w:pPr>
        <w:pStyle w:val="afc"/>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 xml:space="preserve">Конфлікт – джерело розвитку. Це </w:t>
      </w:r>
      <w:proofErr w:type="spellStart"/>
      <w:r w:rsidRPr="00CB1C93">
        <w:rPr>
          <w:rFonts w:ascii="Times New Roman" w:hAnsi="Times New Roman" w:cs="Times New Roman"/>
          <w:color w:val="000000" w:themeColor="text1"/>
        </w:rPr>
        <w:t>найпозитивніша</w:t>
      </w:r>
      <w:proofErr w:type="spellEnd"/>
      <w:r w:rsidRPr="00CB1C93">
        <w:rPr>
          <w:rFonts w:ascii="Times New Roman" w:hAnsi="Times New Roman" w:cs="Times New Roman"/>
          <w:color w:val="000000" w:themeColor="text1"/>
        </w:rPr>
        <w:t xml:space="preserve"> його функція. Вона набирає форми кризи й стимулює зміни в суспільстві, концептуально її осмислив </w:t>
      </w:r>
      <w:proofErr w:type="spellStart"/>
      <w:r w:rsidRPr="00CB1C93">
        <w:rPr>
          <w:rFonts w:ascii="Times New Roman" w:hAnsi="Times New Roman" w:cs="Times New Roman"/>
          <w:color w:val="000000" w:themeColor="text1"/>
        </w:rPr>
        <w:t>Еріксон</w:t>
      </w:r>
      <w:proofErr w:type="spellEnd"/>
      <w:r w:rsidRPr="00CB1C93">
        <w:rPr>
          <w:rFonts w:ascii="Times New Roman" w:hAnsi="Times New Roman" w:cs="Times New Roman"/>
          <w:color w:val="000000" w:themeColor="text1"/>
        </w:rPr>
        <w:t>. Окрім того, існує чимало інших концепцій, які ми наводимо далі, враховуючи також і ваші власні роздуми, бо в процесі праці зустрічається безліч різновидів конфліктних ситуацій.</w:t>
      </w:r>
    </w:p>
    <w:p w14:paraId="722946A0" w14:textId="77777777" w:rsidR="009228A9" w:rsidRPr="00CB1C93" w:rsidRDefault="009228A9" w:rsidP="00AF1891">
      <w:pPr>
        <w:pStyle w:val="afc"/>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 xml:space="preserve">Конфлікт – сигнал до змін. Осмислюючи типи критичних ситуацій, Ф. Е. </w:t>
      </w:r>
      <w:proofErr w:type="spellStart"/>
      <w:r w:rsidRPr="00CB1C93">
        <w:rPr>
          <w:rFonts w:ascii="Times New Roman" w:hAnsi="Times New Roman" w:cs="Times New Roman"/>
          <w:color w:val="000000" w:themeColor="text1"/>
        </w:rPr>
        <w:t>Василюк</w:t>
      </w:r>
      <w:proofErr w:type="spellEnd"/>
      <w:r w:rsidRPr="00CB1C93">
        <w:rPr>
          <w:rFonts w:ascii="Times New Roman" w:hAnsi="Times New Roman" w:cs="Times New Roman"/>
          <w:color w:val="000000" w:themeColor="text1"/>
        </w:rPr>
        <w:t xml:space="preserve"> підкреслює позитивну роль, потребу внутрішніх конфліктів для життя:  Вони сигналізують про об’єктивні суперечності життєвих стосунків і дають змогу вирішити їх або ж довести до реального зіткнення, що може закінчитися згубно для особистостей‖. Аналогічну сигнальну функцію конфлікти виконують і в міжособистісних стосунках.</w:t>
      </w:r>
    </w:p>
    <w:p w14:paraId="3487597E" w14:textId="77777777" w:rsidR="009228A9" w:rsidRPr="00CB1C93" w:rsidRDefault="009228A9" w:rsidP="00AF1891">
      <w:pPr>
        <w:pStyle w:val="afc"/>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Конфлікт – можливість зближення. Інколи бувають проблемні ситуації, які можуть зближувати людей. Соціологи чиказької школи стверджували, що конфлікт – це можливість розмовляти відверто‖, коли особистості, поспілкувавшись, мають порозумітися.</w:t>
      </w:r>
    </w:p>
    <w:p w14:paraId="478109DE" w14:textId="77777777" w:rsidR="009228A9" w:rsidRPr="00CB1C93" w:rsidRDefault="009228A9" w:rsidP="00AF1891">
      <w:pPr>
        <w:spacing w:line="360" w:lineRule="auto"/>
        <w:rPr>
          <w:color w:val="000000" w:themeColor="text1"/>
          <w:lang w:val="uk-UA"/>
        </w:rPr>
      </w:pPr>
      <w:r w:rsidRPr="00CB1C93">
        <w:rPr>
          <w:color w:val="000000" w:themeColor="text1"/>
          <w:lang w:val="uk-UA"/>
        </w:rPr>
        <w:t>Конфлікт   –   це   можливість   розрядки   напруження, оздоровлення відносин. Досить активно використовується в педагогічній практиці. А.С. Макаренко рекомендує вирішувати його методом вибуху. Вибухом він називав доведення конфлікту до останньої межі, до такого стану, коли немає можливості для будь-якої тяжби між особистістю й суспільством, коли ребром поставлено питання  бути членом суспільства чи вийти з нього.</w:t>
      </w:r>
    </w:p>
    <w:p w14:paraId="3C647459" w14:textId="77777777" w:rsidR="009228A9" w:rsidRPr="00CB1C93" w:rsidRDefault="009228A9" w:rsidP="00AF1891">
      <w:pPr>
        <w:pStyle w:val="afc"/>
        <w:spacing w:line="360" w:lineRule="auto"/>
        <w:ind w:left="0" w:firstLine="709"/>
        <w:rPr>
          <w:rFonts w:ascii="Times New Roman" w:hAnsi="Times New Roman" w:cs="Times New Roman"/>
          <w:b/>
          <w:bCs/>
          <w:color w:val="000000" w:themeColor="text1"/>
        </w:rPr>
      </w:pPr>
      <w:r w:rsidRPr="00CB1C93">
        <w:rPr>
          <w:rFonts w:ascii="Times New Roman" w:hAnsi="Times New Roman" w:cs="Times New Roman"/>
          <w:b/>
          <w:bCs/>
          <w:color w:val="000000" w:themeColor="text1"/>
        </w:rPr>
        <w:t xml:space="preserve">Позитивні функції конфліктів </w:t>
      </w:r>
    </w:p>
    <w:p w14:paraId="74D046FB" w14:textId="77777777" w:rsidR="009228A9" w:rsidRPr="00CB1C93" w:rsidRDefault="009228A9" w:rsidP="00AF1891">
      <w:pPr>
        <w:pStyle w:val="afc"/>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 xml:space="preserve">До позитивних функцій конфліктів слід зарахувати </w:t>
      </w:r>
      <w:proofErr w:type="spellStart"/>
      <w:r w:rsidRPr="00CB1C93">
        <w:rPr>
          <w:rFonts w:ascii="Times New Roman" w:hAnsi="Times New Roman" w:cs="Times New Roman"/>
          <w:color w:val="000000" w:themeColor="text1"/>
        </w:rPr>
        <w:t>дієво</w:t>
      </w:r>
      <w:proofErr w:type="spellEnd"/>
      <w:r w:rsidRPr="00CB1C93">
        <w:rPr>
          <w:rFonts w:ascii="Times New Roman" w:hAnsi="Times New Roman" w:cs="Times New Roman"/>
          <w:color w:val="000000" w:themeColor="text1"/>
        </w:rPr>
        <w:t>-впливові заходи на особистісно-суспільні відносини:</w:t>
      </w:r>
    </w:p>
    <w:p w14:paraId="7540046A" w14:textId="77777777" w:rsidR="009228A9" w:rsidRPr="00CB1C93" w:rsidRDefault="009228A9" w:rsidP="00AF1891">
      <w:pPr>
        <w:pStyle w:val="af3"/>
        <w:widowControl w:val="0"/>
        <w:numPr>
          <w:ilvl w:val="0"/>
          <w:numId w:val="33"/>
        </w:numPr>
        <w:tabs>
          <w:tab w:val="left" w:pos="1789"/>
        </w:tabs>
        <w:autoSpaceDE w:val="0"/>
        <w:autoSpaceDN w:val="0"/>
        <w:spacing w:line="360" w:lineRule="auto"/>
        <w:ind w:left="0" w:firstLine="709"/>
        <w:contextualSpacing w:val="0"/>
        <w:rPr>
          <w:color w:val="000000" w:themeColor="text1"/>
          <w:lang w:val="uk-UA"/>
        </w:rPr>
      </w:pPr>
      <w:r w:rsidRPr="00CB1C93">
        <w:rPr>
          <w:color w:val="000000" w:themeColor="text1"/>
          <w:lang w:val="uk-UA"/>
        </w:rPr>
        <w:t xml:space="preserve">конфлікт не дає системі відносин, що склалася, закостеніти, він </w:t>
      </w:r>
      <w:r w:rsidRPr="00CB1C93">
        <w:rPr>
          <w:color w:val="000000" w:themeColor="text1"/>
          <w:lang w:val="uk-UA"/>
        </w:rPr>
        <w:lastRenderedPageBreak/>
        <w:t>штовхає її до змін і розвитку, відкриває шлях до інновацій, здатних удосконалити суспільні відносини;</w:t>
      </w:r>
    </w:p>
    <w:p w14:paraId="33F652D1" w14:textId="77777777" w:rsidR="009228A9" w:rsidRPr="00CB1C93" w:rsidRDefault="009228A9" w:rsidP="00AF1891">
      <w:pPr>
        <w:pStyle w:val="af3"/>
        <w:widowControl w:val="0"/>
        <w:numPr>
          <w:ilvl w:val="0"/>
          <w:numId w:val="33"/>
        </w:numPr>
        <w:tabs>
          <w:tab w:val="left" w:pos="1789"/>
        </w:tabs>
        <w:autoSpaceDE w:val="0"/>
        <w:autoSpaceDN w:val="0"/>
        <w:spacing w:line="360" w:lineRule="auto"/>
        <w:ind w:left="0" w:firstLine="709"/>
        <w:contextualSpacing w:val="0"/>
        <w:rPr>
          <w:color w:val="000000" w:themeColor="text1"/>
          <w:lang w:val="uk-UA"/>
        </w:rPr>
      </w:pPr>
      <w:r w:rsidRPr="00CB1C93">
        <w:rPr>
          <w:color w:val="000000" w:themeColor="text1"/>
          <w:lang w:val="uk-UA"/>
        </w:rPr>
        <w:t>відіграє інформаційно-пізнавальну роль, у процесі конфлікту учасники краще пізнають один одного;</w:t>
      </w:r>
    </w:p>
    <w:p w14:paraId="0BD3DC98" w14:textId="77777777" w:rsidR="009228A9" w:rsidRPr="00CB1C93" w:rsidRDefault="009228A9" w:rsidP="00AF1891">
      <w:pPr>
        <w:pStyle w:val="af3"/>
        <w:widowControl w:val="0"/>
        <w:numPr>
          <w:ilvl w:val="0"/>
          <w:numId w:val="33"/>
        </w:numPr>
        <w:tabs>
          <w:tab w:val="left" w:pos="1789"/>
        </w:tabs>
        <w:autoSpaceDE w:val="0"/>
        <w:autoSpaceDN w:val="0"/>
        <w:spacing w:line="360" w:lineRule="auto"/>
        <w:ind w:left="0" w:firstLine="709"/>
        <w:contextualSpacing w:val="0"/>
        <w:rPr>
          <w:color w:val="000000" w:themeColor="text1"/>
          <w:lang w:val="uk-UA"/>
        </w:rPr>
      </w:pPr>
      <w:r w:rsidRPr="00CB1C93">
        <w:rPr>
          <w:color w:val="000000" w:themeColor="text1"/>
          <w:lang w:val="uk-UA"/>
        </w:rPr>
        <w:t>конфлікт сприяє структуруванню соціальних груп, групуванню однодумців;</w:t>
      </w:r>
    </w:p>
    <w:p w14:paraId="59C25D54" w14:textId="77777777" w:rsidR="009228A9" w:rsidRPr="00CB1C93" w:rsidRDefault="009228A9" w:rsidP="00AF1891">
      <w:pPr>
        <w:pStyle w:val="af3"/>
        <w:widowControl w:val="0"/>
        <w:numPr>
          <w:ilvl w:val="0"/>
          <w:numId w:val="33"/>
        </w:numPr>
        <w:tabs>
          <w:tab w:val="left" w:pos="1789"/>
        </w:tabs>
        <w:autoSpaceDE w:val="0"/>
        <w:autoSpaceDN w:val="0"/>
        <w:spacing w:line="360" w:lineRule="auto"/>
        <w:ind w:left="0" w:firstLine="709"/>
        <w:contextualSpacing w:val="0"/>
        <w:rPr>
          <w:color w:val="000000" w:themeColor="text1"/>
          <w:lang w:val="uk-UA"/>
        </w:rPr>
      </w:pPr>
      <w:r w:rsidRPr="00CB1C93">
        <w:rPr>
          <w:color w:val="000000" w:themeColor="text1"/>
          <w:lang w:val="uk-UA"/>
        </w:rPr>
        <w:t>конфлікт знижує синдром покірності‖, стимулює активність людей;</w:t>
      </w:r>
    </w:p>
    <w:p w14:paraId="10833C81" w14:textId="77777777" w:rsidR="009228A9" w:rsidRPr="00CB1C93" w:rsidRDefault="009228A9" w:rsidP="00AF1891">
      <w:pPr>
        <w:pStyle w:val="af3"/>
        <w:widowControl w:val="0"/>
        <w:numPr>
          <w:ilvl w:val="0"/>
          <w:numId w:val="33"/>
        </w:numPr>
        <w:tabs>
          <w:tab w:val="left" w:pos="2242"/>
        </w:tabs>
        <w:autoSpaceDE w:val="0"/>
        <w:autoSpaceDN w:val="0"/>
        <w:spacing w:line="360" w:lineRule="auto"/>
        <w:ind w:left="0" w:firstLine="709"/>
        <w:contextualSpacing w:val="0"/>
        <w:rPr>
          <w:color w:val="000000" w:themeColor="text1"/>
          <w:lang w:val="uk-UA"/>
        </w:rPr>
      </w:pPr>
      <w:r w:rsidRPr="00CB1C93">
        <w:rPr>
          <w:color w:val="000000" w:themeColor="text1"/>
          <w:lang w:val="uk-UA"/>
        </w:rPr>
        <w:t>конфлікт стимулює розвиток особистості, виховує у людей почуття відповідальності, допомагає їм усвідомлювати свою значущість;</w:t>
      </w:r>
    </w:p>
    <w:p w14:paraId="15B4E44D" w14:textId="77777777" w:rsidR="009228A9" w:rsidRPr="00CB1C93" w:rsidRDefault="009228A9" w:rsidP="00AF1891">
      <w:pPr>
        <w:pStyle w:val="af3"/>
        <w:widowControl w:val="0"/>
        <w:numPr>
          <w:ilvl w:val="0"/>
          <w:numId w:val="33"/>
        </w:numPr>
        <w:tabs>
          <w:tab w:val="left" w:pos="2242"/>
        </w:tabs>
        <w:autoSpaceDE w:val="0"/>
        <w:autoSpaceDN w:val="0"/>
        <w:spacing w:line="360" w:lineRule="auto"/>
        <w:ind w:left="0" w:firstLine="709"/>
        <w:contextualSpacing w:val="0"/>
        <w:rPr>
          <w:color w:val="000000" w:themeColor="text1"/>
          <w:lang w:val="uk-UA"/>
        </w:rPr>
      </w:pPr>
      <w:r w:rsidRPr="00CB1C93">
        <w:rPr>
          <w:color w:val="000000" w:themeColor="text1"/>
          <w:lang w:val="uk-UA"/>
        </w:rPr>
        <w:t>у процесі виникнення критичних ситуацій виявляються непомітні до того чесноти та недоліки людей за їхніми моральними якостями (принциповість, професіоналізм, стійкість, лідерство);</w:t>
      </w:r>
    </w:p>
    <w:p w14:paraId="57A723BB" w14:textId="77777777" w:rsidR="009228A9" w:rsidRPr="00CB1C93" w:rsidRDefault="009228A9" w:rsidP="00AF1891">
      <w:pPr>
        <w:pStyle w:val="af3"/>
        <w:widowControl w:val="0"/>
        <w:numPr>
          <w:ilvl w:val="0"/>
          <w:numId w:val="33"/>
        </w:numPr>
        <w:tabs>
          <w:tab w:val="left" w:pos="2243"/>
        </w:tabs>
        <w:autoSpaceDE w:val="0"/>
        <w:autoSpaceDN w:val="0"/>
        <w:spacing w:line="360" w:lineRule="auto"/>
        <w:ind w:left="0" w:firstLine="709"/>
        <w:contextualSpacing w:val="0"/>
        <w:rPr>
          <w:color w:val="000000" w:themeColor="text1"/>
          <w:lang w:val="uk-UA"/>
        </w:rPr>
      </w:pPr>
      <w:r w:rsidRPr="00CB1C93">
        <w:rPr>
          <w:color w:val="000000" w:themeColor="text1"/>
          <w:lang w:val="uk-UA"/>
        </w:rPr>
        <w:t>розв’язання конфлікту знімає напруження;</w:t>
      </w:r>
    </w:p>
    <w:p w14:paraId="42129AE5" w14:textId="77777777" w:rsidR="009228A9" w:rsidRPr="00CB1C93" w:rsidRDefault="009228A9" w:rsidP="00AF1891">
      <w:pPr>
        <w:pStyle w:val="af3"/>
        <w:widowControl w:val="0"/>
        <w:numPr>
          <w:ilvl w:val="0"/>
          <w:numId w:val="33"/>
        </w:numPr>
        <w:tabs>
          <w:tab w:val="left" w:pos="2011"/>
          <w:tab w:val="left" w:pos="2243"/>
        </w:tabs>
        <w:autoSpaceDE w:val="0"/>
        <w:autoSpaceDN w:val="0"/>
        <w:spacing w:line="360" w:lineRule="auto"/>
        <w:ind w:left="0" w:firstLine="709"/>
        <w:contextualSpacing w:val="0"/>
        <w:rPr>
          <w:color w:val="000000" w:themeColor="text1"/>
          <w:lang w:val="uk-UA"/>
        </w:rPr>
      </w:pPr>
      <w:r w:rsidRPr="00CB1C93">
        <w:rPr>
          <w:color w:val="000000" w:themeColor="text1"/>
          <w:lang w:val="uk-UA"/>
        </w:rPr>
        <w:t xml:space="preserve">конфлікт виконує також діагностичну функцію тощо. </w:t>
      </w:r>
    </w:p>
    <w:p w14:paraId="5ECD147D" w14:textId="77777777" w:rsidR="009228A9" w:rsidRPr="00CB1C93" w:rsidRDefault="009228A9" w:rsidP="00AF1891">
      <w:pPr>
        <w:pStyle w:val="af3"/>
        <w:widowControl w:val="0"/>
        <w:tabs>
          <w:tab w:val="left" w:pos="2011"/>
          <w:tab w:val="left" w:pos="2243"/>
        </w:tabs>
        <w:autoSpaceDE w:val="0"/>
        <w:autoSpaceDN w:val="0"/>
        <w:spacing w:line="360" w:lineRule="auto"/>
        <w:ind w:left="0"/>
        <w:contextualSpacing w:val="0"/>
        <w:rPr>
          <w:b/>
          <w:bCs/>
          <w:color w:val="000000" w:themeColor="text1"/>
          <w:lang w:val="uk-UA"/>
        </w:rPr>
      </w:pPr>
      <w:r w:rsidRPr="00CB1C93">
        <w:rPr>
          <w:b/>
          <w:bCs/>
          <w:color w:val="000000" w:themeColor="text1"/>
          <w:lang w:val="uk-UA"/>
        </w:rPr>
        <w:t>Негативні функції конфліктів</w:t>
      </w:r>
    </w:p>
    <w:p w14:paraId="7C97DC51" w14:textId="77777777" w:rsidR="009228A9" w:rsidRPr="00CB1C93" w:rsidRDefault="009228A9" w:rsidP="00AF1891">
      <w:pPr>
        <w:pStyle w:val="afc"/>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До негативних функцій конфліктів належать:</w:t>
      </w:r>
    </w:p>
    <w:p w14:paraId="68EC189E" w14:textId="77777777" w:rsidR="009228A9" w:rsidRPr="00CB1C93" w:rsidRDefault="009228A9" w:rsidP="00AF1891">
      <w:pPr>
        <w:pStyle w:val="af3"/>
        <w:widowControl w:val="0"/>
        <w:numPr>
          <w:ilvl w:val="0"/>
          <w:numId w:val="33"/>
        </w:numPr>
        <w:tabs>
          <w:tab w:val="left" w:pos="2242"/>
        </w:tabs>
        <w:autoSpaceDE w:val="0"/>
        <w:autoSpaceDN w:val="0"/>
        <w:spacing w:line="360" w:lineRule="auto"/>
        <w:ind w:left="0" w:firstLine="709"/>
        <w:contextualSpacing w:val="0"/>
        <w:rPr>
          <w:color w:val="000000" w:themeColor="text1"/>
          <w:lang w:val="uk-UA"/>
        </w:rPr>
      </w:pPr>
      <w:r w:rsidRPr="00CB1C93">
        <w:rPr>
          <w:color w:val="000000" w:themeColor="text1"/>
          <w:lang w:val="uk-UA"/>
        </w:rPr>
        <w:t>погіршення мікроклімату в колективі, зниження продуктивності праці, відволікання частини людей для вирішення конфлікту (створення для них дискомфорту, витрати на невідпрацьовані за виробничим планом години);</w:t>
      </w:r>
    </w:p>
    <w:p w14:paraId="447955B7" w14:textId="77777777" w:rsidR="009228A9" w:rsidRPr="00CB1C93" w:rsidRDefault="009228A9" w:rsidP="00AF1891">
      <w:pPr>
        <w:pStyle w:val="af3"/>
        <w:widowControl w:val="0"/>
        <w:numPr>
          <w:ilvl w:val="0"/>
          <w:numId w:val="33"/>
        </w:numPr>
        <w:tabs>
          <w:tab w:val="left" w:pos="2242"/>
        </w:tabs>
        <w:autoSpaceDE w:val="0"/>
        <w:autoSpaceDN w:val="0"/>
        <w:spacing w:line="360" w:lineRule="auto"/>
        <w:ind w:left="0" w:firstLine="709"/>
        <w:contextualSpacing w:val="0"/>
        <w:rPr>
          <w:color w:val="000000" w:themeColor="text1"/>
          <w:lang w:val="uk-UA"/>
        </w:rPr>
      </w:pPr>
      <w:r w:rsidRPr="00CB1C93">
        <w:rPr>
          <w:color w:val="000000" w:themeColor="text1"/>
          <w:lang w:val="uk-UA"/>
        </w:rPr>
        <w:t>неадекватне сприйняття та непорозуміння один з одним конфліктних сторін;</w:t>
      </w:r>
    </w:p>
    <w:p w14:paraId="7DDA3208" w14:textId="77777777" w:rsidR="009228A9" w:rsidRPr="00CB1C93" w:rsidRDefault="009228A9" w:rsidP="00AF1891">
      <w:pPr>
        <w:pStyle w:val="af3"/>
        <w:widowControl w:val="0"/>
        <w:numPr>
          <w:ilvl w:val="0"/>
          <w:numId w:val="33"/>
        </w:numPr>
        <w:tabs>
          <w:tab w:val="left" w:pos="2242"/>
        </w:tabs>
        <w:autoSpaceDE w:val="0"/>
        <w:autoSpaceDN w:val="0"/>
        <w:spacing w:line="360" w:lineRule="auto"/>
        <w:ind w:left="0" w:firstLine="709"/>
        <w:contextualSpacing w:val="0"/>
        <w:rPr>
          <w:color w:val="000000" w:themeColor="text1"/>
          <w:lang w:val="uk-UA"/>
        </w:rPr>
      </w:pPr>
      <w:r w:rsidRPr="00CB1C93">
        <w:rPr>
          <w:color w:val="000000" w:themeColor="text1"/>
          <w:lang w:val="uk-UA"/>
        </w:rPr>
        <w:t>послаблення співробітництва між конфліктними сторонами у процесі конфлікту й після нього;</w:t>
      </w:r>
    </w:p>
    <w:p w14:paraId="36BE53F8" w14:textId="77777777" w:rsidR="009228A9" w:rsidRPr="00CB1C93" w:rsidRDefault="009228A9" w:rsidP="00AF1891">
      <w:pPr>
        <w:pStyle w:val="af3"/>
        <w:widowControl w:val="0"/>
        <w:numPr>
          <w:ilvl w:val="0"/>
          <w:numId w:val="33"/>
        </w:numPr>
        <w:tabs>
          <w:tab w:val="left" w:pos="2242"/>
        </w:tabs>
        <w:autoSpaceDE w:val="0"/>
        <w:autoSpaceDN w:val="0"/>
        <w:spacing w:line="360" w:lineRule="auto"/>
        <w:ind w:left="0" w:firstLine="709"/>
        <w:contextualSpacing w:val="0"/>
        <w:rPr>
          <w:color w:val="000000" w:themeColor="text1"/>
          <w:lang w:val="uk-UA"/>
        </w:rPr>
      </w:pPr>
      <w:r w:rsidRPr="00CB1C93">
        <w:rPr>
          <w:color w:val="000000" w:themeColor="text1"/>
          <w:lang w:val="uk-UA"/>
        </w:rPr>
        <w:t>конфронтаційні прояви в стосунках, які спрямовані більше на перемогу, ніж на розв’язання проблеми для обох сторін;</w:t>
      </w:r>
    </w:p>
    <w:p w14:paraId="3EA81CB2" w14:textId="77777777" w:rsidR="009228A9" w:rsidRPr="00CB1C93" w:rsidRDefault="009228A9" w:rsidP="00AF1891">
      <w:pPr>
        <w:pStyle w:val="af3"/>
        <w:widowControl w:val="0"/>
        <w:numPr>
          <w:ilvl w:val="0"/>
          <w:numId w:val="33"/>
        </w:numPr>
        <w:tabs>
          <w:tab w:val="left" w:pos="2242"/>
        </w:tabs>
        <w:autoSpaceDE w:val="0"/>
        <w:autoSpaceDN w:val="0"/>
        <w:spacing w:line="360" w:lineRule="auto"/>
        <w:ind w:left="0" w:firstLine="709"/>
        <w:contextualSpacing w:val="0"/>
        <w:rPr>
          <w:color w:val="000000" w:themeColor="text1"/>
          <w:lang w:val="uk-UA"/>
        </w:rPr>
      </w:pPr>
      <w:r w:rsidRPr="00CB1C93">
        <w:rPr>
          <w:color w:val="000000" w:themeColor="text1"/>
          <w:lang w:val="uk-UA"/>
        </w:rPr>
        <w:t>моральні та матеріальні витрати на вирішення конфлікту тощо.</w:t>
      </w:r>
    </w:p>
    <w:p w14:paraId="5261BD11" w14:textId="77777777" w:rsidR="009228A9" w:rsidRPr="00CB1C93" w:rsidRDefault="009228A9" w:rsidP="00AF1891">
      <w:pPr>
        <w:pStyle w:val="afc"/>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lastRenderedPageBreak/>
        <w:t xml:space="preserve">Таким чином, конфлікти </w:t>
      </w:r>
      <w:proofErr w:type="spellStart"/>
      <w:r w:rsidRPr="00CB1C93">
        <w:rPr>
          <w:rFonts w:ascii="Times New Roman" w:hAnsi="Times New Roman" w:cs="Times New Roman"/>
          <w:color w:val="000000" w:themeColor="text1"/>
        </w:rPr>
        <w:t>відвграють</w:t>
      </w:r>
      <w:proofErr w:type="spellEnd"/>
      <w:r w:rsidRPr="00CB1C93">
        <w:rPr>
          <w:rFonts w:ascii="Times New Roman" w:hAnsi="Times New Roman" w:cs="Times New Roman"/>
          <w:color w:val="000000" w:themeColor="text1"/>
        </w:rPr>
        <w:t xml:space="preserve"> важливу роль в житті окремої людини, сім’ї, колективу, держави, суспільства і людства в цілому. Для того, щоб правильно поводити себе в конфліктах, особистість повинна знати закономірності їх виникнення, розвитку та вирішення. Конфліктологія може зберегти здоров’я, благополуччя і навіть життя багатьом людям, які несуть великі втрати в результаті деструктивних наслідків внутрішньо особистісних і соціальних конфліктів.</w:t>
      </w:r>
    </w:p>
    <w:p w14:paraId="0A9F1E4E" w14:textId="77777777" w:rsidR="009228A9" w:rsidRPr="00CB1C93" w:rsidRDefault="009228A9" w:rsidP="00AF1891">
      <w:pPr>
        <w:spacing w:line="360" w:lineRule="auto"/>
        <w:rPr>
          <w:color w:val="000000" w:themeColor="text1"/>
          <w:szCs w:val="28"/>
          <w:lang w:val="uk-UA"/>
        </w:rPr>
      </w:pPr>
    </w:p>
    <w:p w14:paraId="155A43BF" w14:textId="77777777" w:rsidR="009228A9" w:rsidRPr="00CB1C93" w:rsidRDefault="009228A9" w:rsidP="00AF1891">
      <w:pPr>
        <w:pStyle w:val="2"/>
        <w:rPr>
          <w:color w:val="000000" w:themeColor="text1"/>
          <w:lang w:val="uk-UA"/>
        </w:rPr>
      </w:pPr>
      <w:bookmarkStart w:id="13" w:name="_Toc200017620"/>
      <w:r w:rsidRPr="00CB1C93">
        <w:rPr>
          <w:color w:val="000000" w:themeColor="text1"/>
          <w:lang w:val="uk-UA"/>
        </w:rPr>
        <w:t>Контрольні питання та завдання:</w:t>
      </w:r>
      <w:bookmarkEnd w:id="13"/>
    </w:p>
    <w:p w14:paraId="42E5ACB6" w14:textId="77777777" w:rsidR="009228A9" w:rsidRPr="00CB1C93" w:rsidRDefault="009228A9" w:rsidP="00AF1891">
      <w:pPr>
        <w:pStyle w:val="af3"/>
        <w:numPr>
          <w:ilvl w:val="0"/>
          <w:numId w:val="38"/>
        </w:numPr>
        <w:spacing w:line="360" w:lineRule="auto"/>
        <w:rPr>
          <w:color w:val="000000" w:themeColor="text1"/>
          <w:lang w:val="uk-UA" w:eastAsia="uk-UA"/>
        </w:rPr>
      </w:pPr>
      <w:r w:rsidRPr="00CB1C93">
        <w:rPr>
          <w:color w:val="000000" w:themeColor="text1"/>
          <w:lang w:val="uk-UA" w:eastAsia="uk-UA"/>
        </w:rPr>
        <w:t>Як можна визначити сутність конфлікту?</w:t>
      </w:r>
    </w:p>
    <w:p w14:paraId="001F900C" w14:textId="77777777" w:rsidR="009228A9" w:rsidRPr="00CB1C93" w:rsidRDefault="009228A9" w:rsidP="00AF1891">
      <w:pPr>
        <w:pStyle w:val="af3"/>
        <w:numPr>
          <w:ilvl w:val="0"/>
          <w:numId w:val="38"/>
        </w:numPr>
        <w:spacing w:line="360" w:lineRule="auto"/>
        <w:rPr>
          <w:color w:val="000000" w:themeColor="text1"/>
          <w:lang w:val="uk-UA" w:eastAsia="uk-UA"/>
        </w:rPr>
      </w:pPr>
      <w:r w:rsidRPr="00CB1C93">
        <w:rPr>
          <w:color w:val="000000" w:themeColor="text1"/>
          <w:lang w:val="uk-UA" w:eastAsia="uk-UA"/>
        </w:rPr>
        <w:t>Які основні види конфліктів існують у конфліктології?</w:t>
      </w:r>
    </w:p>
    <w:p w14:paraId="55E5CC3D" w14:textId="77777777" w:rsidR="009228A9" w:rsidRPr="00CB1C93" w:rsidRDefault="009228A9" w:rsidP="00AF1891">
      <w:pPr>
        <w:pStyle w:val="af3"/>
        <w:numPr>
          <w:ilvl w:val="0"/>
          <w:numId w:val="38"/>
        </w:numPr>
        <w:spacing w:line="360" w:lineRule="auto"/>
        <w:rPr>
          <w:color w:val="000000" w:themeColor="text1"/>
          <w:lang w:val="uk-UA" w:eastAsia="uk-UA"/>
        </w:rPr>
      </w:pPr>
      <w:r w:rsidRPr="00CB1C93">
        <w:rPr>
          <w:color w:val="000000" w:themeColor="text1"/>
          <w:lang w:val="uk-UA" w:eastAsia="uk-UA"/>
        </w:rPr>
        <w:t>Які основні елементи входять до структурної моделі конфлікту?</w:t>
      </w:r>
    </w:p>
    <w:p w14:paraId="6BD91C9F" w14:textId="77777777" w:rsidR="009228A9" w:rsidRPr="00CB1C93" w:rsidRDefault="009228A9" w:rsidP="00AF1891">
      <w:pPr>
        <w:pStyle w:val="af3"/>
        <w:numPr>
          <w:ilvl w:val="0"/>
          <w:numId w:val="38"/>
        </w:numPr>
        <w:spacing w:line="360" w:lineRule="auto"/>
        <w:rPr>
          <w:color w:val="000000" w:themeColor="text1"/>
          <w:lang w:val="uk-UA" w:eastAsia="uk-UA"/>
        </w:rPr>
      </w:pPr>
      <w:r w:rsidRPr="00CB1C93">
        <w:rPr>
          <w:color w:val="000000" w:themeColor="text1"/>
          <w:lang w:val="uk-UA" w:eastAsia="uk-UA"/>
        </w:rPr>
        <w:t>Які стадії проходить конфлікт у процесі ескалації?</w:t>
      </w:r>
    </w:p>
    <w:p w14:paraId="032BED89" w14:textId="77777777" w:rsidR="009228A9" w:rsidRPr="00CB1C93" w:rsidRDefault="009228A9" w:rsidP="00AF1891">
      <w:pPr>
        <w:pStyle w:val="af3"/>
        <w:numPr>
          <w:ilvl w:val="0"/>
          <w:numId w:val="38"/>
        </w:numPr>
        <w:spacing w:line="360" w:lineRule="auto"/>
        <w:rPr>
          <w:color w:val="000000" w:themeColor="text1"/>
          <w:lang w:val="uk-UA" w:eastAsia="uk-UA"/>
        </w:rPr>
      </w:pPr>
      <w:r w:rsidRPr="00CB1C93">
        <w:rPr>
          <w:color w:val="000000" w:themeColor="text1"/>
          <w:lang w:val="uk-UA" w:eastAsia="uk-UA"/>
        </w:rPr>
        <w:t>У чому полягає позитивний і негативний вплив конфліктів на суспільство та особистість?</w:t>
      </w:r>
    </w:p>
    <w:p w14:paraId="4744584B" w14:textId="77777777" w:rsidR="009228A9" w:rsidRPr="00CB1C93" w:rsidRDefault="009228A9" w:rsidP="00AF1891">
      <w:pPr>
        <w:pStyle w:val="af3"/>
        <w:numPr>
          <w:ilvl w:val="0"/>
          <w:numId w:val="38"/>
        </w:numPr>
        <w:spacing w:line="360" w:lineRule="auto"/>
        <w:rPr>
          <w:color w:val="000000" w:themeColor="text1"/>
          <w:lang w:val="uk-UA" w:eastAsia="uk-UA"/>
        </w:rPr>
      </w:pPr>
      <w:r w:rsidRPr="00CB1C93">
        <w:rPr>
          <w:color w:val="000000" w:themeColor="text1"/>
          <w:lang w:val="uk-UA" w:eastAsia="uk-UA"/>
        </w:rPr>
        <w:t>Як різні теорії конфліктів пояснюють його виникнення та розвиток?</w:t>
      </w:r>
    </w:p>
    <w:p w14:paraId="23FBFF94" w14:textId="77777777" w:rsidR="009228A9" w:rsidRPr="00CB1C93" w:rsidRDefault="009228A9" w:rsidP="00AF1891">
      <w:pPr>
        <w:pStyle w:val="af3"/>
        <w:numPr>
          <w:ilvl w:val="0"/>
          <w:numId w:val="38"/>
        </w:numPr>
        <w:spacing w:line="360" w:lineRule="auto"/>
        <w:rPr>
          <w:color w:val="000000" w:themeColor="text1"/>
          <w:lang w:val="uk-UA" w:eastAsia="uk-UA"/>
        </w:rPr>
      </w:pPr>
      <w:r w:rsidRPr="00CB1C93">
        <w:rPr>
          <w:color w:val="000000" w:themeColor="text1"/>
          <w:lang w:val="uk-UA" w:eastAsia="uk-UA"/>
        </w:rPr>
        <w:t>Чим відрізняються конструктивні та деструктивні конфлікти?</w:t>
      </w:r>
    </w:p>
    <w:p w14:paraId="1588A271" w14:textId="77777777" w:rsidR="009228A9" w:rsidRPr="00CB1C93" w:rsidRDefault="009228A9" w:rsidP="00AF1891">
      <w:pPr>
        <w:pStyle w:val="af3"/>
        <w:numPr>
          <w:ilvl w:val="0"/>
          <w:numId w:val="38"/>
        </w:numPr>
        <w:spacing w:line="360" w:lineRule="auto"/>
        <w:rPr>
          <w:color w:val="000000" w:themeColor="text1"/>
          <w:lang w:val="uk-UA" w:eastAsia="uk-UA"/>
        </w:rPr>
      </w:pPr>
      <w:r w:rsidRPr="00CB1C93">
        <w:rPr>
          <w:color w:val="000000" w:themeColor="text1"/>
          <w:lang w:val="uk-UA" w:eastAsia="uk-UA"/>
        </w:rPr>
        <w:t>Які є основні функції конфлікту? Наведіть приклади.</w:t>
      </w:r>
    </w:p>
    <w:p w14:paraId="35CC7C14" w14:textId="77777777" w:rsidR="009228A9" w:rsidRPr="00CB1C93" w:rsidRDefault="009228A9" w:rsidP="00AF1891">
      <w:pPr>
        <w:pStyle w:val="af3"/>
        <w:numPr>
          <w:ilvl w:val="0"/>
          <w:numId w:val="38"/>
        </w:numPr>
        <w:spacing w:line="360" w:lineRule="auto"/>
        <w:rPr>
          <w:color w:val="000000" w:themeColor="text1"/>
          <w:lang w:val="uk-UA" w:eastAsia="uk-UA"/>
        </w:rPr>
      </w:pPr>
      <w:r w:rsidRPr="00CB1C93">
        <w:rPr>
          <w:color w:val="000000" w:themeColor="text1"/>
          <w:lang w:val="uk-UA" w:eastAsia="uk-UA"/>
        </w:rPr>
        <w:t>Оберіть одну з теорій конфлікту (наприклад, марксистську, соціально-психологічну або теорію ігрових стратегій) та поясніть її застосування на конкретному прикладі.</w:t>
      </w:r>
    </w:p>
    <w:p w14:paraId="00C0D97F" w14:textId="77777777" w:rsidR="009228A9" w:rsidRPr="00CB1C93" w:rsidRDefault="009228A9" w:rsidP="00AF1891">
      <w:pPr>
        <w:pStyle w:val="af3"/>
        <w:numPr>
          <w:ilvl w:val="0"/>
          <w:numId w:val="38"/>
        </w:numPr>
        <w:spacing w:line="360" w:lineRule="auto"/>
        <w:rPr>
          <w:color w:val="000000" w:themeColor="text1"/>
          <w:lang w:val="uk-UA" w:eastAsia="uk-UA"/>
        </w:rPr>
      </w:pPr>
      <w:r w:rsidRPr="00CB1C93">
        <w:rPr>
          <w:color w:val="000000" w:themeColor="text1"/>
          <w:lang w:val="uk-UA" w:eastAsia="uk-UA"/>
        </w:rPr>
        <w:t>Проаналізуйте реальний конфлікт (з історії, політики, бізнесу або власного досвіду) з точки зору його структури. Визначте його учасників, предмет, причини та стадії розвитку, а також функції, які він виконував.</w:t>
      </w:r>
    </w:p>
    <w:p w14:paraId="01648288" w14:textId="77777777" w:rsidR="009228A9" w:rsidRPr="00CB1C93" w:rsidRDefault="009228A9" w:rsidP="00AF1891">
      <w:pPr>
        <w:spacing w:line="360" w:lineRule="auto"/>
        <w:rPr>
          <w:color w:val="000000" w:themeColor="text1"/>
          <w:lang w:val="uk-UA" w:eastAsia="uk-UA"/>
        </w:rPr>
      </w:pPr>
    </w:p>
    <w:p w14:paraId="448A9227" w14:textId="77777777" w:rsidR="00787289" w:rsidRPr="00CB1C93" w:rsidRDefault="009228A9" w:rsidP="00AF1891">
      <w:pPr>
        <w:pStyle w:val="10"/>
        <w:rPr>
          <w:color w:val="000000" w:themeColor="text1"/>
          <w:lang w:val="uk-UA"/>
        </w:rPr>
      </w:pPr>
      <w:bookmarkStart w:id="14" w:name="_Toc200017621"/>
      <w:r w:rsidRPr="00CB1C93">
        <w:rPr>
          <w:color w:val="000000" w:themeColor="text1"/>
          <w:lang w:val="uk-UA"/>
        </w:rPr>
        <w:lastRenderedPageBreak/>
        <w:t xml:space="preserve">Розділ 3. </w:t>
      </w:r>
      <w:r w:rsidR="00787289" w:rsidRPr="00CB1C93">
        <w:rPr>
          <w:color w:val="000000" w:themeColor="text1"/>
          <w:lang w:val="uk-UA"/>
        </w:rPr>
        <w:t>Динаміка конфлікту і механізми його розвитку</w:t>
      </w:r>
      <w:bookmarkEnd w:id="14"/>
    </w:p>
    <w:p w14:paraId="771458CF" w14:textId="77777777" w:rsidR="00DE596B" w:rsidRPr="00CB1C93" w:rsidRDefault="00DE596B" w:rsidP="00AF1891">
      <w:pPr>
        <w:spacing w:line="360" w:lineRule="auto"/>
        <w:rPr>
          <w:color w:val="000000" w:themeColor="text1"/>
          <w:lang w:val="uk-UA" w:eastAsia="uk-UA"/>
        </w:rPr>
      </w:pPr>
    </w:p>
    <w:p w14:paraId="6DCAA37F" w14:textId="7020F980" w:rsidR="00787289" w:rsidRPr="00CB1C93" w:rsidRDefault="00787289" w:rsidP="00AF1891">
      <w:pPr>
        <w:pStyle w:val="2"/>
        <w:rPr>
          <w:color w:val="000000" w:themeColor="text1"/>
          <w:lang w:val="uk-UA"/>
        </w:rPr>
      </w:pPr>
      <w:bookmarkStart w:id="15" w:name="_Toc200017622"/>
      <w:r w:rsidRPr="00CB1C93">
        <w:rPr>
          <w:color w:val="000000" w:themeColor="text1"/>
          <w:lang w:val="uk-UA"/>
        </w:rPr>
        <w:t>3.1. Суб’єктивні й об’єктивні причини конфліктів</w:t>
      </w:r>
      <w:bookmarkEnd w:id="15"/>
    </w:p>
    <w:p w14:paraId="11EF427D" w14:textId="49E3023A" w:rsidR="00787289" w:rsidRPr="00CB1C93" w:rsidRDefault="0078728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У цілому причинність у соціальному середовищі характеризується величезною складністю і заплутаністю. Практично кожна соціальна дія тягне за собою цілий ланцюг різних, часом суперечливих за своїм значенням, дій. Дуже часто сам конфлікт може бути викликаний безвинними для стороннього спостерігача діями індивіда або групи, що можуть знаходитися, часом, у дуже віддаленому зв’язку з конфліктуючими сторонами. Якщо ми хочемо розібрати- ся з причинами конфлікту, запобігти йому, або якщо він уже виник і розвивається, то мінімізувати його наслідки, нам необхідно проаналізувати весь ланцюг різноманітних дій людей і подій.</w:t>
      </w:r>
    </w:p>
    <w:p w14:paraId="22D678EC" w14:textId="61A6610F" w:rsidR="00787289" w:rsidRPr="00CB1C93" w:rsidRDefault="0078728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У цілому виникнення і розвиток причин конфліктів можна об’єднати в кілька груп: це об’єктивні причини, організаційно</w:t>
      </w:r>
      <w:r w:rsidR="000A6D99" w:rsidRPr="00CB1C93">
        <w:rPr>
          <w:rFonts w:ascii="Times New Roman" w:hAnsi="Times New Roman" w:cs="Times New Roman"/>
          <w:color w:val="000000" w:themeColor="text1"/>
        </w:rPr>
        <w:t>-</w:t>
      </w:r>
      <w:r w:rsidRPr="00CB1C93">
        <w:rPr>
          <w:rFonts w:ascii="Times New Roman" w:hAnsi="Times New Roman" w:cs="Times New Roman"/>
          <w:color w:val="000000" w:themeColor="text1"/>
        </w:rPr>
        <w:t>управлінські, соціально</w:t>
      </w:r>
      <w:r w:rsidR="000A6D99" w:rsidRPr="00CB1C93">
        <w:rPr>
          <w:rFonts w:ascii="Times New Roman" w:hAnsi="Times New Roman" w:cs="Times New Roman"/>
          <w:color w:val="000000" w:themeColor="text1"/>
        </w:rPr>
        <w:t>-</w:t>
      </w:r>
      <w:r w:rsidRPr="00CB1C93">
        <w:rPr>
          <w:rFonts w:ascii="Times New Roman" w:hAnsi="Times New Roman" w:cs="Times New Roman"/>
          <w:color w:val="000000" w:themeColor="text1"/>
        </w:rPr>
        <w:t>психологічні, особистісні. Перші дві групи причин несуть у собі об’єктивну основу конфліктів, дві останні – суб’єктивну.</w:t>
      </w:r>
    </w:p>
    <w:p w14:paraId="18E9C277" w14:textId="11D05549" w:rsidR="00787289" w:rsidRPr="00CB1C93" w:rsidRDefault="0078728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 xml:space="preserve">До об’єктивних причин конфліктів можна віднести ті обставини, які своєю появою або існуванням сприяли появі причин, що викликали зіткнення інтересів людей. Об’єктивні причини є причинами виникнення </w:t>
      </w:r>
      <w:proofErr w:type="spellStart"/>
      <w:r w:rsidRPr="00CB1C93">
        <w:rPr>
          <w:rFonts w:ascii="Times New Roman" w:hAnsi="Times New Roman" w:cs="Times New Roman"/>
          <w:color w:val="000000" w:themeColor="text1"/>
        </w:rPr>
        <w:t>передконфліктних</w:t>
      </w:r>
      <w:proofErr w:type="spellEnd"/>
      <w:r w:rsidRPr="00CB1C93">
        <w:rPr>
          <w:rFonts w:ascii="Times New Roman" w:hAnsi="Times New Roman" w:cs="Times New Roman"/>
          <w:color w:val="000000" w:themeColor="text1"/>
        </w:rPr>
        <w:t xml:space="preserve"> обставин, що, у свою чергу, є об’єктивним компонентом </w:t>
      </w:r>
      <w:proofErr w:type="spellStart"/>
      <w:r w:rsidRPr="00CB1C93">
        <w:rPr>
          <w:rFonts w:ascii="Times New Roman" w:hAnsi="Times New Roman" w:cs="Times New Roman"/>
          <w:color w:val="000000" w:themeColor="text1"/>
        </w:rPr>
        <w:t>передконфліктної</w:t>
      </w:r>
      <w:proofErr w:type="spellEnd"/>
      <w:r w:rsidRPr="00CB1C93">
        <w:rPr>
          <w:rFonts w:ascii="Times New Roman" w:hAnsi="Times New Roman" w:cs="Times New Roman"/>
          <w:color w:val="000000" w:themeColor="text1"/>
        </w:rPr>
        <w:t xml:space="preserve"> ситуації.</w:t>
      </w:r>
    </w:p>
    <w:p w14:paraId="5AD602B4" w14:textId="00648752" w:rsidR="00787289" w:rsidRPr="00CB1C93" w:rsidRDefault="0078728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 xml:space="preserve">Суб’єктивні причини конфліктів, насамперед, зв’язані з такими психологічними особливостями сторін, що впливають на вибір ними саме конфліктного способу вирішення спірних питань. Практично в будь-якій </w:t>
      </w:r>
      <w:proofErr w:type="spellStart"/>
      <w:r w:rsidRPr="00CB1C93">
        <w:rPr>
          <w:rFonts w:ascii="Times New Roman" w:hAnsi="Times New Roman" w:cs="Times New Roman"/>
          <w:color w:val="000000" w:themeColor="text1"/>
        </w:rPr>
        <w:t>передконфліктній</w:t>
      </w:r>
      <w:proofErr w:type="spellEnd"/>
      <w:r w:rsidRPr="00CB1C93">
        <w:rPr>
          <w:rFonts w:ascii="Times New Roman" w:hAnsi="Times New Roman" w:cs="Times New Roman"/>
          <w:color w:val="000000" w:themeColor="text1"/>
        </w:rPr>
        <w:t xml:space="preserve"> ситуації існує можливість вибору способу вирішення її. Саме причини, за якими одна або обидві сторони протистояння вибирають саме конфліктний спосіб вирішення протиріччя, і носять суб’єктивний характер.</w:t>
      </w:r>
    </w:p>
    <w:p w14:paraId="5F32AB6D" w14:textId="2999DE30" w:rsidR="00787289" w:rsidRPr="00CB1C93" w:rsidRDefault="0078728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 xml:space="preserve">Розглядаючи характер взаємозв’язків між об’єктивними і суб’єктивними причинами конфлікту, необхідно враховувати такі обставини: по-перше, не можна жорстко розділяти суб’єктивні й об’єктивні причини конфліктів, а так </w:t>
      </w:r>
      <w:r w:rsidRPr="00CB1C93">
        <w:rPr>
          <w:rFonts w:ascii="Times New Roman" w:hAnsi="Times New Roman" w:cs="Times New Roman"/>
          <w:color w:val="000000" w:themeColor="text1"/>
        </w:rPr>
        <w:lastRenderedPageBreak/>
        <w:t>само і протиставляти. Будь-яка об’єктивна причина відіграє свою роль у виникненні конкретної конфліктної ситуації, зокрема з причини дії суб’єктивних чинників. По-друге, немає таких конфліктів, що не були б викликані тільки суб’єктивними або об’єктивними причинами. Якщо людина особисто не приймає рішення про початок конфліктної протидії, навіть в умовах міжособистісних протиріч, конфлікту не буде. Практично будь-який конфлікт несе в собі цілий комплекс об’єктивно</w:t>
      </w:r>
      <w:r w:rsidR="000A6D99" w:rsidRPr="00CB1C93">
        <w:rPr>
          <w:rFonts w:ascii="Times New Roman" w:hAnsi="Times New Roman" w:cs="Times New Roman"/>
          <w:color w:val="000000" w:themeColor="text1"/>
        </w:rPr>
        <w:t>-</w:t>
      </w:r>
      <w:r w:rsidRPr="00CB1C93">
        <w:rPr>
          <w:rFonts w:ascii="Times New Roman" w:hAnsi="Times New Roman" w:cs="Times New Roman"/>
          <w:color w:val="000000" w:themeColor="text1"/>
        </w:rPr>
        <w:t>суб’єктивних причин. Тобто більшість об’єктивних причин певною мірою є суб’єктивними, а більшість суб’єктивних причин конфліктів врешті-решт об’єктивно детерміновані.</w:t>
      </w:r>
    </w:p>
    <w:p w14:paraId="35E74DFD" w14:textId="77777777" w:rsidR="00787289" w:rsidRPr="00CB1C93" w:rsidRDefault="0078728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Розглянемо першу групу об’єктивних причин конфліктів.</w:t>
      </w:r>
    </w:p>
    <w:p w14:paraId="05A7B124" w14:textId="4EB5203A" w:rsidR="00787289" w:rsidRPr="00CB1C93" w:rsidRDefault="00787289" w:rsidP="00AF1891">
      <w:pPr>
        <w:suppressAutoHyphens/>
        <w:spacing w:line="360" w:lineRule="auto"/>
        <w:rPr>
          <w:color w:val="000000" w:themeColor="text1"/>
          <w:szCs w:val="28"/>
          <w:lang w:val="uk-UA"/>
        </w:rPr>
      </w:pPr>
      <w:r w:rsidRPr="00CB1C93">
        <w:rPr>
          <w:color w:val="000000" w:themeColor="text1"/>
          <w:szCs w:val="28"/>
          <w:lang w:val="uk-UA"/>
        </w:rPr>
        <w:t>Природне зіткнення матеріальних і духовних інтересів у процесі життєдіяльності. Постійно спілкуючись у процесі своєї життєдіяльності, людина зіштовхується з численними проблемами, які їй необхідно вирішити, і ці численні зіткнення є необхідними. Участь або не участь у більшості цих зіткнень не залежить від волі або бажання людини, саме це і створює об’єктивну основу можливих конфліктних ситуацій.</w:t>
      </w:r>
    </w:p>
    <w:p w14:paraId="0D435779" w14:textId="393BB312" w:rsidR="00787289" w:rsidRPr="00CB1C93" w:rsidRDefault="00787289" w:rsidP="00AF1891">
      <w:pPr>
        <w:suppressAutoHyphens/>
        <w:spacing w:line="360" w:lineRule="auto"/>
        <w:rPr>
          <w:color w:val="000000" w:themeColor="text1"/>
          <w:szCs w:val="28"/>
          <w:lang w:val="uk-UA"/>
        </w:rPr>
      </w:pPr>
      <w:r w:rsidRPr="00CB1C93">
        <w:rPr>
          <w:color w:val="000000" w:themeColor="text1"/>
          <w:szCs w:val="28"/>
          <w:lang w:val="uk-UA"/>
        </w:rPr>
        <w:t xml:space="preserve">Недостатня розробка правових і нормативних процедур вирішення соціальних протиріч, що виникають у процесі взаємодії людей. Так, найменш розроблені у нас механізми захисту підлеглих від свавілля начальників. Судове спростування дій керівників малоефективне, тому в більшості </w:t>
      </w:r>
      <w:proofErr w:type="spellStart"/>
      <w:r w:rsidRPr="00CB1C93">
        <w:rPr>
          <w:color w:val="000000" w:themeColor="text1"/>
          <w:szCs w:val="28"/>
          <w:lang w:val="uk-UA"/>
        </w:rPr>
        <w:t>передконфліктних</w:t>
      </w:r>
      <w:proofErr w:type="spellEnd"/>
      <w:r w:rsidRPr="00CB1C93">
        <w:rPr>
          <w:color w:val="000000" w:themeColor="text1"/>
          <w:szCs w:val="28"/>
          <w:lang w:val="uk-UA"/>
        </w:rPr>
        <w:t xml:space="preserve"> ситуацій підлеглі або відступають, або йдуть на конфлікт.</w:t>
      </w:r>
    </w:p>
    <w:p w14:paraId="6B7F6292" w14:textId="77777777" w:rsidR="00787289" w:rsidRPr="00CB1C93" w:rsidRDefault="00787289" w:rsidP="00AF1891">
      <w:pPr>
        <w:suppressAutoHyphens/>
        <w:spacing w:line="360" w:lineRule="auto"/>
        <w:rPr>
          <w:color w:val="000000" w:themeColor="text1"/>
          <w:szCs w:val="28"/>
          <w:lang w:val="uk-UA"/>
        </w:rPr>
      </w:pPr>
      <w:r w:rsidRPr="00CB1C93">
        <w:rPr>
          <w:color w:val="000000" w:themeColor="text1"/>
          <w:szCs w:val="28"/>
          <w:lang w:val="uk-UA"/>
        </w:rPr>
        <w:t>Недостатність духовних і матеріальних благ для життєдіяльності тих або інших соціальних груп населення. Товарно – грошові відносини і ринкові принципи організації суспільства створюють величезну кількість об’єктивних передумов для появи конфліктних ситуацій, а самі процеси можна розглядати як конфліктні.</w:t>
      </w:r>
    </w:p>
    <w:p w14:paraId="10F55BED" w14:textId="7769DB0F" w:rsidR="00787289" w:rsidRPr="00CB1C93" w:rsidRDefault="0078728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 xml:space="preserve">Стійкі стереотипи міжособистісних і міжгрупових відносин. Більшість стереотипів мають великий історичний стаж, є й такі, які сформувалися досить недавно. Важка спадщина перейшла до нас з колишнього радянського минулого. До цих стереотипів необхідно віднести нерозуміння деяких демократичних </w:t>
      </w:r>
      <w:r w:rsidRPr="00CB1C93">
        <w:rPr>
          <w:rFonts w:ascii="Times New Roman" w:hAnsi="Times New Roman" w:cs="Times New Roman"/>
          <w:color w:val="000000" w:themeColor="text1"/>
        </w:rPr>
        <w:lastRenderedPageBreak/>
        <w:t>принципів організації взаємин, змагальності на ринку праці, матеріальної нерівності як результату цієї змагальності. Практично безперервна боротьба не тільки із зовнішніми ворогами, а й з різними внутрішніми не могла не позначитися на характері міжособистісних стосунків людей в цілому. Серйозною проблемою виступає недостатня терпимість до інтересів інших. Приниженість і ображеність стали серйозною передумовою до здійснення різних протидій. Оскільки ми дуже довго були принижені та ображені державою, то дуже легко і не вагаючись готові йти на будь яку протидію. Добрі взаємини не культивувалися як головна самоціль суспільних відносин.</w:t>
      </w:r>
    </w:p>
    <w:p w14:paraId="2FD44154" w14:textId="77777777" w:rsidR="00787289" w:rsidRPr="00CB1C93" w:rsidRDefault="0078728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Групу об’єктивних причин, що можуть впливати на конфліктність людей, також можуть складати недостатньо досліджені сьогодні наукою екологічні нормативи, явища електромагнітних полів, активність сонця, техногенність середовища і так далі. Другу групу об’єктивних причин складають причини організаційно – управлінського характеру.</w:t>
      </w:r>
    </w:p>
    <w:p w14:paraId="7CDB1020" w14:textId="4ECFD345" w:rsidR="00787289" w:rsidRPr="00CB1C93" w:rsidRDefault="0078728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Структурно</w:t>
      </w:r>
      <w:r w:rsidR="000A6D99" w:rsidRPr="00CB1C93">
        <w:rPr>
          <w:rFonts w:ascii="Times New Roman" w:hAnsi="Times New Roman" w:cs="Times New Roman"/>
          <w:color w:val="000000" w:themeColor="text1"/>
        </w:rPr>
        <w:t>-</w:t>
      </w:r>
      <w:r w:rsidRPr="00CB1C93">
        <w:rPr>
          <w:rFonts w:ascii="Times New Roman" w:hAnsi="Times New Roman" w:cs="Times New Roman"/>
          <w:color w:val="000000" w:themeColor="text1"/>
        </w:rPr>
        <w:t xml:space="preserve">організаційні причини конфліктів породжуються невідповідністю структури організацій тій діяльності, якою вони займаються. Причинами можуть бути: по-перше, помилки, допущені при створенні організації. По-друге, часті зміни завдань і діяльності організації породжують численні невідповідності. Чим менш </w:t>
      </w:r>
      <w:proofErr w:type="spellStart"/>
      <w:r w:rsidRPr="00CB1C93">
        <w:rPr>
          <w:rFonts w:ascii="Times New Roman" w:hAnsi="Times New Roman" w:cs="Times New Roman"/>
          <w:color w:val="000000" w:themeColor="text1"/>
        </w:rPr>
        <w:t>гнучко</w:t>
      </w:r>
      <w:proofErr w:type="spellEnd"/>
      <w:r w:rsidRPr="00CB1C93">
        <w:rPr>
          <w:rFonts w:ascii="Times New Roman" w:hAnsi="Times New Roman" w:cs="Times New Roman"/>
          <w:color w:val="000000" w:themeColor="text1"/>
        </w:rPr>
        <w:t xml:space="preserve"> керівництво організації пристосовує її структуру до вимог діяльності, тим більше в організації може виникати конфліктів.</w:t>
      </w:r>
    </w:p>
    <w:p w14:paraId="7B0688F1" w14:textId="6406BF6A" w:rsidR="00787289" w:rsidRPr="00CB1C93" w:rsidRDefault="0078728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Функціонально</w:t>
      </w:r>
      <w:r w:rsidR="000A6D99" w:rsidRPr="00CB1C93">
        <w:rPr>
          <w:rFonts w:ascii="Times New Roman" w:hAnsi="Times New Roman" w:cs="Times New Roman"/>
          <w:color w:val="000000" w:themeColor="text1"/>
        </w:rPr>
        <w:t>-</w:t>
      </w:r>
      <w:r w:rsidRPr="00CB1C93">
        <w:rPr>
          <w:rFonts w:ascii="Times New Roman" w:hAnsi="Times New Roman" w:cs="Times New Roman"/>
          <w:color w:val="000000" w:themeColor="text1"/>
        </w:rPr>
        <w:t xml:space="preserve">організаційні причини конфлікту виникають через </w:t>
      </w:r>
      <w:proofErr w:type="spellStart"/>
      <w:r w:rsidRPr="00CB1C93">
        <w:rPr>
          <w:rFonts w:ascii="Times New Roman" w:hAnsi="Times New Roman" w:cs="Times New Roman"/>
          <w:color w:val="000000" w:themeColor="text1"/>
        </w:rPr>
        <w:t>дисфункціоналізацію</w:t>
      </w:r>
      <w:proofErr w:type="spellEnd"/>
      <w:r w:rsidRPr="00CB1C93">
        <w:rPr>
          <w:rFonts w:ascii="Times New Roman" w:hAnsi="Times New Roman" w:cs="Times New Roman"/>
          <w:color w:val="000000" w:themeColor="text1"/>
        </w:rPr>
        <w:t xml:space="preserve"> зв’язків організацій з навколишнім середовищем, між структурними елементами організації, між окремими працівниками. Ефективна робота організації неможлива без функціональних зв’язків із зовнішнім середовищем, структурними елементами організації. Треба чітко розуміти, що зараз будь-яка організація є елементом системи більш високого порядку. Без чіткої організації функціонального зв’язку існування в сучасних умовах будь-якого об’єднання людей неможливе. Порушення їх веде до конфлікту. Функціональні зв’язки між структурними підрозділами повинні відповідати </w:t>
      </w:r>
      <w:r w:rsidRPr="00CB1C93">
        <w:rPr>
          <w:rFonts w:ascii="Times New Roman" w:hAnsi="Times New Roman" w:cs="Times New Roman"/>
          <w:color w:val="000000" w:themeColor="text1"/>
        </w:rPr>
        <w:lastRenderedPageBreak/>
        <w:t>вимогам роботи й об’єктивним законам функціонування самої організації. Цим вимогам повинні відповідати функціональні зв’язки між окремими працівниками організації.</w:t>
      </w:r>
    </w:p>
    <w:p w14:paraId="44C0865A" w14:textId="63B644F2" w:rsidR="00787289" w:rsidRPr="00CB1C93" w:rsidRDefault="00787289" w:rsidP="00AF1891">
      <w:pPr>
        <w:suppressAutoHyphens/>
        <w:spacing w:line="360" w:lineRule="auto"/>
        <w:rPr>
          <w:color w:val="000000" w:themeColor="text1"/>
          <w:szCs w:val="28"/>
          <w:lang w:val="uk-UA"/>
        </w:rPr>
      </w:pPr>
      <w:r w:rsidRPr="00CB1C93">
        <w:rPr>
          <w:color w:val="000000" w:themeColor="text1"/>
          <w:szCs w:val="28"/>
          <w:lang w:val="uk-UA"/>
        </w:rPr>
        <w:t>Особистісно</w:t>
      </w:r>
      <w:r w:rsidR="000A6D99" w:rsidRPr="00CB1C93">
        <w:rPr>
          <w:color w:val="000000" w:themeColor="text1"/>
          <w:szCs w:val="28"/>
          <w:lang w:val="uk-UA"/>
        </w:rPr>
        <w:t>-</w:t>
      </w:r>
      <w:r w:rsidRPr="00CB1C93">
        <w:rPr>
          <w:color w:val="000000" w:themeColor="text1"/>
          <w:szCs w:val="28"/>
          <w:lang w:val="uk-UA"/>
        </w:rPr>
        <w:t>функціональні причини конфліктів виникають за умови</w:t>
      </w:r>
      <w:r w:rsidR="000A6D99" w:rsidRPr="00CB1C93">
        <w:rPr>
          <w:color w:val="000000" w:themeColor="text1"/>
          <w:szCs w:val="28"/>
          <w:lang w:val="uk-UA"/>
        </w:rPr>
        <w:t xml:space="preserve"> </w:t>
      </w:r>
      <w:r w:rsidRPr="00CB1C93">
        <w:rPr>
          <w:color w:val="000000" w:themeColor="text1"/>
          <w:szCs w:val="28"/>
          <w:lang w:val="uk-UA"/>
        </w:rPr>
        <w:t>невідповідності рівня працівника щодо вимог тієї посади, яку він обіймає. Істотні вимоги до особистих якостей працівника висувають діяльність і необхідність взаємодії з оточуючими. Якщо людина не відповідає цим вимогам, то можливість конфліктів стає дуже реальною і по горизонталі, і по вертикалі.</w:t>
      </w:r>
    </w:p>
    <w:p w14:paraId="28EF0DD4" w14:textId="33A49B55" w:rsidR="00787289" w:rsidRPr="00CB1C93" w:rsidRDefault="0078728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Ситуаційно</w:t>
      </w:r>
      <w:r w:rsidR="000A6D99" w:rsidRPr="00CB1C93">
        <w:rPr>
          <w:rFonts w:ascii="Times New Roman" w:hAnsi="Times New Roman" w:cs="Times New Roman"/>
          <w:color w:val="000000" w:themeColor="text1"/>
        </w:rPr>
        <w:t>-</w:t>
      </w:r>
      <w:r w:rsidRPr="00CB1C93">
        <w:rPr>
          <w:rFonts w:ascii="Times New Roman" w:hAnsi="Times New Roman" w:cs="Times New Roman"/>
          <w:color w:val="000000" w:themeColor="text1"/>
        </w:rPr>
        <w:t>управлінські причини конфліктів виникають при виникненні помилок, що були допущені в процесі прийняття управлінських рішень. Прийняття хибного управлінського рішення об’єктивно створює можливість конфліктів між авторами рішення та його виконавцями. Невиконання підлеглими такого завдання додатково також можуть створювати передумови для виникнення конфліктів з цього приводу.</w:t>
      </w:r>
    </w:p>
    <w:p w14:paraId="75F23D67" w14:textId="03CE53A7" w:rsidR="00787289" w:rsidRPr="00CB1C93" w:rsidRDefault="0078728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Третя група причин конфліктів представлена соціально</w:t>
      </w:r>
      <w:r w:rsidR="000A6D99" w:rsidRPr="00CB1C93">
        <w:rPr>
          <w:rFonts w:ascii="Times New Roman" w:hAnsi="Times New Roman" w:cs="Times New Roman"/>
          <w:color w:val="000000" w:themeColor="text1"/>
        </w:rPr>
        <w:t>-</w:t>
      </w:r>
      <w:r w:rsidRPr="00CB1C93">
        <w:rPr>
          <w:rFonts w:ascii="Times New Roman" w:hAnsi="Times New Roman" w:cs="Times New Roman"/>
          <w:color w:val="000000" w:themeColor="text1"/>
        </w:rPr>
        <w:t>психологічними причинами. Чітких границь між групами, як ми уже відзначали, не існує, тому ми можемо говорити про виділення декількох типових причин, що мають соціально</w:t>
      </w:r>
      <w:r w:rsidR="000A6D99" w:rsidRPr="00CB1C93">
        <w:rPr>
          <w:rFonts w:ascii="Times New Roman" w:hAnsi="Times New Roman" w:cs="Times New Roman"/>
          <w:color w:val="000000" w:themeColor="text1"/>
        </w:rPr>
        <w:t>-</w:t>
      </w:r>
      <w:r w:rsidRPr="00CB1C93">
        <w:rPr>
          <w:rFonts w:ascii="Times New Roman" w:hAnsi="Times New Roman" w:cs="Times New Roman"/>
          <w:color w:val="000000" w:themeColor="text1"/>
        </w:rPr>
        <w:t>психологічний характер.</w:t>
      </w:r>
    </w:p>
    <w:p w14:paraId="692A8BE1" w14:textId="1D5BB50E" w:rsidR="00787289" w:rsidRPr="00CB1C93" w:rsidRDefault="00787289" w:rsidP="00AF1891">
      <w:pPr>
        <w:suppressAutoHyphens/>
        <w:spacing w:line="360" w:lineRule="auto"/>
        <w:rPr>
          <w:color w:val="000000" w:themeColor="text1"/>
          <w:szCs w:val="28"/>
          <w:lang w:val="uk-UA"/>
        </w:rPr>
      </w:pPr>
      <w:r w:rsidRPr="00CB1C93">
        <w:rPr>
          <w:color w:val="000000" w:themeColor="text1"/>
          <w:szCs w:val="28"/>
          <w:lang w:val="uk-UA"/>
        </w:rPr>
        <w:t>Недостатня інформація, втрата чи відсутність її взагалі, а також перекручення інформації в процесі міжособистісних і міжгрупових комунікацій. Людина в процесі спілкування, з різних при- чин, не в змозі передати всю інформацію в спочатку задуманому обсязі і подробицях. Причини можуть носити як суб’єктивний, так і об’єктивний характер. Результат – можливо правильне розуміння або тлумачення отриманої інформації, що може послужити причиною для виникнення конфліктної ситуації або ускладнити вже існуючі протиріччя. Відсутність важливої інформації (приховування, замовчування, нерозголошення) доволі часто породжує чутки, що приводить до виникнення конфліктних ситуацій.</w:t>
      </w:r>
    </w:p>
    <w:p w14:paraId="2045337F" w14:textId="727D302A" w:rsidR="00787289" w:rsidRPr="00CB1C93" w:rsidRDefault="0078728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 xml:space="preserve">Незбалансованість рольових відносин між людьми – інша типова причина. Дуже часто в ситуації міжособистісного спілкування людина або обидва </w:t>
      </w:r>
      <w:r w:rsidRPr="00CB1C93">
        <w:rPr>
          <w:rFonts w:ascii="Times New Roman" w:hAnsi="Times New Roman" w:cs="Times New Roman"/>
          <w:color w:val="000000" w:themeColor="text1"/>
        </w:rPr>
        <w:lastRenderedPageBreak/>
        <w:t>партнери можуть грати не ті ролі, на які очікує партнер по взаємодії. Найбільш небезпечними в плані виникнення конфлікту є роль старшого за психологічним статусом партнера по взаємодії, роль рівного партнера та роль молодшого.</w:t>
      </w:r>
    </w:p>
    <w:p w14:paraId="19D5532D" w14:textId="6F92E8E3" w:rsidR="00787289" w:rsidRPr="00CB1C93" w:rsidRDefault="00787289" w:rsidP="00AF1891">
      <w:pPr>
        <w:suppressAutoHyphens/>
        <w:spacing w:line="360" w:lineRule="auto"/>
        <w:rPr>
          <w:color w:val="000000" w:themeColor="text1"/>
          <w:szCs w:val="28"/>
          <w:lang w:val="uk-UA"/>
        </w:rPr>
      </w:pPr>
      <w:r w:rsidRPr="00CB1C93">
        <w:rPr>
          <w:color w:val="000000" w:themeColor="text1"/>
          <w:szCs w:val="28"/>
          <w:lang w:val="uk-UA"/>
        </w:rPr>
        <w:t>Нерозуміння того, що розбіжність позицій викликана не реальними розбіжностями, а неправильністю підходів до проблеми. Причина розбіжностей буде в тому, що кожна із сторін буде мати оцінку тільки частини загальної правди.</w:t>
      </w:r>
    </w:p>
    <w:p w14:paraId="27E49621" w14:textId="2BA69776" w:rsidR="00787289" w:rsidRPr="00CB1C93" w:rsidRDefault="00787289" w:rsidP="00AF1891">
      <w:pPr>
        <w:suppressAutoHyphens/>
        <w:spacing w:line="360" w:lineRule="auto"/>
        <w:rPr>
          <w:color w:val="000000" w:themeColor="text1"/>
          <w:szCs w:val="28"/>
          <w:lang w:val="uk-UA"/>
        </w:rPr>
      </w:pPr>
      <w:r w:rsidRPr="00CB1C93">
        <w:rPr>
          <w:color w:val="000000" w:themeColor="text1"/>
          <w:szCs w:val="28"/>
          <w:lang w:val="uk-UA"/>
        </w:rPr>
        <w:t>Серйозною типовою причиною конфліктів стає розходження способів оцінки різними сторонами результатів діяльності один</w:t>
      </w:r>
      <w:r w:rsidR="000A6D99" w:rsidRPr="00CB1C93">
        <w:rPr>
          <w:color w:val="000000" w:themeColor="text1"/>
          <w:szCs w:val="28"/>
          <w:lang w:val="uk-UA"/>
        </w:rPr>
        <w:t xml:space="preserve"> </w:t>
      </w:r>
      <w:r w:rsidRPr="00CB1C93">
        <w:rPr>
          <w:color w:val="000000" w:themeColor="text1"/>
          <w:szCs w:val="28"/>
          <w:lang w:val="uk-UA"/>
        </w:rPr>
        <w:t>одного. Оцінюючи дії інших, люди звичайно за основу оцінки беруть те, що не вдалося зробити порівняно з первісним ідеалом, з поставленими раніше завданнями, діяльністю інших людей, що уже виконували цю роботу. Свою роботу, найчастіше, порівнюють з діяльністю іншої людини, яка цю роботу виконала гірше. Тому одну і ту ж роботу можна оцінити неоднаково. Така ситуація створює широкі можливості для зародження конфліктів.</w:t>
      </w:r>
    </w:p>
    <w:p w14:paraId="07602CFC" w14:textId="354F6479" w:rsidR="00787289" w:rsidRPr="00CB1C93" w:rsidRDefault="0078728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 xml:space="preserve">Крім зазначених типових причин, можна вказати на цілу низку інших соціально-психологічних причин, які можуть носити приватний або ситуаційний характер. До них можна віднести: </w:t>
      </w:r>
      <w:proofErr w:type="spellStart"/>
      <w:r w:rsidRPr="00CB1C93">
        <w:rPr>
          <w:rFonts w:ascii="Times New Roman" w:hAnsi="Times New Roman" w:cs="Times New Roman"/>
          <w:color w:val="000000" w:themeColor="text1"/>
        </w:rPr>
        <w:t>внутрішньогруповий</w:t>
      </w:r>
      <w:proofErr w:type="spellEnd"/>
      <w:r w:rsidRPr="00CB1C93">
        <w:rPr>
          <w:rFonts w:ascii="Times New Roman" w:hAnsi="Times New Roman" w:cs="Times New Roman"/>
          <w:color w:val="000000" w:themeColor="text1"/>
        </w:rPr>
        <w:t xml:space="preserve"> фаворитизм, конкурентний характер у взаєминах, обмежені здібності (можливості) змінювати свої позиції в ході взаємин з іншими людьми, прагнення до влади, психологічна несумісність та ін.</w:t>
      </w:r>
    </w:p>
    <w:p w14:paraId="0FAA6D7B" w14:textId="699AB16C" w:rsidR="00787289" w:rsidRPr="00CB1C93" w:rsidRDefault="0078728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Особистісні причини конфліктів найчастіше пов’язані з індивідуальними і психологічними особливостями учасників протистояння, психологічним кліматом, в якому він протікає, а також навколишньому середовищі.</w:t>
      </w:r>
    </w:p>
    <w:p w14:paraId="1836C86D" w14:textId="0FD7581F" w:rsidR="00787289" w:rsidRPr="00CB1C93" w:rsidRDefault="0078728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Однією з головних причин особистісних конфліктів виступає суб’єктивна оцінка пов</w:t>
      </w:r>
      <w:r w:rsidR="000A6D99" w:rsidRPr="00CB1C93">
        <w:rPr>
          <w:rFonts w:ascii="Times New Roman" w:hAnsi="Times New Roman" w:cs="Times New Roman"/>
          <w:color w:val="000000" w:themeColor="text1"/>
        </w:rPr>
        <w:t>е</w:t>
      </w:r>
      <w:r w:rsidRPr="00CB1C93">
        <w:rPr>
          <w:rFonts w:ascii="Times New Roman" w:hAnsi="Times New Roman" w:cs="Times New Roman"/>
          <w:color w:val="000000" w:themeColor="text1"/>
        </w:rPr>
        <w:t xml:space="preserve">дінки партнера як неприпустима для іншої сторони. Вступаючи в різні відносини, кожний із партнерів має певний діапазон сподівань у відповідних діях. Якщо ці сподівання збіглися з діями партнера або носили припустимий характер, то подальші взаємини можуть протікати без конфлікту. Небажана поведінка може привести до утворення конфліктної ситуації, а </w:t>
      </w:r>
      <w:r w:rsidRPr="00CB1C93">
        <w:rPr>
          <w:rFonts w:ascii="Times New Roman" w:hAnsi="Times New Roman" w:cs="Times New Roman"/>
          <w:color w:val="000000" w:themeColor="text1"/>
        </w:rPr>
        <w:lastRenderedPageBreak/>
        <w:t>неприпустима – до конфлікту.</w:t>
      </w:r>
    </w:p>
    <w:p w14:paraId="08B3AEAE" w14:textId="644D7EF9" w:rsidR="00787289" w:rsidRPr="00CB1C93" w:rsidRDefault="00787289" w:rsidP="00AF1891">
      <w:pPr>
        <w:suppressAutoHyphens/>
        <w:spacing w:line="360" w:lineRule="auto"/>
        <w:rPr>
          <w:color w:val="000000" w:themeColor="text1"/>
          <w:szCs w:val="28"/>
          <w:lang w:val="uk-UA"/>
        </w:rPr>
      </w:pPr>
      <w:r w:rsidRPr="00CB1C93">
        <w:rPr>
          <w:color w:val="000000" w:themeColor="text1"/>
          <w:szCs w:val="28"/>
          <w:lang w:val="uk-UA"/>
        </w:rPr>
        <w:t>Нездатність або незнання поводження в стресових ситуаціях, способів виходу з конфліктних ситуацій створює умови для входження людини в стан конфлікту. До конфлікту приводить саме непідготовленість людини до ефективних дій у таких ситуаціях. Крім того, людина може не мати достатньої психологічної стійкості до негатив- ного впливу на психіку стресових чинників конфліктної ситуації.</w:t>
      </w:r>
    </w:p>
    <w:p w14:paraId="7040FBB6" w14:textId="77777777" w:rsidR="00787289" w:rsidRPr="00CB1C93" w:rsidRDefault="00787289" w:rsidP="00AF1891">
      <w:pPr>
        <w:suppressAutoHyphens/>
        <w:spacing w:line="360" w:lineRule="auto"/>
        <w:rPr>
          <w:color w:val="000000" w:themeColor="text1"/>
          <w:szCs w:val="28"/>
          <w:lang w:val="uk-UA"/>
        </w:rPr>
      </w:pPr>
      <w:r w:rsidRPr="00CB1C93">
        <w:rPr>
          <w:color w:val="000000" w:themeColor="text1"/>
          <w:szCs w:val="28"/>
          <w:lang w:val="uk-UA"/>
        </w:rPr>
        <w:t>Серйозною причиною може виступати нерозуміння емоційно го стану людини, її здатності до емпатії. Поведінка людини, яка не розуміє емоцій та почуттів партнера по взаємодії, може викликати конфліктну реакцію.</w:t>
      </w:r>
    </w:p>
    <w:p w14:paraId="08055F4B" w14:textId="17EE3032" w:rsidR="00787289" w:rsidRPr="00CB1C93" w:rsidRDefault="00787289" w:rsidP="00AF1891">
      <w:pPr>
        <w:suppressAutoHyphens/>
        <w:spacing w:line="360" w:lineRule="auto"/>
        <w:rPr>
          <w:color w:val="000000" w:themeColor="text1"/>
          <w:szCs w:val="28"/>
          <w:lang w:val="uk-UA"/>
        </w:rPr>
      </w:pPr>
      <w:r w:rsidRPr="00CB1C93">
        <w:rPr>
          <w:color w:val="000000" w:themeColor="text1"/>
          <w:szCs w:val="28"/>
          <w:lang w:val="uk-UA"/>
        </w:rPr>
        <w:t>Завищений рівень домагань, самооцінки може, у свою чергу, викликати негативну реакцію з боку оточуючих. Занижена самооцінка може проявитися в наростаючій тривожності, неврівноваженості, ухиленні від відповідальності.</w:t>
      </w:r>
    </w:p>
    <w:p w14:paraId="5125828F" w14:textId="2BA6F265" w:rsidR="00787289" w:rsidRPr="00CB1C93" w:rsidRDefault="0078728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Дуже часто особистісною причиною конфліктів виступають акцентуації характеру. Подібний стан виявляється в надмірному домінуванні у людини окремих рис характеру. Це може проявитися в максимальних варіантах норми, що може вже граничити з психопатією.</w:t>
      </w:r>
    </w:p>
    <w:p w14:paraId="270E7846" w14:textId="77777777" w:rsidR="00787289" w:rsidRPr="00CB1C93" w:rsidRDefault="0078728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Коли виникає потреба пояснювати активність та спрямованість дій опонентів у конфлікті, ми шукаємо їх мотиви.</w:t>
      </w:r>
    </w:p>
    <w:p w14:paraId="7128E47A" w14:textId="77777777" w:rsidR="00787289" w:rsidRPr="00CB1C93" w:rsidRDefault="0078728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Мотивація в конфлікті – це спонукання до вступу в конфлікт для задоволення своїх потреб, це сукупність внутрішніх і зовнішніх умов, що можуть викликати конфліктну активність суб’єкта. У конфлікті дуже важко, а часом і неможливо, відразу побачити щирі мотиви конфліктуючих сторін, тому що вони найчастіше приховані, а заявлені декларації, знову ж, як правило, можуть відрізнятися від первинних мотивів. Мотив обов’язково є в обох сторін, при цьому він не обов’язково повинен збігатися; він навіть може бути і протилежним. Якщо ми знаємо мотивацію конфліктуючих сторін, то можемо розуміти сенс їх протистояння.</w:t>
      </w:r>
    </w:p>
    <w:p w14:paraId="48D20E5C" w14:textId="69184444" w:rsidR="00787289" w:rsidRPr="00CB1C93" w:rsidRDefault="0078728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 xml:space="preserve">Базовим спонуканням активності людей для вступу у конфлікт виступають їх потреби, що формуються в результаті існування якого-небудь на даний момент </w:t>
      </w:r>
      <w:r w:rsidRPr="00CB1C93">
        <w:rPr>
          <w:rFonts w:ascii="Times New Roman" w:hAnsi="Times New Roman" w:cs="Times New Roman"/>
          <w:color w:val="000000" w:themeColor="text1"/>
        </w:rPr>
        <w:lastRenderedPageBreak/>
        <w:t>дефіциту. Близькими до інтересів є й цінності, які можна відстоювати у конфлікті. Це можуть бути загальнолюдські цінності, цінності, виражені у якомусь конкретному творі мистецтва, а також особистісні цінності</w:t>
      </w:r>
    </w:p>
    <w:p w14:paraId="3D7DCAF2" w14:textId="7D5BC142" w:rsidR="00787289" w:rsidRPr="00CB1C93" w:rsidRDefault="0078728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Мотиви конфліктуючих сторін конкретизуються відповідно до мети, на досягнення якої націлені дії людей у конфлікті. Ціллю суб’єкта в конфлікті є його уявлення про кінцеві результати конфлікту. Ці цілі можуть бути як стратегічними, так і тактичними. Первісна мета, як правило, одна. Вже в процесі розвитку конфлікту первісна мета може змінитися на іншу.</w:t>
      </w:r>
    </w:p>
    <w:p w14:paraId="1DDF727E" w14:textId="77777777" w:rsidR="00787289" w:rsidRPr="00CB1C93" w:rsidRDefault="0078728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Обов’язково необхідно враховувати, що ще одним елементом, який направляє людину, соціальну групу в конфлікті є позиція – система відносин до елементів конфліктної ситуації.</w:t>
      </w:r>
    </w:p>
    <w:p w14:paraId="203817AE" w14:textId="1CE3DB92" w:rsidR="00787289" w:rsidRPr="00CB1C93" w:rsidRDefault="0078728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 xml:space="preserve">Концепція </w:t>
      </w:r>
      <w:proofErr w:type="spellStart"/>
      <w:r w:rsidRPr="00CB1C93">
        <w:rPr>
          <w:rFonts w:ascii="Times New Roman" w:hAnsi="Times New Roman" w:cs="Times New Roman"/>
          <w:color w:val="000000" w:themeColor="text1"/>
        </w:rPr>
        <w:t>депривації</w:t>
      </w:r>
      <w:proofErr w:type="spellEnd"/>
      <w:r w:rsidRPr="00CB1C93">
        <w:rPr>
          <w:rFonts w:ascii="Times New Roman" w:hAnsi="Times New Roman" w:cs="Times New Roman"/>
          <w:color w:val="000000" w:themeColor="text1"/>
        </w:rPr>
        <w:t xml:space="preserve"> характеризує розбіжність між очікуваннями людей і можливостями їхнього задоволення. Згодом </w:t>
      </w:r>
      <w:proofErr w:type="spellStart"/>
      <w:r w:rsidRPr="00CB1C93">
        <w:rPr>
          <w:rFonts w:ascii="Times New Roman" w:hAnsi="Times New Roman" w:cs="Times New Roman"/>
          <w:color w:val="000000" w:themeColor="text1"/>
        </w:rPr>
        <w:t>депривація</w:t>
      </w:r>
      <w:proofErr w:type="spellEnd"/>
      <w:r w:rsidRPr="00CB1C93">
        <w:rPr>
          <w:rFonts w:ascii="Times New Roman" w:hAnsi="Times New Roman" w:cs="Times New Roman"/>
          <w:color w:val="000000" w:themeColor="text1"/>
        </w:rPr>
        <w:t xml:space="preserve"> може підсилюватися, зменшуватися або залишатися не- змінною. Зростання </w:t>
      </w:r>
      <w:proofErr w:type="spellStart"/>
      <w:r w:rsidRPr="00CB1C93">
        <w:rPr>
          <w:rFonts w:ascii="Times New Roman" w:hAnsi="Times New Roman" w:cs="Times New Roman"/>
          <w:color w:val="000000" w:themeColor="text1"/>
        </w:rPr>
        <w:t>депривації</w:t>
      </w:r>
      <w:proofErr w:type="spellEnd"/>
      <w:r w:rsidRPr="00CB1C93">
        <w:rPr>
          <w:rFonts w:ascii="Times New Roman" w:hAnsi="Times New Roman" w:cs="Times New Roman"/>
          <w:color w:val="000000" w:themeColor="text1"/>
        </w:rPr>
        <w:t xml:space="preserve"> можна спостерігати при скороченні способів задоволення запитів, що могли сформуватися в яких-небудь кризових ситуаціях, або коли очікування ростуть швидше можливості їхньої реалізації.</w:t>
      </w:r>
    </w:p>
    <w:p w14:paraId="22F121C4" w14:textId="16A8BB53" w:rsidR="00787289" w:rsidRPr="00CB1C93" w:rsidRDefault="00787289" w:rsidP="00AF1891">
      <w:pPr>
        <w:pStyle w:val="afc"/>
        <w:suppressAutoHyphens/>
        <w:spacing w:line="360" w:lineRule="auto"/>
        <w:ind w:left="0" w:firstLine="709"/>
        <w:rPr>
          <w:rFonts w:ascii="Times New Roman" w:hAnsi="Times New Roman" w:cs="Times New Roman"/>
          <w:color w:val="000000" w:themeColor="text1"/>
        </w:rPr>
      </w:pPr>
      <w:bookmarkStart w:id="16" w:name="2._Етапи_і_фази_конфлікту"/>
      <w:bookmarkEnd w:id="16"/>
      <w:r w:rsidRPr="00CB1C93">
        <w:rPr>
          <w:rFonts w:ascii="Times New Roman" w:hAnsi="Times New Roman" w:cs="Times New Roman"/>
          <w:color w:val="000000" w:themeColor="text1"/>
        </w:rPr>
        <w:t xml:space="preserve">Збереження стабільного рівня </w:t>
      </w:r>
      <w:proofErr w:type="spellStart"/>
      <w:r w:rsidRPr="00CB1C93">
        <w:rPr>
          <w:rFonts w:ascii="Times New Roman" w:hAnsi="Times New Roman" w:cs="Times New Roman"/>
          <w:color w:val="000000" w:themeColor="text1"/>
        </w:rPr>
        <w:t>депривації</w:t>
      </w:r>
      <w:proofErr w:type="spellEnd"/>
      <w:r w:rsidRPr="00CB1C93">
        <w:rPr>
          <w:rFonts w:ascii="Times New Roman" w:hAnsi="Times New Roman" w:cs="Times New Roman"/>
          <w:color w:val="000000" w:themeColor="text1"/>
        </w:rPr>
        <w:t xml:space="preserve"> можливе при зниженні рівня запитів, або прискореному зростанні задоволення перед ростом сподівань. Подібні процеси можуть формувати психологічні умови для стабілізації морально – психологічної атмосфери, ослаблення напруги. У разі посилення </w:t>
      </w:r>
      <w:proofErr w:type="spellStart"/>
      <w:r w:rsidRPr="00CB1C93">
        <w:rPr>
          <w:rFonts w:ascii="Times New Roman" w:hAnsi="Times New Roman" w:cs="Times New Roman"/>
          <w:color w:val="000000" w:themeColor="text1"/>
        </w:rPr>
        <w:t>депривації</w:t>
      </w:r>
      <w:proofErr w:type="spellEnd"/>
      <w:r w:rsidRPr="00CB1C93">
        <w:rPr>
          <w:rFonts w:ascii="Times New Roman" w:hAnsi="Times New Roman" w:cs="Times New Roman"/>
          <w:color w:val="000000" w:themeColor="text1"/>
        </w:rPr>
        <w:t xml:space="preserve"> йде наростання настрою агресивності, спрямованості на фрустрацію (блокування поводження іншого).</w:t>
      </w:r>
    </w:p>
    <w:p w14:paraId="0F16C6C5" w14:textId="77777777" w:rsidR="000A6D99" w:rsidRPr="00CB1C93" w:rsidRDefault="000A6D99" w:rsidP="00AF1891">
      <w:pPr>
        <w:pStyle w:val="afc"/>
        <w:suppressAutoHyphens/>
        <w:spacing w:line="360" w:lineRule="auto"/>
        <w:ind w:left="0" w:firstLine="709"/>
        <w:rPr>
          <w:rFonts w:ascii="Times New Roman" w:hAnsi="Times New Roman" w:cs="Times New Roman"/>
          <w:color w:val="000000" w:themeColor="text1"/>
        </w:rPr>
      </w:pPr>
    </w:p>
    <w:p w14:paraId="4E4F7588" w14:textId="44FF3772" w:rsidR="000A6D99" w:rsidRPr="00CB1C93" w:rsidRDefault="000A6D99" w:rsidP="00AF1891">
      <w:pPr>
        <w:pStyle w:val="2"/>
        <w:rPr>
          <w:color w:val="000000" w:themeColor="text1"/>
          <w:lang w:val="uk-UA"/>
        </w:rPr>
      </w:pPr>
      <w:bookmarkStart w:id="17" w:name="_Toc200017623"/>
      <w:bookmarkStart w:id="18" w:name="_Hlk199779796"/>
      <w:r w:rsidRPr="00CB1C93">
        <w:rPr>
          <w:color w:val="000000" w:themeColor="text1"/>
          <w:lang w:val="uk-UA"/>
        </w:rPr>
        <w:t>3.2. Етапи і фази конфлікту</w:t>
      </w:r>
      <w:bookmarkEnd w:id="17"/>
    </w:p>
    <w:p w14:paraId="595CCCA7" w14:textId="77777777" w:rsidR="000A6D99" w:rsidRPr="00CB1C93" w:rsidRDefault="000A6D9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 xml:space="preserve">Особливостями конфлікту як соціального явища, механізмів його виникнення і вирішення є те, що конфлікт виступає не як </w:t>
      </w:r>
      <w:proofErr w:type="spellStart"/>
      <w:r w:rsidRPr="00CB1C93">
        <w:rPr>
          <w:rFonts w:ascii="Times New Roman" w:hAnsi="Times New Roman" w:cs="Times New Roman"/>
          <w:color w:val="000000" w:themeColor="text1"/>
        </w:rPr>
        <w:t>одномоментне</w:t>
      </w:r>
      <w:proofErr w:type="spellEnd"/>
      <w:r w:rsidRPr="00CB1C93">
        <w:rPr>
          <w:rFonts w:ascii="Times New Roman" w:hAnsi="Times New Roman" w:cs="Times New Roman"/>
          <w:color w:val="000000" w:themeColor="text1"/>
        </w:rPr>
        <w:t xml:space="preserve"> явище, а як процес, що зароджується, проходить певні етапи і завершується.</w:t>
      </w:r>
    </w:p>
    <w:p w14:paraId="5824123C" w14:textId="77777777" w:rsidR="000A6D99" w:rsidRPr="00CB1C93" w:rsidRDefault="000A6D9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 xml:space="preserve">Конфлікту у своїй реальній формі передує латентна фаза. На цій стадії сформувалися практично всі елементи конфлікту, відсутні тільки активні дії. Ця </w:t>
      </w:r>
      <w:r w:rsidRPr="00CB1C93">
        <w:rPr>
          <w:rFonts w:ascii="Times New Roman" w:hAnsi="Times New Roman" w:cs="Times New Roman"/>
          <w:color w:val="000000" w:themeColor="text1"/>
        </w:rPr>
        <w:lastRenderedPageBreak/>
        <w:t xml:space="preserve">стадія сама собою не є </w:t>
      </w:r>
      <w:proofErr w:type="spellStart"/>
      <w:r w:rsidRPr="00CB1C93">
        <w:rPr>
          <w:rFonts w:ascii="Times New Roman" w:hAnsi="Times New Roman" w:cs="Times New Roman"/>
          <w:color w:val="000000" w:themeColor="text1"/>
        </w:rPr>
        <w:t>одномоментною</w:t>
      </w:r>
      <w:proofErr w:type="spellEnd"/>
      <w:r w:rsidRPr="00CB1C93">
        <w:rPr>
          <w:rFonts w:ascii="Times New Roman" w:hAnsi="Times New Roman" w:cs="Times New Roman"/>
          <w:color w:val="000000" w:themeColor="text1"/>
        </w:rPr>
        <w:t>, вона містить кілька етапів і за часом може продовжуватися дуже довго. Перший етап містить у собі зародження об’єктивної проблемної ситуації майбутнього конфлікту.</w:t>
      </w:r>
    </w:p>
    <w:p w14:paraId="7ADC7364" w14:textId="77777777" w:rsidR="000A6D99" w:rsidRPr="00CB1C93" w:rsidRDefault="000A6D9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Другий етап містить процес усвідомлення суб’єктом об’єктивної проблемної ситуації. На цьому етапі існує найбільш реальна можливість уникнути переростання ситуації в конфлікт ще на латентній стадії. Події цього етапу несуть у собі такі аспекти: перший аспект – це усвідомлення будь-якою зі сторін проблемності ситуації, що створилася. Інтереси можуть бути які цілком реальними, так само і неправильно сприйнятими.</w:t>
      </w:r>
    </w:p>
    <w:p w14:paraId="7643BD3C" w14:textId="081FC945" w:rsidR="000A6D99" w:rsidRPr="00CB1C93" w:rsidRDefault="000A6D9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Другий аспект містить собі процес усвідомлення перешкод, які можуть стати на шляху реалізації своїх інтересів. Майбутні перешкоди можуть бути трьох типів:</w:t>
      </w:r>
    </w:p>
    <w:p w14:paraId="1FBF9505" w14:textId="4F64FCAF" w:rsidR="000A6D99" w:rsidRPr="00CB1C93" w:rsidRDefault="003525B3" w:rsidP="00AF1891">
      <w:pPr>
        <w:pStyle w:val="af3"/>
        <w:widowControl w:val="0"/>
        <w:numPr>
          <w:ilvl w:val="0"/>
          <w:numId w:val="340"/>
        </w:numPr>
        <w:tabs>
          <w:tab w:val="left" w:pos="851"/>
        </w:tabs>
        <w:suppressAutoHyphens/>
        <w:autoSpaceDE w:val="0"/>
        <w:autoSpaceDN w:val="0"/>
        <w:spacing w:line="360" w:lineRule="auto"/>
        <w:ind w:hanging="247"/>
        <w:contextualSpacing w:val="0"/>
        <w:rPr>
          <w:color w:val="000000" w:themeColor="text1"/>
          <w:szCs w:val="28"/>
          <w:lang w:val="uk-UA"/>
        </w:rPr>
      </w:pPr>
      <w:r w:rsidRPr="00CB1C93">
        <w:rPr>
          <w:color w:val="000000" w:themeColor="text1"/>
          <w:szCs w:val="28"/>
          <w:lang w:val="uk-UA"/>
        </w:rPr>
        <w:t xml:space="preserve"> </w:t>
      </w:r>
      <w:r w:rsidR="000A6D99" w:rsidRPr="00CB1C93">
        <w:rPr>
          <w:color w:val="000000" w:themeColor="text1"/>
          <w:szCs w:val="28"/>
          <w:lang w:val="uk-UA"/>
        </w:rPr>
        <w:t>перешкоди, що випливають з об’єктивної ситуації і зовсім не залежать від інших, можливих суб’єктів майбутнього конфлікту;</w:t>
      </w:r>
    </w:p>
    <w:p w14:paraId="13C49BCA" w14:textId="77777777" w:rsidR="000A6D99" w:rsidRPr="00CB1C93" w:rsidRDefault="000A6D99" w:rsidP="00AF1891">
      <w:pPr>
        <w:pStyle w:val="af3"/>
        <w:widowControl w:val="0"/>
        <w:numPr>
          <w:ilvl w:val="0"/>
          <w:numId w:val="340"/>
        </w:numPr>
        <w:tabs>
          <w:tab w:val="left" w:pos="851"/>
          <w:tab w:val="left" w:pos="878"/>
        </w:tabs>
        <w:suppressAutoHyphens/>
        <w:autoSpaceDE w:val="0"/>
        <w:autoSpaceDN w:val="0"/>
        <w:spacing w:line="360" w:lineRule="auto"/>
        <w:ind w:hanging="247"/>
        <w:contextualSpacing w:val="0"/>
        <w:rPr>
          <w:color w:val="000000" w:themeColor="text1"/>
          <w:szCs w:val="28"/>
          <w:lang w:val="uk-UA"/>
        </w:rPr>
      </w:pPr>
      <w:r w:rsidRPr="00CB1C93">
        <w:rPr>
          <w:color w:val="000000" w:themeColor="text1"/>
          <w:szCs w:val="28"/>
          <w:lang w:val="uk-UA"/>
        </w:rPr>
        <w:t>перешкоди, що можуть виникнути залежно від особистих якостей можливого учасника конфлікту;</w:t>
      </w:r>
    </w:p>
    <w:p w14:paraId="789945FB" w14:textId="703EA448" w:rsidR="000A6D99" w:rsidRPr="00CB1C93" w:rsidRDefault="003525B3" w:rsidP="00AF1891">
      <w:pPr>
        <w:pStyle w:val="af3"/>
        <w:widowControl w:val="0"/>
        <w:numPr>
          <w:ilvl w:val="0"/>
          <w:numId w:val="340"/>
        </w:numPr>
        <w:tabs>
          <w:tab w:val="left" w:pos="851"/>
        </w:tabs>
        <w:suppressAutoHyphens/>
        <w:autoSpaceDE w:val="0"/>
        <w:autoSpaceDN w:val="0"/>
        <w:spacing w:line="360" w:lineRule="auto"/>
        <w:ind w:hanging="247"/>
        <w:contextualSpacing w:val="0"/>
        <w:rPr>
          <w:color w:val="000000" w:themeColor="text1"/>
          <w:szCs w:val="28"/>
          <w:lang w:val="uk-UA"/>
        </w:rPr>
      </w:pPr>
      <w:r w:rsidRPr="00CB1C93">
        <w:rPr>
          <w:color w:val="000000" w:themeColor="text1"/>
          <w:szCs w:val="28"/>
          <w:lang w:val="uk-UA"/>
        </w:rPr>
        <w:t xml:space="preserve"> </w:t>
      </w:r>
      <w:r w:rsidR="000A6D99" w:rsidRPr="00CB1C93">
        <w:rPr>
          <w:color w:val="000000" w:themeColor="text1"/>
          <w:szCs w:val="28"/>
          <w:lang w:val="uk-UA"/>
        </w:rPr>
        <w:t>перешкоди зовнішнього характеру, що можуть виступати як персоніфіковані.</w:t>
      </w:r>
    </w:p>
    <w:p w14:paraId="2B1EB7D4" w14:textId="77777777" w:rsidR="000A6D99" w:rsidRPr="00CB1C93" w:rsidRDefault="000A6D9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Третій аспект містить у собі усвідомлення співвідношення своїх інтересів з можливими і явними перешкодами.</w:t>
      </w:r>
    </w:p>
    <w:p w14:paraId="29328DB3" w14:textId="50E42DA2" w:rsidR="000A6D99" w:rsidRPr="00CB1C93" w:rsidRDefault="000A6D9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 xml:space="preserve">Третій етап можна розглядати як спробу вирішення конфліктної ситуації неконфліктними способами. Можливість подібного вирішення ситуації може полягати в тому, що протилежна сторона, реалізуючи свій інтерес, своїми діями може і не доводити до конфлікту. Взаєморозуміння на цьому етапі створює реальну можливість не дати проблемній ситуації перерости в реальний конфлікт. Четвертий етап характеризується конкретними діями, що були спрямовані на реалізацію своїх інтересів обома сторонами і які в результаті мали негативні наслідки. На цьому етапі чітко позначаються позиції обох сторін і проводиться підготовча робота. З формальної сторони цей етап можна розглядати як </w:t>
      </w:r>
      <w:proofErr w:type="spellStart"/>
      <w:r w:rsidRPr="00CB1C93">
        <w:rPr>
          <w:rFonts w:ascii="Times New Roman" w:hAnsi="Times New Roman" w:cs="Times New Roman"/>
          <w:color w:val="000000" w:themeColor="text1"/>
        </w:rPr>
        <w:t>передконфліктний</w:t>
      </w:r>
      <w:proofErr w:type="spellEnd"/>
      <w:r w:rsidRPr="00CB1C93">
        <w:rPr>
          <w:rFonts w:ascii="Times New Roman" w:hAnsi="Times New Roman" w:cs="Times New Roman"/>
          <w:color w:val="000000" w:themeColor="text1"/>
        </w:rPr>
        <w:t>, хоча насправді конфлікт уже розпочався.</w:t>
      </w:r>
    </w:p>
    <w:p w14:paraId="1372DEFA" w14:textId="77777777" w:rsidR="000A6D99" w:rsidRPr="00CB1C93" w:rsidRDefault="000A6D9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lastRenderedPageBreak/>
        <w:t>Представлені етапи можна розглядати як ідеальний варіант зародження конфлікту. У реальному житті деякі етапи можуть ви- падати або навіть повторюватися.</w:t>
      </w:r>
    </w:p>
    <w:p w14:paraId="38E0D338" w14:textId="152FC0C5" w:rsidR="000A6D99" w:rsidRPr="00CB1C93" w:rsidRDefault="000A6D9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Закінчення останнього етапу завершує латентну фазу динаміки конфлікту. Перехід у відкриту фазу визначається декількома обставинами. По-перше, для всіх учасників стає очевидним стан конфлікту. По-друге, дії учасників назріваючого конфлікту все більше набувають форми зовнішньої спрямованості. По-третє, про вихід конфлікту з латентної фази довідається третя сторона. Конфлікт починає відчувати зовнішній вплив, що не обов’язково може привести до його ескалації, цей вплив може виконати позитивну роль, тобто загасити його.</w:t>
      </w:r>
    </w:p>
    <w:p w14:paraId="2413E03D" w14:textId="4EDCB68C" w:rsidR="000A6D99" w:rsidRPr="00CB1C93" w:rsidRDefault="000A6D9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 xml:space="preserve">Відкрита фаза конфлікту починається з інциденту – дії, зіткнення, що носить явно непримиренний характер. Подібні дії можуть носити як випадковий характер, так і організований однією із сторін. Значення інциденту в тому, що з нього починаються відкриті дії проти суперника, а інцидент додає цим діям ніби законний (легітимний) характер. Розміри інциденту значення не мають. Навпаки, незначність, на думку стороннього спостерігача, інциденту, що привів до відкритого прояву конфлікту, може говорити про глибину протиріч і </w:t>
      </w:r>
      <w:proofErr w:type="spellStart"/>
      <w:r w:rsidRPr="00CB1C93">
        <w:rPr>
          <w:rFonts w:ascii="Times New Roman" w:hAnsi="Times New Roman" w:cs="Times New Roman"/>
          <w:color w:val="000000" w:themeColor="text1"/>
        </w:rPr>
        <w:t>невипадковості</w:t>
      </w:r>
      <w:proofErr w:type="spellEnd"/>
      <w:r w:rsidRPr="00CB1C93">
        <w:rPr>
          <w:rFonts w:ascii="Times New Roman" w:hAnsi="Times New Roman" w:cs="Times New Roman"/>
          <w:color w:val="000000" w:themeColor="text1"/>
        </w:rPr>
        <w:t xml:space="preserve"> відкритого протистояння.</w:t>
      </w:r>
    </w:p>
    <w:p w14:paraId="298E5649" w14:textId="0FB9B061" w:rsidR="000A6D99" w:rsidRPr="00CB1C93" w:rsidRDefault="000A6D9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Окремо необхідно виділити групу інцидентів, які можна віднести до випадкових, тому що вони більшою мірою, ніж останні випадки, можуть залежати від зовнішнього фактор</w:t>
      </w:r>
      <w:r w:rsidR="004D030E" w:rsidRPr="00CB1C93">
        <w:rPr>
          <w:rFonts w:ascii="Times New Roman" w:hAnsi="Times New Roman" w:cs="Times New Roman"/>
          <w:color w:val="000000" w:themeColor="text1"/>
        </w:rPr>
        <w:t>у</w:t>
      </w:r>
      <w:r w:rsidRPr="00CB1C93">
        <w:rPr>
          <w:rFonts w:ascii="Times New Roman" w:hAnsi="Times New Roman" w:cs="Times New Roman"/>
          <w:color w:val="000000" w:themeColor="text1"/>
        </w:rPr>
        <w:t xml:space="preserve"> впливу на розвиток конфліктної ситуації. Частину випадкових інцидентів можна пов’язати з об’єктивними факторами, природа яких мінімально</w:t>
      </w:r>
    </w:p>
    <w:p w14:paraId="5490E4FE" w14:textId="29D83FE4" w:rsidR="000A6D99" w:rsidRPr="00CB1C93" w:rsidRDefault="000A6D9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залежить від впливу людини. Дуже часто їх характеристика пов’язана із збігом об’єктивних обставин. Другу групу випадкових інцидентів можна пов’язати з суб’єктивним фактором, а саме – з цілеспрямованою діяльністю третіх осіб, зацікавлених в ескалації конфліктного протистояння.</w:t>
      </w:r>
    </w:p>
    <w:p w14:paraId="55ADC022" w14:textId="6A336203" w:rsidR="000A6D99" w:rsidRPr="00CB1C93" w:rsidRDefault="000A6D9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 xml:space="preserve">Після інциденту конфлікт може розвиватися як у негативному, так і в позитивному напрямку. Однак, найчастіше боротьба підсилюється, а сам конфлікт розростається. Цей період фази відкритого протистояння називається </w:t>
      </w:r>
      <w:r w:rsidRPr="00CB1C93">
        <w:rPr>
          <w:rFonts w:ascii="Times New Roman" w:hAnsi="Times New Roman" w:cs="Times New Roman"/>
          <w:color w:val="000000" w:themeColor="text1"/>
        </w:rPr>
        <w:lastRenderedPageBreak/>
        <w:t>ескалація.</w:t>
      </w:r>
    </w:p>
    <w:p w14:paraId="05B0CCB8" w14:textId="01094C0B" w:rsidR="000A6D99" w:rsidRPr="00CB1C93" w:rsidRDefault="000A6D9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Закономірністю ескалації конфлікту є укрупнення суб’єктів протистояння за рахунок залучення нових учасників. Міжособистісний конфлікт може перерости в міжгруповий. В умовах ескалації кожні наступні дії однієї із сторін стають більш руйнівними щодо інтенсивності ніж попередні. Це знаходить виправдання в мотивації, як протидія іншій стороні. Це, у свою чергу, викликає агресивні, відповідно сильніші дії. Ситуація стає все більш заплутаною. На даному етапі найчастіше конфлікт переходить від суперечки аргументів до безапеляційних претензій, до особистісних звинувачень і навіть фізичних дій. Критика сприймається вже тільки у формі погрози. Протистояння набуває такої форми гостроти, коли його сторони можуть почати розуміти необхідність переходу до конструктивних дій і пошуку взаємно зрозумілих позицій. На зміну диференціації може прийти інтеграція інтересів, можливість якої випливає з необхідності виходу з конфлікту. Причина і джерело конфлікту при цьому не зникають, однак наслідки конфлікту можуть примусити обидві сторони почати шукати можливості припинення відкритого протистояння.</w:t>
      </w:r>
    </w:p>
    <w:p w14:paraId="6AAA65B0" w14:textId="72F0F79E" w:rsidR="000A6D99" w:rsidRPr="00CB1C93" w:rsidRDefault="000A6D9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Ситуація на цьому етапі досить непередбачувана, складно прогнозована, тому варіант початку вирішення конфлікту можливий як через дії самих учасників конфлікту, так і через залучення третьої сили. Великий ступінь ймовірності розвитку конфлікту і за іншим варіантом, коли одна зі сторін приймає рішення активізувати свої дії і завершення конфлікту бачить тільки у знищенні іншої сторони. Це може стати результатом усвідомлення можливості вийти переможцем з конфлікту або просто рішенням йти до кінця.</w:t>
      </w:r>
    </w:p>
    <w:p w14:paraId="260C0FA5" w14:textId="77777777" w:rsidR="000A6D99" w:rsidRPr="00CB1C93" w:rsidRDefault="000A6D9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Усі дії в конфлікті мають конкретну спрямованість і їх можна розбити на декілька типів протиборства:</w:t>
      </w:r>
    </w:p>
    <w:p w14:paraId="37C0E656" w14:textId="5691EAFA" w:rsidR="000A6D99" w:rsidRPr="00CB1C93" w:rsidRDefault="003525B3"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а</w:t>
      </w:r>
      <w:r w:rsidR="000A6D99" w:rsidRPr="00CB1C93">
        <w:rPr>
          <w:rFonts w:ascii="Times New Roman" w:hAnsi="Times New Roman" w:cs="Times New Roman"/>
          <w:color w:val="000000" w:themeColor="text1"/>
        </w:rPr>
        <w:t>) дії, спрямовані на захоплення або втримання об’єкта при різних життєвих ситуаціях;</w:t>
      </w:r>
    </w:p>
    <w:p w14:paraId="7E515053" w14:textId="278477F6" w:rsidR="000A6D99" w:rsidRPr="00CB1C93" w:rsidRDefault="003525B3"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б</w:t>
      </w:r>
      <w:r w:rsidR="000A6D99" w:rsidRPr="00CB1C93">
        <w:rPr>
          <w:rFonts w:ascii="Times New Roman" w:hAnsi="Times New Roman" w:cs="Times New Roman"/>
          <w:color w:val="000000" w:themeColor="text1"/>
        </w:rPr>
        <w:t>) створення перешкод і непрямої шкоди;</w:t>
      </w:r>
    </w:p>
    <w:p w14:paraId="10836D40" w14:textId="7881148E" w:rsidR="000A6D99" w:rsidRPr="00CB1C93" w:rsidRDefault="003525B3"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в</w:t>
      </w:r>
      <w:r w:rsidR="000A6D99" w:rsidRPr="00CB1C93">
        <w:rPr>
          <w:rFonts w:ascii="Times New Roman" w:hAnsi="Times New Roman" w:cs="Times New Roman"/>
          <w:color w:val="000000" w:themeColor="text1"/>
        </w:rPr>
        <w:t>) використання слів і дій, що несуть прямий образливий зміст і спрямовані безпосередньо проти протилежної сторони;</w:t>
      </w:r>
    </w:p>
    <w:p w14:paraId="1D02F5B6" w14:textId="5E65E2D2" w:rsidR="000A6D99" w:rsidRPr="00CB1C93" w:rsidRDefault="003525B3"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lastRenderedPageBreak/>
        <w:t>г</w:t>
      </w:r>
      <w:r w:rsidR="000A6D99" w:rsidRPr="00CB1C93">
        <w:rPr>
          <w:rFonts w:ascii="Times New Roman" w:hAnsi="Times New Roman" w:cs="Times New Roman"/>
          <w:color w:val="000000" w:themeColor="text1"/>
        </w:rPr>
        <w:t>) підпорядкування або знищення суб’єкта, позбавлення його мотивації і бажання до самостійних дій за допомогою психологічного тиску або безпосереднього насильства.</w:t>
      </w:r>
    </w:p>
    <w:p w14:paraId="15990935" w14:textId="048E8460" w:rsidR="000A6D99" w:rsidRPr="00CB1C93" w:rsidRDefault="003525B3"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д</w:t>
      </w:r>
      <w:r w:rsidR="000A6D99" w:rsidRPr="00CB1C93">
        <w:rPr>
          <w:rFonts w:ascii="Times New Roman" w:hAnsi="Times New Roman" w:cs="Times New Roman"/>
          <w:color w:val="000000" w:themeColor="text1"/>
        </w:rPr>
        <w:t>) здійснення прямих збитків, фізичних утрат з метою перетворення однієї зі сторін конфлікту із суб’єкта боротьби в об’єкт володарювання.</w:t>
      </w:r>
    </w:p>
    <w:p w14:paraId="2B02F1AC" w14:textId="521A35BB" w:rsidR="000A6D99" w:rsidRPr="00CB1C93" w:rsidRDefault="000A6D9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Припинення конфлікту – це закінчення активних дій сторонами конфлікту з різних причин. Форми припинення конфлікту можуть бути різними:</w:t>
      </w:r>
    </w:p>
    <w:p w14:paraId="2AFE2EE6" w14:textId="77777777" w:rsidR="000A6D99" w:rsidRPr="00CB1C93" w:rsidRDefault="000A6D99" w:rsidP="00AF1891">
      <w:pPr>
        <w:pStyle w:val="af3"/>
        <w:widowControl w:val="0"/>
        <w:numPr>
          <w:ilvl w:val="0"/>
          <w:numId w:val="341"/>
        </w:numPr>
        <w:tabs>
          <w:tab w:val="left" w:pos="672"/>
        </w:tabs>
        <w:suppressAutoHyphens/>
        <w:autoSpaceDE w:val="0"/>
        <w:autoSpaceDN w:val="0"/>
        <w:spacing w:line="360" w:lineRule="auto"/>
        <w:ind w:left="1134"/>
        <w:rPr>
          <w:color w:val="000000" w:themeColor="text1"/>
          <w:szCs w:val="28"/>
          <w:lang w:val="uk-UA"/>
        </w:rPr>
      </w:pPr>
      <w:r w:rsidRPr="00CB1C93">
        <w:rPr>
          <w:color w:val="000000" w:themeColor="text1"/>
          <w:szCs w:val="28"/>
          <w:lang w:val="uk-UA"/>
        </w:rPr>
        <w:t>припинення конфлікту через взаємне примирення сторін;</w:t>
      </w:r>
    </w:p>
    <w:p w14:paraId="7459F81B" w14:textId="77777777" w:rsidR="000A6D99" w:rsidRPr="00CB1C93" w:rsidRDefault="000A6D99" w:rsidP="00AF1891">
      <w:pPr>
        <w:pStyle w:val="af3"/>
        <w:widowControl w:val="0"/>
        <w:numPr>
          <w:ilvl w:val="0"/>
          <w:numId w:val="341"/>
        </w:numPr>
        <w:tabs>
          <w:tab w:val="left" w:pos="671"/>
          <w:tab w:val="left" w:pos="673"/>
        </w:tabs>
        <w:suppressAutoHyphens/>
        <w:autoSpaceDE w:val="0"/>
        <w:autoSpaceDN w:val="0"/>
        <w:spacing w:line="360" w:lineRule="auto"/>
        <w:ind w:left="1134"/>
        <w:rPr>
          <w:color w:val="000000" w:themeColor="text1"/>
          <w:szCs w:val="28"/>
          <w:lang w:val="uk-UA"/>
        </w:rPr>
      </w:pPr>
      <w:r w:rsidRPr="00CB1C93">
        <w:rPr>
          <w:color w:val="000000" w:themeColor="text1"/>
          <w:szCs w:val="28"/>
          <w:lang w:val="uk-UA"/>
        </w:rPr>
        <w:t>припинення конфлікту шляхом його симетричного рішення, коли обидві сторони або виграють, або програють;</w:t>
      </w:r>
    </w:p>
    <w:p w14:paraId="3A9019BF" w14:textId="68AEF11C" w:rsidR="000A6D99" w:rsidRPr="00CB1C93" w:rsidRDefault="000A6D99" w:rsidP="00AF1891">
      <w:pPr>
        <w:pStyle w:val="af3"/>
        <w:widowControl w:val="0"/>
        <w:numPr>
          <w:ilvl w:val="0"/>
          <w:numId w:val="341"/>
        </w:numPr>
        <w:tabs>
          <w:tab w:val="left" w:pos="671"/>
          <w:tab w:val="left" w:pos="673"/>
        </w:tabs>
        <w:suppressAutoHyphens/>
        <w:autoSpaceDE w:val="0"/>
        <w:autoSpaceDN w:val="0"/>
        <w:spacing w:line="360" w:lineRule="auto"/>
        <w:ind w:left="1134"/>
        <w:rPr>
          <w:color w:val="000000" w:themeColor="text1"/>
          <w:szCs w:val="28"/>
          <w:lang w:val="uk-UA"/>
        </w:rPr>
      </w:pPr>
      <w:r w:rsidRPr="00CB1C93">
        <w:rPr>
          <w:color w:val="000000" w:themeColor="text1"/>
          <w:szCs w:val="28"/>
          <w:lang w:val="uk-UA"/>
        </w:rPr>
        <w:t>припинення конфлікту шляхом його асиметричного вирішення, коли виграє одна сторона, а інша програє;</w:t>
      </w:r>
    </w:p>
    <w:p w14:paraId="45388AA1" w14:textId="77777777" w:rsidR="000A6D99" w:rsidRPr="00CB1C93" w:rsidRDefault="000A6D99" w:rsidP="00AF1891">
      <w:pPr>
        <w:pStyle w:val="af3"/>
        <w:widowControl w:val="0"/>
        <w:numPr>
          <w:ilvl w:val="0"/>
          <w:numId w:val="341"/>
        </w:numPr>
        <w:tabs>
          <w:tab w:val="left" w:pos="672"/>
        </w:tabs>
        <w:suppressAutoHyphens/>
        <w:autoSpaceDE w:val="0"/>
        <w:autoSpaceDN w:val="0"/>
        <w:spacing w:line="360" w:lineRule="auto"/>
        <w:ind w:left="1134"/>
        <w:rPr>
          <w:color w:val="000000" w:themeColor="text1"/>
          <w:szCs w:val="28"/>
          <w:lang w:val="uk-UA"/>
        </w:rPr>
      </w:pPr>
      <w:r w:rsidRPr="00CB1C93">
        <w:rPr>
          <w:color w:val="000000" w:themeColor="text1"/>
          <w:szCs w:val="28"/>
          <w:lang w:val="uk-UA"/>
        </w:rPr>
        <w:t>переростання конфлікту в інше протиборство;</w:t>
      </w:r>
    </w:p>
    <w:p w14:paraId="252B1EF4" w14:textId="77777777" w:rsidR="000A6D99" w:rsidRPr="00CB1C93" w:rsidRDefault="000A6D99" w:rsidP="00AF1891">
      <w:pPr>
        <w:pStyle w:val="af3"/>
        <w:widowControl w:val="0"/>
        <w:numPr>
          <w:ilvl w:val="0"/>
          <w:numId w:val="341"/>
        </w:numPr>
        <w:tabs>
          <w:tab w:val="left" w:pos="672"/>
        </w:tabs>
        <w:suppressAutoHyphens/>
        <w:autoSpaceDE w:val="0"/>
        <w:autoSpaceDN w:val="0"/>
        <w:spacing w:line="360" w:lineRule="auto"/>
        <w:ind w:left="1134"/>
        <w:rPr>
          <w:color w:val="000000" w:themeColor="text1"/>
          <w:szCs w:val="28"/>
          <w:lang w:val="uk-UA"/>
        </w:rPr>
      </w:pPr>
      <w:r w:rsidRPr="00CB1C93">
        <w:rPr>
          <w:color w:val="000000" w:themeColor="text1"/>
          <w:szCs w:val="28"/>
          <w:lang w:val="uk-UA"/>
        </w:rPr>
        <w:t>поступове згасання конфлікту.</w:t>
      </w:r>
    </w:p>
    <w:p w14:paraId="024F2FAA" w14:textId="26425539" w:rsidR="000A6D99" w:rsidRPr="00CB1C93" w:rsidRDefault="000A6D9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 xml:space="preserve">Завершення конфліктів може проходити і в інших формах, таких, наприклад, як мирне врегулювання, використання насильства третьою стороною, </w:t>
      </w:r>
      <w:proofErr w:type="spellStart"/>
      <w:r w:rsidRPr="00CB1C93">
        <w:rPr>
          <w:rFonts w:ascii="Times New Roman" w:hAnsi="Times New Roman" w:cs="Times New Roman"/>
          <w:color w:val="000000" w:themeColor="text1"/>
        </w:rPr>
        <w:t>т.зв</w:t>
      </w:r>
      <w:proofErr w:type="spellEnd"/>
      <w:r w:rsidRPr="00CB1C93">
        <w:rPr>
          <w:rFonts w:ascii="Times New Roman" w:hAnsi="Times New Roman" w:cs="Times New Roman"/>
          <w:color w:val="000000" w:themeColor="text1"/>
        </w:rPr>
        <w:t>. «глухий кут», відхід від конфлікту однієї зі сторін, пропозиція третього варіанта розв’язання конфлікту.</w:t>
      </w:r>
    </w:p>
    <w:p w14:paraId="32E44900" w14:textId="539C5532" w:rsidR="000A6D99" w:rsidRPr="00CB1C93" w:rsidRDefault="000A6D9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 xml:space="preserve">Припинення конфлікту не означає автоматичного припинення існування конфліктної ситуації, тому конфлікт може переходити з відкритої фази знову в латентну – </w:t>
      </w:r>
      <w:proofErr w:type="spellStart"/>
      <w:r w:rsidRPr="00CB1C93">
        <w:rPr>
          <w:rFonts w:ascii="Times New Roman" w:hAnsi="Times New Roman" w:cs="Times New Roman"/>
          <w:color w:val="000000" w:themeColor="text1"/>
        </w:rPr>
        <w:t>постконфліктну</w:t>
      </w:r>
      <w:proofErr w:type="spellEnd"/>
      <w:r w:rsidRPr="00CB1C93">
        <w:rPr>
          <w:rFonts w:ascii="Times New Roman" w:hAnsi="Times New Roman" w:cs="Times New Roman"/>
          <w:color w:val="000000" w:themeColor="text1"/>
        </w:rPr>
        <w:t>. Її особливість полягає у тому, що на цьому етапі конфлікт може протікати навколо пошуку нормалізації відносин і створення умов для повного вирішення проблемних питань.</w:t>
      </w:r>
    </w:p>
    <w:p w14:paraId="7AD16056" w14:textId="77777777" w:rsidR="000A6D99" w:rsidRPr="00CB1C93" w:rsidRDefault="000A6D9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 xml:space="preserve">Після активної фази конфлікту знову може настати латентна, </w:t>
      </w:r>
      <w:proofErr w:type="spellStart"/>
      <w:r w:rsidRPr="00CB1C93">
        <w:rPr>
          <w:rFonts w:ascii="Times New Roman" w:hAnsi="Times New Roman" w:cs="Times New Roman"/>
          <w:color w:val="000000" w:themeColor="text1"/>
        </w:rPr>
        <w:t>постконфліктна</w:t>
      </w:r>
      <w:proofErr w:type="spellEnd"/>
      <w:r w:rsidRPr="00CB1C93">
        <w:rPr>
          <w:rFonts w:ascii="Times New Roman" w:hAnsi="Times New Roman" w:cs="Times New Roman"/>
          <w:color w:val="000000" w:themeColor="text1"/>
        </w:rPr>
        <w:t xml:space="preserve"> фаза, яка може містити в собі два етапи.</w:t>
      </w:r>
    </w:p>
    <w:p w14:paraId="6D987CDD" w14:textId="725CA8E5" w:rsidR="000A6D99" w:rsidRPr="00CB1C93" w:rsidRDefault="000A6D99" w:rsidP="00AF1891">
      <w:pPr>
        <w:pStyle w:val="afc"/>
        <w:suppressAutoHyphens/>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 xml:space="preserve">Перший етап може включати часткову нормалізацію відносин, коли глибина протиріч ще існує, але вже усунуті механізми для розростання конфлікту. Протистояння ще може зберігатися і навіть може бути заморожене на тривалий час, поки буде присутній об’єкт конфлікту. Другий етап – це повна </w:t>
      </w:r>
      <w:r w:rsidRPr="00CB1C93">
        <w:rPr>
          <w:rFonts w:ascii="Times New Roman" w:hAnsi="Times New Roman" w:cs="Times New Roman"/>
          <w:color w:val="000000" w:themeColor="text1"/>
        </w:rPr>
        <w:lastRenderedPageBreak/>
        <w:t xml:space="preserve">нормалізація конфлікту. Заходи, що проводяться на цьому етапі, спрямовані на подолання самих причин конфліктної ситуації. Подібні дії можливі при взаємному бажанні їх усунути. При цьому не варто забувати, що </w:t>
      </w:r>
      <w:bookmarkStart w:id="19" w:name="3._Поводження_людей_у_конфліктах"/>
      <w:bookmarkEnd w:id="19"/>
      <w:r w:rsidRPr="00CB1C93">
        <w:rPr>
          <w:rFonts w:ascii="Times New Roman" w:hAnsi="Times New Roman" w:cs="Times New Roman"/>
          <w:color w:val="000000" w:themeColor="text1"/>
        </w:rPr>
        <w:t>можливість поновлення конфлікту може залишатися і на цьому етапі, приводом можуть послужити недомовки, недомовленості, а так само моменти морального плану.</w:t>
      </w:r>
    </w:p>
    <w:bookmarkEnd w:id="18"/>
    <w:p w14:paraId="05E5D42C" w14:textId="77777777" w:rsidR="004D030E" w:rsidRPr="00CB1C93" w:rsidRDefault="004D030E" w:rsidP="00AF1891">
      <w:pPr>
        <w:pStyle w:val="afc"/>
        <w:suppressAutoHyphens/>
        <w:spacing w:line="360" w:lineRule="auto"/>
        <w:ind w:left="0" w:firstLine="709"/>
        <w:rPr>
          <w:rFonts w:ascii="Times New Roman" w:hAnsi="Times New Roman" w:cs="Times New Roman"/>
          <w:color w:val="000000" w:themeColor="text1"/>
        </w:rPr>
      </w:pPr>
    </w:p>
    <w:p w14:paraId="5D094245" w14:textId="0B3A9BAA" w:rsidR="004D030E" w:rsidRPr="00CB1C93" w:rsidRDefault="004D030E" w:rsidP="00AF1891">
      <w:pPr>
        <w:pStyle w:val="2"/>
        <w:rPr>
          <w:color w:val="000000" w:themeColor="text1"/>
          <w:lang w:val="uk-UA"/>
        </w:rPr>
      </w:pPr>
      <w:bookmarkStart w:id="20" w:name="_Toc200017624"/>
      <w:r w:rsidRPr="00CB1C93">
        <w:rPr>
          <w:color w:val="000000" w:themeColor="text1"/>
          <w:lang w:val="uk-UA"/>
        </w:rPr>
        <w:t>3.3. Завершення конфлікту</w:t>
      </w:r>
      <w:bookmarkEnd w:id="20"/>
    </w:p>
    <w:p w14:paraId="47404A4D" w14:textId="205DA450" w:rsidR="004D030E" w:rsidRPr="00CB1C93" w:rsidRDefault="004D030E" w:rsidP="00AF1891">
      <w:pPr>
        <w:spacing w:line="360" w:lineRule="auto"/>
        <w:rPr>
          <w:color w:val="000000" w:themeColor="text1"/>
          <w:szCs w:val="28"/>
          <w:lang w:val="uk-UA"/>
        </w:rPr>
      </w:pPr>
      <w:r w:rsidRPr="00CB1C93">
        <w:rPr>
          <w:color w:val="000000" w:themeColor="text1"/>
          <w:szCs w:val="28"/>
          <w:lang w:val="uk-UA"/>
        </w:rPr>
        <w:t>Фази конфлікту безпосередньо пов'язані з його етапами і відображають динаміку конфлікту насамперед з погляду зору реальних можливостей його вирішення. Основні фази конфлікту: 1) початкова фаза; 2) фаза підйому; 3) пік конфлікту; 4) спад конфлікту.</w:t>
      </w:r>
    </w:p>
    <w:p w14:paraId="086F41C5" w14:textId="77777777" w:rsidR="004D030E" w:rsidRPr="00CB1C93" w:rsidRDefault="004D030E" w:rsidP="00AF1891">
      <w:pPr>
        <w:pStyle w:val="afc"/>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Фази конфлікту можуть циклічно повторюватися, наприклад, після фази спаду в першому циклі може початися фаза підйому другого циклу з проходженням фаз піку і спаду. При цьому можливості вирішення конфлікту в наступному циклі звужуються. Цей процес можна зобразити на графіку.</w:t>
      </w:r>
    </w:p>
    <w:p w14:paraId="2F3AD538" w14:textId="77777777" w:rsidR="004D030E" w:rsidRPr="00CB1C93" w:rsidRDefault="004D030E" w:rsidP="00AF1891">
      <w:pPr>
        <w:pStyle w:val="afc"/>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Етапи і фази конфлікту, пов'язані між собою, тому важливо з'ясувати їх взаємозалежність.</w:t>
      </w:r>
    </w:p>
    <w:p w14:paraId="7F129716" w14:textId="0528EDE5" w:rsidR="004D030E" w:rsidRPr="00CB1C93" w:rsidRDefault="004D030E" w:rsidP="00AF1891">
      <w:pPr>
        <w:pStyle w:val="afc"/>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Можливість вирішення конфліктів в організації також залежить від того, на якому етапі знаходиться конфліктне протистояння (таб.1).</w:t>
      </w:r>
    </w:p>
    <w:p w14:paraId="073B2DB8" w14:textId="77777777" w:rsidR="004D030E" w:rsidRPr="00CB1C93" w:rsidRDefault="004D030E" w:rsidP="00AF1891">
      <w:pPr>
        <w:pStyle w:val="afc"/>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Вирішення конфлікту є заключним етапом динаміки конфлікту, тому що суб'єктивне завершення не усуває причину конфлікту, найчастіше підсилює розбіжності, суперечності, розмежовує групу.</w:t>
      </w:r>
    </w:p>
    <w:p w14:paraId="04558FBD" w14:textId="77777777" w:rsidR="004D030E" w:rsidRPr="00CB1C93" w:rsidRDefault="004D030E" w:rsidP="00AF1891">
      <w:pPr>
        <w:pStyle w:val="afc"/>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Останній етап розвитку конфлікту можливий як за рахунок зміни об'єктивної конфліктної ситуації, так і за рахунок перетворення її образів, які є в учасників конфлікту.</w:t>
      </w:r>
    </w:p>
    <w:p w14:paraId="6177F95C" w14:textId="77777777" w:rsidR="004D030E" w:rsidRPr="00CB1C93" w:rsidRDefault="004D030E" w:rsidP="00AF1891">
      <w:pPr>
        <w:pStyle w:val="afc"/>
        <w:spacing w:line="360" w:lineRule="auto"/>
        <w:ind w:left="0" w:firstLine="709"/>
        <w:rPr>
          <w:rFonts w:ascii="Times New Roman" w:hAnsi="Times New Roman" w:cs="Times New Roman"/>
          <w:color w:val="000000" w:themeColor="text1"/>
        </w:rPr>
      </w:pPr>
    </w:p>
    <w:p w14:paraId="4AE63E07" w14:textId="0ABD7404" w:rsidR="004D030E" w:rsidRPr="00CB1C93" w:rsidRDefault="004D030E" w:rsidP="00AF1891">
      <w:pPr>
        <w:pStyle w:val="afc"/>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Таблиця 1. Співвідношення фаз і етапів конфлікту залежно від можливості його вирішення</w:t>
      </w:r>
    </w:p>
    <w:p w14:paraId="7DE661E3" w14:textId="77777777" w:rsidR="004D030E" w:rsidRPr="00CB1C93" w:rsidRDefault="004D030E" w:rsidP="00AF1891">
      <w:pPr>
        <w:pStyle w:val="afc"/>
        <w:spacing w:line="360" w:lineRule="auto"/>
        <w:ind w:left="0" w:firstLine="709"/>
        <w:rPr>
          <w:rFonts w:ascii="Times New Roman" w:hAnsi="Times New Roman" w:cs="Times New Roman"/>
          <w:color w:val="000000" w:themeColor="text1"/>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32"/>
        <w:gridCol w:w="4597"/>
        <w:gridCol w:w="2705"/>
      </w:tblGrid>
      <w:tr w:rsidR="00CB1C93" w:rsidRPr="00CB1C93" w14:paraId="1EC9ADEB" w14:textId="77777777" w:rsidTr="007D3B4A">
        <w:trPr>
          <w:trHeight w:val="1310"/>
          <w:jc w:val="center"/>
        </w:trPr>
        <w:tc>
          <w:tcPr>
            <w:tcW w:w="1632" w:type="dxa"/>
          </w:tcPr>
          <w:p w14:paraId="46601747" w14:textId="77777777" w:rsidR="004D030E" w:rsidRPr="00CB1C93" w:rsidRDefault="004D030E" w:rsidP="00AF1891">
            <w:pPr>
              <w:pStyle w:val="TableParagraph"/>
              <w:jc w:val="center"/>
              <w:rPr>
                <w:rFonts w:ascii="Times New Roman" w:hAnsi="Times New Roman" w:cs="Times New Roman"/>
                <w:b/>
                <w:color w:val="000000" w:themeColor="text1"/>
                <w:sz w:val="24"/>
                <w:szCs w:val="24"/>
              </w:rPr>
            </w:pPr>
            <w:bookmarkStart w:id="21" w:name="_Hlk147324378"/>
            <w:r w:rsidRPr="00CB1C93">
              <w:rPr>
                <w:rFonts w:ascii="Times New Roman" w:hAnsi="Times New Roman" w:cs="Times New Roman"/>
                <w:b/>
                <w:color w:val="000000" w:themeColor="text1"/>
                <w:sz w:val="24"/>
                <w:szCs w:val="24"/>
              </w:rPr>
              <w:lastRenderedPageBreak/>
              <w:t>Фаза конфлікту</w:t>
            </w:r>
          </w:p>
        </w:tc>
        <w:tc>
          <w:tcPr>
            <w:tcW w:w="4597" w:type="dxa"/>
          </w:tcPr>
          <w:p w14:paraId="48E544D4" w14:textId="77777777" w:rsidR="004D030E" w:rsidRPr="00CB1C93" w:rsidRDefault="004D030E" w:rsidP="00AF1891">
            <w:pPr>
              <w:pStyle w:val="TableParagraph"/>
              <w:jc w:val="center"/>
              <w:rPr>
                <w:rFonts w:ascii="Times New Roman" w:hAnsi="Times New Roman" w:cs="Times New Roman"/>
                <w:b/>
                <w:color w:val="000000" w:themeColor="text1"/>
                <w:sz w:val="24"/>
                <w:szCs w:val="24"/>
              </w:rPr>
            </w:pPr>
            <w:r w:rsidRPr="00CB1C93">
              <w:rPr>
                <w:rFonts w:ascii="Times New Roman" w:hAnsi="Times New Roman" w:cs="Times New Roman"/>
                <w:b/>
                <w:color w:val="000000" w:themeColor="text1"/>
                <w:sz w:val="24"/>
                <w:szCs w:val="24"/>
              </w:rPr>
              <w:t>Етап конфлікту</w:t>
            </w:r>
          </w:p>
        </w:tc>
        <w:tc>
          <w:tcPr>
            <w:tcW w:w="2705" w:type="dxa"/>
          </w:tcPr>
          <w:p w14:paraId="5438B6CD" w14:textId="77777777" w:rsidR="004D030E" w:rsidRPr="00CB1C93" w:rsidRDefault="004D030E" w:rsidP="00AF1891">
            <w:pPr>
              <w:pStyle w:val="TableParagraph"/>
              <w:jc w:val="center"/>
              <w:rPr>
                <w:rFonts w:ascii="Times New Roman" w:hAnsi="Times New Roman" w:cs="Times New Roman"/>
                <w:b/>
                <w:color w:val="000000" w:themeColor="text1"/>
                <w:sz w:val="24"/>
                <w:szCs w:val="24"/>
              </w:rPr>
            </w:pPr>
            <w:r w:rsidRPr="00CB1C93">
              <w:rPr>
                <w:rFonts w:ascii="Times New Roman" w:hAnsi="Times New Roman" w:cs="Times New Roman"/>
                <w:b/>
                <w:color w:val="000000" w:themeColor="text1"/>
                <w:sz w:val="24"/>
                <w:szCs w:val="24"/>
              </w:rPr>
              <w:t>Можливості вирішення конфлікту, %</w:t>
            </w:r>
          </w:p>
        </w:tc>
      </w:tr>
      <w:tr w:rsidR="00CB1C93" w:rsidRPr="00CB1C93" w14:paraId="03BE3B1F" w14:textId="77777777" w:rsidTr="007D3B4A">
        <w:trPr>
          <w:trHeight w:val="1355"/>
          <w:jc w:val="center"/>
        </w:trPr>
        <w:tc>
          <w:tcPr>
            <w:tcW w:w="1632" w:type="dxa"/>
          </w:tcPr>
          <w:p w14:paraId="3A21C2E0" w14:textId="77777777" w:rsidR="004D030E" w:rsidRPr="00CB1C93" w:rsidRDefault="004D030E" w:rsidP="00AF1891">
            <w:pPr>
              <w:pStyle w:val="TableParagraph"/>
              <w:jc w:val="both"/>
              <w:rPr>
                <w:rFonts w:ascii="Times New Roman" w:hAnsi="Times New Roman" w:cs="Times New Roman"/>
                <w:color w:val="000000" w:themeColor="text1"/>
                <w:sz w:val="24"/>
                <w:szCs w:val="24"/>
              </w:rPr>
            </w:pPr>
            <w:r w:rsidRPr="00CB1C93">
              <w:rPr>
                <w:rFonts w:ascii="Times New Roman" w:hAnsi="Times New Roman" w:cs="Times New Roman"/>
                <w:color w:val="000000" w:themeColor="text1"/>
                <w:sz w:val="24"/>
                <w:szCs w:val="24"/>
              </w:rPr>
              <w:t>Початкова фаза</w:t>
            </w:r>
          </w:p>
        </w:tc>
        <w:tc>
          <w:tcPr>
            <w:tcW w:w="4597" w:type="dxa"/>
          </w:tcPr>
          <w:p w14:paraId="3C3DCF30" w14:textId="77777777" w:rsidR="004D030E" w:rsidRPr="00CB1C93" w:rsidRDefault="004D030E" w:rsidP="00AF1891">
            <w:pPr>
              <w:pStyle w:val="TableParagraph"/>
              <w:numPr>
                <w:ilvl w:val="0"/>
                <w:numId w:val="342"/>
              </w:numPr>
              <w:tabs>
                <w:tab w:val="left" w:pos="331"/>
                <w:tab w:val="left" w:pos="410"/>
              </w:tabs>
              <w:ind w:left="0" w:firstLine="329"/>
              <w:jc w:val="both"/>
              <w:rPr>
                <w:rFonts w:ascii="Times New Roman" w:hAnsi="Times New Roman" w:cs="Times New Roman"/>
                <w:color w:val="000000" w:themeColor="text1"/>
                <w:sz w:val="24"/>
                <w:szCs w:val="24"/>
              </w:rPr>
            </w:pPr>
            <w:r w:rsidRPr="00CB1C93">
              <w:rPr>
                <w:rFonts w:ascii="Times New Roman" w:hAnsi="Times New Roman" w:cs="Times New Roman"/>
                <w:color w:val="000000" w:themeColor="text1"/>
                <w:sz w:val="24"/>
                <w:szCs w:val="24"/>
              </w:rPr>
              <w:t>Виникнення і розвиток конфліктної ситуації.</w:t>
            </w:r>
          </w:p>
          <w:p w14:paraId="2A4226AD" w14:textId="77777777" w:rsidR="004D030E" w:rsidRPr="00CB1C93" w:rsidRDefault="004D030E" w:rsidP="00AF1891">
            <w:pPr>
              <w:pStyle w:val="TableParagraph"/>
              <w:numPr>
                <w:ilvl w:val="0"/>
                <w:numId w:val="342"/>
              </w:numPr>
              <w:tabs>
                <w:tab w:val="left" w:pos="331"/>
              </w:tabs>
              <w:ind w:left="0" w:firstLine="329"/>
              <w:jc w:val="both"/>
              <w:rPr>
                <w:rFonts w:ascii="Times New Roman" w:hAnsi="Times New Roman" w:cs="Times New Roman"/>
                <w:color w:val="000000" w:themeColor="text1"/>
                <w:sz w:val="24"/>
                <w:szCs w:val="24"/>
              </w:rPr>
            </w:pPr>
            <w:r w:rsidRPr="00CB1C93">
              <w:rPr>
                <w:rFonts w:ascii="Times New Roman" w:hAnsi="Times New Roman" w:cs="Times New Roman"/>
                <w:color w:val="000000" w:themeColor="text1"/>
                <w:sz w:val="24"/>
                <w:szCs w:val="24"/>
              </w:rPr>
              <w:t>Усвідомлення</w:t>
            </w:r>
          </w:p>
          <w:p w14:paraId="46D28434" w14:textId="77777777" w:rsidR="004D030E" w:rsidRPr="00CB1C93" w:rsidRDefault="004D030E" w:rsidP="00AF1891">
            <w:pPr>
              <w:pStyle w:val="TableParagraph"/>
              <w:ind w:firstLine="329"/>
              <w:jc w:val="both"/>
              <w:rPr>
                <w:rFonts w:ascii="Times New Roman" w:hAnsi="Times New Roman" w:cs="Times New Roman"/>
                <w:color w:val="000000" w:themeColor="text1"/>
                <w:sz w:val="24"/>
                <w:szCs w:val="24"/>
              </w:rPr>
            </w:pPr>
            <w:r w:rsidRPr="00CB1C93">
              <w:rPr>
                <w:rFonts w:ascii="Times New Roman" w:hAnsi="Times New Roman" w:cs="Times New Roman"/>
                <w:color w:val="000000" w:themeColor="text1"/>
                <w:sz w:val="24"/>
                <w:szCs w:val="24"/>
              </w:rPr>
              <w:t>конфліктної ситуації</w:t>
            </w:r>
          </w:p>
        </w:tc>
        <w:tc>
          <w:tcPr>
            <w:tcW w:w="2705" w:type="dxa"/>
          </w:tcPr>
          <w:p w14:paraId="15269210" w14:textId="77777777" w:rsidR="004D030E" w:rsidRPr="00CB1C93" w:rsidRDefault="004D030E" w:rsidP="00AF1891">
            <w:pPr>
              <w:pStyle w:val="TableParagraph"/>
              <w:ind w:firstLine="709"/>
              <w:jc w:val="both"/>
              <w:rPr>
                <w:rFonts w:ascii="Times New Roman" w:hAnsi="Times New Roman" w:cs="Times New Roman"/>
                <w:color w:val="000000" w:themeColor="text1"/>
                <w:sz w:val="24"/>
                <w:szCs w:val="24"/>
              </w:rPr>
            </w:pPr>
            <w:r w:rsidRPr="00CB1C93">
              <w:rPr>
                <w:rFonts w:ascii="Times New Roman" w:hAnsi="Times New Roman" w:cs="Times New Roman"/>
                <w:color w:val="000000" w:themeColor="text1"/>
                <w:sz w:val="24"/>
                <w:szCs w:val="24"/>
              </w:rPr>
              <w:t>90%</w:t>
            </w:r>
          </w:p>
        </w:tc>
      </w:tr>
      <w:tr w:rsidR="00CB1C93" w:rsidRPr="00CB1C93" w14:paraId="68CD6B73" w14:textId="77777777" w:rsidTr="007D3B4A">
        <w:trPr>
          <w:trHeight w:val="823"/>
          <w:jc w:val="center"/>
        </w:trPr>
        <w:tc>
          <w:tcPr>
            <w:tcW w:w="1632" w:type="dxa"/>
          </w:tcPr>
          <w:p w14:paraId="33EEB66E" w14:textId="77777777" w:rsidR="004D030E" w:rsidRPr="00CB1C93" w:rsidRDefault="004D030E" w:rsidP="00AF1891">
            <w:pPr>
              <w:pStyle w:val="TableParagraph"/>
              <w:jc w:val="both"/>
              <w:rPr>
                <w:rFonts w:ascii="Times New Roman" w:hAnsi="Times New Roman" w:cs="Times New Roman"/>
                <w:color w:val="000000" w:themeColor="text1"/>
                <w:sz w:val="24"/>
                <w:szCs w:val="24"/>
              </w:rPr>
            </w:pPr>
            <w:r w:rsidRPr="00CB1C93">
              <w:rPr>
                <w:rFonts w:ascii="Times New Roman" w:hAnsi="Times New Roman" w:cs="Times New Roman"/>
                <w:color w:val="000000" w:themeColor="text1"/>
                <w:sz w:val="24"/>
                <w:szCs w:val="24"/>
              </w:rPr>
              <w:t>Фаза підйому</w:t>
            </w:r>
          </w:p>
        </w:tc>
        <w:tc>
          <w:tcPr>
            <w:tcW w:w="4597" w:type="dxa"/>
          </w:tcPr>
          <w:p w14:paraId="67D96D34" w14:textId="28B6091A" w:rsidR="004D030E" w:rsidRPr="00CB1C93" w:rsidRDefault="004D030E" w:rsidP="00AF1891">
            <w:pPr>
              <w:pStyle w:val="TableParagraph"/>
              <w:ind w:firstLine="329"/>
              <w:jc w:val="both"/>
              <w:rPr>
                <w:rFonts w:ascii="Times New Roman" w:hAnsi="Times New Roman" w:cs="Times New Roman"/>
                <w:color w:val="000000" w:themeColor="text1"/>
                <w:sz w:val="24"/>
                <w:szCs w:val="24"/>
              </w:rPr>
            </w:pPr>
            <w:r w:rsidRPr="00CB1C93">
              <w:rPr>
                <w:rFonts w:ascii="Times New Roman" w:hAnsi="Times New Roman" w:cs="Times New Roman"/>
                <w:color w:val="000000" w:themeColor="text1"/>
                <w:sz w:val="24"/>
                <w:szCs w:val="24"/>
              </w:rPr>
              <w:t>3. Початок відкритої конфліктної взаємодії</w:t>
            </w:r>
          </w:p>
        </w:tc>
        <w:tc>
          <w:tcPr>
            <w:tcW w:w="2705" w:type="dxa"/>
          </w:tcPr>
          <w:p w14:paraId="1B3F5C87" w14:textId="77777777" w:rsidR="004D030E" w:rsidRPr="00CB1C93" w:rsidRDefault="004D030E" w:rsidP="00AF1891">
            <w:pPr>
              <w:pStyle w:val="TableParagraph"/>
              <w:ind w:firstLine="709"/>
              <w:jc w:val="both"/>
              <w:rPr>
                <w:rFonts w:ascii="Times New Roman" w:hAnsi="Times New Roman" w:cs="Times New Roman"/>
                <w:color w:val="000000" w:themeColor="text1"/>
                <w:sz w:val="24"/>
                <w:szCs w:val="24"/>
              </w:rPr>
            </w:pPr>
            <w:r w:rsidRPr="00CB1C93">
              <w:rPr>
                <w:rFonts w:ascii="Times New Roman" w:hAnsi="Times New Roman" w:cs="Times New Roman"/>
                <w:color w:val="000000" w:themeColor="text1"/>
                <w:sz w:val="24"/>
                <w:szCs w:val="24"/>
              </w:rPr>
              <w:t>50%</w:t>
            </w:r>
          </w:p>
        </w:tc>
      </w:tr>
      <w:tr w:rsidR="00CB1C93" w:rsidRPr="00CB1C93" w14:paraId="3484D9AD" w14:textId="77777777" w:rsidTr="007D3B4A">
        <w:trPr>
          <w:trHeight w:val="738"/>
          <w:jc w:val="center"/>
        </w:trPr>
        <w:tc>
          <w:tcPr>
            <w:tcW w:w="1632" w:type="dxa"/>
          </w:tcPr>
          <w:p w14:paraId="2BA014C3" w14:textId="77777777" w:rsidR="004D030E" w:rsidRPr="00CB1C93" w:rsidRDefault="004D030E" w:rsidP="00AF1891">
            <w:pPr>
              <w:pStyle w:val="TableParagraph"/>
              <w:jc w:val="both"/>
              <w:rPr>
                <w:rFonts w:ascii="Times New Roman" w:hAnsi="Times New Roman" w:cs="Times New Roman"/>
                <w:color w:val="000000" w:themeColor="text1"/>
                <w:sz w:val="24"/>
                <w:szCs w:val="24"/>
              </w:rPr>
            </w:pPr>
            <w:r w:rsidRPr="00CB1C93">
              <w:rPr>
                <w:rFonts w:ascii="Times New Roman" w:hAnsi="Times New Roman" w:cs="Times New Roman"/>
                <w:color w:val="000000" w:themeColor="text1"/>
                <w:sz w:val="24"/>
                <w:szCs w:val="24"/>
              </w:rPr>
              <w:t>Пік конфлікту</w:t>
            </w:r>
          </w:p>
        </w:tc>
        <w:tc>
          <w:tcPr>
            <w:tcW w:w="4597" w:type="dxa"/>
          </w:tcPr>
          <w:p w14:paraId="37494B97" w14:textId="77777777" w:rsidR="004D030E" w:rsidRPr="00CB1C93" w:rsidRDefault="004D030E" w:rsidP="00AF1891">
            <w:pPr>
              <w:pStyle w:val="TableParagraph"/>
              <w:ind w:firstLine="329"/>
              <w:jc w:val="both"/>
              <w:rPr>
                <w:rFonts w:ascii="Times New Roman" w:hAnsi="Times New Roman" w:cs="Times New Roman"/>
                <w:color w:val="000000" w:themeColor="text1"/>
                <w:sz w:val="24"/>
                <w:szCs w:val="24"/>
              </w:rPr>
            </w:pPr>
            <w:r w:rsidRPr="00CB1C93">
              <w:rPr>
                <w:rFonts w:ascii="Times New Roman" w:hAnsi="Times New Roman" w:cs="Times New Roman"/>
                <w:color w:val="000000" w:themeColor="text1"/>
                <w:sz w:val="24"/>
                <w:szCs w:val="24"/>
              </w:rPr>
              <w:t>4. Розвиток відкритого конфлікту</w:t>
            </w:r>
          </w:p>
        </w:tc>
        <w:tc>
          <w:tcPr>
            <w:tcW w:w="2705" w:type="dxa"/>
          </w:tcPr>
          <w:p w14:paraId="11E5B607" w14:textId="77777777" w:rsidR="004D030E" w:rsidRPr="00CB1C93" w:rsidRDefault="004D030E" w:rsidP="00AF1891">
            <w:pPr>
              <w:pStyle w:val="TableParagraph"/>
              <w:ind w:firstLine="709"/>
              <w:jc w:val="both"/>
              <w:rPr>
                <w:rFonts w:ascii="Times New Roman" w:hAnsi="Times New Roman" w:cs="Times New Roman"/>
                <w:color w:val="000000" w:themeColor="text1"/>
                <w:sz w:val="24"/>
                <w:szCs w:val="24"/>
              </w:rPr>
            </w:pPr>
            <w:r w:rsidRPr="00CB1C93">
              <w:rPr>
                <w:rFonts w:ascii="Times New Roman" w:hAnsi="Times New Roman" w:cs="Times New Roman"/>
                <w:color w:val="000000" w:themeColor="text1"/>
                <w:sz w:val="24"/>
                <w:szCs w:val="24"/>
              </w:rPr>
              <w:t xml:space="preserve">5% </w:t>
            </w:r>
          </w:p>
        </w:tc>
      </w:tr>
      <w:tr w:rsidR="00CB1C93" w:rsidRPr="00CB1C93" w14:paraId="30D0C887" w14:textId="77777777" w:rsidTr="007D3B4A">
        <w:trPr>
          <w:trHeight w:val="511"/>
          <w:jc w:val="center"/>
        </w:trPr>
        <w:tc>
          <w:tcPr>
            <w:tcW w:w="1632" w:type="dxa"/>
          </w:tcPr>
          <w:p w14:paraId="679F7EFD" w14:textId="77777777" w:rsidR="004D030E" w:rsidRPr="00CB1C93" w:rsidRDefault="004D030E" w:rsidP="00AF1891">
            <w:pPr>
              <w:pStyle w:val="TableParagraph"/>
              <w:jc w:val="both"/>
              <w:rPr>
                <w:rFonts w:ascii="Times New Roman" w:hAnsi="Times New Roman" w:cs="Times New Roman"/>
                <w:color w:val="000000" w:themeColor="text1"/>
                <w:sz w:val="24"/>
                <w:szCs w:val="24"/>
              </w:rPr>
            </w:pPr>
            <w:r w:rsidRPr="00CB1C93">
              <w:rPr>
                <w:rFonts w:ascii="Times New Roman" w:hAnsi="Times New Roman" w:cs="Times New Roman"/>
                <w:color w:val="000000" w:themeColor="text1"/>
                <w:sz w:val="24"/>
                <w:szCs w:val="24"/>
              </w:rPr>
              <w:t>Фаза спаду</w:t>
            </w:r>
          </w:p>
        </w:tc>
        <w:tc>
          <w:tcPr>
            <w:tcW w:w="4597" w:type="dxa"/>
          </w:tcPr>
          <w:p w14:paraId="6CD79224" w14:textId="77777777" w:rsidR="004D030E" w:rsidRPr="00CB1C93" w:rsidRDefault="004D030E" w:rsidP="00AF1891">
            <w:pPr>
              <w:pStyle w:val="TableParagraph"/>
              <w:ind w:firstLine="329"/>
              <w:jc w:val="both"/>
              <w:rPr>
                <w:rFonts w:ascii="Times New Roman" w:hAnsi="Times New Roman" w:cs="Times New Roman"/>
                <w:color w:val="000000" w:themeColor="text1"/>
                <w:sz w:val="24"/>
                <w:szCs w:val="24"/>
              </w:rPr>
            </w:pPr>
            <w:r w:rsidRPr="00CB1C93">
              <w:rPr>
                <w:rFonts w:ascii="Times New Roman" w:hAnsi="Times New Roman" w:cs="Times New Roman"/>
                <w:color w:val="000000" w:themeColor="text1"/>
                <w:sz w:val="24"/>
                <w:szCs w:val="24"/>
              </w:rPr>
              <w:t>Вирішення конфлікту</w:t>
            </w:r>
          </w:p>
        </w:tc>
        <w:tc>
          <w:tcPr>
            <w:tcW w:w="2705" w:type="dxa"/>
          </w:tcPr>
          <w:p w14:paraId="250E4DF0" w14:textId="77777777" w:rsidR="004D030E" w:rsidRPr="00CB1C93" w:rsidRDefault="004D030E" w:rsidP="00AF1891">
            <w:pPr>
              <w:pStyle w:val="TableParagraph"/>
              <w:ind w:firstLine="709"/>
              <w:jc w:val="both"/>
              <w:rPr>
                <w:rFonts w:ascii="Times New Roman" w:hAnsi="Times New Roman" w:cs="Times New Roman"/>
                <w:color w:val="000000" w:themeColor="text1"/>
                <w:sz w:val="24"/>
                <w:szCs w:val="24"/>
              </w:rPr>
            </w:pPr>
            <w:r w:rsidRPr="00CB1C93">
              <w:rPr>
                <w:rFonts w:ascii="Times New Roman" w:hAnsi="Times New Roman" w:cs="Times New Roman"/>
                <w:color w:val="000000" w:themeColor="text1"/>
                <w:sz w:val="24"/>
                <w:szCs w:val="24"/>
              </w:rPr>
              <w:t>20%</w:t>
            </w:r>
          </w:p>
        </w:tc>
      </w:tr>
      <w:bookmarkEnd w:id="21"/>
    </w:tbl>
    <w:p w14:paraId="54A9C2CD" w14:textId="77777777" w:rsidR="004D030E" w:rsidRPr="00CB1C93" w:rsidRDefault="004D030E" w:rsidP="00AF1891">
      <w:pPr>
        <w:pStyle w:val="afc"/>
        <w:spacing w:line="360" w:lineRule="auto"/>
        <w:ind w:left="0" w:firstLine="709"/>
        <w:rPr>
          <w:rFonts w:ascii="Times New Roman" w:hAnsi="Times New Roman" w:cs="Times New Roman"/>
          <w:color w:val="000000" w:themeColor="text1"/>
        </w:rPr>
      </w:pPr>
    </w:p>
    <w:p w14:paraId="0FA3118F" w14:textId="6C42F143" w:rsidR="004D030E" w:rsidRPr="00CB1C93" w:rsidRDefault="004D030E" w:rsidP="00AF1891">
      <w:pPr>
        <w:spacing w:line="360" w:lineRule="auto"/>
        <w:rPr>
          <w:color w:val="000000" w:themeColor="text1"/>
          <w:szCs w:val="28"/>
          <w:lang w:val="uk-UA"/>
        </w:rPr>
      </w:pPr>
      <w:r w:rsidRPr="00CB1C93">
        <w:rPr>
          <w:color w:val="000000" w:themeColor="text1"/>
          <w:szCs w:val="28"/>
          <w:lang w:val="uk-UA"/>
        </w:rPr>
        <w:t>Вирішення конфлікту може бути повним або частковим:</w:t>
      </w:r>
    </w:p>
    <w:p w14:paraId="7DE561AE" w14:textId="77777777" w:rsidR="004D030E" w:rsidRPr="00CB1C93" w:rsidRDefault="004D030E" w:rsidP="00AF1891">
      <w:pPr>
        <w:pStyle w:val="af3"/>
        <w:widowControl w:val="0"/>
        <w:numPr>
          <w:ilvl w:val="0"/>
          <w:numId w:val="317"/>
        </w:numPr>
        <w:tabs>
          <w:tab w:val="left" w:pos="2072"/>
        </w:tabs>
        <w:autoSpaceDE w:val="0"/>
        <w:autoSpaceDN w:val="0"/>
        <w:spacing w:line="360" w:lineRule="auto"/>
        <w:ind w:left="0" w:firstLine="709"/>
        <w:contextualSpacing w:val="0"/>
        <w:rPr>
          <w:color w:val="000000" w:themeColor="text1"/>
          <w:szCs w:val="28"/>
          <w:lang w:val="uk-UA"/>
        </w:rPr>
      </w:pPr>
      <w:r w:rsidRPr="00CB1C93">
        <w:rPr>
          <w:color w:val="000000" w:themeColor="text1"/>
          <w:szCs w:val="28"/>
          <w:lang w:val="uk-UA"/>
        </w:rPr>
        <w:t>повне вирішення на об'єктивному рівні за рахунок перетворення об'єктивної конфліктної ситуації. Наприклад, просторове або соціальне розведення сторін, надання ним дефіцитних ресурсів, відсутність яких привела до конфлікту;</w:t>
      </w:r>
    </w:p>
    <w:p w14:paraId="63E13C08" w14:textId="77777777" w:rsidR="004D030E" w:rsidRPr="00CB1C93" w:rsidRDefault="004D030E" w:rsidP="00AF1891">
      <w:pPr>
        <w:pStyle w:val="af3"/>
        <w:widowControl w:val="0"/>
        <w:numPr>
          <w:ilvl w:val="0"/>
          <w:numId w:val="317"/>
        </w:numPr>
        <w:tabs>
          <w:tab w:val="left" w:pos="2072"/>
        </w:tabs>
        <w:autoSpaceDE w:val="0"/>
        <w:autoSpaceDN w:val="0"/>
        <w:spacing w:line="360" w:lineRule="auto"/>
        <w:ind w:left="0" w:firstLine="709"/>
        <w:contextualSpacing w:val="0"/>
        <w:rPr>
          <w:color w:val="000000" w:themeColor="text1"/>
          <w:szCs w:val="28"/>
          <w:lang w:val="uk-UA"/>
        </w:rPr>
      </w:pPr>
      <w:r w:rsidRPr="00CB1C93">
        <w:rPr>
          <w:color w:val="000000" w:themeColor="text1"/>
          <w:szCs w:val="28"/>
          <w:lang w:val="uk-UA"/>
        </w:rPr>
        <w:t>повне вирішення на суб'єктивному рівні за рахунок кардинальної зміни образу конфліктної ситуації;</w:t>
      </w:r>
    </w:p>
    <w:p w14:paraId="52C8E76E" w14:textId="77777777" w:rsidR="004D030E" w:rsidRPr="00CB1C93" w:rsidRDefault="004D030E" w:rsidP="00AF1891">
      <w:pPr>
        <w:pStyle w:val="af3"/>
        <w:widowControl w:val="0"/>
        <w:numPr>
          <w:ilvl w:val="0"/>
          <w:numId w:val="317"/>
        </w:numPr>
        <w:tabs>
          <w:tab w:val="left" w:pos="2072"/>
        </w:tabs>
        <w:autoSpaceDE w:val="0"/>
        <w:autoSpaceDN w:val="0"/>
        <w:spacing w:line="360" w:lineRule="auto"/>
        <w:ind w:left="0" w:firstLine="709"/>
        <w:contextualSpacing w:val="0"/>
        <w:rPr>
          <w:color w:val="000000" w:themeColor="text1"/>
          <w:szCs w:val="28"/>
          <w:lang w:val="uk-UA"/>
        </w:rPr>
      </w:pPr>
      <w:r w:rsidRPr="00CB1C93">
        <w:rPr>
          <w:color w:val="000000" w:themeColor="text1"/>
          <w:szCs w:val="28"/>
          <w:lang w:val="uk-UA"/>
        </w:rPr>
        <w:t>часткове вирішення на об'єктивному рівні за рахунок зміни об'єктивної конфліктної ситуації у зв'язку з втратою зацікавленості у конфліктних діях;</w:t>
      </w:r>
    </w:p>
    <w:p w14:paraId="00634FB7" w14:textId="77777777" w:rsidR="004D030E" w:rsidRPr="00CB1C93" w:rsidRDefault="004D030E" w:rsidP="00AF1891">
      <w:pPr>
        <w:pStyle w:val="af3"/>
        <w:widowControl w:val="0"/>
        <w:numPr>
          <w:ilvl w:val="0"/>
          <w:numId w:val="317"/>
        </w:numPr>
        <w:tabs>
          <w:tab w:val="left" w:pos="2525"/>
        </w:tabs>
        <w:autoSpaceDE w:val="0"/>
        <w:autoSpaceDN w:val="0"/>
        <w:spacing w:line="360" w:lineRule="auto"/>
        <w:ind w:left="0" w:firstLine="709"/>
        <w:contextualSpacing w:val="0"/>
        <w:rPr>
          <w:color w:val="000000" w:themeColor="text1"/>
          <w:szCs w:val="28"/>
          <w:lang w:val="uk-UA"/>
        </w:rPr>
      </w:pPr>
      <w:r w:rsidRPr="00CB1C93">
        <w:rPr>
          <w:color w:val="000000" w:themeColor="text1"/>
          <w:szCs w:val="28"/>
          <w:lang w:val="uk-UA"/>
        </w:rPr>
        <w:t>часткове вирішення на суб'єктивному рівні за рахунок обмеженої, але достатньої (для тимчасового припинення суперечності) зміни образу конфліктної ситуації.</w:t>
      </w:r>
    </w:p>
    <w:p w14:paraId="7CF5D068" w14:textId="62F2A887" w:rsidR="004D030E" w:rsidRPr="00CB1C93" w:rsidRDefault="004D030E" w:rsidP="00AF1891">
      <w:pPr>
        <w:pStyle w:val="afc"/>
        <w:spacing w:line="360" w:lineRule="auto"/>
        <w:ind w:left="0" w:firstLine="709"/>
        <w:rPr>
          <w:rFonts w:ascii="Times New Roman" w:hAnsi="Times New Roman" w:cs="Times New Roman"/>
          <w:color w:val="000000" w:themeColor="text1"/>
        </w:rPr>
      </w:pPr>
      <w:r w:rsidRPr="00CB1C93">
        <w:rPr>
          <w:rFonts w:ascii="Times New Roman" w:hAnsi="Times New Roman" w:cs="Times New Roman"/>
          <w:color w:val="000000" w:themeColor="text1"/>
        </w:rPr>
        <w:t xml:space="preserve">Нерідко для повного вирішення конфліктів необхідна участь третьої сторони з метою пошуку рішення, яке задовольнить обидві сторони. Третя сторона (арбітри, посередники або медіатори, помічники) – індивід або група, зовнішня по відношенню до конфлікту, спеціально підбираються і запрошуються для надання професійної допомоги у досягненні згоди й </w:t>
      </w:r>
      <w:r w:rsidRPr="00CB1C93">
        <w:rPr>
          <w:rFonts w:ascii="Times New Roman" w:hAnsi="Times New Roman" w:cs="Times New Roman"/>
          <w:color w:val="000000" w:themeColor="text1"/>
        </w:rPr>
        <w:lastRenderedPageBreak/>
        <w:t>вирішенні конфлікту.</w:t>
      </w:r>
    </w:p>
    <w:p w14:paraId="7D491712" w14:textId="77777777" w:rsidR="004D030E" w:rsidRPr="00CB1C93" w:rsidRDefault="004D030E" w:rsidP="00AF1891">
      <w:pPr>
        <w:spacing w:line="360" w:lineRule="auto"/>
        <w:rPr>
          <w:rFonts w:eastAsia="Times New Roman"/>
          <w:color w:val="000000" w:themeColor="text1"/>
          <w:szCs w:val="28"/>
          <w:lang w:val="uk-UA" w:eastAsia="ru-RU"/>
        </w:rPr>
      </w:pPr>
      <w:r w:rsidRPr="00CB1C93">
        <w:rPr>
          <w:rFonts w:eastAsia="Times New Roman"/>
          <w:color w:val="000000" w:themeColor="text1"/>
          <w:szCs w:val="28"/>
          <w:lang w:val="uk-UA" w:eastAsia="ru-RU"/>
        </w:rPr>
        <w:t>Форми, результати й критерії завершення конфліктів</w:t>
      </w:r>
    </w:p>
    <w:p w14:paraId="78070E56" w14:textId="77777777" w:rsidR="004D030E" w:rsidRPr="00CB1C93" w:rsidRDefault="004D030E" w:rsidP="00AF1891">
      <w:pPr>
        <w:spacing w:line="360" w:lineRule="auto"/>
        <w:rPr>
          <w:rFonts w:eastAsia="Times New Roman"/>
          <w:color w:val="000000" w:themeColor="text1"/>
          <w:szCs w:val="28"/>
          <w:lang w:val="uk-UA" w:eastAsia="ru-RU"/>
        </w:rPr>
      </w:pPr>
      <w:r w:rsidRPr="00CB1C93">
        <w:rPr>
          <w:rFonts w:eastAsia="Times New Roman"/>
          <w:color w:val="000000" w:themeColor="text1"/>
          <w:szCs w:val="28"/>
          <w:lang w:val="uk-UA" w:eastAsia="ru-RU"/>
        </w:rPr>
        <w:t>Завершення конфлікту – це закінчення конфлікту з будь-яких причин. Основні форми завершення конфлікту: розв’язання, уре</w:t>
      </w:r>
      <w:r w:rsidRPr="00CB1C93">
        <w:rPr>
          <w:rFonts w:eastAsia="Times New Roman"/>
          <w:color w:val="000000" w:themeColor="text1"/>
          <w:szCs w:val="28"/>
          <w:lang w:val="uk-UA" w:eastAsia="ru-RU"/>
        </w:rPr>
        <w:softHyphen/>
        <w:t>гулювання, згасання, усунення, переростання в інший конфлікт.</w:t>
      </w:r>
    </w:p>
    <w:p w14:paraId="41BE02BC" w14:textId="77777777" w:rsidR="004D030E" w:rsidRPr="00CB1C93" w:rsidRDefault="004D030E" w:rsidP="00AF1891">
      <w:pPr>
        <w:spacing w:line="360" w:lineRule="auto"/>
        <w:rPr>
          <w:rFonts w:eastAsia="Times New Roman"/>
          <w:color w:val="000000" w:themeColor="text1"/>
          <w:szCs w:val="28"/>
          <w:lang w:val="uk-UA" w:eastAsia="ru-RU"/>
        </w:rPr>
      </w:pPr>
      <w:r w:rsidRPr="00CB1C93">
        <w:rPr>
          <w:rFonts w:eastAsia="Times New Roman"/>
          <w:color w:val="000000" w:themeColor="text1"/>
          <w:szCs w:val="28"/>
          <w:lang w:val="uk-UA" w:eastAsia="ru-RU"/>
        </w:rPr>
        <w:t>Розв’язання конфлікту – це спільна діяльність його учасників, спрямована на припинення протидії й на вирішення проблеми, що призвела до зіткнення.</w:t>
      </w:r>
    </w:p>
    <w:p w14:paraId="317BCC20" w14:textId="77777777" w:rsidR="004D030E" w:rsidRPr="00CB1C93" w:rsidRDefault="004D030E" w:rsidP="00AF1891">
      <w:pPr>
        <w:spacing w:line="360" w:lineRule="auto"/>
        <w:rPr>
          <w:rFonts w:eastAsia="Times New Roman"/>
          <w:color w:val="000000" w:themeColor="text1"/>
          <w:szCs w:val="28"/>
          <w:lang w:val="uk-UA" w:eastAsia="ru-RU"/>
        </w:rPr>
      </w:pPr>
      <w:r w:rsidRPr="00CB1C93">
        <w:rPr>
          <w:rFonts w:eastAsia="Times New Roman"/>
          <w:color w:val="000000" w:themeColor="text1"/>
          <w:szCs w:val="28"/>
          <w:lang w:val="uk-UA" w:eastAsia="ru-RU"/>
        </w:rPr>
        <w:t>Урегулювання конфлікту відрізняється від розв’язання тим, що в усуненні суперечностей між опонентами бере участь третя сторона. Її участь можлива як за згодою протиборчих сторін, так і без їхньої згоди.</w:t>
      </w:r>
    </w:p>
    <w:p w14:paraId="62BA04F4" w14:textId="77777777" w:rsidR="00C958F3" w:rsidRPr="00CB1C93" w:rsidRDefault="004D030E" w:rsidP="00AF1891">
      <w:pPr>
        <w:spacing w:line="360" w:lineRule="auto"/>
        <w:rPr>
          <w:rFonts w:eastAsia="Times New Roman"/>
          <w:color w:val="000000" w:themeColor="text1"/>
          <w:szCs w:val="28"/>
          <w:lang w:val="uk-UA" w:eastAsia="ru-RU"/>
        </w:rPr>
      </w:pPr>
      <w:r w:rsidRPr="00CB1C93">
        <w:rPr>
          <w:rFonts w:eastAsia="Times New Roman"/>
          <w:color w:val="000000" w:themeColor="text1"/>
          <w:szCs w:val="28"/>
          <w:lang w:val="uk-UA" w:eastAsia="ru-RU"/>
        </w:rPr>
        <w:t>У разі завершення конфлікту не завжди усуваються суперечності, покладені в його основу. Тільки близько 62 % конфліктів між керівниками й підлеглими розв’язується чи врегульовується.</w:t>
      </w:r>
    </w:p>
    <w:p w14:paraId="7552BBB1" w14:textId="053BD07D" w:rsidR="004D030E" w:rsidRPr="00CB1C93" w:rsidRDefault="004D030E" w:rsidP="00AF1891">
      <w:pPr>
        <w:spacing w:line="360" w:lineRule="auto"/>
        <w:rPr>
          <w:rFonts w:eastAsia="Times New Roman"/>
          <w:color w:val="000000" w:themeColor="text1"/>
          <w:szCs w:val="28"/>
          <w:lang w:val="uk-UA" w:eastAsia="ru-RU"/>
        </w:rPr>
      </w:pPr>
      <w:r w:rsidRPr="00CB1C93">
        <w:rPr>
          <w:rFonts w:eastAsia="Times New Roman"/>
          <w:color w:val="000000" w:themeColor="text1"/>
          <w:szCs w:val="28"/>
          <w:lang w:val="uk-UA" w:eastAsia="ru-RU"/>
        </w:rPr>
        <w:t>У 38 % конфліктів суперечності не розв’язуються, а загострюються. Це відбувається тоді, коли конфлікт згасає (6 %), переростає в інший (15 %) чи усувається адміністративним шляхом (17 %) (рис. 3).</w:t>
      </w:r>
    </w:p>
    <w:p w14:paraId="01F76DDD" w14:textId="77777777" w:rsidR="004D030E" w:rsidRPr="00CB1C93" w:rsidRDefault="004D030E" w:rsidP="00AF1891">
      <w:pPr>
        <w:spacing w:line="360" w:lineRule="auto"/>
        <w:rPr>
          <w:rFonts w:eastAsia="Times New Roman"/>
          <w:color w:val="000000" w:themeColor="text1"/>
          <w:szCs w:val="28"/>
          <w:lang w:val="uk-UA" w:eastAsia="ru-RU"/>
        </w:rPr>
      </w:pPr>
      <w:r w:rsidRPr="00CB1C93">
        <w:rPr>
          <w:rFonts w:eastAsia="Times New Roman"/>
          <w:color w:val="000000" w:themeColor="text1"/>
          <w:szCs w:val="28"/>
          <w:lang w:val="uk-UA" w:eastAsia="ru-RU"/>
        </w:rPr>
        <w:t> </w:t>
      </w:r>
    </w:p>
    <w:p w14:paraId="0C3E74CE" w14:textId="77777777" w:rsidR="004D030E" w:rsidRPr="00CB1C93" w:rsidRDefault="004D030E" w:rsidP="00AF1891">
      <w:pPr>
        <w:spacing w:line="360" w:lineRule="auto"/>
        <w:jc w:val="center"/>
        <w:rPr>
          <w:rFonts w:eastAsia="Times New Roman"/>
          <w:color w:val="000000" w:themeColor="text1"/>
          <w:szCs w:val="28"/>
          <w:lang w:val="uk-UA" w:eastAsia="ru-RU"/>
        </w:rPr>
      </w:pPr>
      <w:r w:rsidRPr="00CB1C93">
        <w:rPr>
          <w:rFonts w:eastAsia="Times New Roman"/>
          <w:noProof/>
          <w:color w:val="000000" w:themeColor="text1"/>
          <w:szCs w:val="28"/>
          <w:lang w:val="uk-UA" w:eastAsia="ru-RU"/>
        </w:rPr>
        <w:drawing>
          <wp:inline distT="0" distB="0" distL="0" distR="0" wp14:anchorId="75D7C7F0" wp14:editId="37C12DBC">
            <wp:extent cx="4267200" cy="3028013"/>
            <wp:effectExtent l="0" t="0" r="0" b="1270"/>
            <wp:docPr id="18937453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0270" cy="3030191"/>
                    </a:xfrm>
                    <a:prstGeom prst="rect">
                      <a:avLst/>
                    </a:prstGeom>
                    <a:noFill/>
                    <a:ln>
                      <a:noFill/>
                    </a:ln>
                  </pic:spPr>
                </pic:pic>
              </a:graphicData>
            </a:graphic>
          </wp:inline>
        </w:drawing>
      </w:r>
    </w:p>
    <w:p w14:paraId="5313BB2F" w14:textId="06997172" w:rsidR="004D030E" w:rsidRPr="00CB1C93" w:rsidRDefault="004D030E" w:rsidP="00AF1891">
      <w:pPr>
        <w:spacing w:line="360" w:lineRule="auto"/>
        <w:rPr>
          <w:rFonts w:eastAsia="Times New Roman"/>
          <w:color w:val="000000" w:themeColor="text1"/>
          <w:szCs w:val="28"/>
          <w:lang w:val="uk-UA" w:eastAsia="ru-RU"/>
        </w:rPr>
      </w:pPr>
      <w:r w:rsidRPr="00CB1C93">
        <w:rPr>
          <w:rFonts w:eastAsia="Times New Roman"/>
          <w:color w:val="000000" w:themeColor="text1"/>
          <w:szCs w:val="28"/>
          <w:lang w:val="uk-UA" w:eastAsia="ru-RU"/>
        </w:rPr>
        <w:t>Рис. 3.1. Основні форми завершення конфлікту.</w:t>
      </w:r>
    </w:p>
    <w:p w14:paraId="39ADFEA3" w14:textId="77777777" w:rsidR="00C958F3" w:rsidRPr="00CB1C93" w:rsidRDefault="00C958F3" w:rsidP="00AF1891">
      <w:pPr>
        <w:spacing w:line="360" w:lineRule="auto"/>
        <w:rPr>
          <w:rFonts w:eastAsia="Times New Roman"/>
          <w:szCs w:val="28"/>
          <w:lang w:val="uk-UA" w:eastAsia="ru-RU"/>
        </w:rPr>
      </w:pPr>
    </w:p>
    <w:p w14:paraId="3700DB53" w14:textId="65639DEA" w:rsidR="004D030E" w:rsidRPr="00CB1C93" w:rsidRDefault="004D030E" w:rsidP="00AF1891">
      <w:pPr>
        <w:spacing w:line="360" w:lineRule="auto"/>
        <w:rPr>
          <w:rFonts w:eastAsia="Times New Roman"/>
          <w:color w:val="000000" w:themeColor="text1"/>
          <w:szCs w:val="28"/>
          <w:lang w:val="uk-UA" w:eastAsia="ru-RU"/>
        </w:rPr>
      </w:pPr>
      <w:r w:rsidRPr="00CB1C93">
        <w:rPr>
          <w:rFonts w:eastAsia="Times New Roman"/>
          <w:color w:val="000000" w:themeColor="text1"/>
          <w:szCs w:val="28"/>
          <w:lang w:val="uk-UA" w:eastAsia="ru-RU"/>
        </w:rPr>
        <w:lastRenderedPageBreak/>
        <w:t>Згасання конфлікту – це тимчасове припинення протидії за збереження основних ознак конфлікту: суперечностей і напружених відносин. Конфлікт переходить із явної форми в приховану. Згасання конфлікту зазвичай відбувається в результаті:</w:t>
      </w:r>
    </w:p>
    <w:p w14:paraId="36EAC0DE" w14:textId="77777777" w:rsidR="004D030E" w:rsidRPr="00CB1C93" w:rsidRDefault="004D030E" w:rsidP="00AF1891">
      <w:pPr>
        <w:pStyle w:val="af3"/>
        <w:numPr>
          <w:ilvl w:val="0"/>
          <w:numId w:val="321"/>
        </w:numPr>
        <w:spacing w:line="360" w:lineRule="auto"/>
        <w:ind w:left="993"/>
        <w:rPr>
          <w:rFonts w:eastAsia="Times New Roman"/>
          <w:color w:val="000000" w:themeColor="text1"/>
          <w:szCs w:val="28"/>
          <w:lang w:val="uk-UA" w:eastAsia="ru-RU"/>
        </w:rPr>
      </w:pPr>
      <w:r w:rsidRPr="00CB1C93">
        <w:rPr>
          <w:rFonts w:eastAsia="Times New Roman"/>
          <w:color w:val="000000" w:themeColor="text1"/>
          <w:szCs w:val="28"/>
          <w:lang w:val="uk-UA" w:eastAsia="ru-RU"/>
        </w:rPr>
        <w:t>виснаження ресурсів обох сторін, необхідних для боротьби;</w:t>
      </w:r>
    </w:p>
    <w:p w14:paraId="66F5C396" w14:textId="77777777" w:rsidR="004D030E" w:rsidRPr="00CB1C93" w:rsidRDefault="004D030E" w:rsidP="00AF1891">
      <w:pPr>
        <w:pStyle w:val="af3"/>
        <w:numPr>
          <w:ilvl w:val="0"/>
          <w:numId w:val="321"/>
        </w:numPr>
        <w:spacing w:line="360" w:lineRule="auto"/>
        <w:ind w:left="993"/>
        <w:rPr>
          <w:rFonts w:eastAsia="Times New Roman"/>
          <w:color w:val="000000" w:themeColor="text1"/>
          <w:szCs w:val="28"/>
          <w:lang w:val="uk-UA" w:eastAsia="ru-RU"/>
        </w:rPr>
      </w:pPr>
      <w:r w:rsidRPr="00CB1C93">
        <w:rPr>
          <w:rFonts w:eastAsia="Times New Roman"/>
          <w:color w:val="000000" w:themeColor="text1"/>
          <w:szCs w:val="28"/>
          <w:lang w:val="uk-UA" w:eastAsia="ru-RU"/>
        </w:rPr>
        <w:t>втрати мотиву до боротьби, зниження важливості об’єкта конфлікту;</w:t>
      </w:r>
    </w:p>
    <w:p w14:paraId="7D5D4182" w14:textId="77777777" w:rsidR="004D030E" w:rsidRPr="00CB1C93" w:rsidRDefault="004D030E" w:rsidP="00AF1891">
      <w:pPr>
        <w:pStyle w:val="af3"/>
        <w:numPr>
          <w:ilvl w:val="0"/>
          <w:numId w:val="321"/>
        </w:numPr>
        <w:spacing w:line="360" w:lineRule="auto"/>
        <w:ind w:left="993"/>
        <w:rPr>
          <w:rFonts w:eastAsia="Times New Roman"/>
          <w:color w:val="000000" w:themeColor="text1"/>
          <w:szCs w:val="28"/>
          <w:lang w:val="uk-UA" w:eastAsia="ru-RU"/>
        </w:rPr>
      </w:pPr>
      <w:r w:rsidRPr="00CB1C93">
        <w:rPr>
          <w:rFonts w:eastAsia="Times New Roman"/>
          <w:color w:val="000000" w:themeColor="text1"/>
          <w:szCs w:val="28"/>
          <w:lang w:val="uk-UA" w:eastAsia="ru-RU"/>
        </w:rPr>
        <w:t>переорієнтації мотивації опонентів (нові проблеми, більш серйозні, ніж боротьба в конфлікті).</w:t>
      </w:r>
    </w:p>
    <w:p w14:paraId="7DA70744" w14:textId="77777777" w:rsidR="004D030E" w:rsidRPr="00CB1C93" w:rsidRDefault="004D030E" w:rsidP="00AF1891">
      <w:pPr>
        <w:spacing w:line="360" w:lineRule="auto"/>
        <w:rPr>
          <w:rFonts w:eastAsia="Times New Roman"/>
          <w:color w:val="000000" w:themeColor="text1"/>
          <w:szCs w:val="28"/>
          <w:lang w:val="uk-UA" w:eastAsia="ru-RU"/>
        </w:rPr>
      </w:pPr>
      <w:r w:rsidRPr="00CB1C93">
        <w:rPr>
          <w:rFonts w:eastAsia="Times New Roman"/>
          <w:color w:val="000000" w:themeColor="text1"/>
          <w:szCs w:val="28"/>
          <w:lang w:val="uk-UA" w:eastAsia="ru-RU"/>
        </w:rPr>
        <w:t>Під усуненням конфлікту розуміють такий вплив на нього,</w:t>
      </w:r>
      <w:r w:rsidRPr="00CB1C93">
        <w:rPr>
          <w:rFonts w:eastAsia="Times New Roman"/>
          <w:color w:val="000000" w:themeColor="text1"/>
          <w:szCs w:val="28"/>
          <w:lang w:val="uk-UA" w:eastAsia="ru-RU"/>
        </w:rPr>
        <w:br/>
        <w:t xml:space="preserve">у результаті якого ліквідуються структурні елементи конфлікту. Незважаючи на </w:t>
      </w:r>
      <w:proofErr w:type="spellStart"/>
      <w:r w:rsidRPr="00CB1C93">
        <w:rPr>
          <w:rFonts w:eastAsia="Times New Roman"/>
          <w:color w:val="000000" w:themeColor="text1"/>
          <w:szCs w:val="28"/>
          <w:lang w:val="uk-UA" w:eastAsia="ru-RU"/>
        </w:rPr>
        <w:t>неконструктивність</w:t>
      </w:r>
      <w:proofErr w:type="spellEnd"/>
      <w:r w:rsidRPr="00CB1C93">
        <w:rPr>
          <w:rFonts w:eastAsia="Times New Roman"/>
          <w:color w:val="000000" w:themeColor="text1"/>
          <w:szCs w:val="28"/>
          <w:lang w:val="uk-UA" w:eastAsia="ru-RU"/>
        </w:rPr>
        <w:t xml:space="preserve"> усунення, існують ситуації, що вимагають швидких і рішучих впливів на конфлікт (загроза насильства, загибелі людей, дефіцит часу чи матеріальних можливостей). Усунення конфлікту можливе такими способами:</w:t>
      </w:r>
    </w:p>
    <w:p w14:paraId="0BCEC367" w14:textId="77777777" w:rsidR="004D030E" w:rsidRPr="00CB1C93" w:rsidRDefault="004D030E" w:rsidP="00AF1891">
      <w:pPr>
        <w:pStyle w:val="af3"/>
        <w:numPr>
          <w:ilvl w:val="0"/>
          <w:numId w:val="322"/>
        </w:numPr>
        <w:spacing w:line="360" w:lineRule="auto"/>
        <w:ind w:left="1134"/>
        <w:rPr>
          <w:rFonts w:eastAsia="Times New Roman"/>
          <w:color w:val="000000" w:themeColor="text1"/>
          <w:szCs w:val="28"/>
          <w:lang w:val="uk-UA" w:eastAsia="ru-RU"/>
        </w:rPr>
      </w:pPr>
      <w:r w:rsidRPr="00CB1C93">
        <w:rPr>
          <w:rFonts w:eastAsia="Times New Roman"/>
          <w:color w:val="000000" w:themeColor="text1"/>
          <w:szCs w:val="28"/>
          <w:lang w:val="uk-UA" w:eastAsia="ru-RU"/>
        </w:rPr>
        <w:t>вилученням із конфлікту одного з опонентів (перехід до іншого відділу, філії; звільнення з роботи);</w:t>
      </w:r>
    </w:p>
    <w:p w14:paraId="162AF819" w14:textId="77777777" w:rsidR="004D030E" w:rsidRPr="00CB1C93" w:rsidRDefault="004D030E" w:rsidP="00AF1891">
      <w:pPr>
        <w:pStyle w:val="af3"/>
        <w:numPr>
          <w:ilvl w:val="0"/>
          <w:numId w:val="322"/>
        </w:numPr>
        <w:spacing w:line="360" w:lineRule="auto"/>
        <w:ind w:left="1134"/>
        <w:rPr>
          <w:rFonts w:eastAsia="Times New Roman"/>
          <w:color w:val="000000" w:themeColor="text1"/>
          <w:szCs w:val="28"/>
          <w:lang w:val="uk-UA" w:eastAsia="ru-RU"/>
        </w:rPr>
      </w:pPr>
      <w:r w:rsidRPr="00CB1C93">
        <w:rPr>
          <w:rFonts w:eastAsia="Times New Roman"/>
          <w:color w:val="000000" w:themeColor="text1"/>
          <w:szCs w:val="28"/>
          <w:lang w:val="uk-UA" w:eastAsia="ru-RU"/>
        </w:rPr>
        <w:t>виключенням взаємодії опонентів на тривалий час (відправлення у відрядження одного чи обох тощо);</w:t>
      </w:r>
    </w:p>
    <w:p w14:paraId="097C9AF9" w14:textId="77777777" w:rsidR="004D030E" w:rsidRPr="00CB1C93" w:rsidRDefault="004D030E" w:rsidP="00AF1891">
      <w:pPr>
        <w:pStyle w:val="af3"/>
        <w:numPr>
          <w:ilvl w:val="0"/>
          <w:numId w:val="322"/>
        </w:numPr>
        <w:spacing w:line="360" w:lineRule="auto"/>
        <w:ind w:left="1134"/>
        <w:rPr>
          <w:rFonts w:eastAsia="Times New Roman"/>
          <w:color w:val="000000" w:themeColor="text1"/>
          <w:szCs w:val="28"/>
          <w:lang w:val="uk-UA" w:eastAsia="ru-RU"/>
        </w:rPr>
      </w:pPr>
      <w:r w:rsidRPr="00CB1C93">
        <w:rPr>
          <w:rFonts w:eastAsia="Times New Roman"/>
          <w:color w:val="000000" w:themeColor="text1"/>
          <w:szCs w:val="28"/>
          <w:lang w:val="uk-UA" w:eastAsia="ru-RU"/>
        </w:rPr>
        <w:t>усуненням об’єкта конфлікту (мати забирає в дітей, що сваряться, іграшку, через яку виникла сварка);</w:t>
      </w:r>
    </w:p>
    <w:p w14:paraId="0C51E54D" w14:textId="77777777" w:rsidR="004D030E" w:rsidRPr="00CB1C93" w:rsidRDefault="004D030E" w:rsidP="00AF1891">
      <w:pPr>
        <w:pStyle w:val="af3"/>
        <w:numPr>
          <w:ilvl w:val="0"/>
          <w:numId w:val="322"/>
        </w:numPr>
        <w:spacing w:line="360" w:lineRule="auto"/>
        <w:ind w:left="1134"/>
        <w:rPr>
          <w:rFonts w:eastAsia="Times New Roman"/>
          <w:color w:val="000000" w:themeColor="text1"/>
          <w:szCs w:val="28"/>
          <w:lang w:val="uk-UA" w:eastAsia="ru-RU"/>
        </w:rPr>
      </w:pPr>
      <w:r w:rsidRPr="00CB1C93">
        <w:rPr>
          <w:rFonts w:eastAsia="Times New Roman"/>
          <w:color w:val="000000" w:themeColor="text1"/>
          <w:szCs w:val="28"/>
          <w:lang w:val="uk-UA" w:eastAsia="ru-RU"/>
        </w:rPr>
        <w:t>усуненням дефіциту об’єкта конфлікту (у третьої сторони є можливість забезпечити кожну із сторін-</w:t>
      </w:r>
      <w:proofErr w:type="spellStart"/>
      <w:r w:rsidRPr="00CB1C93">
        <w:rPr>
          <w:rFonts w:eastAsia="Times New Roman"/>
          <w:color w:val="000000" w:themeColor="text1"/>
          <w:szCs w:val="28"/>
          <w:lang w:val="uk-UA" w:eastAsia="ru-RU"/>
        </w:rPr>
        <w:t>конфліктерів</w:t>
      </w:r>
      <w:proofErr w:type="spellEnd"/>
      <w:r w:rsidRPr="00CB1C93">
        <w:rPr>
          <w:rFonts w:eastAsia="Times New Roman"/>
          <w:color w:val="000000" w:themeColor="text1"/>
          <w:szCs w:val="28"/>
          <w:lang w:val="uk-UA" w:eastAsia="ru-RU"/>
        </w:rPr>
        <w:t xml:space="preserve"> об’єктом, до володіння яким вона прагнула).</w:t>
      </w:r>
    </w:p>
    <w:p w14:paraId="3CD68035" w14:textId="77777777" w:rsidR="004D030E" w:rsidRPr="00CB1C93" w:rsidRDefault="004D030E" w:rsidP="00AF1891">
      <w:pPr>
        <w:spacing w:line="360" w:lineRule="auto"/>
        <w:rPr>
          <w:rFonts w:eastAsia="Times New Roman"/>
          <w:color w:val="000000" w:themeColor="text1"/>
          <w:szCs w:val="28"/>
          <w:lang w:val="uk-UA" w:eastAsia="ru-RU"/>
        </w:rPr>
      </w:pPr>
      <w:r w:rsidRPr="00CB1C93">
        <w:rPr>
          <w:rFonts w:eastAsia="Times New Roman"/>
          <w:color w:val="000000" w:themeColor="text1"/>
          <w:szCs w:val="28"/>
          <w:lang w:val="uk-UA" w:eastAsia="ru-RU"/>
        </w:rPr>
        <w:t>Переростання в інший конфлікт відбувається, коли у відносинах сторін виникають нові, серйозніші суперечності і відбувається зміна об’єкта конфлікту.</w:t>
      </w:r>
    </w:p>
    <w:p w14:paraId="0C0144CD" w14:textId="77777777" w:rsidR="004D030E" w:rsidRPr="00CB1C93" w:rsidRDefault="004D030E" w:rsidP="00AF1891">
      <w:pPr>
        <w:spacing w:line="360" w:lineRule="auto"/>
        <w:rPr>
          <w:rFonts w:eastAsia="Times New Roman"/>
          <w:color w:val="000000" w:themeColor="text1"/>
          <w:szCs w:val="28"/>
          <w:lang w:val="uk-UA" w:eastAsia="ru-RU"/>
        </w:rPr>
      </w:pPr>
      <w:r w:rsidRPr="00CB1C93">
        <w:rPr>
          <w:rFonts w:eastAsia="Times New Roman"/>
          <w:color w:val="000000" w:themeColor="text1"/>
          <w:szCs w:val="28"/>
          <w:lang w:val="uk-UA" w:eastAsia="ru-RU"/>
        </w:rPr>
        <w:t>Результат конфлікту розглядається як результат боротьби з погляду стану сторін і їхнього ставлення до об’єкта конфлікту. Результатами конфлікту можуть бути:</w:t>
      </w:r>
    </w:p>
    <w:p w14:paraId="27B93441" w14:textId="77777777" w:rsidR="004D030E" w:rsidRPr="00CB1C93" w:rsidRDefault="004D030E" w:rsidP="00AF1891">
      <w:pPr>
        <w:pStyle w:val="af3"/>
        <w:numPr>
          <w:ilvl w:val="0"/>
          <w:numId w:val="323"/>
        </w:numPr>
        <w:spacing w:line="360" w:lineRule="auto"/>
        <w:ind w:left="1134"/>
        <w:rPr>
          <w:rFonts w:eastAsia="Times New Roman"/>
          <w:color w:val="000000" w:themeColor="text1"/>
          <w:szCs w:val="28"/>
          <w:lang w:val="uk-UA" w:eastAsia="ru-RU"/>
        </w:rPr>
      </w:pPr>
      <w:r w:rsidRPr="00CB1C93">
        <w:rPr>
          <w:rFonts w:eastAsia="Times New Roman"/>
          <w:color w:val="000000" w:themeColor="text1"/>
          <w:szCs w:val="28"/>
          <w:lang w:val="uk-UA" w:eastAsia="ru-RU"/>
        </w:rPr>
        <w:t>усунення однієї чи обох сторін;</w:t>
      </w:r>
    </w:p>
    <w:p w14:paraId="07167BE8" w14:textId="77777777" w:rsidR="004D030E" w:rsidRPr="00CB1C93" w:rsidRDefault="004D030E" w:rsidP="00AF1891">
      <w:pPr>
        <w:pStyle w:val="af3"/>
        <w:numPr>
          <w:ilvl w:val="0"/>
          <w:numId w:val="323"/>
        </w:numPr>
        <w:spacing w:line="360" w:lineRule="auto"/>
        <w:ind w:left="1134"/>
        <w:rPr>
          <w:rFonts w:eastAsia="Times New Roman"/>
          <w:color w:val="000000" w:themeColor="text1"/>
          <w:szCs w:val="28"/>
          <w:lang w:val="uk-UA" w:eastAsia="ru-RU"/>
        </w:rPr>
      </w:pPr>
      <w:r w:rsidRPr="00CB1C93">
        <w:rPr>
          <w:rFonts w:eastAsia="Times New Roman"/>
          <w:color w:val="000000" w:themeColor="text1"/>
          <w:szCs w:val="28"/>
          <w:lang w:val="uk-UA" w:eastAsia="ru-RU"/>
        </w:rPr>
        <w:lastRenderedPageBreak/>
        <w:t>припинення конфлікту з можливістю його поновлення;</w:t>
      </w:r>
    </w:p>
    <w:p w14:paraId="049C220A" w14:textId="77777777" w:rsidR="004D030E" w:rsidRPr="00CB1C93" w:rsidRDefault="004D030E" w:rsidP="00AF1891">
      <w:pPr>
        <w:pStyle w:val="af3"/>
        <w:numPr>
          <w:ilvl w:val="0"/>
          <w:numId w:val="323"/>
        </w:numPr>
        <w:spacing w:line="360" w:lineRule="auto"/>
        <w:ind w:left="1134"/>
        <w:rPr>
          <w:rFonts w:eastAsia="Times New Roman"/>
          <w:color w:val="000000" w:themeColor="text1"/>
          <w:szCs w:val="28"/>
          <w:lang w:val="uk-UA" w:eastAsia="ru-RU"/>
        </w:rPr>
      </w:pPr>
      <w:r w:rsidRPr="00CB1C93">
        <w:rPr>
          <w:rFonts w:eastAsia="Times New Roman"/>
          <w:color w:val="000000" w:themeColor="text1"/>
          <w:szCs w:val="28"/>
          <w:lang w:val="uk-UA" w:eastAsia="ru-RU"/>
        </w:rPr>
        <w:t>перемога однієї зі сторін (заволодіння об’єктом конфлікту);</w:t>
      </w:r>
    </w:p>
    <w:p w14:paraId="74D29A4B" w14:textId="77777777" w:rsidR="004D030E" w:rsidRPr="00CB1C93" w:rsidRDefault="004D030E" w:rsidP="00AF1891">
      <w:pPr>
        <w:pStyle w:val="af3"/>
        <w:numPr>
          <w:ilvl w:val="0"/>
          <w:numId w:val="323"/>
        </w:numPr>
        <w:spacing w:line="360" w:lineRule="auto"/>
        <w:ind w:left="1134"/>
        <w:rPr>
          <w:rFonts w:eastAsia="Times New Roman"/>
          <w:color w:val="000000" w:themeColor="text1"/>
          <w:szCs w:val="28"/>
          <w:lang w:val="uk-UA" w:eastAsia="ru-RU"/>
        </w:rPr>
      </w:pPr>
      <w:r w:rsidRPr="00CB1C93">
        <w:rPr>
          <w:rFonts w:eastAsia="Times New Roman"/>
          <w:color w:val="000000" w:themeColor="text1"/>
          <w:szCs w:val="28"/>
          <w:lang w:val="uk-UA" w:eastAsia="ru-RU"/>
        </w:rPr>
        <w:t>розподіл об’єкта конфлікту (симетричний чи асиметричний);</w:t>
      </w:r>
    </w:p>
    <w:p w14:paraId="4E762615" w14:textId="77777777" w:rsidR="004D030E" w:rsidRPr="00CB1C93" w:rsidRDefault="004D030E" w:rsidP="00AF1891">
      <w:pPr>
        <w:pStyle w:val="af3"/>
        <w:numPr>
          <w:ilvl w:val="0"/>
          <w:numId w:val="323"/>
        </w:numPr>
        <w:spacing w:line="360" w:lineRule="auto"/>
        <w:ind w:left="1134"/>
        <w:rPr>
          <w:rFonts w:eastAsia="Times New Roman"/>
          <w:color w:val="000000" w:themeColor="text1"/>
          <w:szCs w:val="28"/>
          <w:lang w:val="uk-UA" w:eastAsia="ru-RU"/>
        </w:rPr>
      </w:pPr>
      <w:r w:rsidRPr="00CB1C93">
        <w:rPr>
          <w:rFonts w:eastAsia="Times New Roman"/>
          <w:color w:val="000000" w:themeColor="text1"/>
          <w:szCs w:val="28"/>
          <w:lang w:val="uk-UA" w:eastAsia="ru-RU"/>
        </w:rPr>
        <w:t>згода з правилами спільного використання об’єкта;</w:t>
      </w:r>
    </w:p>
    <w:p w14:paraId="259FD0C4" w14:textId="77777777" w:rsidR="004D030E" w:rsidRPr="00CB1C93" w:rsidRDefault="004D030E" w:rsidP="00AF1891">
      <w:pPr>
        <w:pStyle w:val="af3"/>
        <w:numPr>
          <w:ilvl w:val="0"/>
          <w:numId w:val="323"/>
        </w:numPr>
        <w:spacing w:line="360" w:lineRule="auto"/>
        <w:ind w:left="1134"/>
        <w:rPr>
          <w:rFonts w:eastAsia="Times New Roman"/>
          <w:color w:val="000000" w:themeColor="text1"/>
          <w:szCs w:val="28"/>
          <w:lang w:val="uk-UA" w:eastAsia="ru-RU"/>
        </w:rPr>
      </w:pPr>
      <w:r w:rsidRPr="00CB1C93">
        <w:rPr>
          <w:rFonts w:eastAsia="Times New Roman"/>
          <w:color w:val="000000" w:themeColor="text1"/>
          <w:szCs w:val="28"/>
          <w:lang w:val="uk-UA" w:eastAsia="ru-RU"/>
        </w:rPr>
        <w:t>рівнозначна компенсація однієї зі сторін за володіння об’єктом іншою стороною;</w:t>
      </w:r>
    </w:p>
    <w:p w14:paraId="7F18C092" w14:textId="77777777" w:rsidR="004D030E" w:rsidRPr="00CB1C93" w:rsidRDefault="004D030E" w:rsidP="00AF1891">
      <w:pPr>
        <w:pStyle w:val="af3"/>
        <w:numPr>
          <w:ilvl w:val="0"/>
          <w:numId w:val="323"/>
        </w:numPr>
        <w:spacing w:line="360" w:lineRule="auto"/>
        <w:ind w:left="1134"/>
        <w:rPr>
          <w:rFonts w:eastAsia="Times New Roman"/>
          <w:color w:val="000000" w:themeColor="text1"/>
          <w:szCs w:val="28"/>
          <w:lang w:val="uk-UA" w:eastAsia="ru-RU"/>
        </w:rPr>
      </w:pPr>
      <w:r w:rsidRPr="00CB1C93">
        <w:rPr>
          <w:rFonts w:eastAsia="Times New Roman"/>
          <w:color w:val="000000" w:themeColor="text1"/>
          <w:szCs w:val="28"/>
          <w:lang w:val="uk-UA" w:eastAsia="ru-RU"/>
        </w:rPr>
        <w:t>відмова обох сторін від зазіхань на даний об’єкт;</w:t>
      </w:r>
    </w:p>
    <w:p w14:paraId="09852730" w14:textId="4AA87FEC" w:rsidR="004D030E" w:rsidRPr="00CB1C93" w:rsidRDefault="004D030E" w:rsidP="00AF1891">
      <w:pPr>
        <w:pStyle w:val="afc"/>
        <w:numPr>
          <w:ilvl w:val="0"/>
          <w:numId w:val="323"/>
        </w:numPr>
        <w:suppressAutoHyphens/>
        <w:spacing w:line="360" w:lineRule="auto"/>
        <w:ind w:left="1134"/>
        <w:rPr>
          <w:rFonts w:ascii="Times New Roman" w:hAnsi="Times New Roman" w:cs="Times New Roman"/>
          <w:color w:val="000000" w:themeColor="text1"/>
        </w:rPr>
      </w:pPr>
      <w:r w:rsidRPr="00CB1C93">
        <w:rPr>
          <w:rFonts w:ascii="Times New Roman" w:eastAsia="Times New Roman" w:hAnsi="Times New Roman" w:cs="Times New Roman"/>
          <w:color w:val="000000" w:themeColor="text1"/>
          <w:lang w:eastAsia="ru-RU"/>
        </w:rPr>
        <w:t>альтернативне визначення таких об’єктів, що задовольняють інтереси обох сторін</w:t>
      </w:r>
      <w:r w:rsidR="00A03514" w:rsidRPr="00CB1C93">
        <w:rPr>
          <w:rFonts w:ascii="Times New Roman" w:eastAsia="Times New Roman" w:hAnsi="Times New Roman" w:cs="Times New Roman"/>
          <w:color w:val="000000" w:themeColor="text1"/>
          <w:lang w:eastAsia="ru-RU"/>
        </w:rPr>
        <w:t>.</w:t>
      </w:r>
    </w:p>
    <w:p w14:paraId="69A02268" w14:textId="77777777" w:rsidR="00A03514" w:rsidRPr="00CB1C93" w:rsidRDefault="00A03514" w:rsidP="00AF1891">
      <w:pPr>
        <w:pStyle w:val="afc"/>
        <w:suppressAutoHyphens/>
        <w:spacing w:line="360" w:lineRule="auto"/>
        <w:rPr>
          <w:rFonts w:ascii="Times New Roman" w:eastAsia="Times New Roman" w:hAnsi="Times New Roman" w:cs="Times New Roman"/>
          <w:color w:val="000000" w:themeColor="text1"/>
          <w:lang w:eastAsia="ru-RU"/>
        </w:rPr>
      </w:pPr>
    </w:p>
    <w:p w14:paraId="2647C36F" w14:textId="77777777" w:rsidR="00A03514" w:rsidRPr="00CB1C93" w:rsidRDefault="00A03514" w:rsidP="00AF1891">
      <w:pPr>
        <w:pStyle w:val="2"/>
        <w:rPr>
          <w:color w:val="000000" w:themeColor="text1"/>
          <w:lang w:val="uk-UA"/>
        </w:rPr>
      </w:pPr>
      <w:bookmarkStart w:id="22" w:name="_Toc200017625"/>
      <w:r w:rsidRPr="00CB1C93">
        <w:rPr>
          <w:color w:val="000000" w:themeColor="text1"/>
          <w:lang w:val="uk-UA"/>
        </w:rPr>
        <w:t>Контрольні питання та завдання:</w:t>
      </w:r>
      <w:bookmarkEnd w:id="22"/>
    </w:p>
    <w:p w14:paraId="1A0CD691" w14:textId="77777777" w:rsidR="00A03514" w:rsidRPr="00CB1C93" w:rsidRDefault="00A03514" w:rsidP="00AF1891">
      <w:pPr>
        <w:pStyle w:val="afc"/>
        <w:numPr>
          <w:ilvl w:val="0"/>
          <w:numId w:val="325"/>
        </w:numPr>
        <w:suppressAutoHyphens/>
        <w:spacing w:line="360" w:lineRule="auto"/>
        <w:ind w:left="1418"/>
        <w:rPr>
          <w:rFonts w:ascii="Times New Roman" w:hAnsi="Times New Roman" w:cs="Times New Roman"/>
          <w:color w:val="000000" w:themeColor="text1"/>
        </w:rPr>
      </w:pPr>
      <w:r w:rsidRPr="00CB1C93">
        <w:rPr>
          <w:rFonts w:ascii="Times New Roman" w:hAnsi="Times New Roman" w:cs="Times New Roman"/>
          <w:color w:val="000000" w:themeColor="text1"/>
        </w:rPr>
        <w:t>Які основні об’єктивні причини виникнення конфліктів ви можете назвати? Наведіть приклади.</w:t>
      </w:r>
    </w:p>
    <w:p w14:paraId="2B2E6383" w14:textId="77777777" w:rsidR="00A03514" w:rsidRPr="00CB1C93" w:rsidRDefault="00A03514" w:rsidP="00AF1891">
      <w:pPr>
        <w:pStyle w:val="afc"/>
        <w:numPr>
          <w:ilvl w:val="0"/>
          <w:numId w:val="325"/>
        </w:numPr>
        <w:suppressAutoHyphens/>
        <w:spacing w:line="360" w:lineRule="auto"/>
        <w:ind w:left="1418"/>
        <w:rPr>
          <w:rFonts w:ascii="Times New Roman" w:hAnsi="Times New Roman" w:cs="Times New Roman"/>
          <w:color w:val="000000" w:themeColor="text1"/>
        </w:rPr>
      </w:pPr>
      <w:r w:rsidRPr="00CB1C93">
        <w:rPr>
          <w:rFonts w:ascii="Times New Roman" w:hAnsi="Times New Roman" w:cs="Times New Roman"/>
          <w:color w:val="000000" w:themeColor="text1"/>
        </w:rPr>
        <w:t>У чому полягає сутність суб’єктивних причин конфліктів?</w:t>
      </w:r>
    </w:p>
    <w:p w14:paraId="4BFF3403" w14:textId="77777777" w:rsidR="00A03514" w:rsidRPr="00CB1C93" w:rsidRDefault="00A03514" w:rsidP="00AF1891">
      <w:pPr>
        <w:pStyle w:val="afc"/>
        <w:numPr>
          <w:ilvl w:val="0"/>
          <w:numId w:val="325"/>
        </w:numPr>
        <w:suppressAutoHyphens/>
        <w:spacing w:line="360" w:lineRule="auto"/>
        <w:ind w:left="1418"/>
        <w:rPr>
          <w:rFonts w:ascii="Times New Roman" w:hAnsi="Times New Roman" w:cs="Times New Roman"/>
          <w:color w:val="000000" w:themeColor="text1"/>
        </w:rPr>
      </w:pPr>
      <w:r w:rsidRPr="00CB1C93">
        <w:rPr>
          <w:rFonts w:ascii="Times New Roman" w:hAnsi="Times New Roman" w:cs="Times New Roman"/>
          <w:color w:val="000000" w:themeColor="text1"/>
        </w:rPr>
        <w:t>Назвіть і коротко охарактеризуйте основні етапи розвитку конфлікту.</w:t>
      </w:r>
    </w:p>
    <w:p w14:paraId="48F42D6D" w14:textId="77777777" w:rsidR="00A03514" w:rsidRPr="00CB1C93" w:rsidRDefault="00A03514" w:rsidP="00AF1891">
      <w:pPr>
        <w:pStyle w:val="afc"/>
        <w:numPr>
          <w:ilvl w:val="0"/>
          <w:numId w:val="325"/>
        </w:numPr>
        <w:suppressAutoHyphens/>
        <w:spacing w:line="360" w:lineRule="auto"/>
        <w:ind w:left="1418"/>
        <w:rPr>
          <w:rFonts w:ascii="Times New Roman" w:hAnsi="Times New Roman" w:cs="Times New Roman"/>
          <w:color w:val="000000" w:themeColor="text1"/>
        </w:rPr>
      </w:pPr>
      <w:r w:rsidRPr="00CB1C93">
        <w:rPr>
          <w:rFonts w:ascii="Times New Roman" w:hAnsi="Times New Roman" w:cs="Times New Roman"/>
          <w:color w:val="000000" w:themeColor="text1"/>
        </w:rPr>
        <w:t>Що таке фази конфлікту і як вони пов’язані з його динамікою?</w:t>
      </w:r>
    </w:p>
    <w:p w14:paraId="69FDFE38" w14:textId="77777777" w:rsidR="00A03514" w:rsidRPr="00CB1C93" w:rsidRDefault="00A03514" w:rsidP="00AF1891">
      <w:pPr>
        <w:pStyle w:val="afc"/>
        <w:numPr>
          <w:ilvl w:val="0"/>
          <w:numId w:val="325"/>
        </w:numPr>
        <w:suppressAutoHyphens/>
        <w:spacing w:line="360" w:lineRule="auto"/>
        <w:ind w:left="1418"/>
        <w:rPr>
          <w:rFonts w:ascii="Times New Roman" w:hAnsi="Times New Roman" w:cs="Times New Roman"/>
          <w:color w:val="000000" w:themeColor="text1"/>
        </w:rPr>
      </w:pPr>
      <w:r w:rsidRPr="00CB1C93">
        <w:rPr>
          <w:rFonts w:ascii="Times New Roman" w:hAnsi="Times New Roman" w:cs="Times New Roman"/>
          <w:color w:val="000000" w:themeColor="text1"/>
        </w:rPr>
        <w:t>Які можливі результати завершення конфлікту? У чому різниця між конструктивним і деструктивним завершенням?</w:t>
      </w:r>
    </w:p>
    <w:p w14:paraId="5B1C6C46" w14:textId="77777777" w:rsidR="00A03514" w:rsidRPr="00CB1C93" w:rsidRDefault="00A03514" w:rsidP="00AF1891">
      <w:pPr>
        <w:pStyle w:val="afc"/>
        <w:numPr>
          <w:ilvl w:val="0"/>
          <w:numId w:val="325"/>
        </w:numPr>
        <w:suppressAutoHyphens/>
        <w:spacing w:line="360" w:lineRule="auto"/>
        <w:ind w:left="1418"/>
        <w:rPr>
          <w:rFonts w:ascii="Times New Roman" w:hAnsi="Times New Roman" w:cs="Times New Roman"/>
          <w:color w:val="000000" w:themeColor="text1"/>
        </w:rPr>
      </w:pPr>
      <w:r w:rsidRPr="00CB1C93">
        <w:rPr>
          <w:rFonts w:ascii="Times New Roman" w:hAnsi="Times New Roman" w:cs="Times New Roman"/>
          <w:color w:val="000000" w:themeColor="text1"/>
        </w:rPr>
        <w:t>Які механізми впливають на розвиток конфлікту на кожному з його етапів?</w:t>
      </w:r>
    </w:p>
    <w:p w14:paraId="25EA6047" w14:textId="77777777" w:rsidR="00A03514" w:rsidRPr="00CB1C93" w:rsidRDefault="00A03514" w:rsidP="00AF1891">
      <w:pPr>
        <w:pStyle w:val="afc"/>
        <w:numPr>
          <w:ilvl w:val="0"/>
          <w:numId w:val="325"/>
        </w:numPr>
        <w:suppressAutoHyphens/>
        <w:spacing w:line="360" w:lineRule="auto"/>
        <w:ind w:left="1418"/>
        <w:rPr>
          <w:rFonts w:ascii="Times New Roman" w:hAnsi="Times New Roman" w:cs="Times New Roman"/>
          <w:color w:val="000000" w:themeColor="text1"/>
        </w:rPr>
      </w:pPr>
      <w:r w:rsidRPr="00CB1C93">
        <w:rPr>
          <w:rFonts w:ascii="Times New Roman" w:hAnsi="Times New Roman" w:cs="Times New Roman"/>
          <w:color w:val="000000" w:themeColor="text1"/>
        </w:rPr>
        <w:t>Проаналізуйте реальний або змодельований приклад конфлікту (в колективі, сім’ї, на роботі, в навчальному середовищі):</w:t>
      </w:r>
    </w:p>
    <w:p w14:paraId="5A77A02C" w14:textId="77777777" w:rsidR="00A03514" w:rsidRPr="00CB1C93" w:rsidRDefault="00A03514" w:rsidP="00AF1891">
      <w:pPr>
        <w:pStyle w:val="afc"/>
        <w:numPr>
          <w:ilvl w:val="0"/>
          <w:numId w:val="326"/>
        </w:numPr>
        <w:suppressAutoHyphens/>
        <w:spacing w:line="360" w:lineRule="auto"/>
        <w:rPr>
          <w:rFonts w:ascii="Times New Roman" w:hAnsi="Times New Roman" w:cs="Times New Roman"/>
          <w:color w:val="000000" w:themeColor="text1"/>
        </w:rPr>
      </w:pPr>
      <w:r w:rsidRPr="00CB1C93">
        <w:rPr>
          <w:rFonts w:ascii="Times New Roman" w:hAnsi="Times New Roman" w:cs="Times New Roman"/>
          <w:color w:val="000000" w:themeColor="text1"/>
        </w:rPr>
        <w:t>Визначте його об’єктивні та суб’єктивні причини;</w:t>
      </w:r>
    </w:p>
    <w:p w14:paraId="0FA15FB6" w14:textId="77777777" w:rsidR="00A03514" w:rsidRPr="00CB1C93" w:rsidRDefault="00A03514" w:rsidP="00AF1891">
      <w:pPr>
        <w:pStyle w:val="afc"/>
        <w:numPr>
          <w:ilvl w:val="0"/>
          <w:numId w:val="326"/>
        </w:numPr>
        <w:suppressAutoHyphens/>
        <w:spacing w:line="360" w:lineRule="auto"/>
        <w:rPr>
          <w:rFonts w:ascii="Times New Roman" w:hAnsi="Times New Roman" w:cs="Times New Roman"/>
          <w:color w:val="000000" w:themeColor="text1"/>
        </w:rPr>
      </w:pPr>
      <w:r w:rsidRPr="00CB1C93">
        <w:rPr>
          <w:rFonts w:ascii="Times New Roman" w:hAnsi="Times New Roman" w:cs="Times New Roman"/>
          <w:color w:val="000000" w:themeColor="text1"/>
        </w:rPr>
        <w:t>Опишіть етапи та фази конфлікту;</w:t>
      </w:r>
    </w:p>
    <w:p w14:paraId="33B1AB28" w14:textId="33182983" w:rsidR="00A03514" w:rsidRPr="00CB1C93" w:rsidRDefault="00A03514" w:rsidP="00AF1891">
      <w:pPr>
        <w:pStyle w:val="afc"/>
        <w:numPr>
          <w:ilvl w:val="0"/>
          <w:numId w:val="326"/>
        </w:numPr>
        <w:tabs>
          <w:tab w:val="left" w:pos="1576"/>
        </w:tabs>
        <w:suppressAutoHyphens/>
        <w:spacing w:line="360" w:lineRule="auto"/>
        <w:rPr>
          <w:rFonts w:ascii="Times New Roman" w:hAnsi="Times New Roman" w:cs="Times New Roman"/>
          <w:color w:val="000000" w:themeColor="text1"/>
        </w:rPr>
      </w:pPr>
      <w:r w:rsidRPr="00CB1C93">
        <w:rPr>
          <w:rFonts w:ascii="Times New Roman" w:hAnsi="Times New Roman" w:cs="Times New Roman"/>
          <w:color w:val="000000" w:themeColor="text1"/>
        </w:rPr>
        <w:t>Запропонуйте можливі шляхи його завершення та оцініть їх ефективність.</w:t>
      </w:r>
    </w:p>
    <w:p w14:paraId="62A0B765" w14:textId="29AFC540" w:rsidR="00A03514" w:rsidRPr="00CB1C93" w:rsidRDefault="00A03514" w:rsidP="00AF1891">
      <w:pPr>
        <w:pStyle w:val="afc"/>
        <w:numPr>
          <w:ilvl w:val="0"/>
          <w:numId w:val="325"/>
        </w:numPr>
        <w:suppressAutoHyphens/>
        <w:spacing w:line="360" w:lineRule="auto"/>
        <w:ind w:left="1418"/>
        <w:rPr>
          <w:rFonts w:ascii="Times New Roman" w:hAnsi="Times New Roman" w:cs="Times New Roman"/>
          <w:color w:val="000000" w:themeColor="text1"/>
        </w:rPr>
      </w:pPr>
      <w:r w:rsidRPr="00CB1C93">
        <w:rPr>
          <w:rFonts w:ascii="Times New Roman" w:hAnsi="Times New Roman" w:cs="Times New Roman"/>
          <w:color w:val="000000" w:themeColor="text1"/>
        </w:rPr>
        <w:t xml:space="preserve">Складіть схему або інфографіку, яка ілюструє повну динаміку конфлікту </w:t>
      </w:r>
      <w:r w:rsidR="00C958F3" w:rsidRPr="00CB1C93">
        <w:rPr>
          <w:rFonts w:ascii="Times New Roman" w:hAnsi="Times New Roman" w:cs="Times New Roman"/>
          <w:color w:val="000000" w:themeColor="text1"/>
        </w:rPr>
        <w:t>–</w:t>
      </w:r>
      <w:r w:rsidRPr="00CB1C93">
        <w:rPr>
          <w:rFonts w:ascii="Times New Roman" w:hAnsi="Times New Roman" w:cs="Times New Roman"/>
          <w:color w:val="000000" w:themeColor="text1"/>
        </w:rPr>
        <w:t xml:space="preserve"> від моменту його виникнення до завершення, з </w:t>
      </w:r>
      <w:r w:rsidRPr="00CB1C93">
        <w:rPr>
          <w:rFonts w:ascii="Times New Roman" w:hAnsi="Times New Roman" w:cs="Times New Roman"/>
          <w:color w:val="000000" w:themeColor="text1"/>
        </w:rPr>
        <w:lastRenderedPageBreak/>
        <w:t>урахуванням причин, фаз і можливих наслідків.</w:t>
      </w:r>
    </w:p>
    <w:p w14:paraId="07F04106" w14:textId="1E516493" w:rsidR="009228A9" w:rsidRPr="00CB1C93" w:rsidRDefault="00FE2929" w:rsidP="00AF1891">
      <w:pPr>
        <w:pStyle w:val="10"/>
        <w:rPr>
          <w:color w:val="000000" w:themeColor="text1"/>
          <w:lang w:val="uk-UA"/>
        </w:rPr>
      </w:pPr>
      <w:bookmarkStart w:id="23" w:name="_Toc200017626"/>
      <w:r w:rsidRPr="00CB1C93">
        <w:rPr>
          <w:color w:val="000000" w:themeColor="text1"/>
          <w:lang w:val="uk-UA"/>
        </w:rPr>
        <w:lastRenderedPageBreak/>
        <w:t xml:space="preserve">Розділ 4. </w:t>
      </w:r>
      <w:r w:rsidR="009228A9" w:rsidRPr="00CB1C93">
        <w:rPr>
          <w:color w:val="000000" w:themeColor="text1"/>
          <w:lang w:val="uk-UA"/>
        </w:rPr>
        <w:t>Основні типи і види конфліктів</w:t>
      </w:r>
      <w:bookmarkEnd w:id="23"/>
    </w:p>
    <w:p w14:paraId="3E7EDFE9" w14:textId="77777777" w:rsidR="00C958F3" w:rsidRPr="00CB1C93" w:rsidRDefault="00C958F3" w:rsidP="00AF1891">
      <w:pPr>
        <w:spacing w:line="360" w:lineRule="auto"/>
        <w:rPr>
          <w:color w:val="000000" w:themeColor="text1"/>
          <w:lang w:val="uk-UA" w:eastAsia="uk-UA"/>
        </w:rPr>
      </w:pPr>
    </w:p>
    <w:p w14:paraId="26FB4933" w14:textId="2384ACFA" w:rsidR="009228A9" w:rsidRPr="00CB1C93" w:rsidRDefault="00FE2929" w:rsidP="00AF1891">
      <w:pPr>
        <w:pStyle w:val="2"/>
        <w:rPr>
          <w:color w:val="000000" w:themeColor="text1"/>
          <w:lang w:val="uk-UA"/>
        </w:rPr>
      </w:pPr>
      <w:bookmarkStart w:id="24" w:name="_Toc200017627"/>
      <w:r w:rsidRPr="00CB1C93">
        <w:rPr>
          <w:color w:val="000000" w:themeColor="text1"/>
          <w:lang w:val="uk-UA"/>
        </w:rPr>
        <w:t>4</w:t>
      </w:r>
      <w:r w:rsidR="009228A9" w:rsidRPr="00CB1C93">
        <w:rPr>
          <w:color w:val="000000" w:themeColor="text1"/>
          <w:lang w:val="uk-UA"/>
        </w:rPr>
        <w:t>.1. Класифікація конфліктів.</w:t>
      </w:r>
      <w:bookmarkEnd w:id="24"/>
    </w:p>
    <w:p w14:paraId="1133F5B4" w14:textId="77777777" w:rsidR="009228A9" w:rsidRPr="00CB1C93" w:rsidRDefault="009228A9" w:rsidP="00AF1891">
      <w:pPr>
        <w:widowControl w:val="0"/>
        <w:spacing w:line="360" w:lineRule="auto"/>
        <w:rPr>
          <w:rFonts w:eastAsia="Times New Roman"/>
          <w:color w:val="000000" w:themeColor="text1"/>
          <w:szCs w:val="28"/>
          <w:lang w:val="uk-UA"/>
        </w:rPr>
      </w:pPr>
      <w:r w:rsidRPr="00CB1C93">
        <w:rPr>
          <w:rFonts w:eastAsia="Times New Roman"/>
          <w:color w:val="000000" w:themeColor="text1"/>
          <w:szCs w:val="28"/>
          <w:lang w:val="uk-UA"/>
        </w:rPr>
        <w:t>У конфліктології існує кілька засад створення типології конфліктів. Так, міжособистісні конфлікти, залежно від характеру відносин підпорядкованості між опонентами, можна класифікувати на конфлікти за вертикаллю, за горизонталлю й за діагоналлю.</w:t>
      </w:r>
    </w:p>
    <w:p w14:paraId="1165C266" w14:textId="77777777" w:rsidR="009228A9" w:rsidRPr="00CB1C93" w:rsidRDefault="009228A9" w:rsidP="00AF1891">
      <w:pPr>
        <w:widowControl w:val="0"/>
        <w:spacing w:line="360" w:lineRule="auto"/>
        <w:rPr>
          <w:rFonts w:eastAsia="Times New Roman"/>
          <w:color w:val="000000" w:themeColor="text1"/>
          <w:szCs w:val="28"/>
          <w:lang w:val="uk-UA"/>
        </w:rPr>
      </w:pPr>
      <w:r w:rsidRPr="00CB1C93">
        <w:rPr>
          <w:rFonts w:eastAsia="Times New Roman"/>
          <w:color w:val="000000" w:themeColor="text1"/>
          <w:szCs w:val="28"/>
          <w:lang w:val="uk-UA"/>
        </w:rPr>
        <w:t>Горизонтальними є конфлікти, в яких не задіяні особи, що перебувають в підпорядкуванні один в одного, тобто це є конфлікти між колегами, одногрупниками, подружжям тощо. Вертикальні конфлікти відбувається між керівниками й підлеглими. Цей різновид конфліктів складає від 70 до 80 % від усієї їх кількості. Діагональні або змішані конфлікти передбачають протидію між керівниками й підлеглими за соціальним статусом, які не перебувають у прямій підпорядкованості.</w:t>
      </w:r>
    </w:p>
    <w:p w14:paraId="07DF8BE4" w14:textId="0162DA45" w:rsidR="009228A9" w:rsidRPr="00CB1C93" w:rsidRDefault="009228A9" w:rsidP="00AF1891">
      <w:pPr>
        <w:widowControl w:val="0"/>
        <w:spacing w:line="360" w:lineRule="auto"/>
        <w:rPr>
          <w:rFonts w:eastAsia="Times New Roman"/>
          <w:color w:val="000000" w:themeColor="text1"/>
          <w:szCs w:val="28"/>
          <w:lang w:val="uk-UA"/>
        </w:rPr>
      </w:pPr>
      <w:r w:rsidRPr="00CB1C93">
        <w:rPr>
          <w:rFonts w:eastAsia="Times New Roman"/>
          <w:color w:val="000000" w:themeColor="text1"/>
          <w:szCs w:val="28"/>
          <w:lang w:val="uk-UA"/>
        </w:rPr>
        <w:t>За джерелом виникнення</w:t>
      </w:r>
      <w:r w:rsidR="00C958F3" w:rsidRPr="00CB1C93">
        <w:rPr>
          <w:rFonts w:eastAsia="Times New Roman"/>
          <w:color w:val="000000" w:themeColor="text1"/>
          <w:szCs w:val="28"/>
          <w:lang w:val="uk-UA"/>
        </w:rPr>
        <w:t xml:space="preserve"> </w:t>
      </w:r>
      <w:r w:rsidRPr="00CB1C93">
        <w:rPr>
          <w:rFonts w:eastAsia="Times New Roman"/>
          <w:color w:val="000000" w:themeColor="text1"/>
          <w:szCs w:val="28"/>
          <w:lang w:val="uk-UA"/>
        </w:rPr>
        <w:t>з</w:t>
      </w:r>
      <w:r w:rsidR="00C958F3" w:rsidRPr="00CB1C93">
        <w:rPr>
          <w:rFonts w:eastAsia="Times New Roman"/>
          <w:color w:val="000000" w:themeColor="text1"/>
          <w:szCs w:val="28"/>
          <w:lang w:val="uk-UA"/>
        </w:rPr>
        <w:t xml:space="preserve">азвичай </w:t>
      </w:r>
      <w:r w:rsidRPr="00CB1C93">
        <w:rPr>
          <w:rFonts w:eastAsia="Times New Roman"/>
          <w:color w:val="000000" w:themeColor="text1"/>
          <w:szCs w:val="28"/>
          <w:lang w:val="uk-UA"/>
        </w:rPr>
        <w:t>розрізняють:</w:t>
      </w:r>
    </w:p>
    <w:p w14:paraId="26064C39" w14:textId="33ECA9E5" w:rsidR="009228A9" w:rsidRPr="00CB1C93" w:rsidRDefault="009228A9" w:rsidP="00AF1891">
      <w:pPr>
        <w:pStyle w:val="af3"/>
        <w:widowControl w:val="0"/>
        <w:numPr>
          <w:ilvl w:val="0"/>
          <w:numId w:val="343"/>
        </w:numPr>
        <w:tabs>
          <w:tab w:val="left" w:pos="9192"/>
        </w:tabs>
        <w:spacing w:line="360" w:lineRule="auto"/>
        <w:ind w:left="1134" w:hanging="425"/>
        <w:rPr>
          <w:rFonts w:eastAsia="Times New Roman"/>
          <w:color w:val="000000" w:themeColor="text1"/>
          <w:szCs w:val="28"/>
          <w:lang w:val="uk-UA"/>
        </w:rPr>
      </w:pPr>
      <w:r w:rsidRPr="00CB1C93">
        <w:rPr>
          <w:rFonts w:eastAsia="Times New Roman"/>
          <w:color w:val="000000" w:themeColor="text1"/>
          <w:szCs w:val="28"/>
          <w:lang w:val="uk-UA"/>
        </w:rPr>
        <w:t xml:space="preserve">особистісні конфлікти (синоніми: </w:t>
      </w:r>
      <w:proofErr w:type="spellStart"/>
      <w:r w:rsidRPr="00CB1C93">
        <w:rPr>
          <w:rFonts w:eastAsia="Times New Roman"/>
          <w:color w:val="000000" w:themeColor="text1"/>
          <w:szCs w:val="28"/>
          <w:lang w:val="uk-UA"/>
        </w:rPr>
        <w:t>внутрішньоособистісні</w:t>
      </w:r>
      <w:proofErr w:type="spellEnd"/>
      <w:r w:rsidRPr="00CB1C93">
        <w:rPr>
          <w:rFonts w:eastAsia="Times New Roman"/>
          <w:color w:val="000000" w:themeColor="text1"/>
          <w:szCs w:val="28"/>
          <w:lang w:val="uk-UA"/>
        </w:rPr>
        <w:t xml:space="preserve">, внутрішні, </w:t>
      </w:r>
      <w:proofErr w:type="spellStart"/>
      <w:r w:rsidRPr="00CB1C93">
        <w:rPr>
          <w:rFonts w:eastAsia="Times New Roman"/>
          <w:color w:val="000000" w:themeColor="text1"/>
          <w:szCs w:val="28"/>
          <w:lang w:val="uk-UA"/>
        </w:rPr>
        <w:t>інтрасуб’єктивні</w:t>
      </w:r>
      <w:proofErr w:type="spellEnd"/>
      <w:r w:rsidRPr="00CB1C93">
        <w:rPr>
          <w:rFonts w:eastAsia="Times New Roman"/>
          <w:color w:val="000000" w:themeColor="text1"/>
          <w:szCs w:val="28"/>
          <w:lang w:val="uk-UA"/>
        </w:rPr>
        <w:t xml:space="preserve">, </w:t>
      </w:r>
      <w:proofErr w:type="spellStart"/>
      <w:r w:rsidRPr="00CB1C93">
        <w:rPr>
          <w:rFonts w:eastAsia="Times New Roman"/>
          <w:color w:val="000000" w:themeColor="text1"/>
          <w:szCs w:val="28"/>
          <w:lang w:val="uk-UA"/>
        </w:rPr>
        <w:t>інтраперсональні</w:t>
      </w:r>
      <w:proofErr w:type="spellEnd"/>
      <w:r w:rsidRPr="00CB1C93">
        <w:rPr>
          <w:rFonts w:eastAsia="Times New Roman"/>
          <w:color w:val="000000" w:themeColor="text1"/>
          <w:szCs w:val="28"/>
          <w:lang w:val="uk-UA"/>
        </w:rPr>
        <w:t xml:space="preserve">, психологічні), які </w:t>
      </w:r>
      <w:proofErr w:type="spellStart"/>
      <w:r w:rsidRPr="00CB1C93">
        <w:rPr>
          <w:rFonts w:eastAsia="Times New Roman"/>
          <w:color w:val="000000" w:themeColor="text1"/>
          <w:szCs w:val="28"/>
          <w:lang w:val="uk-UA"/>
        </w:rPr>
        <w:t>виникаютьпри</w:t>
      </w:r>
      <w:proofErr w:type="spellEnd"/>
      <w:r w:rsidRPr="00CB1C93">
        <w:rPr>
          <w:rFonts w:eastAsia="Times New Roman"/>
          <w:color w:val="000000" w:themeColor="text1"/>
          <w:szCs w:val="28"/>
          <w:lang w:val="uk-UA"/>
        </w:rPr>
        <w:t xml:space="preserve"> зіткненні протилежних мотивів, потреб, інтересів людини;</w:t>
      </w:r>
    </w:p>
    <w:p w14:paraId="5AA6E87E" w14:textId="77777777" w:rsidR="009228A9" w:rsidRPr="00CB1C93" w:rsidRDefault="009228A9" w:rsidP="00AF1891">
      <w:pPr>
        <w:pStyle w:val="af3"/>
        <w:widowControl w:val="0"/>
        <w:numPr>
          <w:ilvl w:val="0"/>
          <w:numId w:val="343"/>
        </w:numPr>
        <w:spacing w:line="360" w:lineRule="auto"/>
        <w:ind w:left="1134" w:hanging="425"/>
        <w:rPr>
          <w:rFonts w:eastAsia="Times New Roman"/>
          <w:color w:val="000000" w:themeColor="text1"/>
          <w:szCs w:val="28"/>
          <w:lang w:val="uk-UA"/>
        </w:rPr>
      </w:pPr>
      <w:r w:rsidRPr="00CB1C93">
        <w:rPr>
          <w:rFonts w:eastAsia="Times New Roman"/>
          <w:szCs w:val="28"/>
          <w:lang w:val="uk-UA"/>
        </w:rPr>
        <w:t xml:space="preserve">міжособистісні конфлікти – цей різновид конфліктів виникає за наявності проблемної ситуації, в якій учасники переслідують несумісні цілі; дотримуються </w:t>
      </w:r>
      <w:r w:rsidRPr="00CB1C93">
        <w:rPr>
          <w:rFonts w:eastAsia="Times New Roman"/>
          <w:color w:val="000000" w:themeColor="text1"/>
          <w:szCs w:val="28"/>
          <w:lang w:val="uk-UA"/>
        </w:rPr>
        <w:t>несумісних цінностей і норм, намагаючись реалізувати їх у взаємостосунках один з одним; одночасно в гострій конкурентній боротьбі прагнуть до досягнення однієї й тієї ж мети;</w:t>
      </w:r>
    </w:p>
    <w:p w14:paraId="5032160B" w14:textId="77777777" w:rsidR="009228A9" w:rsidRPr="00CB1C93" w:rsidRDefault="009228A9" w:rsidP="00AF1891">
      <w:pPr>
        <w:pStyle w:val="af3"/>
        <w:widowControl w:val="0"/>
        <w:numPr>
          <w:ilvl w:val="0"/>
          <w:numId w:val="343"/>
        </w:numPr>
        <w:tabs>
          <w:tab w:val="left" w:pos="6374"/>
        </w:tabs>
        <w:spacing w:line="360" w:lineRule="auto"/>
        <w:ind w:left="1134" w:hanging="425"/>
        <w:rPr>
          <w:rFonts w:eastAsia="Times New Roman"/>
          <w:color w:val="000000" w:themeColor="text1"/>
          <w:szCs w:val="28"/>
          <w:lang w:val="uk-UA"/>
        </w:rPr>
      </w:pPr>
      <w:proofErr w:type="spellStart"/>
      <w:r w:rsidRPr="00CB1C93">
        <w:rPr>
          <w:rFonts w:eastAsia="Times New Roman"/>
          <w:color w:val="000000" w:themeColor="text1"/>
          <w:szCs w:val="28"/>
          <w:lang w:val="uk-UA"/>
        </w:rPr>
        <w:t>міжгрупові</w:t>
      </w:r>
      <w:proofErr w:type="spellEnd"/>
      <w:r w:rsidRPr="00CB1C93">
        <w:rPr>
          <w:rFonts w:eastAsia="Times New Roman"/>
          <w:color w:val="000000" w:themeColor="text1"/>
          <w:szCs w:val="28"/>
          <w:lang w:val="uk-UA"/>
        </w:rPr>
        <w:t xml:space="preserve"> конфлікти, в яких у якості конфліктуючих сторін виступають соціальні групи, що переслідують несумісні цілі. Нерідко цей вид конфліктів є результатом міжособистісного конфлікту, коли  опонентів підтримують їх однодумці.</w:t>
      </w:r>
    </w:p>
    <w:p w14:paraId="2C848FE5" w14:textId="77777777" w:rsidR="009228A9" w:rsidRPr="00CB1C93" w:rsidRDefault="009228A9" w:rsidP="00AF1891">
      <w:pPr>
        <w:widowControl w:val="0"/>
        <w:spacing w:line="360" w:lineRule="auto"/>
        <w:rPr>
          <w:rFonts w:eastAsia="Times New Roman"/>
          <w:color w:val="000000" w:themeColor="text1"/>
          <w:szCs w:val="28"/>
          <w:lang w:val="uk-UA"/>
        </w:rPr>
      </w:pPr>
      <w:r w:rsidRPr="00CB1C93">
        <w:rPr>
          <w:rFonts w:eastAsia="Times New Roman"/>
          <w:color w:val="000000" w:themeColor="text1"/>
          <w:szCs w:val="28"/>
          <w:lang w:val="uk-UA"/>
        </w:rPr>
        <w:t xml:space="preserve">Окремого розгляду вимагає проблема особистісних конфліктів, оскільки вони найчастіше провокують як міжособистісні, так і </w:t>
      </w:r>
      <w:proofErr w:type="spellStart"/>
      <w:r w:rsidRPr="00CB1C93">
        <w:rPr>
          <w:rFonts w:eastAsia="Times New Roman"/>
          <w:color w:val="000000" w:themeColor="text1"/>
          <w:szCs w:val="28"/>
          <w:lang w:val="uk-UA"/>
        </w:rPr>
        <w:t>міжгруппові</w:t>
      </w:r>
      <w:proofErr w:type="spellEnd"/>
      <w:r w:rsidRPr="00CB1C93">
        <w:rPr>
          <w:rFonts w:eastAsia="Times New Roman"/>
          <w:color w:val="000000" w:themeColor="text1"/>
          <w:szCs w:val="28"/>
          <w:lang w:val="uk-UA"/>
        </w:rPr>
        <w:t xml:space="preserve"> конфлікти. </w:t>
      </w:r>
      <w:r w:rsidRPr="00CB1C93">
        <w:rPr>
          <w:rFonts w:eastAsia="Times New Roman"/>
          <w:color w:val="000000" w:themeColor="text1"/>
          <w:szCs w:val="28"/>
          <w:lang w:val="uk-UA"/>
        </w:rPr>
        <w:lastRenderedPageBreak/>
        <w:t>Для людей, схильних до таких конфліктів, характерні бурхливі внутрішні переживання, імпульсивність, завищений рівень домагань, підвищена критичність до вчинків оточуючих людей, низька самокритичність.</w:t>
      </w:r>
    </w:p>
    <w:p w14:paraId="74910D3E" w14:textId="77777777" w:rsidR="009228A9" w:rsidRPr="00CB1C93" w:rsidRDefault="009228A9" w:rsidP="00AF1891">
      <w:pPr>
        <w:widowControl w:val="0"/>
        <w:spacing w:line="360" w:lineRule="auto"/>
        <w:rPr>
          <w:rFonts w:eastAsia="Times New Roman"/>
          <w:color w:val="000000" w:themeColor="text1"/>
          <w:szCs w:val="28"/>
          <w:lang w:val="uk-UA"/>
        </w:rPr>
      </w:pPr>
      <w:r w:rsidRPr="00CB1C93">
        <w:rPr>
          <w:rFonts w:eastAsia="Times New Roman"/>
          <w:color w:val="000000" w:themeColor="text1"/>
          <w:szCs w:val="28"/>
          <w:lang w:val="uk-UA"/>
        </w:rPr>
        <w:t>Поведінкові реакції за наявності особистісного конфлікту бувають трьох видів:</w:t>
      </w:r>
    </w:p>
    <w:p w14:paraId="7BB6078B" w14:textId="77777777" w:rsidR="009228A9" w:rsidRPr="00CB1C93" w:rsidRDefault="009228A9" w:rsidP="00AF1891">
      <w:pPr>
        <w:pStyle w:val="af3"/>
        <w:widowControl w:val="0"/>
        <w:numPr>
          <w:ilvl w:val="0"/>
          <w:numId w:val="179"/>
        </w:numPr>
        <w:spacing w:line="360" w:lineRule="auto"/>
        <w:ind w:left="0" w:firstLine="709"/>
        <w:rPr>
          <w:rFonts w:eastAsia="Times New Roman"/>
          <w:color w:val="000000" w:themeColor="text1"/>
          <w:szCs w:val="28"/>
          <w:lang w:val="uk-UA"/>
        </w:rPr>
      </w:pPr>
      <w:r w:rsidRPr="00CB1C93">
        <w:rPr>
          <w:rFonts w:eastAsia="Times New Roman"/>
          <w:color w:val="000000" w:themeColor="text1"/>
          <w:szCs w:val="28"/>
          <w:lang w:val="uk-UA"/>
        </w:rPr>
        <w:t>самозвинувачення;</w:t>
      </w:r>
    </w:p>
    <w:p w14:paraId="3A50A427" w14:textId="77777777" w:rsidR="009228A9" w:rsidRPr="00CB1C93" w:rsidRDefault="009228A9" w:rsidP="00AF1891">
      <w:pPr>
        <w:pStyle w:val="af3"/>
        <w:widowControl w:val="0"/>
        <w:numPr>
          <w:ilvl w:val="0"/>
          <w:numId w:val="179"/>
        </w:numPr>
        <w:spacing w:line="360" w:lineRule="auto"/>
        <w:ind w:left="0" w:firstLine="709"/>
        <w:rPr>
          <w:rFonts w:eastAsia="Times New Roman"/>
          <w:color w:val="000000" w:themeColor="text1"/>
          <w:szCs w:val="28"/>
          <w:lang w:val="uk-UA"/>
        </w:rPr>
      </w:pPr>
      <w:r w:rsidRPr="00CB1C93">
        <w:rPr>
          <w:rFonts w:eastAsia="Times New Roman"/>
          <w:color w:val="000000" w:themeColor="text1"/>
          <w:szCs w:val="28"/>
          <w:lang w:val="uk-UA"/>
        </w:rPr>
        <w:t>звинувачення оточуючих у всіх лихах;</w:t>
      </w:r>
    </w:p>
    <w:p w14:paraId="669721AA" w14:textId="77777777" w:rsidR="009228A9" w:rsidRPr="00CB1C93" w:rsidRDefault="009228A9" w:rsidP="00AF1891">
      <w:pPr>
        <w:pStyle w:val="af3"/>
        <w:widowControl w:val="0"/>
        <w:numPr>
          <w:ilvl w:val="0"/>
          <w:numId w:val="179"/>
        </w:numPr>
        <w:spacing w:line="360" w:lineRule="auto"/>
        <w:ind w:left="0" w:firstLine="709"/>
        <w:rPr>
          <w:rFonts w:eastAsia="Times New Roman"/>
          <w:color w:val="000000" w:themeColor="text1"/>
          <w:szCs w:val="28"/>
          <w:lang w:val="uk-UA"/>
        </w:rPr>
      </w:pPr>
      <w:r w:rsidRPr="00CB1C93">
        <w:rPr>
          <w:rFonts w:eastAsia="Times New Roman"/>
          <w:color w:val="000000" w:themeColor="text1"/>
          <w:szCs w:val="28"/>
          <w:lang w:val="uk-UA"/>
        </w:rPr>
        <w:t>посилання на зовнішні обставини, незалежні від волі людей.</w:t>
      </w:r>
    </w:p>
    <w:p w14:paraId="67D22A77" w14:textId="169F65C2" w:rsidR="009228A9" w:rsidRPr="00CB1C93" w:rsidRDefault="009228A9" w:rsidP="00AF1891">
      <w:pPr>
        <w:widowControl w:val="0"/>
        <w:tabs>
          <w:tab w:val="left" w:pos="4139"/>
        </w:tabs>
        <w:spacing w:line="360" w:lineRule="auto"/>
        <w:rPr>
          <w:rFonts w:eastAsia="Times New Roman"/>
          <w:color w:val="000000" w:themeColor="text1"/>
          <w:szCs w:val="28"/>
          <w:lang w:val="uk-UA"/>
        </w:rPr>
      </w:pPr>
      <w:r w:rsidRPr="00CB1C93">
        <w:rPr>
          <w:rFonts w:eastAsia="Times New Roman"/>
          <w:color w:val="000000" w:themeColor="text1"/>
          <w:szCs w:val="28"/>
          <w:lang w:val="uk-UA"/>
        </w:rPr>
        <w:t>Перші два види поведінкових реакцій найчастіше спостерігаються у так званих конфліктних особистостей, тобто людей із завищеною самооцінкою, які виражають постійну тривогу, незадоволеність, претензії до керівників і до оточуючих. Головна небезпека особистісних конфліктів полягає в тому, що внутрішнє напруження, боротьба протиріч вимагають розрядки. Розряджаються конфліктні особистості найчастіше на оточенні. Це втягує в орбіту конфлікту інших людей. Особистісний</w:t>
      </w:r>
      <w:r w:rsidR="00C958F3" w:rsidRPr="00CB1C93">
        <w:rPr>
          <w:rFonts w:eastAsia="Times New Roman"/>
          <w:color w:val="000000" w:themeColor="text1"/>
          <w:szCs w:val="28"/>
          <w:lang w:val="uk-UA"/>
        </w:rPr>
        <w:t xml:space="preserve"> </w:t>
      </w:r>
      <w:r w:rsidRPr="00CB1C93">
        <w:rPr>
          <w:rFonts w:eastAsia="Times New Roman"/>
          <w:color w:val="000000" w:themeColor="text1"/>
          <w:szCs w:val="28"/>
          <w:lang w:val="uk-UA"/>
        </w:rPr>
        <w:t>конфлікт розбухає і перетворюється на міжособистісний.</w:t>
      </w:r>
    </w:p>
    <w:p w14:paraId="04B417F6" w14:textId="77777777" w:rsidR="009228A9" w:rsidRPr="00CB1C93" w:rsidRDefault="009228A9" w:rsidP="00AF1891">
      <w:pPr>
        <w:widowControl w:val="0"/>
        <w:spacing w:line="360" w:lineRule="auto"/>
        <w:rPr>
          <w:rFonts w:eastAsia="Times New Roman"/>
          <w:color w:val="000000" w:themeColor="text1"/>
          <w:szCs w:val="28"/>
          <w:lang w:val="uk-UA"/>
        </w:rPr>
      </w:pPr>
      <w:r w:rsidRPr="00CB1C93">
        <w:rPr>
          <w:rFonts w:eastAsia="Times New Roman"/>
          <w:color w:val="000000" w:themeColor="text1"/>
          <w:szCs w:val="28"/>
          <w:lang w:val="uk-UA"/>
        </w:rPr>
        <w:t>У сучасній психології залишається відкритим питання щодо причин особистісних конфліктів. У зв'язку з цим розглянемо основні підходи й теоретичні орієнтації до їх визначення.</w:t>
      </w:r>
    </w:p>
    <w:p w14:paraId="0C07EE18" w14:textId="77777777" w:rsidR="009228A9" w:rsidRPr="00CB1C93" w:rsidRDefault="009228A9" w:rsidP="00AF1891">
      <w:pPr>
        <w:widowControl w:val="0"/>
        <w:spacing w:line="360" w:lineRule="auto"/>
        <w:rPr>
          <w:rFonts w:eastAsia="Times New Roman"/>
          <w:color w:val="000000" w:themeColor="text1"/>
          <w:szCs w:val="28"/>
          <w:lang w:val="uk-UA"/>
        </w:rPr>
      </w:pPr>
      <w:r w:rsidRPr="00CB1C93">
        <w:rPr>
          <w:rFonts w:eastAsia="Times New Roman"/>
          <w:color w:val="000000" w:themeColor="text1"/>
          <w:szCs w:val="28"/>
          <w:lang w:val="uk-UA"/>
        </w:rPr>
        <w:t xml:space="preserve">Підхід 3. </w:t>
      </w:r>
      <w:proofErr w:type="spellStart"/>
      <w:r w:rsidRPr="00CB1C93">
        <w:rPr>
          <w:rFonts w:eastAsia="Times New Roman"/>
          <w:color w:val="000000" w:themeColor="text1"/>
          <w:szCs w:val="28"/>
          <w:lang w:val="uk-UA"/>
        </w:rPr>
        <w:t>Фройда</w:t>
      </w:r>
      <w:proofErr w:type="spellEnd"/>
      <w:r w:rsidRPr="00CB1C93">
        <w:rPr>
          <w:rFonts w:eastAsia="Times New Roman"/>
          <w:color w:val="000000" w:themeColor="text1"/>
          <w:szCs w:val="28"/>
          <w:lang w:val="uk-UA"/>
        </w:rPr>
        <w:t xml:space="preserve"> та інших психоаналітиків зводиться до того, що людина перебуває в стані постійного внутрішнього й зовнішнього конфлікту з навколишніми й світом у цілому. </w:t>
      </w:r>
    </w:p>
    <w:p w14:paraId="2745CB43" w14:textId="77777777" w:rsidR="009228A9" w:rsidRPr="00CB1C93" w:rsidRDefault="009228A9" w:rsidP="00AF1891">
      <w:pPr>
        <w:widowControl w:val="0"/>
        <w:spacing w:line="360" w:lineRule="auto"/>
        <w:rPr>
          <w:rFonts w:eastAsia="Times New Roman"/>
          <w:color w:val="000000" w:themeColor="text1"/>
          <w:szCs w:val="28"/>
          <w:lang w:val="uk-UA"/>
        </w:rPr>
      </w:pPr>
      <w:r w:rsidRPr="00CB1C93">
        <w:rPr>
          <w:rFonts w:eastAsia="Times New Roman"/>
          <w:color w:val="000000" w:themeColor="text1"/>
          <w:szCs w:val="28"/>
          <w:lang w:val="uk-UA"/>
        </w:rPr>
        <w:t xml:space="preserve">З погляду B.C. </w:t>
      </w:r>
      <w:proofErr w:type="spellStart"/>
      <w:r w:rsidRPr="00CB1C93">
        <w:rPr>
          <w:rFonts w:eastAsia="Times New Roman"/>
          <w:color w:val="000000" w:themeColor="text1"/>
          <w:szCs w:val="28"/>
          <w:lang w:val="uk-UA"/>
        </w:rPr>
        <w:t>Мерліна</w:t>
      </w:r>
      <w:proofErr w:type="spellEnd"/>
      <w:r w:rsidRPr="00CB1C93">
        <w:rPr>
          <w:rFonts w:eastAsia="Times New Roman"/>
          <w:color w:val="000000" w:themeColor="text1"/>
          <w:szCs w:val="28"/>
          <w:lang w:val="uk-UA"/>
        </w:rPr>
        <w:t xml:space="preserve"> (1970), особистісні конфлікти являють собою стан більш-менш тривалої дезінтеграції особистості, що виражається в загостренні тих, що існували раніше, або у виникненні нових протиріч між різними сторонами, властивостями, відносинами й діями особистості‖. На думку Л. </w:t>
      </w:r>
      <w:proofErr w:type="spellStart"/>
      <w:r w:rsidRPr="00CB1C93">
        <w:rPr>
          <w:rFonts w:eastAsia="Times New Roman"/>
          <w:color w:val="000000" w:themeColor="text1"/>
          <w:szCs w:val="28"/>
          <w:lang w:val="uk-UA"/>
        </w:rPr>
        <w:t>Фестінгера</w:t>
      </w:r>
      <w:proofErr w:type="spellEnd"/>
      <w:r w:rsidRPr="00CB1C93">
        <w:rPr>
          <w:rFonts w:eastAsia="Times New Roman"/>
          <w:color w:val="000000" w:themeColor="text1"/>
          <w:szCs w:val="28"/>
          <w:lang w:val="uk-UA"/>
        </w:rPr>
        <w:t xml:space="preserve">, будь-яка людина прагне до несуперечливості, погодженості своєї внутрішньої системи переконань, цінностей і т. д. і відчуває дискомфорт (або когнітивний конфлікт) у випадку виникнення протиріч та </w:t>
      </w:r>
      <w:proofErr w:type="spellStart"/>
      <w:r w:rsidRPr="00CB1C93">
        <w:rPr>
          <w:rFonts w:eastAsia="Times New Roman"/>
          <w:color w:val="000000" w:themeColor="text1"/>
          <w:szCs w:val="28"/>
          <w:lang w:val="uk-UA"/>
        </w:rPr>
        <w:t>неузгодженостей</w:t>
      </w:r>
      <w:proofErr w:type="spellEnd"/>
      <w:r w:rsidRPr="00CB1C93">
        <w:rPr>
          <w:rFonts w:eastAsia="Times New Roman"/>
          <w:color w:val="000000" w:themeColor="text1"/>
          <w:szCs w:val="28"/>
          <w:lang w:val="uk-UA"/>
        </w:rPr>
        <w:t xml:space="preserve"> у цій </w:t>
      </w:r>
      <w:r w:rsidRPr="00CB1C93">
        <w:rPr>
          <w:rFonts w:eastAsia="Times New Roman"/>
          <w:color w:val="000000" w:themeColor="text1"/>
          <w:szCs w:val="28"/>
          <w:lang w:val="uk-UA"/>
        </w:rPr>
        <w:lastRenderedPageBreak/>
        <w:t>системі.</w:t>
      </w:r>
    </w:p>
    <w:p w14:paraId="3B939A30" w14:textId="77777777" w:rsidR="009228A9" w:rsidRPr="00CB1C93" w:rsidRDefault="009228A9" w:rsidP="00AF1891">
      <w:pPr>
        <w:widowControl w:val="0"/>
        <w:spacing w:line="360" w:lineRule="auto"/>
        <w:rPr>
          <w:rFonts w:eastAsia="Times New Roman"/>
          <w:color w:val="000000" w:themeColor="text1"/>
          <w:szCs w:val="28"/>
          <w:lang w:val="uk-UA"/>
        </w:rPr>
      </w:pPr>
      <w:r w:rsidRPr="00CB1C93">
        <w:rPr>
          <w:rFonts w:eastAsia="Times New Roman"/>
          <w:color w:val="000000" w:themeColor="text1"/>
          <w:szCs w:val="28"/>
          <w:lang w:val="uk-UA"/>
        </w:rPr>
        <w:t>У свою чергу К. Левін виділив три типи мотиваційних конфліктів, пов'язаних з досягненням мети (кожний з них призводить до фрустрації):</w:t>
      </w:r>
    </w:p>
    <w:p w14:paraId="288EFCE7" w14:textId="2DA4679C" w:rsidR="009228A9" w:rsidRPr="00CB1C93" w:rsidRDefault="009228A9" w:rsidP="00AF1891">
      <w:pPr>
        <w:pStyle w:val="af3"/>
        <w:widowControl w:val="0"/>
        <w:numPr>
          <w:ilvl w:val="0"/>
          <w:numId w:val="179"/>
        </w:numPr>
        <w:tabs>
          <w:tab w:val="left" w:pos="4072"/>
          <w:tab w:val="left" w:pos="5802"/>
          <w:tab w:val="left" w:pos="7831"/>
          <w:tab w:val="left" w:pos="8656"/>
        </w:tabs>
        <w:spacing w:line="360" w:lineRule="auto"/>
        <w:rPr>
          <w:rFonts w:eastAsia="Times New Roman"/>
          <w:color w:val="000000" w:themeColor="text1"/>
          <w:szCs w:val="28"/>
          <w:lang w:val="uk-UA"/>
        </w:rPr>
      </w:pPr>
      <w:r w:rsidRPr="00CB1C93">
        <w:rPr>
          <w:rFonts w:eastAsia="Times New Roman"/>
          <w:color w:val="000000" w:themeColor="text1"/>
          <w:szCs w:val="28"/>
          <w:lang w:val="uk-UA"/>
        </w:rPr>
        <w:t>конфлікт</w:t>
      </w:r>
      <w:r w:rsidR="00FE2929" w:rsidRPr="00CB1C93">
        <w:rPr>
          <w:rFonts w:eastAsia="Times New Roman"/>
          <w:color w:val="000000" w:themeColor="text1"/>
          <w:szCs w:val="28"/>
          <w:lang w:val="uk-UA"/>
        </w:rPr>
        <w:t xml:space="preserve"> </w:t>
      </w:r>
      <w:r w:rsidRPr="00CB1C93">
        <w:rPr>
          <w:rFonts w:eastAsia="Times New Roman"/>
          <w:color w:val="000000" w:themeColor="text1"/>
          <w:szCs w:val="28"/>
          <w:lang w:val="uk-UA"/>
        </w:rPr>
        <w:t>рівнозначних</w:t>
      </w:r>
      <w:r w:rsidR="00FE2929" w:rsidRPr="00CB1C93">
        <w:rPr>
          <w:rFonts w:eastAsia="Times New Roman"/>
          <w:color w:val="000000" w:themeColor="text1"/>
          <w:szCs w:val="28"/>
          <w:lang w:val="uk-UA"/>
        </w:rPr>
        <w:t xml:space="preserve"> </w:t>
      </w:r>
      <w:r w:rsidRPr="00CB1C93">
        <w:rPr>
          <w:rFonts w:eastAsia="Times New Roman"/>
          <w:color w:val="000000" w:themeColor="text1"/>
          <w:szCs w:val="28"/>
          <w:lang w:val="uk-UA"/>
        </w:rPr>
        <w:t>позитивних</w:t>
      </w:r>
      <w:r w:rsidR="00FE2929" w:rsidRPr="00CB1C93">
        <w:rPr>
          <w:rFonts w:eastAsia="Times New Roman"/>
          <w:color w:val="000000" w:themeColor="text1"/>
          <w:szCs w:val="28"/>
          <w:lang w:val="uk-UA"/>
        </w:rPr>
        <w:t xml:space="preserve"> </w:t>
      </w:r>
      <w:r w:rsidRPr="00CB1C93">
        <w:rPr>
          <w:rFonts w:eastAsia="Times New Roman"/>
          <w:color w:val="000000" w:themeColor="text1"/>
          <w:szCs w:val="28"/>
          <w:lang w:val="uk-UA"/>
        </w:rPr>
        <w:t>можливостей</w:t>
      </w:r>
      <w:r w:rsidR="00FE2929" w:rsidRPr="00CB1C93">
        <w:rPr>
          <w:rFonts w:eastAsia="Times New Roman"/>
          <w:color w:val="000000" w:themeColor="text1"/>
          <w:szCs w:val="28"/>
          <w:lang w:val="uk-UA"/>
        </w:rPr>
        <w:t xml:space="preserve"> </w:t>
      </w:r>
      <w:r w:rsidRPr="00CB1C93">
        <w:rPr>
          <w:rFonts w:eastAsia="Times New Roman"/>
          <w:color w:val="000000" w:themeColor="text1"/>
          <w:szCs w:val="28"/>
          <w:lang w:val="uk-UA"/>
        </w:rPr>
        <w:t>(або</w:t>
      </w:r>
      <w:r w:rsidR="00FE2929" w:rsidRPr="00CB1C93">
        <w:rPr>
          <w:rFonts w:eastAsia="Times New Roman"/>
          <w:color w:val="000000" w:themeColor="text1"/>
          <w:szCs w:val="28"/>
          <w:lang w:val="uk-UA"/>
        </w:rPr>
        <w:t xml:space="preserve"> </w:t>
      </w:r>
      <w:r w:rsidRPr="00CB1C93">
        <w:rPr>
          <w:rFonts w:eastAsia="Times New Roman"/>
          <w:color w:val="000000" w:themeColor="text1"/>
          <w:szCs w:val="28"/>
          <w:lang w:val="uk-UA"/>
        </w:rPr>
        <w:t xml:space="preserve">ситуація </w:t>
      </w:r>
      <w:r w:rsidR="00C958F3" w:rsidRPr="00CB1C93">
        <w:rPr>
          <w:rFonts w:eastAsia="Times New Roman"/>
          <w:color w:val="000000" w:themeColor="text1"/>
          <w:szCs w:val="28"/>
          <w:lang w:val="uk-UA"/>
        </w:rPr>
        <w:t>«</w:t>
      </w:r>
      <w:proofErr w:type="spellStart"/>
      <w:r w:rsidR="00C958F3" w:rsidRPr="00CB1C93">
        <w:rPr>
          <w:rFonts w:eastAsia="Times New Roman"/>
          <w:color w:val="000000" w:themeColor="text1"/>
          <w:szCs w:val="28"/>
          <w:lang w:val="uk-UA"/>
        </w:rPr>
        <w:t>б</w:t>
      </w:r>
      <w:r w:rsidRPr="00CB1C93">
        <w:rPr>
          <w:rFonts w:eastAsia="Times New Roman"/>
          <w:color w:val="000000" w:themeColor="text1"/>
          <w:szCs w:val="28"/>
          <w:lang w:val="uk-UA"/>
        </w:rPr>
        <w:t>уріданова</w:t>
      </w:r>
      <w:proofErr w:type="spellEnd"/>
      <w:r w:rsidRPr="00CB1C93">
        <w:rPr>
          <w:rFonts w:eastAsia="Times New Roman"/>
          <w:color w:val="000000" w:themeColor="text1"/>
          <w:szCs w:val="28"/>
          <w:lang w:val="uk-UA"/>
        </w:rPr>
        <w:t xml:space="preserve"> віслюка</w:t>
      </w:r>
      <w:r w:rsidR="00C958F3" w:rsidRPr="00CB1C93">
        <w:rPr>
          <w:rFonts w:eastAsia="Times New Roman"/>
          <w:color w:val="000000" w:themeColor="text1"/>
          <w:szCs w:val="28"/>
          <w:lang w:val="uk-UA"/>
        </w:rPr>
        <w:t>»</w:t>
      </w:r>
      <w:r w:rsidRPr="00CB1C93">
        <w:rPr>
          <w:rFonts w:eastAsia="Times New Roman"/>
          <w:color w:val="000000" w:themeColor="text1"/>
          <w:szCs w:val="28"/>
          <w:lang w:val="uk-UA"/>
        </w:rPr>
        <w:t>) – виникає при необхідності вибору на користь однієї з двох однаково привабливих перспектив, яких досягти одночасно неможливо. Цей конфлікт з трьох типів фрустрації призводить до найслабшої, тому що навіть зробивши вибір, людина все одно залишається у виграші. Наприклад, у неї ввечері запланована зустріч з товаришами по службі в неформальній обстановці. Крім того, цього ж вечора вона збиралася відвідати театр і подивитися прем’єрний спектакль, про який так багато говорять;</w:t>
      </w:r>
    </w:p>
    <w:p w14:paraId="1088FF1D" w14:textId="636C66B3" w:rsidR="009228A9" w:rsidRPr="00CB1C93" w:rsidRDefault="009228A9" w:rsidP="00AF1891">
      <w:pPr>
        <w:pStyle w:val="af3"/>
        <w:widowControl w:val="0"/>
        <w:numPr>
          <w:ilvl w:val="0"/>
          <w:numId w:val="179"/>
        </w:numPr>
        <w:spacing w:line="360" w:lineRule="auto"/>
        <w:rPr>
          <w:rFonts w:eastAsia="Times New Roman"/>
          <w:color w:val="000000" w:themeColor="text1"/>
          <w:szCs w:val="28"/>
          <w:lang w:val="uk-UA"/>
        </w:rPr>
      </w:pPr>
      <w:r w:rsidRPr="00CB1C93">
        <w:rPr>
          <w:rFonts w:eastAsia="Times New Roman"/>
          <w:color w:val="000000" w:themeColor="text1"/>
          <w:szCs w:val="28"/>
          <w:lang w:val="uk-UA"/>
        </w:rPr>
        <w:t xml:space="preserve">конфлікт рівнозначних негативних можливостей (або ситуація </w:t>
      </w:r>
      <w:r w:rsidR="00FE2929" w:rsidRPr="00CB1C93">
        <w:rPr>
          <w:rFonts w:eastAsia="Times New Roman"/>
          <w:color w:val="000000" w:themeColor="text1"/>
          <w:szCs w:val="28"/>
          <w:lang w:val="uk-UA"/>
        </w:rPr>
        <w:t xml:space="preserve">– </w:t>
      </w:r>
      <w:r w:rsidRPr="00CB1C93">
        <w:rPr>
          <w:rFonts w:eastAsia="Times New Roman"/>
          <w:color w:val="000000" w:themeColor="text1"/>
          <w:szCs w:val="28"/>
          <w:lang w:val="uk-UA"/>
        </w:rPr>
        <w:t>з двох лих) – виникає при необхідності вибору на користь однієї з двох однаково небажаних перспектив. Цей конфлікт призводить до найсильнішої фрустрації. Звичайної реакцією на конфлікт цього типу є спроба втечі. Якщо втеча неможлива, то доводиться з двох лих обирати найменше. Однак, будь-який вибір призведе до сильної фрустрації й гніву. Наприклад, людина має або піти на нудну й неприємну нараду, або відвідати ДАІ з приводу порушення правил дорожнього руху й сплати штраф;</w:t>
      </w:r>
    </w:p>
    <w:p w14:paraId="72AFC32A" w14:textId="0F0FA4EB" w:rsidR="009228A9" w:rsidRPr="00CB1C93" w:rsidRDefault="009228A9" w:rsidP="00AF1891">
      <w:pPr>
        <w:pStyle w:val="af3"/>
        <w:widowControl w:val="0"/>
        <w:numPr>
          <w:ilvl w:val="0"/>
          <w:numId w:val="179"/>
        </w:numPr>
        <w:spacing w:line="360" w:lineRule="auto"/>
        <w:rPr>
          <w:rFonts w:eastAsia="Times New Roman"/>
          <w:color w:val="000000" w:themeColor="text1"/>
          <w:szCs w:val="28"/>
          <w:lang w:val="uk-UA"/>
        </w:rPr>
      </w:pPr>
      <w:r w:rsidRPr="00CB1C93">
        <w:rPr>
          <w:rFonts w:eastAsia="Times New Roman"/>
          <w:color w:val="000000" w:themeColor="text1"/>
          <w:szCs w:val="28"/>
          <w:lang w:val="uk-UA"/>
        </w:rPr>
        <w:t>конфлікт позитивно-негативних можливостей (або ситуація проблеми вибору) – виникає при необхідності аналізу всіх за і проти, зважання не тільки на позитивні, а й негативні аспекти однієї й тієї ж перспективи.</w:t>
      </w:r>
      <w:r w:rsidR="00C958F3" w:rsidRPr="00CB1C93">
        <w:rPr>
          <w:rFonts w:eastAsia="Times New Roman"/>
          <w:color w:val="000000" w:themeColor="text1"/>
          <w:szCs w:val="28"/>
          <w:lang w:val="uk-UA"/>
        </w:rPr>
        <w:t xml:space="preserve"> </w:t>
      </w:r>
      <w:r w:rsidRPr="00CB1C93">
        <w:rPr>
          <w:rFonts w:eastAsia="Times New Roman"/>
          <w:color w:val="000000" w:themeColor="text1"/>
          <w:szCs w:val="28"/>
          <w:lang w:val="uk-UA"/>
        </w:rPr>
        <w:t>Цей</w:t>
      </w:r>
      <w:r w:rsidR="00C958F3" w:rsidRPr="00CB1C93">
        <w:rPr>
          <w:rFonts w:eastAsia="Times New Roman"/>
          <w:color w:val="000000" w:themeColor="text1"/>
          <w:szCs w:val="28"/>
          <w:lang w:val="uk-UA"/>
        </w:rPr>
        <w:t xml:space="preserve"> </w:t>
      </w:r>
      <w:r w:rsidRPr="00CB1C93">
        <w:rPr>
          <w:rFonts w:eastAsia="Times New Roman"/>
          <w:color w:val="000000" w:themeColor="text1"/>
          <w:szCs w:val="28"/>
          <w:lang w:val="uk-UA"/>
        </w:rPr>
        <w:t>особистісний</w:t>
      </w:r>
      <w:r w:rsidR="00C958F3" w:rsidRPr="00CB1C93">
        <w:rPr>
          <w:rFonts w:eastAsia="Times New Roman"/>
          <w:color w:val="000000" w:themeColor="text1"/>
          <w:szCs w:val="28"/>
          <w:lang w:val="uk-UA"/>
        </w:rPr>
        <w:t xml:space="preserve"> </w:t>
      </w:r>
      <w:r w:rsidRPr="00CB1C93">
        <w:rPr>
          <w:rFonts w:eastAsia="Times New Roman"/>
          <w:color w:val="000000" w:themeColor="text1"/>
          <w:szCs w:val="28"/>
          <w:lang w:val="uk-UA"/>
        </w:rPr>
        <w:t>конфлікт</w:t>
      </w:r>
      <w:r w:rsidR="00C958F3" w:rsidRPr="00CB1C93">
        <w:rPr>
          <w:rFonts w:eastAsia="Times New Roman"/>
          <w:color w:val="000000" w:themeColor="text1"/>
          <w:szCs w:val="28"/>
          <w:lang w:val="uk-UA"/>
        </w:rPr>
        <w:t xml:space="preserve"> </w:t>
      </w:r>
      <w:r w:rsidRPr="00CB1C93">
        <w:rPr>
          <w:rFonts w:eastAsia="Times New Roman"/>
          <w:color w:val="000000" w:themeColor="text1"/>
          <w:szCs w:val="28"/>
          <w:lang w:val="uk-UA"/>
        </w:rPr>
        <w:t>виникає</w:t>
      </w:r>
      <w:r w:rsidR="00C958F3" w:rsidRPr="00CB1C93">
        <w:rPr>
          <w:rFonts w:eastAsia="Times New Roman"/>
          <w:color w:val="000000" w:themeColor="text1"/>
          <w:szCs w:val="28"/>
          <w:lang w:val="uk-UA"/>
        </w:rPr>
        <w:t xml:space="preserve"> </w:t>
      </w:r>
      <w:r w:rsidRPr="00CB1C93">
        <w:rPr>
          <w:rFonts w:eastAsia="Times New Roman"/>
          <w:color w:val="000000" w:themeColor="text1"/>
          <w:szCs w:val="28"/>
          <w:lang w:val="uk-UA"/>
        </w:rPr>
        <w:t>найчастіше. Наприклад, співробітник хотів би підвищення по службі, але добре усвідомлює, що нова посада занадто морочлива і може ускладнити його спокійне у всіх відносинах життя.</w:t>
      </w:r>
    </w:p>
    <w:p w14:paraId="5BDF14F9" w14:textId="77777777" w:rsidR="009228A9" w:rsidRPr="00CB1C93" w:rsidRDefault="009228A9" w:rsidP="00AF1891">
      <w:pPr>
        <w:widowControl w:val="0"/>
        <w:spacing w:line="360" w:lineRule="auto"/>
        <w:rPr>
          <w:rFonts w:eastAsia="Times New Roman"/>
          <w:color w:val="000000" w:themeColor="text1"/>
          <w:szCs w:val="28"/>
          <w:lang w:val="uk-UA"/>
        </w:rPr>
      </w:pPr>
      <w:r w:rsidRPr="00CB1C93">
        <w:rPr>
          <w:rFonts w:eastAsia="Times New Roman"/>
          <w:color w:val="000000" w:themeColor="text1"/>
          <w:szCs w:val="28"/>
          <w:lang w:val="uk-UA"/>
        </w:rPr>
        <w:t xml:space="preserve">Важливим різновидом особистісних конфліктів є так звані рольові конфлікти, тобто виникнення суперечностей між різними рольовими позиціями особистості, її можливостями й відповідною рольовою поведінкою. Зазвичай </w:t>
      </w:r>
      <w:r w:rsidRPr="00CB1C93">
        <w:rPr>
          <w:rFonts w:eastAsia="Times New Roman"/>
          <w:color w:val="000000" w:themeColor="text1"/>
          <w:szCs w:val="28"/>
          <w:lang w:val="uk-UA"/>
        </w:rPr>
        <w:lastRenderedPageBreak/>
        <w:t>виділяють:</w:t>
      </w:r>
    </w:p>
    <w:p w14:paraId="183471E5" w14:textId="7E89C4FE" w:rsidR="009228A9" w:rsidRPr="00CB1C93" w:rsidRDefault="009228A9" w:rsidP="00AF1891">
      <w:pPr>
        <w:pStyle w:val="af3"/>
        <w:widowControl w:val="0"/>
        <w:numPr>
          <w:ilvl w:val="0"/>
          <w:numId w:val="344"/>
        </w:numPr>
        <w:spacing w:line="360" w:lineRule="auto"/>
        <w:rPr>
          <w:rFonts w:eastAsia="Times New Roman"/>
          <w:color w:val="000000" w:themeColor="text1"/>
          <w:szCs w:val="28"/>
          <w:lang w:val="uk-UA"/>
        </w:rPr>
      </w:pPr>
      <w:r w:rsidRPr="00CB1C93">
        <w:rPr>
          <w:rFonts w:eastAsia="Times New Roman"/>
          <w:color w:val="000000" w:themeColor="text1"/>
          <w:szCs w:val="28"/>
          <w:lang w:val="uk-UA"/>
        </w:rPr>
        <w:t xml:space="preserve">конфлікт Я-роль, тобто протиріччя, що виникає між вимогами ролі й можливостями особистості. Наприклад, людина займає посаду керівника, але в неї для виконання обов'язків керівника немає необхідних особистісних ділових якостей. Підлеглі, без удаваної скромності, намагаються час від часу </w:t>
      </w:r>
      <w:r w:rsidR="00FE2929" w:rsidRPr="00CB1C93">
        <w:rPr>
          <w:rFonts w:eastAsia="Times New Roman"/>
          <w:color w:val="000000" w:themeColor="text1"/>
          <w:szCs w:val="28"/>
          <w:lang w:val="uk-UA"/>
        </w:rPr>
        <w:t xml:space="preserve">– </w:t>
      </w:r>
      <w:r w:rsidRPr="00CB1C93">
        <w:rPr>
          <w:rFonts w:eastAsia="Times New Roman"/>
          <w:color w:val="000000" w:themeColor="text1"/>
          <w:szCs w:val="28"/>
          <w:lang w:val="uk-UA"/>
        </w:rPr>
        <w:t>повідомляти‖ їй про це;</w:t>
      </w:r>
    </w:p>
    <w:p w14:paraId="2F022513" w14:textId="77777777" w:rsidR="009228A9" w:rsidRPr="00CB1C93" w:rsidRDefault="009228A9" w:rsidP="00AF1891">
      <w:pPr>
        <w:pStyle w:val="af3"/>
        <w:widowControl w:val="0"/>
        <w:numPr>
          <w:ilvl w:val="0"/>
          <w:numId w:val="344"/>
        </w:numPr>
        <w:spacing w:line="360" w:lineRule="auto"/>
        <w:rPr>
          <w:rFonts w:eastAsia="Times New Roman"/>
          <w:color w:val="000000" w:themeColor="text1"/>
          <w:szCs w:val="28"/>
          <w:lang w:val="uk-UA"/>
        </w:rPr>
      </w:pPr>
      <w:proofErr w:type="spellStart"/>
      <w:r w:rsidRPr="00CB1C93">
        <w:rPr>
          <w:rFonts w:eastAsia="Times New Roman"/>
          <w:color w:val="000000" w:themeColor="text1"/>
          <w:szCs w:val="28"/>
          <w:lang w:val="uk-UA"/>
        </w:rPr>
        <w:t>міжрольовий</w:t>
      </w:r>
      <w:proofErr w:type="spellEnd"/>
      <w:r w:rsidRPr="00CB1C93">
        <w:rPr>
          <w:rFonts w:eastAsia="Times New Roman"/>
          <w:color w:val="000000" w:themeColor="text1"/>
          <w:szCs w:val="28"/>
          <w:lang w:val="uk-UA"/>
        </w:rPr>
        <w:t xml:space="preserve"> конфлікт, тобто конфлікт, що виникає в умовах, коли різні рольові позиції особистості (і відповідна рольова поведінка) виявляються несумісними. Наприклад, керівник повинен вимагати в усіх без винятку дотримання порядку й правил, установлених у даній організації. Але як бути йому з друзями й незмінними приятелями, які є серед цих підлеглих? Охарактеризовані вище типології не вичерпують усього різноманіття можливих класифікацій конфліктів. В основі класифікації може, в принципі, лежати будь-</w:t>
      </w:r>
      <w:proofErr w:type="spellStart"/>
      <w:r w:rsidRPr="00CB1C93">
        <w:rPr>
          <w:rFonts w:eastAsia="Times New Roman"/>
          <w:color w:val="000000" w:themeColor="text1"/>
          <w:szCs w:val="28"/>
          <w:lang w:val="uk-UA"/>
        </w:rPr>
        <w:t>якаознакаконфлікту</w:t>
      </w:r>
      <w:proofErr w:type="spellEnd"/>
      <w:r w:rsidRPr="00CB1C93">
        <w:rPr>
          <w:rFonts w:eastAsia="Times New Roman"/>
          <w:color w:val="000000" w:themeColor="text1"/>
          <w:szCs w:val="28"/>
          <w:lang w:val="uk-UA"/>
        </w:rPr>
        <w:t>.</w:t>
      </w:r>
    </w:p>
    <w:p w14:paraId="00551D4D" w14:textId="204BBA9A" w:rsidR="009228A9" w:rsidRPr="00CB1C93" w:rsidRDefault="009228A9" w:rsidP="00AF1891">
      <w:pPr>
        <w:widowControl w:val="0"/>
        <w:tabs>
          <w:tab w:val="left" w:pos="2119"/>
          <w:tab w:val="left" w:pos="3755"/>
          <w:tab w:val="left" w:pos="5228"/>
          <w:tab w:val="left" w:pos="5628"/>
          <w:tab w:val="left" w:pos="6823"/>
          <w:tab w:val="left" w:pos="7970"/>
          <w:tab w:val="left" w:pos="9523"/>
        </w:tabs>
        <w:spacing w:line="360" w:lineRule="auto"/>
        <w:ind w:right="258"/>
        <w:rPr>
          <w:rFonts w:eastAsia="Times New Roman"/>
          <w:color w:val="000000" w:themeColor="text1"/>
          <w:szCs w:val="28"/>
          <w:lang w:val="uk-UA"/>
        </w:rPr>
      </w:pPr>
      <w:r w:rsidRPr="00CB1C93">
        <w:rPr>
          <w:rFonts w:eastAsia="Times New Roman"/>
          <w:color w:val="000000" w:themeColor="text1"/>
          <w:szCs w:val="28"/>
          <w:lang w:val="uk-UA"/>
        </w:rPr>
        <w:t>Найменш</w:t>
      </w:r>
      <w:r w:rsidRPr="00CB1C93">
        <w:rPr>
          <w:rFonts w:eastAsia="Times New Roman"/>
          <w:color w:val="000000" w:themeColor="text1"/>
          <w:szCs w:val="28"/>
          <w:lang w:val="uk-UA"/>
        </w:rPr>
        <w:tab/>
        <w:t>вивченими,</w:t>
      </w:r>
      <w:r w:rsidRPr="00CB1C93">
        <w:rPr>
          <w:rFonts w:eastAsia="Times New Roman"/>
          <w:color w:val="000000" w:themeColor="text1"/>
          <w:szCs w:val="28"/>
          <w:lang w:val="uk-UA"/>
        </w:rPr>
        <w:tab/>
        <w:t>порівняно</w:t>
      </w:r>
      <w:r w:rsidRPr="00CB1C93">
        <w:rPr>
          <w:rFonts w:eastAsia="Times New Roman"/>
          <w:color w:val="000000" w:themeColor="text1"/>
          <w:szCs w:val="28"/>
          <w:lang w:val="uk-UA"/>
        </w:rPr>
        <w:tab/>
        <w:t>з</w:t>
      </w:r>
      <w:r w:rsidRPr="00CB1C93">
        <w:rPr>
          <w:rFonts w:eastAsia="Times New Roman"/>
          <w:color w:val="000000" w:themeColor="text1"/>
          <w:szCs w:val="28"/>
          <w:lang w:val="uk-UA"/>
        </w:rPr>
        <w:tab/>
        <w:t>іншими</w:t>
      </w:r>
      <w:r w:rsidRPr="00CB1C93">
        <w:rPr>
          <w:rFonts w:eastAsia="Times New Roman"/>
          <w:color w:val="000000" w:themeColor="text1"/>
          <w:szCs w:val="28"/>
          <w:lang w:val="uk-UA"/>
        </w:rPr>
        <w:tab/>
        <w:t>видами</w:t>
      </w:r>
      <w:r w:rsidRPr="00CB1C93">
        <w:rPr>
          <w:rFonts w:eastAsia="Times New Roman"/>
          <w:color w:val="000000" w:themeColor="text1"/>
          <w:szCs w:val="28"/>
          <w:lang w:val="uk-UA"/>
        </w:rPr>
        <w:tab/>
        <w:t>конфліктів</w:t>
      </w:r>
      <w:r w:rsidRPr="00CB1C93">
        <w:rPr>
          <w:rFonts w:eastAsia="Times New Roman"/>
          <w:color w:val="000000" w:themeColor="text1"/>
          <w:szCs w:val="28"/>
          <w:lang w:val="uk-UA"/>
        </w:rPr>
        <w:tab/>
        <w:t xml:space="preserve">є міжособистісні конфлікти у ВНЗ, зокрема, конфлікти у взаєминах викладачів. Це пов'язане з тим, що конфлікти між викладачами є набагато складнішими й різноманітнішими, ніж конфлікти за участю </w:t>
      </w:r>
      <w:r w:rsidR="00786A05" w:rsidRPr="00CB1C93">
        <w:rPr>
          <w:rFonts w:eastAsia="Times New Roman"/>
          <w:color w:val="000000" w:themeColor="text1"/>
          <w:szCs w:val="28"/>
          <w:lang w:val="uk-UA"/>
        </w:rPr>
        <w:t xml:space="preserve">здобувач вищої </w:t>
      </w:r>
      <w:proofErr w:type="spellStart"/>
      <w:r w:rsidR="00786A05" w:rsidRPr="00CB1C93">
        <w:rPr>
          <w:rFonts w:eastAsia="Times New Roman"/>
          <w:color w:val="000000" w:themeColor="text1"/>
          <w:szCs w:val="28"/>
          <w:lang w:val="uk-UA"/>
        </w:rPr>
        <w:t>освіти</w:t>
      </w:r>
      <w:r w:rsidRPr="00CB1C93">
        <w:rPr>
          <w:rFonts w:eastAsia="Times New Roman"/>
          <w:color w:val="000000" w:themeColor="text1"/>
          <w:szCs w:val="28"/>
          <w:lang w:val="uk-UA"/>
        </w:rPr>
        <w:t>ів</w:t>
      </w:r>
      <w:proofErr w:type="spellEnd"/>
      <w:r w:rsidRPr="00CB1C93">
        <w:rPr>
          <w:rFonts w:eastAsia="Times New Roman"/>
          <w:color w:val="000000" w:themeColor="text1"/>
          <w:szCs w:val="28"/>
          <w:lang w:val="uk-UA"/>
        </w:rPr>
        <w:t>.</w:t>
      </w:r>
    </w:p>
    <w:p w14:paraId="5C51CCD1" w14:textId="77777777" w:rsidR="009228A9" w:rsidRPr="00CB1C93" w:rsidRDefault="009228A9" w:rsidP="00AF1891">
      <w:pPr>
        <w:widowControl w:val="0"/>
        <w:spacing w:line="360" w:lineRule="auto"/>
        <w:ind w:right="207"/>
        <w:rPr>
          <w:rFonts w:eastAsia="Times New Roman"/>
          <w:color w:val="000000" w:themeColor="text1"/>
          <w:szCs w:val="28"/>
          <w:lang w:val="uk-UA"/>
        </w:rPr>
      </w:pPr>
      <w:r w:rsidRPr="00CB1C93">
        <w:rPr>
          <w:rFonts w:eastAsia="Times New Roman"/>
          <w:color w:val="000000" w:themeColor="text1"/>
          <w:szCs w:val="28"/>
          <w:lang w:val="uk-UA"/>
        </w:rPr>
        <w:t>У даній лекції розглянуті не тільки конфлікти за участю рядових викладачів, а й зіткнення викладачів з представниками адміністрації або завідувачем кафедри, тобто конфлікти за вертикаллю. Це два різних види конфліктів. Однак, вони відбуваються в тому ж самому педагогічному колективі, нерідко є взаємозалежними й тому можуть піддаватися порівняльному аналізу.</w:t>
      </w:r>
    </w:p>
    <w:p w14:paraId="492B5075" w14:textId="7A4671BE" w:rsidR="009228A9" w:rsidRPr="00CB1C93" w:rsidRDefault="009228A9" w:rsidP="00AF1891">
      <w:pPr>
        <w:widowControl w:val="0"/>
        <w:spacing w:line="360" w:lineRule="auto"/>
        <w:ind w:right="253"/>
        <w:rPr>
          <w:rFonts w:eastAsia="Times New Roman"/>
          <w:color w:val="000000" w:themeColor="text1"/>
          <w:szCs w:val="28"/>
          <w:lang w:val="uk-UA"/>
        </w:rPr>
      </w:pPr>
      <w:r w:rsidRPr="00CB1C93">
        <w:rPr>
          <w:rFonts w:eastAsia="Times New Roman"/>
          <w:color w:val="000000" w:themeColor="text1"/>
          <w:szCs w:val="28"/>
          <w:lang w:val="uk-UA"/>
        </w:rPr>
        <w:t xml:space="preserve">По-перше, особливості конфліктів у взаєминах викладачів визначаються самим змістом і характером науково-педагогічної діяльності. Викладачі залежать від результатів праці один одного, звичайно, набагато менше, ніж робітники на конвеєрі або інженери, що проектують один верстат. Однак, їхня взаємозалежність набагато більше, ніж у </w:t>
      </w:r>
      <w:r w:rsidR="00786A05" w:rsidRPr="00CB1C93">
        <w:rPr>
          <w:rFonts w:eastAsia="Times New Roman"/>
          <w:color w:val="000000" w:themeColor="text1"/>
          <w:szCs w:val="28"/>
          <w:lang w:val="uk-UA"/>
        </w:rPr>
        <w:t>здобувач</w:t>
      </w:r>
      <w:r w:rsidR="00C958F3" w:rsidRPr="00CB1C93">
        <w:rPr>
          <w:rFonts w:eastAsia="Times New Roman"/>
          <w:color w:val="000000" w:themeColor="text1"/>
          <w:szCs w:val="28"/>
          <w:lang w:val="uk-UA"/>
        </w:rPr>
        <w:t>ів</w:t>
      </w:r>
      <w:r w:rsidR="00786A05" w:rsidRPr="00CB1C93">
        <w:rPr>
          <w:rFonts w:eastAsia="Times New Roman"/>
          <w:color w:val="000000" w:themeColor="text1"/>
          <w:szCs w:val="28"/>
          <w:lang w:val="uk-UA"/>
        </w:rPr>
        <w:t xml:space="preserve"> вищої освіти</w:t>
      </w:r>
      <w:r w:rsidRPr="00CB1C93">
        <w:rPr>
          <w:rFonts w:eastAsia="Times New Roman"/>
          <w:color w:val="000000" w:themeColor="text1"/>
          <w:szCs w:val="28"/>
          <w:lang w:val="uk-UA"/>
        </w:rPr>
        <w:t xml:space="preserve">. Якщо викладач профільних, спеціальних дисциплін працює погано, то це помітно </w:t>
      </w:r>
      <w:r w:rsidRPr="00CB1C93">
        <w:rPr>
          <w:rFonts w:eastAsia="Times New Roman"/>
          <w:color w:val="000000" w:themeColor="text1"/>
          <w:szCs w:val="28"/>
          <w:lang w:val="uk-UA"/>
        </w:rPr>
        <w:lastRenderedPageBreak/>
        <w:t xml:space="preserve">відбивається на якості занять з гуманітарних дисциплін. Якщо куратор не займається проблемою дисципліни в </w:t>
      </w:r>
      <w:r w:rsidR="00C958F3" w:rsidRPr="00CB1C93">
        <w:rPr>
          <w:rFonts w:eastAsia="Times New Roman"/>
          <w:color w:val="000000" w:themeColor="text1"/>
          <w:szCs w:val="28"/>
          <w:lang w:val="uk-UA"/>
        </w:rPr>
        <w:t>студентській</w:t>
      </w:r>
      <w:r w:rsidRPr="00CB1C93">
        <w:rPr>
          <w:rFonts w:eastAsia="Times New Roman"/>
          <w:color w:val="000000" w:themeColor="text1"/>
          <w:szCs w:val="28"/>
          <w:lang w:val="uk-UA"/>
        </w:rPr>
        <w:t xml:space="preserve"> групі, то це зачіпає інтереси всіх викладачів, які працюють у даній групі.</w:t>
      </w:r>
    </w:p>
    <w:p w14:paraId="1DBA7B43" w14:textId="566B8B22" w:rsidR="009228A9" w:rsidRPr="00CB1C93" w:rsidRDefault="009228A9" w:rsidP="00AF1891">
      <w:pPr>
        <w:widowControl w:val="0"/>
        <w:spacing w:line="360" w:lineRule="auto"/>
        <w:ind w:right="257"/>
        <w:rPr>
          <w:rFonts w:eastAsia="Times New Roman"/>
          <w:color w:val="000000" w:themeColor="text1"/>
          <w:szCs w:val="28"/>
          <w:lang w:val="uk-UA"/>
        </w:rPr>
      </w:pPr>
      <w:r w:rsidRPr="00CB1C93">
        <w:rPr>
          <w:rFonts w:eastAsia="Times New Roman"/>
          <w:color w:val="000000" w:themeColor="text1"/>
          <w:szCs w:val="28"/>
          <w:lang w:val="uk-UA"/>
        </w:rPr>
        <w:t xml:space="preserve">По-друге, специфіка конфліктів між викладачами пов'язана з тим, що педагогічний колектив деяких, особливо гуманітарних, кафедр є переважно жіночим. Престижність роботи викладача й оплата її такі, що протягом декількох останніх років існувала стійка тенденція </w:t>
      </w:r>
      <w:r w:rsidR="00C561F0" w:rsidRPr="00CB1C93">
        <w:rPr>
          <w:rFonts w:eastAsia="Times New Roman"/>
          <w:color w:val="000000" w:themeColor="text1"/>
          <w:szCs w:val="28"/>
          <w:lang w:val="uk-UA"/>
        </w:rPr>
        <w:t xml:space="preserve">– </w:t>
      </w:r>
      <w:r w:rsidRPr="00CB1C93">
        <w:rPr>
          <w:rFonts w:eastAsia="Times New Roman"/>
          <w:color w:val="000000" w:themeColor="text1"/>
          <w:szCs w:val="28"/>
          <w:lang w:val="uk-UA"/>
        </w:rPr>
        <w:t>вимивання</w:t>
      </w:r>
      <w:r w:rsidR="00C561F0" w:rsidRPr="00CB1C93">
        <w:rPr>
          <w:rFonts w:eastAsia="Times New Roman"/>
          <w:color w:val="000000" w:themeColor="text1"/>
          <w:szCs w:val="28"/>
          <w:lang w:val="uk-UA"/>
        </w:rPr>
        <w:t xml:space="preserve"> </w:t>
      </w:r>
      <w:r w:rsidRPr="00CB1C93">
        <w:rPr>
          <w:rFonts w:eastAsia="Times New Roman"/>
          <w:color w:val="000000" w:themeColor="text1"/>
          <w:szCs w:val="28"/>
          <w:lang w:val="uk-UA"/>
        </w:rPr>
        <w:t xml:space="preserve">чоловіків із цього найважливішого, </w:t>
      </w:r>
      <w:proofErr w:type="spellStart"/>
      <w:r w:rsidR="00C958F3" w:rsidRPr="00CB1C93">
        <w:rPr>
          <w:rFonts w:eastAsia="Times New Roman"/>
          <w:color w:val="000000" w:themeColor="text1"/>
          <w:szCs w:val="28"/>
          <w:lang w:val="uk-UA"/>
        </w:rPr>
        <w:t>державотворного</w:t>
      </w:r>
      <w:proofErr w:type="spellEnd"/>
      <w:r w:rsidRPr="00CB1C93">
        <w:rPr>
          <w:rFonts w:eastAsia="Times New Roman"/>
          <w:color w:val="000000" w:themeColor="text1"/>
          <w:szCs w:val="28"/>
          <w:lang w:val="uk-UA"/>
        </w:rPr>
        <w:t xml:space="preserve"> </w:t>
      </w:r>
      <w:r w:rsidR="00C561F0" w:rsidRPr="00CB1C93">
        <w:rPr>
          <w:rFonts w:eastAsia="Times New Roman"/>
          <w:color w:val="000000" w:themeColor="text1"/>
          <w:szCs w:val="28"/>
          <w:lang w:val="uk-UA"/>
        </w:rPr>
        <w:t>виду діяльності</w:t>
      </w:r>
      <w:r w:rsidRPr="00CB1C93">
        <w:rPr>
          <w:rFonts w:eastAsia="Times New Roman"/>
          <w:color w:val="000000" w:themeColor="text1"/>
          <w:szCs w:val="28"/>
          <w:lang w:val="uk-UA"/>
        </w:rPr>
        <w:t>.</w:t>
      </w:r>
    </w:p>
    <w:p w14:paraId="16177C41" w14:textId="77777777" w:rsidR="009228A9" w:rsidRPr="00CB1C93" w:rsidRDefault="009228A9" w:rsidP="00AF1891">
      <w:pPr>
        <w:widowControl w:val="0"/>
        <w:spacing w:line="360" w:lineRule="auto"/>
        <w:ind w:right="255"/>
        <w:rPr>
          <w:rFonts w:eastAsia="Times New Roman"/>
          <w:color w:val="000000" w:themeColor="text1"/>
          <w:szCs w:val="28"/>
          <w:lang w:val="uk-UA"/>
        </w:rPr>
      </w:pPr>
      <w:r w:rsidRPr="00CB1C93">
        <w:rPr>
          <w:rFonts w:eastAsia="Times New Roman"/>
          <w:color w:val="000000" w:themeColor="text1"/>
          <w:szCs w:val="28"/>
          <w:lang w:val="uk-UA"/>
        </w:rPr>
        <w:t>У цих умовах на розвиток і завершення конфліктів між викладачами помітний вплив чинять особливості жіночої психології. У порівнянні з чоловіками жінки більш емоційні в оцінках і вчинках. Вони набагато більш чутливі до ставлення з боку колег, більш гостро реагують на прорахунки й помилки оточуючих.</w:t>
      </w:r>
    </w:p>
    <w:p w14:paraId="1E0684F5" w14:textId="30DCADE1" w:rsidR="009228A9" w:rsidRPr="00CB1C93" w:rsidRDefault="009228A9" w:rsidP="00AF1891">
      <w:pPr>
        <w:widowControl w:val="0"/>
        <w:spacing w:line="360" w:lineRule="auto"/>
        <w:ind w:right="251"/>
        <w:rPr>
          <w:rFonts w:eastAsia="Times New Roman"/>
          <w:color w:val="000000" w:themeColor="text1"/>
          <w:szCs w:val="28"/>
          <w:lang w:val="uk-UA"/>
        </w:rPr>
      </w:pPr>
      <w:r w:rsidRPr="00CB1C93">
        <w:rPr>
          <w:rFonts w:eastAsia="Times New Roman"/>
          <w:color w:val="000000" w:themeColor="text1"/>
          <w:szCs w:val="28"/>
          <w:lang w:val="uk-UA"/>
        </w:rPr>
        <w:t>Експериментально доведено, що конфлікти між жінками частіше пов'язані з причинами особистісного характеру. У той час як чоловіки найчастіше конфліктують через суперечності, що виникають</w:t>
      </w:r>
      <w:r w:rsidR="00C561F0" w:rsidRPr="00CB1C93">
        <w:rPr>
          <w:rFonts w:eastAsia="Times New Roman"/>
          <w:color w:val="000000" w:themeColor="text1"/>
          <w:szCs w:val="28"/>
          <w:lang w:val="uk-UA"/>
        </w:rPr>
        <w:t xml:space="preserve"> у процесі</w:t>
      </w:r>
      <w:r w:rsidRPr="00CB1C93">
        <w:rPr>
          <w:rFonts w:eastAsia="Times New Roman"/>
          <w:color w:val="000000" w:themeColor="text1"/>
          <w:szCs w:val="28"/>
          <w:lang w:val="uk-UA"/>
        </w:rPr>
        <w:t xml:space="preserve"> </w:t>
      </w:r>
      <w:r w:rsidR="00C561F0" w:rsidRPr="00CB1C93">
        <w:rPr>
          <w:rFonts w:eastAsia="Times New Roman"/>
          <w:color w:val="000000" w:themeColor="text1"/>
          <w:szCs w:val="28"/>
          <w:lang w:val="uk-UA"/>
        </w:rPr>
        <w:t>спільної діяльності</w:t>
      </w:r>
      <w:r w:rsidRPr="00CB1C93">
        <w:rPr>
          <w:rFonts w:eastAsia="Times New Roman"/>
          <w:color w:val="000000" w:themeColor="text1"/>
          <w:szCs w:val="28"/>
          <w:lang w:val="uk-UA"/>
        </w:rPr>
        <w:t>.</w:t>
      </w:r>
    </w:p>
    <w:p w14:paraId="7B277F72" w14:textId="678411F1" w:rsidR="009228A9" w:rsidRPr="00CB1C93" w:rsidRDefault="009228A9" w:rsidP="00AF1891">
      <w:pPr>
        <w:widowControl w:val="0"/>
        <w:spacing w:line="360" w:lineRule="auto"/>
        <w:ind w:right="256"/>
        <w:rPr>
          <w:rFonts w:eastAsia="Times New Roman"/>
          <w:color w:val="000000" w:themeColor="text1"/>
          <w:szCs w:val="28"/>
          <w:lang w:val="uk-UA"/>
        </w:rPr>
      </w:pPr>
      <w:r w:rsidRPr="00CB1C93">
        <w:rPr>
          <w:rFonts w:eastAsia="Times New Roman"/>
          <w:color w:val="000000" w:themeColor="text1"/>
          <w:szCs w:val="28"/>
          <w:lang w:val="uk-UA"/>
        </w:rPr>
        <w:t xml:space="preserve">Третім фактором, що визначає особливості конфліктів у взаєминах викладачів, виступає соціально-економічна ситуація, що склалася сьогодні в країні. Цей фактор впливає й на особливості конфліктів у </w:t>
      </w:r>
      <w:r w:rsidR="00786A05" w:rsidRPr="00CB1C93">
        <w:rPr>
          <w:rFonts w:eastAsia="Times New Roman"/>
          <w:color w:val="000000" w:themeColor="text1"/>
          <w:szCs w:val="28"/>
          <w:lang w:val="uk-UA"/>
        </w:rPr>
        <w:t>здобувач</w:t>
      </w:r>
      <w:r w:rsidR="00C958F3" w:rsidRPr="00CB1C93">
        <w:rPr>
          <w:rFonts w:eastAsia="Times New Roman"/>
          <w:color w:val="000000" w:themeColor="text1"/>
          <w:szCs w:val="28"/>
          <w:lang w:val="uk-UA"/>
        </w:rPr>
        <w:t>ів</w:t>
      </w:r>
      <w:r w:rsidR="00786A05" w:rsidRPr="00CB1C93">
        <w:rPr>
          <w:rFonts w:eastAsia="Times New Roman"/>
          <w:color w:val="000000" w:themeColor="text1"/>
          <w:szCs w:val="28"/>
          <w:lang w:val="uk-UA"/>
        </w:rPr>
        <w:t xml:space="preserve"> вищої освіти</w:t>
      </w:r>
      <w:r w:rsidRPr="00CB1C93">
        <w:rPr>
          <w:rFonts w:eastAsia="Times New Roman"/>
          <w:color w:val="000000" w:themeColor="text1"/>
          <w:szCs w:val="28"/>
          <w:lang w:val="uk-UA"/>
        </w:rPr>
        <w:t xml:space="preserve">. Однак викладачі набагато більше, ніж </w:t>
      </w:r>
      <w:r w:rsidR="00786A05" w:rsidRPr="00CB1C93">
        <w:rPr>
          <w:rFonts w:eastAsia="Times New Roman"/>
          <w:color w:val="000000" w:themeColor="text1"/>
          <w:szCs w:val="28"/>
          <w:lang w:val="uk-UA"/>
        </w:rPr>
        <w:t>здобувач вищої освіти</w:t>
      </w:r>
      <w:r w:rsidRPr="00CB1C93">
        <w:rPr>
          <w:rFonts w:eastAsia="Times New Roman"/>
          <w:color w:val="000000" w:themeColor="text1"/>
          <w:szCs w:val="28"/>
          <w:lang w:val="uk-UA"/>
        </w:rPr>
        <w:t xml:space="preserve">, піддаються соціально-економічному тиску навколишнього середовища. Більшість </w:t>
      </w:r>
      <w:r w:rsidR="00786A05" w:rsidRPr="00CB1C93">
        <w:rPr>
          <w:rFonts w:eastAsia="Times New Roman"/>
          <w:color w:val="000000" w:themeColor="text1"/>
          <w:szCs w:val="28"/>
          <w:lang w:val="uk-UA"/>
        </w:rPr>
        <w:t>здобувач</w:t>
      </w:r>
      <w:r w:rsidR="00C958F3" w:rsidRPr="00CB1C93">
        <w:rPr>
          <w:rFonts w:eastAsia="Times New Roman"/>
          <w:color w:val="000000" w:themeColor="text1"/>
          <w:szCs w:val="28"/>
          <w:lang w:val="uk-UA"/>
        </w:rPr>
        <w:t>ів</w:t>
      </w:r>
      <w:r w:rsidR="00786A05" w:rsidRPr="00CB1C93">
        <w:rPr>
          <w:rFonts w:eastAsia="Times New Roman"/>
          <w:color w:val="000000" w:themeColor="text1"/>
          <w:szCs w:val="28"/>
          <w:lang w:val="uk-UA"/>
        </w:rPr>
        <w:t xml:space="preserve"> вищої освіти</w:t>
      </w:r>
      <w:r w:rsidRPr="00CB1C93">
        <w:rPr>
          <w:rFonts w:eastAsia="Times New Roman"/>
          <w:color w:val="000000" w:themeColor="text1"/>
          <w:szCs w:val="28"/>
          <w:lang w:val="uk-UA"/>
        </w:rPr>
        <w:t xml:space="preserve"> попри всі негаразди багато в чому захищена опікою з боку батьків. Крім того, в силу особливостей психіки молодих людей вони в рожевому кольорі бачать майбутнє, швидко забувають образи минулого, легше </w:t>
      </w:r>
      <w:proofErr w:type="spellStart"/>
      <w:r w:rsidRPr="00CB1C93">
        <w:rPr>
          <w:rFonts w:eastAsia="Times New Roman"/>
          <w:color w:val="000000" w:themeColor="text1"/>
          <w:szCs w:val="28"/>
          <w:lang w:val="uk-UA"/>
        </w:rPr>
        <w:t>переносять</w:t>
      </w:r>
      <w:proofErr w:type="spellEnd"/>
      <w:r w:rsidRPr="00CB1C93">
        <w:rPr>
          <w:rFonts w:eastAsia="Times New Roman"/>
          <w:color w:val="000000" w:themeColor="text1"/>
          <w:szCs w:val="28"/>
          <w:lang w:val="uk-UA"/>
        </w:rPr>
        <w:t xml:space="preserve"> труднощі сьогодення. На самопочутті й психологічному стані викладачів же постійно позначається нестабільна ситуація в країні, безперервні, часто необґрунтовані й незрозумілі реформи, вал важко розв'язуваних проблем, що викликає в них помітний і стійкий стрес. Його ще називають стресом життя.</w:t>
      </w:r>
    </w:p>
    <w:p w14:paraId="35512D74" w14:textId="77777777" w:rsidR="009228A9" w:rsidRPr="00CB1C93" w:rsidRDefault="009228A9" w:rsidP="00AF1891">
      <w:pPr>
        <w:widowControl w:val="0"/>
        <w:spacing w:line="360" w:lineRule="auto"/>
        <w:ind w:right="196"/>
        <w:rPr>
          <w:rFonts w:eastAsia="Times New Roman"/>
          <w:color w:val="000000" w:themeColor="text1"/>
          <w:szCs w:val="28"/>
          <w:lang w:val="uk-UA"/>
        </w:rPr>
      </w:pPr>
      <w:r w:rsidRPr="00CB1C93">
        <w:rPr>
          <w:rFonts w:eastAsia="Times New Roman"/>
          <w:color w:val="000000" w:themeColor="text1"/>
          <w:szCs w:val="28"/>
          <w:lang w:val="uk-UA"/>
        </w:rPr>
        <w:lastRenderedPageBreak/>
        <w:t>Оцінкастійкоїтривожності487викладачів,проведеназадопомогоюспеціального тесту, показала, що ніхто з них не має низького рівня тривожності. Нормальна тривожністьвиявленау13%педагогів,висока – у87%.</w:t>
      </w:r>
    </w:p>
    <w:p w14:paraId="06498A7E" w14:textId="77777777" w:rsidR="009228A9" w:rsidRPr="00CB1C93" w:rsidRDefault="009228A9" w:rsidP="00AF1891">
      <w:pPr>
        <w:widowControl w:val="0"/>
        <w:spacing w:line="360" w:lineRule="auto"/>
        <w:ind w:right="259"/>
        <w:rPr>
          <w:rFonts w:eastAsia="Times New Roman"/>
          <w:color w:val="000000" w:themeColor="text1"/>
          <w:szCs w:val="28"/>
          <w:lang w:val="uk-UA"/>
        </w:rPr>
      </w:pPr>
      <w:r w:rsidRPr="00CB1C93">
        <w:rPr>
          <w:rFonts w:eastAsia="Times New Roman"/>
          <w:color w:val="000000" w:themeColor="text1"/>
          <w:szCs w:val="28"/>
          <w:lang w:val="uk-UA"/>
        </w:rPr>
        <w:t xml:space="preserve">Очевидно, що, маючи такий високий рівень особистісної тривожності, педагоги частіше </w:t>
      </w:r>
      <w:proofErr w:type="spellStart"/>
      <w:r w:rsidRPr="00CB1C93">
        <w:rPr>
          <w:rFonts w:eastAsia="Times New Roman"/>
          <w:color w:val="000000" w:themeColor="text1"/>
          <w:szCs w:val="28"/>
          <w:lang w:val="uk-UA"/>
        </w:rPr>
        <w:t>конфліктно</w:t>
      </w:r>
      <w:proofErr w:type="spellEnd"/>
      <w:r w:rsidRPr="00CB1C93">
        <w:rPr>
          <w:rFonts w:eastAsia="Times New Roman"/>
          <w:color w:val="000000" w:themeColor="text1"/>
          <w:szCs w:val="28"/>
          <w:lang w:val="uk-UA"/>
        </w:rPr>
        <w:t xml:space="preserve"> реагують на обмеження їхніх інтересів колегами й керівниками.</w:t>
      </w:r>
    </w:p>
    <w:p w14:paraId="4E52C4F6" w14:textId="77777777" w:rsidR="009228A9" w:rsidRPr="00CB1C93" w:rsidRDefault="009228A9" w:rsidP="00AF1891">
      <w:pPr>
        <w:widowControl w:val="0"/>
        <w:spacing w:line="360" w:lineRule="auto"/>
        <w:ind w:right="209"/>
        <w:rPr>
          <w:rFonts w:eastAsia="Times New Roman"/>
          <w:color w:val="000000" w:themeColor="text1"/>
          <w:szCs w:val="28"/>
          <w:lang w:val="uk-UA"/>
        </w:rPr>
      </w:pPr>
      <w:r w:rsidRPr="00CB1C93">
        <w:rPr>
          <w:rFonts w:eastAsia="Times New Roman"/>
          <w:color w:val="000000" w:themeColor="text1"/>
          <w:szCs w:val="28"/>
          <w:lang w:val="uk-UA"/>
        </w:rPr>
        <w:t>Аналіз реальних конфліктних ситуацій у взаєминах викладачів показує, що існує дуже широкий спектр проблем, вирішити які не вдається без конфліктів. Наведемо деякі з них.</w:t>
      </w:r>
    </w:p>
    <w:p w14:paraId="585AEC41" w14:textId="77777777" w:rsidR="009228A9" w:rsidRPr="00CB1C93" w:rsidRDefault="009228A9" w:rsidP="00AF1891">
      <w:pPr>
        <w:pStyle w:val="2"/>
        <w:rPr>
          <w:color w:val="000000" w:themeColor="text1"/>
          <w:lang w:val="uk-UA"/>
        </w:rPr>
      </w:pPr>
    </w:p>
    <w:p w14:paraId="3326601E" w14:textId="3F5A0F68" w:rsidR="009228A9" w:rsidRPr="00CB1C93" w:rsidRDefault="009228A9" w:rsidP="00AF1891">
      <w:pPr>
        <w:pStyle w:val="2"/>
        <w:rPr>
          <w:color w:val="000000" w:themeColor="text1"/>
          <w:lang w:val="uk-UA"/>
        </w:rPr>
      </w:pPr>
      <w:r w:rsidRPr="00CB1C93">
        <w:rPr>
          <w:color w:val="000000" w:themeColor="text1"/>
          <w:lang w:val="uk-UA"/>
        </w:rPr>
        <w:t xml:space="preserve"> </w:t>
      </w:r>
      <w:bookmarkStart w:id="25" w:name="_Toc200017628"/>
      <w:r w:rsidR="00C561F0" w:rsidRPr="00CB1C93">
        <w:rPr>
          <w:color w:val="000000" w:themeColor="text1"/>
          <w:lang w:val="uk-UA"/>
        </w:rPr>
        <w:t>4</w:t>
      </w:r>
      <w:r w:rsidRPr="00CB1C93">
        <w:rPr>
          <w:color w:val="000000" w:themeColor="text1"/>
          <w:lang w:val="uk-UA"/>
        </w:rPr>
        <w:t>.2. Внутрішньоособисті конфлікти.</w:t>
      </w:r>
      <w:bookmarkEnd w:id="25"/>
    </w:p>
    <w:p w14:paraId="624224F4" w14:textId="77777777" w:rsidR="009228A9" w:rsidRPr="00CB1C93" w:rsidRDefault="009228A9" w:rsidP="00AF1891">
      <w:pPr>
        <w:spacing w:line="360" w:lineRule="auto"/>
        <w:rPr>
          <w:color w:val="000000" w:themeColor="text1"/>
          <w:lang w:val="uk-UA"/>
        </w:rPr>
      </w:pPr>
      <w:proofErr w:type="spellStart"/>
      <w:r w:rsidRPr="00CB1C93">
        <w:rPr>
          <w:color w:val="000000" w:themeColor="text1"/>
          <w:lang w:val="uk-UA"/>
        </w:rPr>
        <w:t>Внутрішньоособистий</w:t>
      </w:r>
      <w:proofErr w:type="spellEnd"/>
      <w:r w:rsidRPr="00CB1C93">
        <w:rPr>
          <w:color w:val="000000" w:themeColor="text1"/>
          <w:lang w:val="uk-UA"/>
        </w:rPr>
        <w:t xml:space="preserve"> конфлікт представляє собою стан структури особистості, коли в ній одночасно присутні суперечливі та </w:t>
      </w:r>
      <w:proofErr w:type="spellStart"/>
      <w:r w:rsidRPr="00CB1C93">
        <w:rPr>
          <w:color w:val="000000" w:themeColor="text1"/>
          <w:lang w:val="uk-UA"/>
        </w:rPr>
        <w:t>взаємновиключаючі</w:t>
      </w:r>
      <w:proofErr w:type="spellEnd"/>
      <w:r w:rsidRPr="00CB1C93">
        <w:rPr>
          <w:color w:val="000000" w:themeColor="text1"/>
          <w:lang w:val="uk-UA"/>
        </w:rPr>
        <w:t xml:space="preserve"> мотиви, потреби та інтереси, ціннісні орієнтири, з якими вона в даний момент не в змозі самостійно справитися, виділити для себе пріоритет поведінки. Порівняння ви- бору визначається балансом бажань та можливостями, необхідністю та потребою.</w:t>
      </w:r>
    </w:p>
    <w:p w14:paraId="1E909E7A" w14:textId="3AB07541" w:rsidR="009228A9" w:rsidRPr="00CB1C93" w:rsidRDefault="009228A9" w:rsidP="00AF1891">
      <w:pPr>
        <w:spacing w:line="360" w:lineRule="auto"/>
        <w:rPr>
          <w:color w:val="000000" w:themeColor="text1"/>
          <w:lang w:val="uk-UA"/>
        </w:rPr>
      </w:pPr>
      <w:r w:rsidRPr="00CB1C93">
        <w:rPr>
          <w:color w:val="000000" w:themeColor="text1"/>
          <w:lang w:val="uk-UA"/>
        </w:rPr>
        <w:t xml:space="preserve">Не менш цікавим можна вважати визначення, яке було зроблене німецьким психологом </w:t>
      </w:r>
      <w:proofErr w:type="spellStart"/>
      <w:r w:rsidRPr="00CB1C93">
        <w:rPr>
          <w:color w:val="000000" w:themeColor="text1"/>
          <w:lang w:val="uk-UA"/>
        </w:rPr>
        <w:t>Куртом</w:t>
      </w:r>
      <w:proofErr w:type="spellEnd"/>
      <w:r w:rsidRPr="00CB1C93">
        <w:rPr>
          <w:color w:val="000000" w:themeColor="text1"/>
          <w:lang w:val="uk-UA"/>
        </w:rPr>
        <w:t xml:space="preserve"> </w:t>
      </w:r>
      <w:proofErr w:type="spellStart"/>
      <w:r w:rsidRPr="00CB1C93">
        <w:rPr>
          <w:color w:val="000000" w:themeColor="text1"/>
          <w:lang w:val="uk-UA"/>
        </w:rPr>
        <w:t>Левіним</w:t>
      </w:r>
      <w:proofErr w:type="spellEnd"/>
      <w:r w:rsidRPr="00CB1C93">
        <w:rPr>
          <w:color w:val="000000" w:themeColor="text1"/>
          <w:lang w:val="uk-UA"/>
        </w:rPr>
        <w:t>, який визначив такий конфлікт, як ситуацію, в якій на індивіда одночасно діють протилежно направлені сили рівної величини.</w:t>
      </w:r>
    </w:p>
    <w:p w14:paraId="2D1C6F23"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Виділимо такі характеристики </w:t>
      </w:r>
      <w:proofErr w:type="spellStart"/>
      <w:r w:rsidRPr="00CB1C93">
        <w:rPr>
          <w:color w:val="000000" w:themeColor="text1"/>
          <w:lang w:val="uk-UA"/>
        </w:rPr>
        <w:t>внутрішньоособистого</w:t>
      </w:r>
      <w:proofErr w:type="spellEnd"/>
      <w:r w:rsidRPr="00CB1C93">
        <w:rPr>
          <w:color w:val="000000" w:themeColor="text1"/>
          <w:lang w:val="uk-UA"/>
        </w:rPr>
        <w:t xml:space="preserve"> конфлікту:</w:t>
      </w:r>
    </w:p>
    <w:p w14:paraId="36E049C3" w14:textId="77777777" w:rsidR="009228A9" w:rsidRPr="00CB1C93" w:rsidRDefault="009228A9" w:rsidP="00AF1891">
      <w:pPr>
        <w:pStyle w:val="af3"/>
        <w:numPr>
          <w:ilvl w:val="0"/>
          <w:numId w:val="345"/>
        </w:numPr>
        <w:spacing w:line="360" w:lineRule="auto"/>
        <w:rPr>
          <w:color w:val="000000" w:themeColor="text1"/>
          <w:lang w:val="uk-UA"/>
        </w:rPr>
      </w:pPr>
      <w:proofErr w:type="spellStart"/>
      <w:r w:rsidRPr="00CB1C93">
        <w:rPr>
          <w:color w:val="000000" w:themeColor="text1"/>
          <w:lang w:val="uk-UA"/>
        </w:rPr>
        <w:t>внутрішньоособистий</w:t>
      </w:r>
      <w:proofErr w:type="spellEnd"/>
      <w:r w:rsidRPr="00CB1C93">
        <w:rPr>
          <w:color w:val="000000" w:themeColor="text1"/>
          <w:lang w:val="uk-UA"/>
        </w:rPr>
        <w:t xml:space="preserve"> конфлікт з’являється в результаті взаємодії елементів внутрішньої структури особистості;</w:t>
      </w:r>
    </w:p>
    <w:p w14:paraId="557A9295" w14:textId="77777777" w:rsidR="009228A9" w:rsidRPr="00CB1C93" w:rsidRDefault="009228A9" w:rsidP="00AF1891">
      <w:pPr>
        <w:pStyle w:val="af3"/>
        <w:numPr>
          <w:ilvl w:val="0"/>
          <w:numId w:val="345"/>
        </w:numPr>
        <w:spacing w:line="360" w:lineRule="auto"/>
        <w:rPr>
          <w:color w:val="000000" w:themeColor="text1"/>
          <w:lang w:val="uk-UA"/>
        </w:rPr>
      </w:pPr>
      <w:r w:rsidRPr="00CB1C93">
        <w:rPr>
          <w:color w:val="000000" w:themeColor="text1"/>
          <w:lang w:val="uk-UA"/>
        </w:rPr>
        <w:t xml:space="preserve">сторонами </w:t>
      </w:r>
      <w:proofErr w:type="spellStart"/>
      <w:r w:rsidRPr="00CB1C93">
        <w:rPr>
          <w:color w:val="000000" w:themeColor="text1"/>
          <w:lang w:val="uk-UA"/>
        </w:rPr>
        <w:t>внутрішньоособистого</w:t>
      </w:r>
      <w:proofErr w:type="spellEnd"/>
      <w:r w:rsidRPr="00CB1C93">
        <w:rPr>
          <w:color w:val="000000" w:themeColor="text1"/>
          <w:lang w:val="uk-UA"/>
        </w:rPr>
        <w:t xml:space="preserve"> конфлікту виступають існуючі в структурі особистості різнопланові і суперечливі інтереси, цілі, мотиви і бажання;</w:t>
      </w:r>
    </w:p>
    <w:p w14:paraId="5A5648AD" w14:textId="77777777" w:rsidR="009228A9" w:rsidRPr="00CB1C93" w:rsidRDefault="009228A9" w:rsidP="00AF1891">
      <w:pPr>
        <w:pStyle w:val="af3"/>
        <w:numPr>
          <w:ilvl w:val="0"/>
          <w:numId w:val="345"/>
        </w:numPr>
        <w:spacing w:line="360" w:lineRule="auto"/>
        <w:rPr>
          <w:color w:val="000000" w:themeColor="text1"/>
          <w:lang w:val="uk-UA"/>
        </w:rPr>
      </w:pPr>
      <w:r w:rsidRPr="00CB1C93">
        <w:rPr>
          <w:color w:val="000000" w:themeColor="text1"/>
          <w:lang w:val="uk-UA"/>
        </w:rPr>
        <w:t>діючі на особистість сили є рівновеликими. В подібній ситуації людина з двох зол просто вибирає менше, з двох благ – більше, а покаранню надає перевагу нагороді;</w:t>
      </w:r>
    </w:p>
    <w:p w14:paraId="3B2EF9ED" w14:textId="77777777" w:rsidR="009228A9" w:rsidRPr="00CB1C93" w:rsidRDefault="009228A9" w:rsidP="00AF1891">
      <w:pPr>
        <w:pStyle w:val="af3"/>
        <w:numPr>
          <w:ilvl w:val="0"/>
          <w:numId w:val="345"/>
        </w:numPr>
        <w:spacing w:line="360" w:lineRule="auto"/>
        <w:rPr>
          <w:color w:val="000000" w:themeColor="text1"/>
          <w:lang w:val="uk-UA"/>
        </w:rPr>
      </w:pPr>
      <w:r w:rsidRPr="00CB1C93">
        <w:rPr>
          <w:color w:val="000000" w:themeColor="text1"/>
          <w:lang w:val="uk-UA"/>
        </w:rPr>
        <w:lastRenderedPageBreak/>
        <w:t xml:space="preserve">практично будь-який </w:t>
      </w:r>
      <w:proofErr w:type="spellStart"/>
      <w:r w:rsidRPr="00CB1C93">
        <w:rPr>
          <w:color w:val="000000" w:themeColor="text1"/>
          <w:lang w:val="uk-UA"/>
        </w:rPr>
        <w:t>внутрішньоособистий</w:t>
      </w:r>
      <w:proofErr w:type="spellEnd"/>
      <w:r w:rsidRPr="00CB1C93">
        <w:rPr>
          <w:color w:val="000000" w:themeColor="text1"/>
          <w:lang w:val="uk-UA"/>
        </w:rPr>
        <w:t xml:space="preserve"> конфлікт супроводжується негативними емоціями;</w:t>
      </w:r>
    </w:p>
    <w:p w14:paraId="1436D437" w14:textId="16601A98" w:rsidR="009228A9" w:rsidRPr="00CB1C93" w:rsidRDefault="009228A9" w:rsidP="00AF1891">
      <w:pPr>
        <w:pStyle w:val="af3"/>
        <w:numPr>
          <w:ilvl w:val="0"/>
          <w:numId w:val="345"/>
        </w:numPr>
        <w:spacing w:line="360" w:lineRule="auto"/>
        <w:rPr>
          <w:color w:val="000000" w:themeColor="text1"/>
          <w:lang w:val="uk-UA"/>
        </w:rPr>
      </w:pPr>
      <w:r w:rsidRPr="00CB1C93">
        <w:rPr>
          <w:color w:val="000000" w:themeColor="text1"/>
          <w:lang w:val="uk-UA"/>
        </w:rPr>
        <w:t xml:space="preserve">основу будь-якого </w:t>
      </w:r>
      <w:proofErr w:type="spellStart"/>
      <w:r w:rsidRPr="00CB1C93">
        <w:rPr>
          <w:color w:val="000000" w:themeColor="text1"/>
          <w:lang w:val="uk-UA"/>
        </w:rPr>
        <w:t>внутрішньоособистого</w:t>
      </w:r>
      <w:proofErr w:type="spellEnd"/>
      <w:r w:rsidRPr="00CB1C93">
        <w:rPr>
          <w:color w:val="000000" w:themeColor="text1"/>
          <w:lang w:val="uk-UA"/>
        </w:rPr>
        <w:t xml:space="preserve"> конфлікту складає ситуація, що характеризується суперечністю сторін і протилежністю мотивів, цілей і інтересів; протилежністю, а часом і </w:t>
      </w:r>
      <w:proofErr w:type="spellStart"/>
      <w:r w:rsidRPr="00CB1C93">
        <w:rPr>
          <w:color w:val="000000" w:themeColor="text1"/>
          <w:lang w:val="uk-UA"/>
        </w:rPr>
        <w:t>взаємовиключенням</w:t>
      </w:r>
      <w:proofErr w:type="spellEnd"/>
      <w:r w:rsidRPr="00CB1C93">
        <w:rPr>
          <w:color w:val="000000" w:themeColor="text1"/>
          <w:lang w:val="uk-UA"/>
        </w:rPr>
        <w:t xml:space="preserve"> засобів досягнення мети. Серйозною проблемою може стати для особистості неможливість усунути перешкоду в досягненні необхідної потреби.</w:t>
      </w:r>
    </w:p>
    <w:p w14:paraId="1677F0AA" w14:textId="58D86397" w:rsidR="009228A9" w:rsidRPr="00CB1C93" w:rsidRDefault="009228A9" w:rsidP="00AF1891">
      <w:pPr>
        <w:spacing w:line="360" w:lineRule="auto"/>
        <w:rPr>
          <w:color w:val="000000" w:themeColor="text1"/>
          <w:lang w:val="uk-UA"/>
        </w:rPr>
      </w:pPr>
      <w:r w:rsidRPr="00CB1C93">
        <w:rPr>
          <w:color w:val="000000" w:themeColor="text1"/>
          <w:lang w:val="uk-UA"/>
        </w:rPr>
        <w:t>Окремо слід зазначити таку особливість у подібних конфліктах, як ту, що вони можуть бути не тільки усвідомленими, але і неусвідомленими, що не робить їх менш значимими і менш проблемними.</w:t>
      </w:r>
    </w:p>
    <w:p w14:paraId="12586375" w14:textId="1F3F9C01" w:rsidR="009228A9" w:rsidRPr="00CB1C93" w:rsidRDefault="009228A9" w:rsidP="00AF1891">
      <w:pPr>
        <w:spacing w:line="360" w:lineRule="auto"/>
        <w:rPr>
          <w:color w:val="000000" w:themeColor="text1"/>
          <w:lang w:val="uk-UA"/>
        </w:rPr>
      </w:pPr>
      <w:r w:rsidRPr="00CB1C93">
        <w:rPr>
          <w:color w:val="000000" w:themeColor="text1"/>
          <w:lang w:val="uk-UA"/>
        </w:rPr>
        <w:t xml:space="preserve">Багатогранність людської особистості позначилася і на проблемі класифікації </w:t>
      </w:r>
      <w:proofErr w:type="spellStart"/>
      <w:r w:rsidRPr="00CB1C93">
        <w:rPr>
          <w:color w:val="000000" w:themeColor="text1"/>
          <w:lang w:val="uk-UA"/>
        </w:rPr>
        <w:t>внутрішньоособистих</w:t>
      </w:r>
      <w:proofErr w:type="spellEnd"/>
      <w:r w:rsidRPr="00CB1C93">
        <w:rPr>
          <w:color w:val="000000" w:themeColor="text1"/>
          <w:lang w:val="uk-UA"/>
        </w:rPr>
        <w:t xml:space="preserve"> конфліктів.</w:t>
      </w:r>
    </w:p>
    <w:p w14:paraId="63EC2DBC"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Так, автори, що спираються на психологічний аспект </w:t>
      </w:r>
      <w:proofErr w:type="spellStart"/>
      <w:r w:rsidRPr="00CB1C93">
        <w:rPr>
          <w:color w:val="000000" w:themeColor="text1"/>
          <w:lang w:val="uk-UA"/>
        </w:rPr>
        <w:t>внутрішньоособистих</w:t>
      </w:r>
      <w:proofErr w:type="spellEnd"/>
      <w:r w:rsidRPr="00CB1C93">
        <w:rPr>
          <w:color w:val="000000" w:themeColor="text1"/>
          <w:lang w:val="uk-UA"/>
        </w:rPr>
        <w:t xml:space="preserve"> конфліктів, виділяють три їх види.</w:t>
      </w:r>
    </w:p>
    <w:p w14:paraId="76A361E8" w14:textId="3E0839CB" w:rsidR="009228A9" w:rsidRPr="00CB1C93" w:rsidRDefault="009228A9" w:rsidP="00AF1891">
      <w:pPr>
        <w:spacing w:line="360" w:lineRule="auto"/>
        <w:rPr>
          <w:color w:val="000000" w:themeColor="text1"/>
          <w:lang w:val="uk-UA"/>
        </w:rPr>
      </w:pPr>
      <w:r w:rsidRPr="00CB1C93">
        <w:rPr>
          <w:color w:val="000000" w:themeColor="text1"/>
          <w:lang w:val="uk-UA"/>
        </w:rPr>
        <w:t>Конфлікт потреб. Його суть полягає в тому, що наші потреби можуть протистояти одна одній і спонукати нас до різних дій. Конфлікт тут знаходиться між наявністю одних бажань і необхідністю поводитися по- іншому.</w:t>
      </w:r>
    </w:p>
    <w:p w14:paraId="74EFEE99" w14:textId="3047A4D5" w:rsidR="009228A9" w:rsidRPr="00CB1C93" w:rsidRDefault="009228A9" w:rsidP="00AF1891">
      <w:pPr>
        <w:spacing w:line="360" w:lineRule="auto"/>
        <w:rPr>
          <w:color w:val="000000" w:themeColor="text1"/>
          <w:lang w:val="uk-UA"/>
        </w:rPr>
      </w:pPr>
      <w:r w:rsidRPr="00CB1C93">
        <w:rPr>
          <w:color w:val="000000" w:themeColor="text1"/>
          <w:lang w:val="uk-UA"/>
        </w:rPr>
        <w:t>Конфлікт між потребою і соціальними нормами. Дуже сильна потреба може зіткнутися усередині нас із примусовим імперативом, і, незалежно від його результату, ситуація набуде конфлікт- ного характеру.</w:t>
      </w:r>
    </w:p>
    <w:p w14:paraId="33A16463" w14:textId="77777777" w:rsidR="009228A9" w:rsidRPr="00CB1C93" w:rsidRDefault="009228A9" w:rsidP="00AF1891">
      <w:pPr>
        <w:spacing w:line="360" w:lineRule="auto"/>
        <w:rPr>
          <w:color w:val="000000" w:themeColor="text1"/>
          <w:lang w:val="uk-UA"/>
        </w:rPr>
      </w:pPr>
      <w:r w:rsidRPr="00CB1C93">
        <w:rPr>
          <w:color w:val="000000" w:themeColor="text1"/>
          <w:lang w:val="uk-UA"/>
        </w:rPr>
        <w:t>Конфлікт соціальних норм. Сутність цього конфлікту полягає в тому, що людина випробує рівнозначний тиск двох протилежних соціальних норм.</w:t>
      </w:r>
    </w:p>
    <w:p w14:paraId="5194E6BB"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Більш повною можна вважати класифікацію </w:t>
      </w:r>
      <w:proofErr w:type="spellStart"/>
      <w:r w:rsidRPr="00CB1C93">
        <w:rPr>
          <w:color w:val="000000" w:themeColor="text1"/>
          <w:lang w:val="uk-UA"/>
        </w:rPr>
        <w:t>внутрішньоособистих</w:t>
      </w:r>
      <w:proofErr w:type="spellEnd"/>
      <w:r w:rsidRPr="00CB1C93">
        <w:rPr>
          <w:color w:val="000000" w:themeColor="text1"/>
          <w:lang w:val="uk-UA"/>
        </w:rPr>
        <w:t xml:space="preserve"> конфліктів, яку пропонують у своїх роботах соціологи, беручи за основу </w:t>
      </w:r>
      <w:proofErr w:type="spellStart"/>
      <w:r w:rsidRPr="00CB1C93">
        <w:rPr>
          <w:color w:val="000000" w:themeColor="text1"/>
          <w:lang w:val="uk-UA"/>
        </w:rPr>
        <w:t>ціннісно</w:t>
      </w:r>
      <w:proofErr w:type="spellEnd"/>
      <w:r w:rsidRPr="00CB1C93">
        <w:rPr>
          <w:color w:val="000000" w:themeColor="text1"/>
          <w:lang w:val="uk-UA"/>
        </w:rPr>
        <w:t>-мотиваційну сферу особистості.</w:t>
      </w:r>
    </w:p>
    <w:p w14:paraId="586479AF" w14:textId="58EB0DDA" w:rsidR="009228A9" w:rsidRPr="00CB1C93" w:rsidRDefault="009228A9" w:rsidP="00AF1891">
      <w:pPr>
        <w:spacing w:line="360" w:lineRule="auto"/>
        <w:rPr>
          <w:color w:val="000000" w:themeColor="text1"/>
          <w:lang w:val="uk-UA"/>
        </w:rPr>
      </w:pPr>
      <w:r w:rsidRPr="00CB1C93">
        <w:rPr>
          <w:color w:val="000000" w:themeColor="text1"/>
          <w:lang w:val="uk-UA"/>
        </w:rPr>
        <w:t>Мотиваційний конфлікт. Це конфлікт, викликаний мотиваційними спрямуваннями – несвідомим прагненням, прагненням до володіння, вибором між двома позитивними тенденціями.</w:t>
      </w:r>
    </w:p>
    <w:p w14:paraId="219D220A" w14:textId="4DE4D1ED" w:rsidR="009228A9" w:rsidRPr="00CB1C93" w:rsidRDefault="009228A9" w:rsidP="00AF1891">
      <w:pPr>
        <w:spacing w:line="360" w:lineRule="auto"/>
        <w:rPr>
          <w:color w:val="000000" w:themeColor="text1"/>
          <w:lang w:val="uk-UA"/>
        </w:rPr>
      </w:pPr>
      <w:r w:rsidRPr="00CB1C93">
        <w:rPr>
          <w:color w:val="000000" w:themeColor="text1"/>
          <w:lang w:val="uk-UA"/>
        </w:rPr>
        <w:lastRenderedPageBreak/>
        <w:t xml:space="preserve">Моральний конфлікт. Це конфлікт, який породжений в результаті розбіжностей між бажанням і боргом, моральними принципами й особистою прихильністю </w:t>
      </w:r>
      <w:r w:rsidR="00C958F3" w:rsidRPr="00CB1C93">
        <w:rPr>
          <w:color w:val="000000" w:themeColor="text1"/>
          <w:lang w:val="uk-UA"/>
        </w:rPr>
        <w:t>тощо</w:t>
      </w:r>
      <w:r w:rsidRPr="00CB1C93">
        <w:rPr>
          <w:color w:val="000000" w:themeColor="text1"/>
          <w:lang w:val="uk-UA"/>
        </w:rPr>
        <w:t>.</w:t>
      </w:r>
    </w:p>
    <w:p w14:paraId="242FAFF4" w14:textId="77777777" w:rsidR="009228A9" w:rsidRPr="00CB1C93" w:rsidRDefault="009228A9" w:rsidP="00AF1891">
      <w:pPr>
        <w:spacing w:line="360" w:lineRule="auto"/>
        <w:rPr>
          <w:color w:val="000000" w:themeColor="text1"/>
          <w:lang w:val="uk-UA"/>
        </w:rPr>
      </w:pPr>
      <w:r w:rsidRPr="00CB1C93">
        <w:rPr>
          <w:color w:val="000000" w:themeColor="text1"/>
          <w:lang w:val="uk-UA"/>
        </w:rPr>
        <w:t>Конфлікт нереалізованого бажання або комплексу неповноцінності. Конфлікт подібного виду виникає з появою розриву між бажаннями особистості і дійсністю, що може блокувати їхню реалізацію.</w:t>
      </w:r>
    </w:p>
    <w:p w14:paraId="7C225B03" w14:textId="3B5E1934" w:rsidR="009228A9" w:rsidRPr="00CB1C93" w:rsidRDefault="009228A9" w:rsidP="00AF1891">
      <w:pPr>
        <w:spacing w:line="360" w:lineRule="auto"/>
        <w:rPr>
          <w:color w:val="000000" w:themeColor="text1"/>
          <w:lang w:val="uk-UA"/>
        </w:rPr>
      </w:pPr>
      <w:r w:rsidRPr="00CB1C93">
        <w:rPr>
          <w:color w:val="000000" w:themeColor="text1"/>
          <w:lang w:val="uk-UA"/>
        </w:rPr>
        <w:t>Рольовий конфлікт. Подібний конфлікт породжується при не- можливості для особистості реалізуватися в декількох ролях (</w:t>
      </w:r>
      <w:proofErr w:type="spellStart"/>
      <w:r w:rsidRPr="00CB1C93">
        <w:rPr>
          <w:color w:val="000000" w:themeColor="text1"/>
          <w:lang w:val="uk-UA"/>
        </w:rPr>
        <w:t>міжрольовий</w:t>
      </w:r>
      <w:proofErr w:type="spellEnd"/>
      <w:r w:rsidRPr="00CB1C93">
        <w:rPr>
          <w:color w:val="000000" w:themeColor="text1"/>
          <w:lang w:val="uk-UA"/>
        </w:rPr>
        <w:t xml:space="preserve"> </w:t>
      </w:r>
      <w:proofErr w:type="spellStart"/>
      <w:r w:rsidRPr="00CB1C93">
        <w:rPr>
          <w:color w:val="000000" w:themeColor="text1"/>
          <w:lang w:val="uk-UA"/>
        </w:rPr>
        <w:t>внутрішньоособистий</w:t>
      </w:r>
      <w:proofErr w:type="spellEnd"/>
      <w:r w:rsidRPr="00CB1C93">
        <w:rPr>
          <w:color w:val="000000" w:themeColor="text1"/>
          <w:lang w:val="uk-UA"/>
        </w:rPr>
        <w:t xml:space="preserve"> конфлікт), а також при різному розумінні вимог до даної ролі (внутрішньо-рольовий конфлікт) Адаптаційний конфлікт. У широкому понятті даний конфлікт розуміється як порушення рівноваги між суб’єктом і навколишнім середовищем. У вузькому понятті – як порушення процесу соціальної або професійної адаптації.</w:t>
      </w:r>
    </w:p>
    <w:p w14:paraId="4D0A8B6F" w14:textId="3E514CDD" w:rsidR="009228A9" w:rsidRPr="00CB1C93" w:rsidRDefault="009228A9" w:rsidP="00AF1891">
      <w:pPr>
        <w:spacing w:line="360" w:lineRule="auto"/>
        <w:rPr>
          <w:color w:val="000000" w:themeColor="text1"/>
          <w:lang w:val="uk-UA"/>
        </w:rPr>
      </w:pPr>
      <w:r w:rsidRPr="00CB1C93">
        <w:rPr>
          <w:color w:val="000000" w:themeColor="text1"/>
          <w:lang w:val="uk-UA"/>
        </w:rPr>
        <w:t>Конфлікт неадекватної самооцінки можна розглядати і як самостійний вид конфлікту, що може виникнути через особисту переоцінку своїх претензій і недооцінки своїх можливостей.</w:t>
      </w:r>
    </w:p>
    <w:p w14:paraId="2893F938" w14:textId="088D7EA2" w:rsidR="009228A9" w:rsidRPr="00CB1C93" w:rsidRDefault="009228A9" w:rsidP="00AF1891">
      <w:pPr>
        <w:spacing w:line="360" w:lineRule="auto"/>
        <w:rPr>
          <w:color w:val="000000" w:themeColor="text1"/>
          <w:lang w:val="uk-UA"/>
        </w:rPr>
      </w:pPr>
      <w:r w:rsidRPr="00CB1C93">
        <w:rPr>
          <w:color w:val="000000" w:themeColor="text1"/>
          <w:lang w:val="uk-UA"/>
        </w:rPr>
        <w:t xml:space="preserve">Невротичний конфлікт. Подібний вид конфлікту може бути викликаний тривалим періодом перебування особистості в стані </w:t>
      </w:r>
      <w:proofErr w:type="spellStart"/>
      <w:r w:rsidRPr="00CB1C93">
        <w:rPr>
          <w:color w:val="000000" w:themeColor="text1"/>
          <w:lang w:val="uk-UA"/>
        </w:rPr>
        <w:t>внутрішньоособистого</w:t>
      </w:r>
      <w:proofErr w:type="spellEnd"/>
      <w:r w:rsidRPr="00CB1C93">
        <w:rPr>
          <w:color w:val="000000" w:themeColor="text1"/>
          <w:lang w:val="uk-UA"/>
        </w:rPr>
        <w:t xml:space="preserve"> конфлікту, високим ступенем напруженості, роздвоєністю і непевністю в собі.</w:t>
      </w:r>
    </w:p>
    <w:p w14:paraId="4FCC8F4B" w14:textId="5D944186" w:rsidR="009228A9" w:rsidRPr="00CB1C93" w:rsidRDefault="009228A9" w:rsidP="00AF1891">
      <w:pPr>
        <w:spacing w:line="360" w:lineRule="auto"/>
        <w:rPr>
          <w:color w:val="000000" w:themeColor="text1"/>
          <w:lang w:val="uk-UA"/>
        </w:rPr>
      </w:pPr>
      <w:r w:rsidRPr="00CB1C93">
        <w:rPr>
          <w:color w:val="000000" w:themeColor="text1"/>
          <w:lang w:val="uk-UA"/>
        </w:rPr>
        <w:t xml:space="preserve">Розглянуті типи конфліктів не вичерпують повністю їх класифікації. Залежно від інших критеріїв можна формувати й інші типології. Відносини людини до світу, до інших людей і до самої себе завжди носять суперечливий характер, що обумовлений, насамперед, суперечливістю внутрішньої структури самої особистості. Людина як частина суспільства не може існувати поза цінностями системи суперечних суспільних відносин, що детермінують її свідомість, психіку, весь її внутрішній світ. Виходячи з цього, всі причини </w:t>
      </w:r>
      <w:proofErr w:type="spellStart"/>
      <w:r w:rsidRPr="00CB1C93">
        <w:rPr>
          <w:color w:val="000000" w:themeColor="text1"/>
          <w:lang w:val="uk-UA"/>
        </w:rPr>
        <w:t>внутрішньоособистого</w:t>
      </w:r>
      <w:proofErr w:type="spellEnd"/>
      <w:r w:rsidRPr="00CB1C93">
        <w:rPr>
          <w:color w:val="000000" w:themeColor="text1"/>
          <w:lang w:val="uk-UA"/>
        </w:rPr>
        <w:t xml:space="preserve"> конфлікту можна поділити на три види:</w:t>
      </w:r>
    </w:p>
    <w:p w14:paraId="75A201B1" w14:textId="77777777" w:rsidR="009228A9" w:rsidRPr="00CB1C93" w:rsidRDefault="009228A9" w:rsidP="00AF1891">
      <w:pPr>
        <w:pStyle w:val="af3"/>
        <w:numPr>
          <w:ilvl w:val="0"/>
          <w:numId w:val="185"/>
        </w:numPr>
        <w:spacing w:line="360" w:lineRule="auto"/>
        <w:ind w:left="426"/>
        <w:rPr>
          <w:color w:val="000000" w:themeColor="text1"/>
          <w:lang w:val="uk-UA"/>
        </w:rPr>
      </w:pPr>
      <w:r w:rsidRPr="00CB1C93">
        <w:rPr>
          <w:color w:val="000000" w:themeColor="text1"/>
          <w:lang w:val="uk-UA"/>
        </w:rPr>
        <w:t>внутрішні причини, що кореняться в суперечностях самої особистості;</w:t>
      </w:r>
    </w:p>
    <w:p w14:paraId="6327CE26" w14:textId="77777777" w:rsidR="009228A9" w:rsidRPr="00CB1C93" w:rsidRDefault="009228A9" w:rsidP="00AF1891">
      <w:pPr>
        <w:pStyle w:val="af3"/>
        <w:numPr>
          <w:ilvl w:val="0"/>
          <w:numId w:val="185"/>
        </w:numPr>
        <w:spacing w:line="360" w:lineRule="auto"/>
        <w:ind w:left="426"/>
        <w:rPr>
          <w:color w:val="000000" w:themeColor="text1"/>
          <w:lang w:val="uk-UA"/>
        </w:rPr>
      </w:pPr>
      <w:r w:rsidRPr="00CB1C93">
        <w:rPr>
          <w:color w:val="000000" w:themeColor="text1"/>
          <w:lang w:val="uk-UA"/>
        </w:rPr>
        <w:t>зовнішні причини, обумовлені положенням особистості в конкретній соціальній групі:</w:t>
      </w:r>
    </w:p>
    <w:p w14:paraId="091C628C" w14:textId="77777777" w:rsidR="009228A9" w:rsidRPr="00CB1C93" w:rsidRDefault="009228A9" w:rsidP="00AF1891">
      <w:pPr>
        <w:pStyle w:val="af3"/>
        <w:numPr>
          <w:ilvl w:val="0"/>
          <w:numId w:val="185"/>
        </w:numPr>
        <w:spacing w:line="360" w:lineRule="auto"/>
        <w:ind w:left="426"/>
        <w:rPr>
          <w:color w:val="000000" w:themeColor="text1"/>
          <w:lang w:val="uk-UA"/>
        </w:rPr>
      </w:pPr>
      <w:r w:rsidRPr="00CB1C93">
        <w:rPr>
          <w:color w:val="000000" w:themeColor="text1"/>
          <w:lang w:val="uk-UA"/>
        </w:rPr>
        <w:lastRenderedPageBreak/>
        <w:t>зовнішні причини, обумовлені положенням особистості в суспільстві.</w:t>
      </w:r>
    </w:p>
    <w:p w14:paraId="20FD4710"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Розглядаючи причини конфліктів, треба мати на увазі, що їх необхідно розглядати взаємозалежно, а подібна диференціація є досить умовною. Власне кажучи, мова йде про одиничні, </w:t>
      </w:r>
      <w:proofErr w:type="spellStart"/>
      <w:r w:rsidRPr="00CB1C93">
        <w:rPr>
          <w:color w:val="000000" w:themeColor="text1"/>
          <w:lang w:val="uk-UA"/>
        </w:rPr>
        <w:t>особ</w:t>
      </w:r>
      <w:proofErr w:type="spellEnd"/>
      <w:r w:rsidRPr="00CB1C93">
        <w:rPr>
          <w:color w:val="000000" w:themeColor="text1"/>
          <w:lang w:val="uk-UA"/>
        </w:rPr>
        <w:t xml:space="preserve">- </w:t>
      </w:r>
      <w:proofErr w:type="spellStart"/>
      <w:r w:rsidRPr="00CB1C93">
        <w:rPr>
          <w:color w:val="000000" w:themeColor="text1"/>
          <w:lang w:val="uk-UA"/>
        </w:rPr>
        <w:t>ливі</w:t>
      </w:r>
      <w:proofErr w:type="spellEnd"/>
      <w:r w:rsidRPr="00CB1C93">
        <w:rPr>
          <w:color w:val="000000" w:themeColor="text1"/>
          <w:lang w:val="uk-UA"/>
        </w:rPr>
        <w:t xml:space="preserve"> і загальні причини, що, як і подібні категорії, знаходяться в діалектичному взаємозв’язку.</w:t>
      </w:r>
    </w:p>
    <w:p w14:paraId="2F9BFF1D" w14:textId="77777777" w:rsidR="009228A9" w:rsidRPr="00CB1C93" w:rsidRDefault="009228A9" w:rsidP="00AF1891">
      <w:pPr>
        <w:pStyle w:val="afc"/>
        <w:suppressAutoHyphens/>
        <w:spacing w:line="360" w:lineRule="auto"/>
        <w:ind w:left="0"/>
        <w:rPr>
          <w:rFonts w:ascii="Times New Roman" w:hAnsi="Times New Roman" w:cs="Times New Roman"/>
          <w:color w:val="000000" w:themeColor="text1"/>
        </w:rPr>
      </w:pPr>
    </w:p>
    <w:p w14:paraId="0E96CE42" w14:textId="45B28048" w:rsidR="009228A9" w:rsidRPr="00CB1C93" w:rsidRDefault="00C561F0" w:rsidP="00AF1891">
      <w:pPr>
        <w:pStyle w:val="2"/>
        <w:rPr>
          <w:color w:val="000000" w:themeColor="text1"/>
          <w:lang w:val="uk-UA"/>
        </w:rPr>
      </w:pPr>
      <w:bookmarkStart w:id="26" w:name="_Toc200017629"/>
      <w:r w:rsidRPr="00CB1C93">
        <w:rPr>
          <w:color w:val="000000" w:themeColor="text1"/>
          <w:lang w:val="uk-UA"/>
        </w:rPr>
        <w:t>4</w:t>
      </w:r>
      <w:r w:rsidR="009228A9" w:rsidRPr="00CB1C93">
        <w:rPr>
          <w:color w:val="000000" w:themeColor="text1"/>
          <w:lang w:val="uk-UA"/>
        </w:rPr>
        <w:t>.3. Міжособистісні конфлікти.</w:t>
      </w:r>
      <w:bookmarkEnd w:id="26"/>
    </w:p>
    <w:p w14:paraId="4A7381D5"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Під </w:t>
      </w:r>
      <w:proofErr w:type="spellStart"/>
      <w:r w:rsidRPr="00CB1C93">
        <w:rPr>
          <w:color w:val="000000" w:themeColor="text1"/>
          <w:lang w:val="uk-UA"/>
        </w:rPr>
        <w:t>міжособистими</w:t>
      </w:r>
      <w:proofErr w:type="spellEnd"/>
      <w:r w:rsidRPr="00CB1C93">
        <w:rPr>
          <w:color w:val="000000" w:themeColor="text1"/>
          <w:lang w:val="uk-UA"/>
        </w:rPr>
        <w:t xml:space="preserve"> конфліктами розуміється відкрите зіткнення людей у процесі їхніх взаємовідносин чи спільної діяльності, що виявляються у вигляді протилежності цілей у якій-небудь конкретній ситуації і є несумісними.</w:t>
      </w:r>
    </w:p>
    <w:p w14:paraId="4C48A9A3" w14:textId="6BF02664" w:rsidR="009228A9" w:rsidRPr="00CB1C93" w:rsidRDefault="009228A9" w:rsidP="00AF1891">
      <w:pPr>
        <w:spacing w:line="360" w:lineRule="auto"/>
        <w:rPr>
          <w:color w:val="000000" w:themeColor="text1"/>
          <w:lang w:val="uk-UA"/>
        </w:rPr>
      </w:pPr>
      <w:r w:rsidRPr="00CB1C93">
        <w:rPr>
          <w:color w:val="000000" w:themeColor="text1"/>
          <w:lang w:val="uk-UA"/>
        </w:rPr>
        <w:t xml:space="preserve">В </w:t>
      </w:r>
      <w:proofErr w:type="spellStart"/>
      <w:r w:rsidRPr="00CB1C93">
        <w:rPr>
          <w:color w:val="000000" w:themeColor="text1"/>
          <w:lang w:val="uk-UA"/>
        </w:rPr>
        <w:t>міжособистому</w:t>
      </w:r>
      <w:proofErr w:type="spellEnd"/>
      <w:r w:rsidRPr="00CB1C93">
        <w:rPr>
          <w:color w:val="000000" w:themeColor="text1"/>
          <w:lang w:val="uk-UA"/>
        </w:rPr>
        <w:t xml:space="preserve"> конфлікті повинні бути присутні не обов’язково тільки два учасники, їх може бути і декілька. Подібний вид конфлікту є найпоширенішим і може відбуватися як між товаришами по службі в рамках організації, так і між найближчими людьми.  </w:t>
      </w:r>
      <w:proofErr w:type="spellStart"/>
      <w:r w:rsidRPr="00CB1C93">
        <w:rPr>
          <w:color w:val="000000" w:themeColor="text1"/>
          <w:lang w:val="uk-UA"/>
        </w:rPr>
        <w:t>міжособистому</w:t>
      </w:r>
      <w:proofErr w:type="spellEnd"/>
      <w:r w:rsidRPr="00CB1C93">
        <w:rPr>
          <w:color w:val="000000" w:themeColor="text1"/>
          <w:lang w:val="uk-UA"/>
        </w:rPr>
        <w:t xml:space="preserve"> конфлікті кожна зі сторін прагне відстояти свою думку, використовуючи при цьому найширший аспект способів і методів, аж до повного знищення опонента. В умовах конфлікту дуже важко керувати своїми емоціями, тому, навіть при сприятливому завершенні конфлікту дуже довго його учасники можуть відчувати негативне ставлення один до одного.</w:t>
      </w:r>
    </w:p>
    <w:p w14:paraId="1AA0A337" w14:textId="77777777" w:rsidR="009228A9" w:rsidRPr="00CB1C93" w:rsidRDefault="009228A9" w:rsidP="00AF1891">
      <w:pPr>
        <w:spacing w:line="360" w:lineRule="auto"/>
        <w:rPr>
          <w:color w:val="000000" w:themeColor="text1"/>
          <w:lang w:val="uk-UA"/>
        </w:rPr>
      </w:pPr>
      <w:proofErr w:type="spellStart"/>
      <w:r w:rsidRPr="00CB1C93">
        <w:rPr>
          <w:color w:val="000000" w:themeColor="text1"/>
          <w:lang w:val="uk-UA"/>
        </w:rPr>
        <w:t>Міжособистий</w:t>
      </w:r>
      <w:proofErr w:type="spellEnd"/>
      <w:r w:rsidRPr="00CB1C93">
        <w:rPr>
          <w:color w:val="000000" w:themeColor="text1"/>
          <w:lang w:val="uk-UA"/>
        </w:rPr>
        <w:t xml:space="preserve"> конфлікт виявляє відсутність згоди при даній системі відносин між людьми. Протилежність інтересів може викликати порушення раніше існуючих відносин і викликати цілеспрямовані дії на шкоду іншої сторони. Ситуація, що склалася, може розв’язатися тільки через конфлікт. Врегулювання конфлікту на користь перемоги однієї зі сторін найчастіше не стабілізує ситуації, а може стати причиною нового конфлікту.</w:t>
      </w:r>
    </w:p>
    <w:p w14:paraId="1FA23605" w14:textId="77777777" w:rsidR="009228A9" w:rsidRPr="00CB1C93" w:rsidRDefault="009228A9" w:rsidP="00AF1891">
      <w:pPr>
        <w:spacing w:line="360" w:lineRule="auto"/>
        <w:rPr>
          <w:color w:val="000000" w:themeColor="text1"/>
          <w:lang w:val="uk-UA"/>
        </w:rPr>
      </w:pPr>
      <w:r w:rsidRPr="00CB1C93">
        <w:rPr>
          <w:color w:val="000000" w:themeColor="text1"/>
          <w:lang w:val="uk-UA"/>
        </w:rPr>
        <w:t>Врегулювання конфлікту повинне привести до відновлення існуючої системи відносин, однак джерелом конфлікту іноді бувають такі причини, що можуть привести і до їх руйнування. У зв’язку з цим виділяють такі функції подібних конфліктів, як конструктивні і деструктивні.</w:t>
      </w:r>
    </w:p>
    <w:p w14:paraId="2CFF2AC5" w14:textId="77777777" w:rsidR="009228A9" w:rsidRPr="00CB1C93" w:rsidRDefault="009228A9" w:rsidP="00AF1891">
      <w:pPr>
        <w:spacing w:line="360" w:lineRule="auto"/>
        <w:rPr>
          <w:color w:val="000000" w:themeColor="text1"/>
          <w:lang w:val="uk-UA"/>
        </w:rPr>
      </w:pPr>
      <w:r w:rsidRPr="00CB1C93">
        <w:rPr>
          <w:color w:val="000000" w:themeColor="text1"/>
          <w:lang w:val="uk-UA"/>
        </w:rPr>
        <w:t>До конструктивних функцій можна віднести ситуації, коли:</w:t>
      </w:r>
    </w:p>
    <w:p w14:paraId="54188FF2" w14:textId="77777777" w:rsidR="009228A9" w:rsidRPr="00CB1C93" w:rsidRDefault="009228A9" w:rsidP="00AF1891">
      <w:pPr>
        <w:pStyle w:val="af3"/>
        <w:numPr>
          <w:ilvl w:val="0"/>
          <w:numId w:val="186"/>
        </w:numPr>
        <w:spacing w:line="360" w:lineRule="auto"/>
        <w:ind w:left="567"/>
        <w:rPr>
          <w:color w:val="000000" w:themeColor="text1"/>
          <w:lang w:val="uk-UA"/>
        </w:rPr>
      </w:pPr>
      <w:r w:rsidRPr="00CB1C93">
        <w:rPr>
          <w:color w:val="000000" w:themeColor="text1"/>
          <w:lang w:val="uk-UA"/>
        </w:rPr>
        <w:lastRenderedPageBreak/>
        <w:t>конфлікт виявляє неблагополуччя у взаємних відносинах;</w:t>
      </w:r>
    </w:p>
    <w:p w14:paraId="4D572296" w14:textId="77777777" w:rsidR="009228A9" w:rsidRPr="00CB1C93" w:rsidRDefault="009228A9" w:rsidP="00AF1891">
      <w:pPr>
        <w:pStyle w:val="af3"/>
        <w:numPr>
          <w:ilvl w:val="0"/>
          <w:numId w:val="186"/>
        </w:numPr>
        <w:spacing w:line="360" w:lineRule="auto"/>
        <w:ind w:left="567"/>
        <w:rPr>
          <w:color w:val="000000" w:themeColor="text1"/>
          <w:lang w:val="uk-UA"/>
        </w:rPr>
      </w:pPr>
      <w:r w:rsidRPr="00CB1C93">
        <w:rPr>
          <w:color w:val="000000" w:themeColor="text1"/>
          <w:lang w:val="uk-UA"/>
        </w:rPr>
        <w:t>конфлікт стає джерелом розвитку й удосконалення процесу взаємних відносин;</w:t>
      </w:r>
    </w:p>
    <w:p w14:paraId="22D6AF02" w14:textId="77777777" w:rsidR="009228A9" w:rsidRPr="00CB1C93" w:rsidRDefault="009228A9" w:rsidP="00AF1891">
      <w:pPr>
        <w:pStyle w:val="af3"/>
        <w:numPr>
          <w:ilvl w:val="0"/>
          <w:numId w:val="186"/>
        </w:numPr>
        <w:spacing w:line="360" w:lineRule="auto"/>
        <w:ind w:left="567"/>
        <w:rPr>
          <w:color w:val="000000" w:themeColor="text1"/>
          <w:lang w:val="uk-UA"/>
        </w:rPr>
      </w:pPr>
      <w:r w:rsidRPr="00CB1C93">
        <w:rPr>
          <w:color w:val="000000" w:themeColor="text1"/>
          <w:lang w:val="uk-UA"/>
        </w:rPr>
        <w:t xml:space="preserve">конфлікт знімає напруженість, що існувала в </w:t>
      </w:r>
      <w:proofErr w:type="spellStart"/>
      <w:r w:rsidRPr="00CB1C93">
        <w:rPr>
          <w:color w:val="000000" w:themeColor="text1"/>
          <w:lang w:val="uk-UA"/>
        </w:rPr>
        <w:t>міжособистих</w:t>
      </w:r>
      <w:proofErr w:type="spellEnd"/>
      <w:r w:rsidRPr="00CB1C93">
        <w:rPr>
          <w:color w:val="000000" w:themeColor="text1"/>
          <w:lang w:val="uk-UA"/>
        </w:rPr>
        <w:t xml:space="preserve"> стосунках;</w:t>
      </w:r>
    </w:p>
    <w:p w14:paraId="2104A364" w14:textId="77777777" w:rsidR="009228A9" w:rsidRPr="00CB1C93" w:rsidRDefault="009228A9" w:rsidP="00AF1891">
      <w:pPr>
        <w:pStyle w:val="af3"/>
        <w:numPr>
          <w:ilvl w:val="0"/>
          <w:numId w:val="186"/>
        </w:numPr>
        <w:spacing w:line="360" w:lineRule="auto"/>
        <w:ind w:left="567"/>
        <w:rPr>
          <w:color w:val="000000" w:themeColor="text1"/>
          <w:lang w:val="uk-UA"/>
        </w:rPr>
      </w:pPr>
      <w:r w:rsidRPr="00CB1C93">
        <w:rPr>
          <w:color w:val="000000" w:themeColor="text1"/>
          <w:lang w:val="uk-UA"/>
        </w:rPr>
        <w:t>конфлікт виступає інструментом, за допомогою якого сто- рони намагаються вирішити протиріччя.</w:t>
      </w:r>
    </w:p>
    <w:p w14:paraId="49FCE7A1" w14:textId="77777777" w:rsidR="009228A9" w:rsidRPr="00CB1C93" w:rsidRDefault="009228A9" w:rsidP="00AF1891">
      <w:pPr>
        <w:spacing w:line="360" w:lineRule="auto"/>
        <w:rPr>
          <w:color w:val="000000" w:themeColor="text1"/>
          <w:lang w:val="uk-UA"/>
        </w:rPr>
      </w:pPr>
      <w:r w:rsidRPr="00CB1C93">
        <w:rPr>
          <w:color w:val="000000" w:themeColor="text1"/>
          <w:lang w:val="uk-UA"/>
        </w:rPr>
        <w:t>До деструктивних функцій можна віднести ситуації, коли:</w:t>
      </w:r>
    </w:p>
    <w:p w14:paraId="064EDD17" w14:textId="77777777" w:rsidR="009228A9" w:rsidRPr="00CB1C93" w:rsidRDefault="009228A9" w:rsidP="00AF1891">
      <w:pPr>
        <w:pStyle w:val="af3"/>
        <w:numPr>
          <w:ilvl w:val="0"/>
          <w:numId w:val="187"/>
        </w:numPr>
        <w:spacing w:line="360" w:lineRule="auto"/>
        <w:ind w:left="426"/>
        <w:rPr>
          <w:color w:val="000000" w:themeColor="text1"/>
          <w:lang w:val="uk-UA"/>
        </w:rPr>
      </w:pPr>
      <w:r w:rsidRPr="00CB1C93">
        <w:rPr>
          <w:color w:val="000000" w:themeColor="text1"/>
          <w:lang w:val="uk-UA"/>
        </w:rPr>
        <w:t>відбувається руйнування існуючої системи відносин;</w:t>
      </w:r>
    </w:p>
    <w:p w14:paraId="1A84676A" w14:textId="77777777" w:rsidR="009228A9" w:rsidRPr="00CB1C93" w:rsidRDefault="009228A9" w:rsidP="00AF1891">
      <w:pPr>
        <w:pStyle w:val="af3"/>
        <w:numPr>
          <w:ilvl w:val="0"/>
          <w:numId w:val="187"/>
        </w:numPr>
        <w:spacing w:line="360" w:lineRule="auto"/>
        <w:ind w:left="426"/>
        <w:rPr>
          <w:color w:val="000000" w:themeColor="text1"/>
          <w:lang w:val="uk-UA"/>
        </w:rPr>
      </w:pPr>
      <w:r w:rsidRPr="00CB1C93">
        <w:rPr>
          <w:color w:val="000000" w:themeColor="text1"/>
          <w:lang w:val="uk-UA"/>
        </w:rPr>
        <w:t>порушується або припиняється спільна діяльність;</w:t>
      </w:r>
    </w:p>
    <w:p w14:paraId="64801FDA" w14:textId="77777777" w:rsidR="009228A9" w:rsidRPr="00CB1C93" w:rsidRDefault="009228A9" w:rsidP="00AF1891">
      <w:pPr>
        <w:pStyle w:val="af3"/>
        <w:numPr>
          <w:ilvl w:val="0"/>
          <w:numId w:val="187"/>
        </w:numPr>
        <w:spacing w:line="360" w:lineRule="auto"/>
        <w:ind w:left="426"/>
        <w:rPr>
          <w:color w:val="000000" w:themeColor="text1"/>
          <w:lang w:val="uk-UA"/>
        </w:rPr>
      </w:pPr>
      <w:r w:rsidRPr="00CB1C93">
        <w:rPr>
          <w:color w:val="000000" w:themeColor="text1"/>
          <w:lang w:val="uk-UA"/>
        </w:rPr>
        <w:t>порушується духовний стан учасників.</w:t>
      </w:r>
    </w:p>
    <w:p w14:paraId="2252DFF0"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Більшість конфліктогенів у </w:t>
      </w:r>
      <w:proofErr w:type="spellStart"/>
      <w:r w:rsidRPr="00CB1C93">
        <w:rPr>
          <w:color w:val="000000" w:themeColor="text1"/>
          <w:lang w:val="uk-UA"/>
        </w:rPr>
        <w:t>міжособистих</w:t>
      </w:r>
      <w:proofErr w:type="spellEnd"/>
      <w:r w:rsidRPr="00CB1C93">
        <w:rPr>
          <w:color w:val="000000" w:themeColor="text1"/>
          <w:lang w:val="uk-UA"/>
        </w:rPr>
        <w:t xml:space="preserve"> конфліктах можна розподілити на три групи. Розглянемо їх.</w:t>
      </w:r>
    </w:p>
    <w:p w14:paraId="6065C9AF" w14:textId="77777777" w:rsidR="009228A9" w:rsidRPr="00CB1C93" w:rsidRDefault="009228A9" w:rsidP="00AF1891">
      <w:pPr>
        <w:spacing w:line="360" w:lineRule="auto"/>
        <w:rPr>
          <w:color w:val="000000" w:themeColor="text1"/>
          <w:lang w:val="uk-UA"/>
        </w:rPr>
      </w:pPr>
      <w:r w:rsidRPr="00CB1C93">
        <w:rPr>
          <w:color w:val="000000" w:themeColor="text1"/>
          <w:lang w:val="uk-UA"/>
        </w:rPr>
        <w:t>Прагнення до верховенства.</w:t>
      </w:r>
    </w:p>
    <w:p w14:paraId="3BF73410" w14:textId="1C6D2A13" w:rsidR="009228A9" w:rsidRPr="00CB1C93" w:rsidRDefault="009228A9" w:rsidP="00AF1891">
      <w:pPr>
        <w:spacing w:line="360" w:lineRule="auto"/>
        <w:rPr>
          <w:color w:val="000000" w:themeColor="text1"/>
          <w:lang w:val="uk-UA"/>
        </w:rPr>
      </w:pPr>
      <w:r w:rsidRPr="00CB1C93">
        <w:rPr>
          <w:color w:val="000000" w:themeColor="text1"/>
          <w:lang w:val="uk-UA"/>
        </w:rPr>
        <w:t>Подібне прагнення виявляється в бажанні постійного домінування, як через агресивність, так і через верховенство. До таких якостей можна віднести надмірні розмови про свої успіхи, категоричність і безапеляційність у відносинах, постійне згадування про неприємні ситуації для іншої сторони, перекладання відповідальності на інших.</w:t>
      </w:r>
    </w:p>
    <w:p w14:paraId="15951C76" w14:textId="77777777" w:rsidR="009228A9" w:rsidRPr="00CB1C93" w:rsidRDefault="009228A9" w:rsidP="00AF1891">
      <w:pPr>
        <w:spacing w:line="360" w:lineRule="auto"/>
        <w:rPr>
          <w:color w:val="000000" w:themeColor="text1"/>
          <w:lang w:val="uk-UA"/>
        </w:rPr>
      </w:pPr>
      <w:r w:rsidRPr="00CB1C93">
        <w:rPr>
          <w:color w:val="000000" w:themeColor="text1"/>
          <w:lang w:val="uk-UA"/>
        </w:rPr>
        <w:t>Прояв агресивності.</w:t>
      </w:r>
    </w:p>
    <w:p w14:paraId="14719BC2" w14:textId="0071B7B2" w:rsidR="009228A9" w:rsidRPr="00CB1C93" w:rsidRDefault="009228A9" w:rsidP="00AF1891">
      <w:pPr>
        <w:spacing w:line="360" w:lineRule="auto"/>
        <w:rPr>
          <w:color w:val="000000" w:themeColor="text1"/>
          <w:lang w:val="uk-UA"/>
        </w:rPr>
      </w:pPr>
      <w:r w:rsidRPr="00CB1C93">
        <w:rPr>
          <w:color w:val="000000" w:themeColor="text1"/>
          <w:lang w:val="uk-UA"/>
        </w:rPr>
        <w:t>Тут ми можемо говорити про вплив природної нервозності у людини, що може межувати з агресивністю. Подібний стан може викликати прагнення людини свідомо створювати кризові ситуації. Підвищена агресивність може стимулювати пошук можливості рішення своїх проблем за рахунок інших. Занижена агресивність у людини може гальмувати досягнення поставленої мети.</w:t>
      </w:r>
    </w:p>
    <w:p w14:paraId="6571207D" w14:textId="77777777" w:rsidR="009228A9" w:rsidRPr="00CB1C93" w:rsidRDefault="009228A9" w:rsidP="00AF1891">
      <w:pPr>
        <w:spacing w:line="360" w:lineRule="auto"/>
        <w:rPr>
          <w:color w:val="000000" w:themeColor="text1"/>
          <w:lang w:val="uk-UA"/>
        </w:rPr>
      </w:pPr>
      <w:r w:rsidRPr="00CB1C93">
        <w:rPr>
          <w:color w:val="000000" w:themeColor="text1"/>
          <w:lang w:val="uk-UA"/>
        </w:rPr>
        <w:t>Прояв егоїзму.</w:t>
      </w:r>
    </w:p>
    <w:p w14:paraId="3FF85266"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Дія </w:t>
      </w:r>
      <w:proofErr w:type="spellStart"/>
      <w:r w:rsidRPr="00CB1C93">
        <w:rPr>
          <w:color w:val="000000" w:themeColor="text1"/>
          <w:lang w:val="uk-UA"/>
        </w:rPr>
        <w:t>егоїста</w:t>
      </w:r>
      <w:proofErr w:type="spellEnd"/>
      <w:r w:rsidRPr="00CB1C93">
        <w:rPr>
          <w:color w:val="000000" w:themeColor="text1"/>
          <w:lang w:val="uk-UA"/>
        </w:rPr>
        <w:t xml:space="preserve"> спрямована на досягнення сприятливих для себе результатів, як правило, за будь-яку ціну, незважаючи на етичні оцінки навколишніх.</w:t>
      </w:r>
    </w:p>
    <w:p w14:paraId="347DD79D" w14:textId="532D73B6" w:rsidR="009228A9" w:rsidRPr="00CB1C93" w:rsidRDefault="009228A9" w:rsidP="00AF1891">
      <w:pPr>
        <w:spacing w:line="360" w:lineRule="auto"/>
        <w:rPr>
          <w:color w:val="000000" w:themeColor="text1"/>
          <w:lang w:val="uk-UA"/>
        </w:rPr>
      </w:pPr>
      <w:r w:rsidRPr="00CB1C93">
        <w:rPr>
          <w:color w:val="000000" w:themeColor="text1"/>
          <w:lang w:val="uk-UA"/>
        </w:rPr>
        <w:lastRenderedPageBreak/>
        <w:t xml:space="preserve">Дослідники виділяють наступні стилі поводження в </w:t>
      </w:r>
      <w:proofErr w:type="spellStart"/>
      <w:r w:rsidRPr="00CB1C93">
        <w:rPr>
          <w:color w:val="000000" w:themeColor="text1"/>
          <w:lang w:val="uk-UA"/>
        </w:rPr>
        <w:t>міжособистих</w:t>
      </w:r>
      <w:proofErr w:type="spellEnd"/>
      <w:r w:rsidRPr="00CB1C93">
        <w:rPr>
          <w:color w:val="000000" w:themeColor="text1"/>
          <w:lang w:val="uk-UA"/>
        </w:rPr>
        <w:t xml:space="preserve"> конфліктах: ухилення, протиборство, пристосування, співробітництво й </w:t>
      </w:r>
      <w:proofErr w:type="spellStart"/>
      <w:r w:rsidRPr="00CB1C93">
        <w:rPr>
          <w:color w:val="000000" w:themeColor="text1"/>
          <w:lang w:val="uk-UA"/>
        </w:rPr>
        <w:t>асертивна</w:t>
      </w:r>
      <w:proofErr w:type="spellEnd"/>
      <w:r w:rsidRPr="00CB1C93">
        <w:rPr>
          <w:color w:val="000000" w:themeColor="text1"/>
          <w:lang w:val="uk-UA"/>
        </w:rPr>
        <w:t xml:space="preserve"> поведінка.</w:t>
      </w:r>
    </w:p>
    <w:p w14:paraId="5AC58397" w14:textId="3D02B8FC" w:rsidR="009228A9" w:rsidRPr="00CB1C93" w:rsidRDefault="009228A9" w:rsidP="00AF1891">
      <w:pPr>
        <w:spacing w:line="360" w:lineRule="auto"/>
        <w:rPr>
          <w:color w:val="000000" w:themeColor="text1"/>
          <w:lang w:val="uk-UA"/>
        </w:rPr>
      </w:pPr>
      <w:r w:rsidRPr="00CB1C93">
        <w:rPr>
          <w:color w:val="000000" w:themeColor="text1"/>
          <w:lang w:val="uk-UA"/>
        </w:rPr>
        <w:t xml:space="preserve">Ухилення. Дії пов’язані зі спробою уникнути конфлікту через </w:t>
      </w:r>
      <w:proofErr w:type="spellStart"/>
      <w:r w:rsidRPr="00CB1C93">
        <w:rPr>
          <w:color w:val="000000" w:themeColor="text1"/>
          <w:lang w:val="uk-UA"/>
        </w:rPr>
        <w:t>неважливість</w:t>
      </w:r>
      <w:proofErr w:type="spellEnd"/>
      <w:r w:rsidRPr="00CB1C93">
        <w:rPr>
          <w:color w:val="000000" w:themeColor="text1"/>
          <w:lang w:val="uk-UA"/>
        </w:rPr>
        <w:t xml:space="preserve"> причини чи небажаності можливого результату. Причина може бути в складності його розв’язання або через не- можливість на даний момент їх вирішити. В управлінській діяльності подібна стратегія, хоч і може дати можливість вийти з конфліктної ситуації, однак не дасть можливості розв’язати конфлікт, тому що залишається невирішеним предмет конфлікту.</w:t>
      </w:r>
    </w:p>
    <w:p w14:paraId="665624B9" w14:textId="4D53C8A7" w:rsidR="009228A9" w:rsidRPr="00CB1C93" w:rsidRDefault="009228A9" w:rsidP="00AF1891">
      <w:pPr>
        <w:spacing w:line="360" w:lineRule="auto"/>
        <w:rPr>
          <w:color w:val="000000" w:themeColor="text1"/>
          <w:lang w:val="uk-UA"/>
        </w:rPr>
      </w:pPr>
      <w:r w:rsidRPr="00CB1C93">
        <w:rPr>
          <w:color w:val="000000" w:themeColor="text1"/>
          <w:lang w:val="uk-UA"/>
        </w:rPr>
        <w:t>Протиборство (конкуренція). Дії, що характеризуються активною боротьбою індивіда за свої інтереси, відмовленням від співробітництва при пошуку рішення, націленістю на рішення тільки своїх інтересів усіма можливими способами. Постановка проблемної ситуації ставиться серйозно – як питання перемоги або поразки. Щодо опонента вибираються тверді засоби. При виборі подібного стилю поводження відбувається нав’язування протилежної точки зору, яка далеко не завжди здатна приводити до рішення конфліктної ситуації.</w:t>
      </w:r>
    </w:p>
    <w:p w14:paraId="11CBCA7E"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Пристосування. Дії однієї зі сторін спрямовані на збереження і поновлення попередніх відносин за рахунок власних інтересів. Мотивація вибору такого підходу може бути різноманітна, це й очевидність програшу, і </w:t>
      </w:r>
      <w:proofErr w:type="spellStart"/>
      <w:r w:rsidRPr="00CB1C93">
        <w:rPr>
          <w:color w:val="000000" w:themeColor="text1"/>
          <w:lang w:val="uk-UA"/>
        </w:rPr>
        <w:t>маловажливість</w:t>
      </w:r>
      <w:proofErr w:type="spellEnd"/>
      <w:r w:rsidRPr="00CB1C93">
        <w:rPr>
          <w:color w:val="000000" w:themeColor="text1"/>
          <w:lang w:val="uk-UA"/>
        </w:rPr>
        <w:t xml:space="preserve"> причини конфлікту, і велике бажання збереження попередніх добрих відносин, і очевидність недостатності шансів на перемогу.</w:t>
      </w:r>
    </w:p>
    <w:p w14:paraId="471C3794" w14:textId="6244C15E" w:rsidR="009228A9" w:rsidRPr="00CB1C93" w:rsidRDefault="009228A9" w:rsidP="00AF1891">
      <w:pPr>
        <w:spacing w:line="360" w:lineRule="auto"/>
        <w:rPr>
          <w:color w:val="000000" w:themeColor="text1"/>
          <w:lang w:val="uk-UA"/>
        </w:rPr>
      </w:pPr>
      <w:r w:rsidRPr="00CB1C93">
        <w:rPr>
          <w:color w:val="000000" w:themeColor="text1"/>
          <w:lang w:val="uk-UA"/>
        </w:rPr>
        <w:t>Співробітництво. Дії по з’єднанню зусиль обох сторін для роз- в’язання проблеми, при цьому повинне бути явне взаємне розуміння проблеми. Саме різниця поглядів дає можливість зрозуміти</w:t>
      </w:r>
      <w:r w:rsidR="00C561F0" w:rsidRPr="00CB1C93">
        <w:rPr>
          <w:color w:val="000000" w:themeColor="text1"/>
          <w:lang w:val="uk-UA"/>
        </w:rPr>
        <w:t xml:space="preserve"> </w:t>
      </w:r>
      <w:r w:rsidRPr="00CB1C93">
        <w:rPr>
          <w:color w:val="000000" w:themeColor="text1"/>
          <w:lang w:val="uk-UA"/>
        </w:rPr>
        <w:t xml:space="preserve">причини розбіжностей і знайти вихід із кризи, прийнятний для конфліктуючих сторін, який би не ущемляв інтересів кожної з них. Компроміс. Подібне поводження вимагає поступок з обох сторін до того ступеня, коли за допомогою взаємних поступок з’являється можливість знайти взаємоприйняте рішення. У ході пошуку компромісу цілком допустиме розроблення проміжних рішень, при яких ніхто не програв би, але і явно не </w:t>
      </w:r>
      <w:r w:rsidRPr="00CB1C93">
        <w:rPr>
          <w:color w:val="000000" w:themeColor="text1"/>
          <w:lang w:val="uk-UA"/>
        </w:rPr>
        <w:lastRenderedPageBreak/>
        <w:t>вигравав би. Подібний стиль прийнятний для опонентів, що володіють достатньою мірою владою, мають взаємовиключні інтереси, не мають великого запасу часу, тому для них цілком може бути прийнятним тимчасове проміжне рішення.</w:t>
      </w:r>
    </w:p>
    <w:p w14:paraId="208D0EBF" w14:textId="58D76A5C" w:rsidR="009228A9" w:rsidRPr="00CB1C93" w:rsidRDefault="009228A9" w:rsidP="00AF1891">
      <w:pPr>
        <w:spacing w:line="360" w:lineRule="auto"/>
        <w:rPr>
          <w:color w:val="000000" w:themeColor="text1"/>
          <w:lang w:val="uk-UA"/>
        </w:rPr>
      </w:pPr>
      <w:proofErr w:type="spellStart"/>
      <w:r w:rsidRPr="00CB1C93">
        <w:rPr>
          <w:color w:val="000000" w:themeColor="text1"/>
          <w:lang w:val="uk-UA"/>
        </w:rPr>
        <w:t>Асертивн</w:t>
      </w:r>
      <w:r w:rsidR="00C561F0" w:rsidRPr="00CB1C93">
        <w:rPr>
          <w:color w:val="000000" w:themeColor="text1"/>
          <w:lang w:val="uk-UA"/>
        </w:rPr>
        <w:t>а</w:t>
      </w:r>
      <w:proofErr w:type="spellEnd"/>
      <w:r w:rsidRPr="00CB1C93">
        <w:rPr>
          <w:color w:val="000000" w:themeColor="text1"/>
          <w:lang w:val="uk-UA"/>
        </w:rPr>
        <w:t xml:space="preserve"> пов</w:t>
      </w:r>
      <w:r w:rsidR="00C561F0" w:rsidRPr="00CB1C93">
        <w:rPr>
          <w:color w:val="000000" w:themeColor="text1"/>
          <w:lang w:val="uk-UA"/>
        </w:rPr>
        <w:t>едінка</w:t>
      </w:r>
      <w:r w:rsidRPr="00CB1C93">
        <w:rPr>
          <w:color w:val="000000" w:themeColor="text1"/>
          <w:lang w:val="uk-UA"/>
        </w:rPr>
        <w:t xml:space="preserve">. Таке поводження припускає здатність людини відстоювати свої інтереси і домагатися своїх цілей, не ущемляючи інтересів інших людей. Воно спрямоване на те, щоб реалізація власних інтересів була умовою реалізації інтересів протилежних сторін. </w:t>
      </w:r>
      <w:proofErr w:type="spellStart"/>
      <w:r w:rsidRPr="00CB1C93">
        <w:rPr>
          <w:color w:val="000000" w:themeColor="text1"/>
          <w:lang w:val="uk-UA"/>
        </w:rPr>
        <w:t>Асертивність</w:t>
      </w:r>
      <w:proofErr w:type="spellEnd"/>
      <w:r w:rsidRPr="00CB1C93">
        <w:rPr>
          <w:color w:val="000000" w:themeColor="text1"/>
          <w:lang w:val="uk-UA"/>
        </w:rPr>
        <w:t xml:space="preserve"> – це уважне ставлення як до себе, так і до партнера. Подібне поводження перешкоджає виникненню конфліктів, а в конфліктній ситуації допомагає знайти найбільш оптимальний вихід з неї.</w:t>
      </w:r>
    </w:p>
    <w:p w14:paraId="5E7B7107"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Усі названі стилі поводження можуть бути як спонтанними, так і свідомо використовуваними для досягнення бажаних результатів при розв’язанні </w:t>
      </w:r>
      <w:proofErr w:type="spellStart"/>
      <w:r w:rsidRPr="00CB1C93">
        <w:rPr>
          <w:color w:val="000000" w:themeColor="text1"/>
          <w:lang w:val="uk-UA"/>
        </w:rPr>
        <w:t>міжособистих</w:t>
      </w:r>
      <w:proofErr w:type="spellEnd"/>
      <w:r w:rsidRPr="00CB1C93">
        <w:rPr>
          <w:color w:val="000000" w:themeColor="text1"/>
          <w:lang w:val="uk-UA"/>
        </w:rPr>
        <w:t xml:space="preserve"> конфліктів.</w:t>
      </w:r>
    </w:p>
    <w:p w14:paraId="40AC09DC" w14:textId="77777777" w:rsidR="009228A9" w:rsidRPr="00CB1C93" w:rsidRDefault="009228A9" w:rsidP="00AF1891">
      <w:pPr>
        <w:pStyle w:val="2"/>
        <w:rPr>
          <w:color w:val="000000" w:themeColor="text1"/>
          <w:lang w:val="uk-UA"/>
        </w:rPr>
      </w:pPr>
    </w:p>
    <w:p w14:paraId="2303217A" w14:textId="4B8AA848" w:rsidR="009228A9" w:rsidRPr="00CB1C93" w:rsidRDefault="00C561F0" w:rsidP="00AF1891">
      <w:pPr>
        <w:pStyle w:val="2"/>
        <w:rPr>
          <w:color w:val="000000" w:themeColor="text1"/>
          <w:lang w:val="uk-UA"/>
        </w:rPr>
      </w:pPr>
      <w:bookmarkStart w:id="27" w:name="_Toc200017630"/>
      <w:r w:rsidRPr="00CB1C93">
        <w:rPr>
          <w:color w:val="000000" w:themeColor="text1"/>
          <w:lang w:val="uk-UA"/>
        </w:rPr>
        <w:t>4</w:t>
      </w:r>
      <w:r w:rsidR="009228A9" w:rsidRPr="00CB1C93">
        <w:rPr>
          <w:color w:val="000000" w:themeColor="text1"/>
          <w:lang w:val="uk-UA"/>
        </w:rPr>
        <w:t>.4. Міжгрупові конфлікти.</w:t>
      </w:r>
      <w:bookmarkEnd w:id="27"/>
    </w:p>
    <w:p w14:paraId="4A281605" w14:textId="77777777" w:rsidR="009228A9" w:rsidRPr="00CB1C93" w:rsidRDefault="009228A9" w:rsidP="00AF1891">
      <w:pPr>
        <w:spacing w:line="360" w:lineRule="auto"/>
        <w:rPr>
          <w:color w:val="000000" w:themeColor="text1"/>
          <w:lang w:val="uk-UA"/>
        </w:rPr>
      </w:pPr>
      <w:proofErr w:type="spellStart"/>
      <w:r w:rsidRPr="00CB1C93">
        <w:rPr>
          <w:color w:val="000000" w:themeColor="text1"/>
          <w:lang w:val="uk-UA"/>
        </w:rPr>
        <w:t>Міжгруповим</w:t>
      </w:r>
      <w:proofErr w:type="spellEnd"/>
      <w:r w:rsidRPr="00CB1C93">
        <w:rPr>
          <w:color w:val="000000" w:themeColor="text1"/>
          <w:lang w:val="uk-UA"/>
        </w:rPr>
        <w:t xml:space="preserve"> конфліктом можна вважати протидії між група- ми людей, а також між окремими представниками цих груп, якщо в умовах конфліктних дій ці учасники сприймають свої дії в площині </w:t>
      </w:r>
      <w:proofErr w:type="spellStart"/>
      <w:r w:rsidRPr="00CB1C93">
        <w:rPr>
          <w:color w:val="000000" w:themeColor="text1"/>
          <w:lang w:val="uk-UA"/>
        </w:rPr>
        <w:t>міжгрупового</w:t>
      </w:r>
      <w:proofErr w:type="spellEnd"/>
      <w:r w:rsidRPr="00CB1C93">
        <w:rPr>
          <w:color w:val="000000" w:themeColor="text1"/>
          <w:lang w:val="uk-UA"/>
        </w:rPr>
        <w:t xml:space="preserve"> вибору, сприймаючи один одного як члени різних груп.</w:t>
      </w:r>
    </w:p>
    <w:p w14:paraId="7EE18957"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Розглянемо </w:t>
      </w:r>
      <w:proofErr w:type="spellStart"/>
      <w:r w:rsidRPr="00CB1C93">
        <w:rPr>
          <w:color w:val="000000" w:themeColor="text1"/>
          <w:lang w:val="uk-UA"/>
        </w:rPr>
        <w:t>міжгрупові</w:t>
      </w:r>
      <w:proofErr w:type="spellEnd"/>
      <w:r w:rsidRPr="00CB1C93">
        <w:rPr>
          <w:color w:val="000000" w:themeColor="text1"/>
          <w:lang w:val="uk-UA"/>
        </w:rPr>
        <w:t xml:space="preserve"> конфлікти з позицій мотиваційного, ситуаційного і когнітивного підходу.</w:t>
      </w:r>
    </w:p>
    <w:p w14:paraId="29BAA6BD" w14:textId="1BEE4E41" w:rsidR="009228A9" w:rsidRPr="00CB1C93" w:rsidRDefault="009228A9" w:rsidP="00AF1891">
      <w:pPr>
        <w:spacing w:line="360" w:lineRule="auto"/>
        <w:rPr>
          <w:color w:val="000000" w:themeColor="text1"/>
          <w:lang w:val="uk-UA"/>
        </w:rPr>
      </w:pPr>
      <w:r w:rsidRPr="00CB1C93">
        <w:rPr>
          <w:color w:val="000000" w:themeColor="text1"/>
          <w:lang w:val="uk-UA"/>
        </w:rPr>
        <w:t xml:space="preserve">Мотиваційний підхід розглядає поводження груп у відношенні до інших груп як відображення їхніх внутрішніх проблем. Так </w:t>
      </w:r>
      <w:proofErr w:type="spellStart"/>
      <w:r w:rsidRPr="00CB1C93">
        <w:rPr>
          <w:color w:val="000000" w:themeColor="text1"/>
          <w:lang w:val="uk-UA"/>
        </w:rPr>
        <w:t>аутгрупова</w:t>
      </w:r>
      <w:proofErr w:type="spellEnd"/>
      <w:r w:rsidRPr="00CB1C93">
        <w:rPr>
          <w:color w:val="000000" w:themeColor="text1"/>
          <w:lang w:val="uk-UA"/>
        </w:rPr>
        <w:t xml:space="preserve"> ворожість є наслідком внутрішньої напруженості і проблем у самій групі. Власне кажучи, готовність групи до зовнішнього конфлікту визначається їх метою розв’язати свої внутрішні проблеми. Подібне розуміння </w:t>
      </w:r>
      <w:proofErr w:type="spellStart"/>
      <w:r w:rsidRPr="00CB1C93">
        <w:rPr>
          <w:color w:val="000000" w:themeColor="text1"/>
          <w:lang w:val="uk-UA"/>
        </w:rPr>
        <w:t>міжгрупового</w:t>
      </w:r>
      <w:proofErr w:type="spellEnd"/>
      <w:r w:rsidRPr="00CB1C93">
        <w:rPr>
          <w:color w:val="000000" w:themeColor="text1"/>
          <w:lang w:val="uk-UA"/>
        </w:rPr>
        <w:t xml:space="preserve"> конфлікту досить широко поширене і було обґрунтоване в працях З. </w:t>
      </w:r>
      <w:proofErr w:type="spellStart"/>
      <w:r w:rsidRPr="00CB1C93">
        <w:rPr>
          <w:color w:val="000000" w:themeColor="text1"/>
          <w:lang w:val="uk-UA"/>
        </w:rPr>
        <w:t>Фройда</w:t>
      </w:r>
      <w:proofErr w:type="spellEnd"/>
      <w:r w:rsidRPr="00CB1C93">
        <w:rPr>
          <w:color w:val="000000" w:themeColor="text1"/>
          <w:lang w:val="uk-UA"/>
        </w:rPr>
        <w:t>. Він вважав</w:t>
      </w:r>
      <w:r w:rsidR="00DB07BE" w:rsidRPr="00CB1C93">
        <w:rPr>
          <w:color w:val="000000" w:themeColor="text1"/>
          <w:lang w:val="uk-UA"/>
        </w:rPr>
        <w:t xml:space="preserve"> </w:t>
      </w:r>
      <w:r w:rsidRPr="00CB1C93">
        <w:rPr>
          <w:color w:val="000000" w:themeColor="text1"/>
          <w:lang w:val="uk-UA"/>
        </w:rPr>
        <w:t xml:space="preserve">ворожість універсальним характером, тому що </w:t>
      </w:r>
      <w:proofErr w:type="spellStart"/>
      <w:r w:rsidRPr="00CB1C93">
        <w:rPr>
          <w:color w:val="000000" w:themeColor="text1"/>
          <w:lang w:val="uk-UA"/>
        </w:rPr>
        <w:t>аутгрупова</w:t>
      </w:r>
      <w:proofErr w:type="spellEnd"/>
      <w:r w:rsidRPr="00CB1C93">
        <w:rPr>
          <w:color w:val="000000" w:themeColor="text1"/>
          <w:lang w:val="uk-UA"/>
        </w:rPr>
        <w:t xml:space="preserve"> ворожість може виступати основним способом підтримки єдності і внутрішньої стабільності групи.</w:t>
      </w:r>
    </w:p>
    <w:p w14:paraId="789B7B05" w14:textId="77777777" w:rsidR="009228A9" w:rsidRPr="00CB1C93" w:rsidRDefault="009228A9" w:rsidP="00AF1891">
      <w:pPr>
        <w:spacing w:line="360" w:lineRule="auto"/>
        <w:rPr>
          <w:color w:val="000000" w:themeColor="text1"/>
          <w:lang w:val="uk-UA"/>
        </w:rPr>
      </w:pPr>
      <w:r w:rsidRPr="00CB1C93">
        <w:rPr>
          <w:color w:val="000000" w:themeColor="text1"/>
          <w:lang w:val="uk-UA"/>
        </w:rPr>
        <w:lastRenderedPageBreak/>
        <w:t xml:space="preserve">Іншим поширеним варіантом мотиваційного пояснення міжгрупових конфліктів є ідея </w:t>
      </w:r>
      <w:proofErr w:type="spellStart"/>
      <w:r w:rsidRPr="00CB1C93">
        <w:rPr>
          <w:color w:val="000000" w:themeColor="text1"/>
          <w:lang w:val="uk-UA"/>
        </w:rPr>
        <w:t>фрустраціональної</w:t>
      </w:r>
      <w:proofErr w:type="spellEnd"/>
      <w:r w:rsidRPr="00CB1C93">
        <w:rPr>
          <w:color w:val="000000" w:themeColor="text1"/>
          <w:lang w:val="uk-UA"/>
        </w:rPr>
        <w:t xml:space="preserve"> детермінації агресії. У рамках цієї концепції було сформульоване поняття відносної </w:t>
      </w:r>
      <w:proofErr w:type="spellStart"/>
      <w:r w:rsidRPr="00CB1C93">
        <w:rPr>
          <w:color w:val="000000" w:themeColor="text1"/>
          <w:lang w:val="uk-UA"/>
        </w:rPr>
        <w:t>депривації</w:t>
      </w:r>
      <w:proofErr w:type="spellEnd"/>
      <w:r w:rsidRPr="00CB1C93">
        <w:rPr>
          <w:color w:val="000000" w:themeColor="text1"/>
          <w:lang w:val="uk-UA"/>
        </w:rPr>
        <w:t>, як заниження оцінки стану своєї групи порівняно з іншою, приниження в правах і в соціальному статусі.</w:t>
      </w:r>
    </w:p>
    <w:p w14:paraId="7FCB7143" w14:textId="77777777" w:rsidR="009228A9" w:rsidRPr="00CB1C93" w:rsidRDefault="009228A9" w:rsidP="00AF1891">
      <w:pPr>
        <w:spacing w:line="360" w:lineRule="auto"/>
        <w:rPr>
          <w:color w:val="000000" w:themeColor="text1"/>
          <w:lang w:val="uk-UA"/>
        </w:rPr>
      </w:pPr>
      <w:r w:rsidRPr="00CB1C93">
        <w:rPr>
          <w:color w:val="000000" w:themeColor="text1"/>
          <w:lang w:val="uk-UA"/>
        </w:rPr>
        <w:t>Ситуаційний підхід надає перевагу пошуку психологічного детермінанта. Нормальний конфлікт передбачає вибір між різни- ми можливостями, позиціями і переконаннями, за допомогою яких можна розв’язати конфлікт. Невротичний конфлікт завжди несвідомий, тому що внутрішня пригніченість людини не залишає їй вибору. Невротик не просто втрачає здатність розібратися в собі і в своїх бажаннях, він стає просто нездатним їх вирішувати, що і стає джерелом конфліктів.</w:t>
      </w:r>
    </w:p>
    <w:p w14:paraId="3AC520AF" w14:textId="44A3DCA6" w:rsidR="009228A9" w:rsidRPr="00CB1C93" w:rsidRDefault="009228A9" w:rsidP="00AF1891">
      <w:pPr>
        <w:spacing w:line="360" w:lineRule="auto"/>
        <w:rPr>
          <w:color w:val="000000" w:themeColor="text1"/>
          <w:lang w:val="uk-UA"/>
        </w:rPr>
      </w:pPr>
      <w:r w:rsidRPr="00CB1C93">
        <w:rPr>
          <w:color w:val="000000" w:themeColor="text1"/>
          <w:lang w:val="uk-UA"/>
        </w:rPr>
        <w:t xml:space="preserve">Незважаючи на те що групи складаються з окремих індивідів, ми повинні чітко усвідомити, що при об’єднанні індивідів у групу їх поведінка радикально змінюється. Колективне, фізичне і духовне співіснування відбувається зовсім по-іншому. Любов і ненависть посилюється, судження стають більш категоричними, а дії більш рішучими, причому як зі знаком мінус, так і зі знаком плюс. Необхідно враховувати, що річ не тільки в проявах </w:t>
      </w:r>
      <w:proofErr w:type="spellStart"/>
      <w:r w:rsidRPr="00CB1C93">
        <w:rPr>
          <w:color w:val="000000" w:themeColor="text1"/>
          <w:lang w:val="uk-UA"/>
        </w:rPr>
        <w:t>т.зв</w:t>
      </w:r>
      <w:proofErr w:type="spellEnd"/>
      <w:r w:rsidRPr="00CB1C93">
        <w:rPr>
          <w:color w:val="000000" w:themeColor="text1"/>
          <w:lang w:val="uk-UA"/>
        </w:rPr>
        <w:t xml:space="preserve">. </w:t>
      </w:r>
      <w:r w:rsidR="00C561F0" w:rsidRPr="00CB1C93">
        <w:rPr>
          <w:color w:val="000000" w:themeColor="text1"/>
          <w:lang w:val="uk-UA"/>
        </w:rPr>
        <w:t>«</w:t>
      </w:r>
      <w:r w:rsidRPr="00CB1C93">
        <w:rPr>
          <w:color w:val="000000" w:themeColor="text1"/>
          <w:lang w:val="uk-UA"/>
        </w:rPr>
        <w:t>психології юрби</w:t>
      </w:r>
      <w:r w:rsidR="00C561F0" w:rsidRPr="00CB1C93">
        <w:rPr>
          <w:color w:val="000000" w:themeColor="text1"/>
          <w:lang w:val="uk-UA"/>
        </w:rPr>
        <w:t>»</w:t>
      </w:r>
      <w:r w:rsidRPr="00CB1C93">
        <w:rPr>
          <w:color w:val="000000" w:themeColor="text1"/>
          <w:lang w:val="uk-UA"/>
        </w:rPr>
        <w:t>, яка перетворює людину в примітива, що легко піддається впливу. Масова поведінка людей будується за іншими законами, ніж поодинокі дії індивіда. Подібні закони виявляються навіть в умовах, коли немає безпосереднього фізичного конфлікту, а існує тільки відчуття належності до якої-небудь великої групи.</w:t>
      </w:r>
    </w:p>
    <w:p w14:paraId="3783B177"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Поява у людей, які були включені до групи, яких-небудь нових якостей є процесом цілком об’єктивним і відбувається ніби поза волею і свідомістю самого індивіда. Це дає можливість припустити, що </w:t>
      </w:r>
      <w:proofErr w:type="spellStart"/>
      <w:r w:rsidRPr="00CB1C93">
        <w:rPr>
          <w:color w:val="000000" w:themeColor="text1"/>
          <w:lang w:val="uk-UA"/>
        </w:rPr>
        <w:t>міжгрупові</w:t>
      </w:r>
      <w:proofErr w:type="spellEnd"/>
      <w:r w:rsidRPr="00CB1C93">
        <w:rPr>
          <w:color w:val="000000" w:themeColor="text1"/>
          <w:lang w:val="uk-UA"/>
        </w:rPr>
        <w:t xml:space="preserve"> конфлікти повинні знаходитися в залежності від цілого ряду додаткових факторів, істотних особливостей, властивих тільки їм. Розглянемо деякі з них.</w:t>
      </w:r>
    </w:p>
    <w:p w14:paraId="523BFE8B"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Об’єктивний характер розгортання. Поява великих соціальних груп є процес об’єктивний і є наслідком еволюції суспільства. Будучи саморегульованою системою, суспільство здійснює пошук і знаходить необхідні </w:t>
      </w:r>
      <w:r w:rsidRPr="00CB1C93">
        <w:rPr>
          <w:color w:val="000000" w:themeColor="text1"/>
          <w:lang w:val="uk-UA"/>
        </w:rPr>
        <w:lastRenderedPageBreak/>
        <w:t>й ефективні механізми для свого розвитку. Суспільною свідомістю подібний процес практично не регулюється.</w:t>
      </w:r>
    </w:p>
    <w:p w14:paraId="62A0EBF1"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Групова належність індивіда примусово ставить його в позицію учасника якого-небудь конфлікту, бо вийти чи </w:t>
      </w:r>
      <w:proofErr w:type="spellStart"/>
      <w:r w:rsidRPr="00CB1C93">
        <w:rPr>
          <w:color w:val="000000" w:themeColor="text1"/>
          <w:lang w:val="uk-UA"/>
        </w:rPr>
        <w:t>усунутися</w:t>
      </w:r>
      <w:proofErr w:type="spellEnd"/>
      <w:r w:rsidRPr="00CB1C93">
        <w:rPr>
          <w:color w:val="000000" w:themeColor="text1"/>
          <w:lang w:val="uk-UA"/>
        </w:rPr>
        <w:t xml:space="preserve"> від нього не можна.</w:t>
      </w:r>
    </w:p>
    <w:p w14:paraId="52886766" w14:textId="112C4580" w:rsidR="009228A9" w:rsidRPr="00CB1C93" w:rsidRDefault="009228A9" w:rsidP="00AF1891">
      <w:pPr>
        <w:spacing w:line="360" w:lineRule="auto"/>
        <w:rPr>
          <w:color w:val="000000" w:themeColor="text1"/>
          <w:lang w:val="uk-UA"/>
        </w:rPr>
      </w:pPr>
      <w:r w:rsidRPr="00CB1C93">
        <w:rPr>
          <w:color w:val="000000" w:themeColor="text1"/>
          <w:lang w:val="uk-UA"/>
        </w:rPr>
        <w:t xml:space="preserve">Інституалізація конфлікту і наявність структурного насильства. Оскільки </w:t>
      </w:r>
      <w:proofErr w:type="spellStart"/>
      <w:r w:rsidRPr="00CB1C93">
        <w:rPr>
          <w:color w:val="000000" w:themeColor="text1"/>
          <w:lang w:val="uk-UA"/>
        </w:rPr>
        <w:t>міжгрупові</w:t>
      </w:r>
      <w:proofErr w:type="spellEnd"/>
      <w:r w:rsidRPr="00CB1C93">
        <w:rPr>
          <w:color w:val="000000" w:themeColor="text1"/>
          <w:lang w:val="uk-UA"/>
        </w:rPr>
        <w:t xml:space="preserve"> конфлікти (економічні, політичні, етнічні) постійні, вони неминуче </w:t>
      </w:r>
      <w:proofErr w:type="spellStart"/>
      <w:r w:rsidRPr="00CB1C93">
        <w:rPr>
          <w:color w:val="000000" w:themeColor="text1"/>
          <w:lang w:val="uk-UA"/>
        </w:rPr>
        <w:t>інституціалізуються</w:t>
      </w:r>
      <w:proofErr w:type="spellEnd"/>
      <w:r w:rsidRPr="00CB1C93">
        <w:rPr>
          <w:color w:val="000000" w:themeColor="text1"/>
          <w:lang w:val="uk-UA"/>
        </w:rPr>
        <w:t>, відбувається вироблення правил, норм і стандартів. Саме через те, що більшість міжгрупових конфліктів відносять до розряду структурних, то і тиск, який вони справляють на суспільство, порівнянний з насильством, що одержало назву структурного насильства.</w:t>
      </w:r>
    </w:p>
    <w:p w14:paraId="55F38EA4" w14:textId="77777777" w:rsidR="009228A9" w:rsidRPr="00CB1C93" w:rsidRDefault="009228A9" w:rsidP="00AF1891">
      <w:pPr>
        <w:spacing w:line="360" w:lineRule="auto"/>
        <w:rPr>
          <w:color w:val="000000" w:themeColor="text1"/>
          <w:lang w:val="uk-UA"/>
        </w:rPr>
      </w:pPr>
      <w:r w:rsidRPr="00CB1C93">
        <w:rPr>
          <w:color w:val="000000" w:themeColor="text1"/>
          <w:lang w:val="uk-UA"/>
        </w:rPr>
        <w:t>Поява додаткових джерел конфлікту у вигляді самої належності до тієї або іншої соціальної групи, що погоджується з процесом самоідентифікації індивіда з яким-небудь соціальним утворенням, супроводжується сприйняттям їхньої психології.</w:t>
      </w:r>
    </w:p>
    <w:p w14:paraId="7BB41A91" w14:textId="77777777" w:rsidR="009228A9" w:rsidRPr="00CB1C93" w:rsidRDefault="009228A9" w:rsidP="00AF1891">
      <w:pPr>
        <w:spacing w:line="360" w:lineRule="auto"/>
        <w:rPr>
          <w:color w:val="000000" w:themeColor="text1"/>
          <w:lang w:val="uk-UA"/>
        </w:rPr>
      </w:pPr>
      <w:r w:rsidRPr="00CB1C93">
        <w:rPr>
          <w:color w:val="000000" w:themeColor="text1"/>
          <w:lang w:val="uk-UA"/>
        </w:rPr>
        <w:t>Значні витрати на існування і розв’язання конфліктів – звідси велика їх інерція збереження, навіть при їхньому вгасанні.</w:t>
      </w:r>
    </w:p>
    <w:p w14:paraId="476C2995" w14:textId="0F65A059" w:rsidR="009228A9" w:rsidRPr="00CB1C93" w:rsidRDefault="009228A9" w:rsidP="00AF1891">
      <w:pPr>
        <w:spacing w:line="360" w:lineRule="auto"/>
        <w:rPr>
          <w:color w:val="000000" w:themeColor="text1"/>
          <w:lang w:val="uk-UA"/>
        </w:rPr>
      </w:pPr>
      <w:r w:rsidRPr="00CB1C93">
        <w:rPr>
          <w:color w:val="000000" w:themeColor="text1"/>
          <w:lang w:val="uk-UA"/>
        </w:rPr>
        <w:t xml:space="preserve">Перелік цих факторів показує складність, а часом і неможливість використання схеми аналізу </w:t>
      </w:r>
      <w:proofErr w:type="spellStart"/>
      <w:r w:rsidRPr="00CB1C93">
        <w:rPr>
          <w:color w:val="000000" w:themeColor="text1"/>
          <w:lang w:val="uk-UA"/>
        </w:rPr>
        <w:t>міжособистих</w:t>
      </w:r>
      <w:proofErr w:type="spellEnd"/>
      <w:r w:rsidRPr="00CB1C93">
        <w:rPr>
          <w:color w:val="000000" w:themeColor="text1"/>
          <w:lang w:val="uk-UA"/>
        </w:rPr>
        <w:t xml:space="preserve"> конфліктів. Занадто багато при груповому конфлікті задіяно додаткових факторів, що перетворюють їх у якісно інші явища соціального життя. Залучення зусиль соціальної психології дозволило виділити ряд факторів впливу групи на індивіда, що деформують його поведінку. Розглянемо деякі з них.</w:t>
      </w:r>
    </w:p>
    <w:p w14:paraId="1B840B2E" w14:textId="6C497BC2" w:rsidR="009228A9" w:rsidRPr="00CB1C93" w:rsidRDefault="009228A9" w:rsidP="00AF1891">
      <w:pPr>
        <w:spacing w:line="360" w:lineRule="auto"/>
        <w:rPr>
          <w:color w:val="000000" w:themeColor="text1"/>
          <w:lang w:val="uk-UA"/>
        </w:rPr>
      </w:pPr>
      <w:r w:rsidRPr="00CB1C93">
        <w:rPr>
          <w:color w:val="000000" w:themeColor="text1"/>
          <w:lang w:val="uk-UA"/>
        </w:rPr>
        <w:t xml:space="preserve">Соціальна </w:t>
      </w:r>
      <w:proofErr w:type="spellStart"/>
      <w:r w:rsidRPr="00CB1C93">
        <w:rPr>
          <w:color w:val="000000" w:themeColor="text1"/>
          <w:lang w:val="uk-UA"/>
        </w:rPr>
        <w:t>фасилітація</w:t>
      </w:r>
      <w:proofErr w:type="spellEnd"/>
      <w:r w:rsidRPr="00CB1C93">
        <w:rPr>
          <w:color w:val="000000" w:themeColor="text1"/>
          <w:lang w:val="uk-UA"/>
        </w:rPr>
        <w:t xml:space="preserve"> – це ефект посилення домінуючих реакцій у присутності інших. Цей феномен неоднозначний. Дослідження говорять про позитивні реакції при вирішенні простих зав- дань, але коли вони складні, навпаки, утрудняються.</w:t>
      </w:r>
    </w:p>
    <w:p w14:paraId="33AD9337" w14:textId="77777777" w:rsidR="009228A9" w:rsidRPr="00CB1C93" w:rsidRDefault="009228A9" w:rsidP="00AF1891">
      <w:pPr>
        <w:spacing w:line="360" w:lineRule="auto"/>
        <w:rPr>
          <w:color w:val="000000" w:themeColor="text1"/>
          <w:lang w:val="uk-UA"/>
        </w:rPr>
      </w:pPr>
      <w:r w:rsidRPr="00CB1C93">
        <w:rPr>
          <w:color w:val="000000" w:themeColor="text1"/>
          <w:lang w:val="uk-UA"/>
        </w:rPr>
        <w:t>Соціальні лінощі – це тенденція у поведінці людей зменшити свої зусилля, якщо вони поєднуються з іншими для досягнення загальної мети.</w:t>
      </w:r>
    </w:p>
    <w:p w14:paraId="24F584F7" w14:textId="77777777" w:rsidR="009228A9" w:rsidRPr="00CB1C93" w:rsidRDefault="009228A9" w:rsidP="00AF1891">
      <w:pPr>
        <w:spacing w:line="360" w:lineRule="auto"/>
        <w:rPr>
          <w:color w:val="000000" w:themeColor="text1"/>
          <w:lang w:val="uk-UA"/>
        </w:rPr>
      </w:pPr>
      <w:proofErr w:type="spellStart"/>
      <w:r w:rsidRPr="00CB1C93">
        <w:rPr>
          <w:color w:val="000000" w:themeColor="text1"/>
          <w:lang w:val="uk-UA"/>
        </w:rPr>
        <w:t>Деіндивідуалізація</w:t>
      </w:r>
      <w:proofErr w:type="spellEnd"/>
      <w:r w:rsidRPr="00CB1C93">
        <w:rPr>
          <w:color w:val="000000" w:themeColor="text1"/>
          <w:lang w:val="uk-UA"/>
        </w:rPr>
        <w:t xml:space="preserve"> – це процес втрати індивідом у групових ситуаціях почуття індивідуальності і стримуючих норм самоконтролю. Чим більша група, </w:t>
      </w:r>
      <w:r w:rsidRPr="00CB1C93">
        <w:rPr>
          <w:color w:val="000000" w:themeColor="text1"/>
          <w:lang w:val="uk-UA"/>
        </w:rPr>
        <w:lastRenderedPageBreak/>
        <w:t xml:space="preserve">тим сильніше </w:t>
      </w:r>
      <w:proofErr w:type="spellStart"/>
      <w:r w:rsidRPr="00CB1C93">
        <w:rPr>
          <w:color w:val="000000" w:themeColor="text1"/>
          <w:lang w:val="uk-UA"/>
        </w:rPr>
        <w:t>деіндивідуалізація</w:t>
      </w:r>
      <w:proofErr w:type="spellEnd"/>
      <w:r w:rsidRPr="00CB1C93">
        <w:rPr>
          <w:color w:val="000000" w:themeColor="text1"/>
          <w:lang w:val="uk-UA"/>
        </w:rPr>
        <w:t xml:space="preserve"> і тим ймовірніший прояв актів насильства, вандалізму й інших асоціальних дій.</w:t>
      </w:r>
    </w:p>
    <w:p w14:paraId="79FAC55A" w14:textId="5A1DA1C2" w:rsidR="009228A9" w:rsidRPr="00CB1C93" w:rsidRDefault="009228A9" w:rsidP="00AF1891">
      <w:pPr>
        <w:spacing w:line="360" w:lineRule="auto"/>
        <w:rPr>
          <w:color w:val="000000" w:themeColor="text1"/>
          <w:lang w:val="uk-UA"/>
        </w:rPr>
      </w:pPr>
      <w:r w:rsidRPr="00CB1C93">
        <w:rPr>
          <w:color w:val="000000" w:themeColor="text1"/>
          <w:lang w:val="uk-UA"/>
        </w:rPr>
        <w:t>Групова поляризація – це процес посилення первісного погляду індивіда, схильного прийняти ризиковану думку або, навпаки, обережну думку. Групове обговорення не усереднює погляду індивіда, а, навпаки, зміщує його до одного з полюсів.</w:t>
      </w:r>
      <w:r w:rsidR="00C561F0" w:rsidRPr="00CB1C93">
        <w:rPr>
          <w:color w:val="000000" w:themeColor="text1"/>
          <w:lang w:val="uk-UA"/>
        </w:rPr>
        <w:t xml:space="preserve"> </w:t>
      </w:r>
      <w:proofErr w:type="spellStart"/>
      <w:r w:rsidRPr="00CB1C93">
        <w:rPr>
          <w:color w:val="000000" w:themeColor="text1"/>
          <w:lang w:val="uk-UA"/>
        </w:rPr>
        <w:t>Огруплення</w:t>
      </w:r>
      <w:proofErr w:type="spellEnd"/>
      <w:r w:rsidRPr="00CB1C93">
        <w:rPr>
          <w:color w:val="000000" w:themeColor="text1"/>
          <w:lang w:val="uk-UA"/>
        </w:rPr>
        <w:t xml:space="preserve"> мислення – це тенденція до однаковості поглядів у групі, що часто заважає </w:t>
      </w:r>
      <w:proofErr w:type="spellStart"/>
      <w:r w:rsidRPr="00CB1C93">
        <w:rPr>
          <w:color w:val="000000" w:themeColor="text1"/>
          <w:lang w:val="uk-UA"/>
        </w:rPr>
        <w:t>реалістично</w:t>
      </w:r>
      <w:proofErr w:type="spellEnd"/>
      <w:r w:rsidRPr="00CB1C93">
        <w:rPr>
          <w:color w:val="000000" w:themeColor="text1"/>
          <w:lang w:val="uk-UA"/>
        </w:rPr>
        <w:t xml:space="preserve"> оцінити протилежну точку зору. Груповий фаворитизм – надання переваги чому – небудь або кому-небудь членами групи тільки за фактом приналежності його до своєї групи.</w:t>
      </w:r>
    </w:p>
    <w:p w14:paraId="247214CB" w14:textId="74D7BEF0" w:rsidR="009228A9" w:rsidRPr="00CB1C93" w:rsidRDefault="009228A9" w:rsidP="00AF1891">
      <w:pPr>
        <w:spacing w:line="360" w:lineRule="auto"/>
        <w:rPr>
          <w:color w:val="000000" w:themeColor="text1"/>
          <w:lang w:val="uk-UA"/>
        </w:rPr>
      </w:pPr>
      <w:r w:rsidRPr="00CB1C93">
        <w:rPr>
          <w:color w:val="000000" w:themeColor="text1"/>
          <w:lang w:val="uk-UA"/>
        </w:rPr>
        <w:t>Конформізм групового рішення – це тенденція змінювати свою поведінку або переконання в результаті реального або уявлюваного впливу групи.</w:t>
      </w:r>
    </w:p>
    <w:p w14:paraId="47947667" w14:textId="77777777" w:rsidR="009228A9" w:rsidRPr="00CB1C93" w:rsidRDefault="009228A9" w:rsidP="00AF1891">
      <w:pPr>
        <w:spacing w:line="360" w:lineRule="auto"/>
        <w:rPr>
          <w:color w:val="000000" w:themeColor="text1"/>
          <w:lang w:val="uk-UA"/>
        </w:rPr>
      </w:pPr>
      <w:r w:rsidRPr="00CB1C93">
        <w:rPr>
          <w:color w:val="000000" w:themeColor="text1"/>
          <w:lang w:val="uk-UA"/>
        </w:rPr>
        <w:t>Фактори групового впливу на індивідуальну поведінку існують, їх ігнорувати при поясненні соціальних взаємовідносин не можна. Подібна залежність має найбільш безпосереднє відношення до міжгрупових конфліктів, тому що будучи прихованими, вони є неусвідомленими факторами нашої поведінки.</w:t>
      </w:r>
    </w:p>
    <w:p w14:paraId="258F3246"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Сформулюємо деякі загальні висновки щодо природи і механізмів </w:t>
      </w:r>
      <w:proofErr w:type="spellStart"/>
      <w:r w:rsidRPr="00CB1C93">
        <w:rPr>
          <w:color w:val="000000" w:themeColor="text1"/>
          <w:lang w:val="uk-UA"/>
        </w:rPr>
        <w:t>міжгрупової</w:t>
      </w:r>
      <w:proofErr w:type="spellEnd"/>
      <w:r w:rsidRPr="00CB1C93">
        <w:rPr>
          <w:color w:val="000000" w:themeColor="text1"/>
          <w:lang w:val="uk-UA"/>
        </w:rPr>
        <w:t xml:space="preserve"> ворожості:</w:t>
      </w:r>
    </w:p>
    <w:p w14:paraId="01886DA4" w14:textId="77777777" w:rsidR="009228A9" w:rsidRPr="00CB1C93" w:rsidRDefault="009228A9" w:rsidP="00AF1891">
      <w:pPr>
        <w:pStyle w:val="af3"/>
        <w:numPr>
          <w:ilvl w:val="0"/>
          <w:numId w:val="347"/>
        </w:numPr>
        <w:spacing w:line="360" w:lineRule="auto"/>
        <w:rPr>
          <w:color w:val="000000" w:themeColor="text1"/>
          <w:lang w:val="uk-UA"/>
        </w:rPr>
      </w:pPr>
      <w:r w:rsidRPr="00CB1C93">
        <w:rPr>
          <w:color w:val="000000" w:themeColor="text1"/>
          <w:lang w:val="uk-UA"/>
        </w:rPr>
        <w:t>аналіз міжгрупових конфліктів неможливий без дослідження соціально-психологічних елементів життєдіяльності груп: їхнього взаємного сприйняття, комунікації, взаємодії;</w:t>
      </w:r>
    </w:p>
    <w:p w14:paraId="69E2E79F" w14:textId="03F25CD8" w:rsidR="009228A9" w:rsidRPr="00CB1C93" w:rsidRDefault="009228A9" w:rsidP="00AF1891">
      <w:pPr>
        <w:pStyle w:val="af3"/>
        <w:numPr>
          <w:ilvl w:val="0"/>
          <w:numId w:val="347"/>
        </w:numPr>
        <w:spacing w:line="360" w:lineRule="auto"/>
        <w:rPr>
          <w:color w:val="000000" w:themeColor="text1"/>
          <w:lang w:val="uk-UA"/>
        </w:rPr>
      </w:pPr>
      <w:r w:rsidRPr="00CB1C93">
        <w:rPr>
          <w:color w:val="000000" w:themeColor="text1"/>
          <w:lang w:val="uk-UA"/>
        </w:rPr>
        <w:t xml:space="preserve">конфліктність </w:t>
      </w:r>
      <w:proofErr w:type="spellStart"/>
      <w:r w:rsidRPr="00CB1C93">
        <w:rPr>
          <w:color w:val="000000" w:themeColor="text1"/>
          <w:lang w:val="uk-UA"/>
        </w:rPr>
        <w:t>міжгрупової</w:t>
      </w:r>
      <w:proofErr w:type="spellEnd"/>
      <w:r w:rsidRPr="00CB1C93">
        <w:rPr>
          <w:color w:val="000000" w:themeColor="text1"/>
          <w:lang w:val="uk-UA"/>
        </w:rPr>
        <w:t xml:space="preserve"> взаємодії значною мірою визначається самим об’єднанням людей у групи, що видозмінюють їх поведінку;</w:t>
      </w:r>
    </w:p>
    <w:p w14:paraId="40DC9DB3" w14:textId="77777777" w:rsidR="009228A9" w:rsidRPr="00CB1C93" w:rsidRDefault="009228A9" w:rsidP="00AF1891">
      <w:pPr>
        <w:pStyle w:val="af3"/>
        <w:numPr>
          <w:ilvl w:val="0"/>
          <w:numId w:val="347"/>
        </w:numPr>
        <w:spacing w:line="360" w:lineRule="auto"/>
        <w:rPr>
          <w:color w:val="000000" w:themeColor="text1"/>
          <w:lang w:val="uk-UA"/>
        </w:rPr>
      </w:pPr>
      <w:r w:rsidRPr="00CB1C93">
        <w:rPr>
          <w:color w:val="000000" w:themeColor="text1"/>
          <w:lang w:val="uk-UA"/>
        </w:rPr>
        <w:t>відповідальність лідерів за конфлікт не може бути абсолютною, групова конфліктність знаходиться в кожній людині, оскільки кожна людина належить до декількох соціальних груп;</w:t>
      </w:r>
    </w:p>
    <w:p w14:paraId="6A9AA049" w14:textId="77777777" w:rsidR="009228A9" w:rsidRPr="00CB1C93" w:rsidRDefault="009228A9" w:rsidP="00AF1891">
      <w:pPr>
        <w:pStyle w:val="af3"/>
        <w:numPr>
          <w:ilvl w:val="0"/>
          <w:numId w:val="347"/>
        </w:numPr>
        <w:spacing w:line="360" w:lineRule="auto"/>
        <w:rPr>
          <w:color w:val="000000" w:themeColor="text1"/>
          <w:lang w:val="uk-UA"/>
        </w:rPr>
      </w:pPr>
      <w:r w:rsidRPr="00CB1C93">
        <w:rPr>
          <w:color w:val="000000" w:themeColor="text1"/>
          <w:lang w:val="uk-UA"/>
        </w:rPr>
        <w:t>слабка керованість міжгрупових конфліктів дуже часто обумовлена непрозорістю і прихованістю механізмів впливу груп на індивіда;</w:t>
      </w:r>
    </w:p>
    <w:p w14:paraId="4903FC91" w14:textId="77777777" w:rsidR="009228A9" w:rsidRPr="00CB1C93" w:rsidRDefault="009228A9" w:rsidP="00AF1891">
      <w:pPr>
        <w:pStyle w:val="af3"/>
        <w:numPr>
          <w:ilvl w:val="0"/>
          <w:numId w:val="347"/>
        </w:numPr>
        <w:spacing w:line="360" w:lineRule="auto"/>
        <w:rPr>
          <w:color w:val="000000" w:themeColor="text1"/>
          <w:lang w:val="uk-UA"/>
        </w:rPr>
      </w:pPr>
      <w:r w:rsidRPr="00CB1C93">
        <w:rPr>
          <w:color w:val="000000" w:themeColor="text1"/>
          <w:lang w:val="uk-UA"/>
        </w:rPr>
        <w:lastRenderedPageBreak/>
        <w:t>уникнення міжгрупових конфліктів неможливе, можливе тільки зниження їхніх витрат.</w:t>
      </w:r>
    </w:p>
    <w:p w14:paraId="38FD1DAB" w14:textId="77777777" w:rsidR="009228A9" w:rsidRPr="00CB1C93" w:rsidRDefault="009228A9" w:rsidP="00AF1891">
      <w:pPr>
        <w:spacing w:line="360" w:lineRule="auto"/>
        <w:rPr>
          <w:color w:val="000000" w:themeColor="text1"/>
          <w:lang w:val="uk-UA"/>
        </w:rPr>
      </w:pPr>
      <w:r w:rsidRPr="00CB1C93">
        <w:rPr>
          <w:color w:val="000000" w:themeColor="text1"/>
          <w:lang w:val="uk-UA"/>
        </w:rPr>
        <w:t>Щодо механізмів виникнення міжгрупових конфліктів можна виділити такі позиції:</w:t>
      </w:r>
    </w:p>
    <w:p w14:paraId="6167FE8A" w14:textId="066A42A5" w:rsidR="009228A9" w:rsidRPr="00CB1C93" w:rsidRDefault="009228A9" w:rsidP="00AF1891">
      <w:pPr>
        <w:pStyle w:val="af3"/>
        <w:numPr>
          <w:ilvl w:val="0"/>
          <w:numId w:val="188"/>
        </w:numPr>
        <w:spacing w:line="360" w:lineRule="auto"/>
        <w:ind w:left="1418"/>
        <w:rPr>
          <w:color w:val="000000" w:themeColor="text1"/>
          <w:lang w:val="uk-UA"/>
        </w:rPr>
      </w:pPr>
      <w:r w:rsidRPr="00CB1C93">
        <w:rPr>
          <w:color w:val="000000" w:themeColor="text1"/>
          <w:lang w:val="uk-UA"/>
        </w:rPr>
        <w:t xml:space="preserve">загальною базою </w:t>
      </w:r>
      <w:proofErr w:type="spellStart"/>
      <w:r w:rsidRPr="00CB1C93">
        <w:rPr>
          <w:color w:val="000000" w:themeColor="text1"/>
          <w:lang w:val="uk-UA"/>
        </w:rPr>
        <w:t>міжгрупової</w:t>
      </w:r>
      <w:proofErr w:type="spellEnd"/>
      <w:r w:rsidRPr="00CB1C93">
        <w:rPr>
          <w:color w:val="000000" w:themeColor="text1"/>
          <w:lang w:val="uk-UA"/>
        </w:rPr>
        <w:t xml:space="preserve"> конфліктності виступає соціальна диференціація суспільства, поділ праці;</w:t>
      </w:r>
    </w:p>
    <w:p w14:paraId="6D9CD0AB" w14:textId="6BED372A" w:rsidR="009228A9" w:rsidRPr="00CB1C93" w:rsidRDefault="009228A9" w:rsidP="00AF1891">
      <w:pPr>
        <w:pStyle w:val="af3"/>
        <w:numPr>
          <w:ilvl w:val="0"/>
          <w:numId w:val="188"/>
        </w:numPr>
        <w:spacing w:line="360" w:lineRule="auto"/>
        <w:ind w:left="1418"/>
        <w:rPr>
          <w:color w:val="000000" w:themeColor="text1"/>
          <w:lang w:val="uk-UA"/>
        </w:rPr>
      </w:pPr>
      <w:r w:rsidRPr="00CB1C93">
        <w:rPr>
          <w:color w:val="000000" w:themeColor="text1"/>
          <w:lang w:val="uk-UA"/>
        </w:rPr>
        <w:t>принципова причина непереборності міжгрупових конфліктів визначається типом історичного прогресу (</w:t>
      </w:r>
      <w:r w:rsidR="00C561F0" w:rsidRPr="00CB1C93">
        <w:rPr>
          <w:color w:val="000000" w:themeColor="text1"/>
          <w:lang w:val="uk-UA"/>
        </w:rPr>
        <w:t>«</w:t>
      </w:r>
      <w:r w:rsidRPr="00CB1C93">
        <w:rPr>
          <w:color w:val="000000" w:themeColor="text1"/>
          <w:lang w:val="uk-UA"/>
        </w:rPr>
        <w:t>програє частка – виграє ціле</w:t>
      </w:r>
      <w:r w:rsidR="00C561F0" w:rsidRPr="00CB1C93">
        <w:rPr>
          <w:color w:val="000000" w:themeColor="text1"/>
          <w:lang w:val="uk-UA"/>
        </w:rPr>
        <w:t>»</w:t>
      </w:r>
      <w:r w:rsidRPr="00CB1C93">
        <w:rPr>
          <w:color w:val="000000" w:themeColor="text1"/>
          <w:lang w:val="uk-UA"/>
        </w:rPr>
        <w:t>);</w:t>
      </w:r>
    </w:p>
    <w:p w14:paraId="33FE1679" w14:textId="77777777" w:rsidR="009228A9" w:rsidRPr="00CB1C93" w:rsidRDefault="009228A9" w:rsidP="00AF1891">
      <w:pPr>
        <w:pStyle w:val="af3"/>
        <w:numPr>
          <w:ilvl w:val="0"/>
          <w:numId w:val="188"/>
        </w:numPr>
        <w:spacing w:line="360" w:lineRule="auto"/>
        <w:ind w:left="1418"/>
        <w:rPr>
          <w:color w:val="000000" w:themeColor="text1"/>
          <w:lang w:val="uk-UA"/>
        </w:rPr>
      </w:pPr>
      <w:r w:rsidRPr="00CB1C93">
        <w:rPr>
          <w:color w:val="000000" w:themeColor="text1"/>
          <w:lang w:val="uk-UA"/>
        </w:rPr>
        <w:t>велика частина міжгрупових конфліктів виступає способом підтримки соціальної рівноваги, балансу групових інтересів;</w:t>
      </w:r>
    </w:p>
    <w:p w14:paraId="35B0FE98" w14:textId="77777777" w:rsidR="009228A9" w:rsidRPr="00CB1C93" w:rsidRDefault="009228A9" w:rsidP="00AF1891">
      <w:pPr>
        <w:pStyle w:val="af3"/>
        <w:numPr>
          <w:ilvl w:val="0"/>
          <w:numId w:val="188"/>
        </w:numPr>
        <w:spacing w:line="360" w:lineRule="auto"/>
        <w:ind w:left="1418"/>
        <w:rPr>
          <w:color w:val="000000" w:themeColor="text1"/>
          <w:lang w:val="uk-UA"/>
        </w:rPr>
      </w:pPr>
      <w:r w:rsidRPr="00CB1C93">
        <w:rPr>
          <w:color w:val="000000" w:themeColor="text1"/>
          <w:lang w:val="uk-UA"/>
        </w:rPr>
        <w:t>головним джерелом виникнення міжгрупових конфліктів є незадоволені потреби соціальних груп;</w:t>
      </w:r>
    </w:p>
    <w:p w14:paraId="6223D081" w14:textId="77777777" w:rsidR="009228A9" w:rsidRPr="00CB1C93" w:rsidRDefault="009228A9" w:rsidP="00AF1891">
      <w:pPr>
        <w:pStyle w:val="af3"/>
        <w:numPr>
          <w:ilvl w:val="0"/>
          <w:numId w:val="188"/>
        </w:numPr>
        <w:spacing w:line="360" w:lineRule="auto"/>
        <w:ind w:left="1418"/>
        <w:rPr>
          <w:color w:val="000000" w:themeColor="text1"/>
          <w:lang w:val="uk-UA"/>
        </w:rPr>
      </w:pPr>
      <w:r w:rsidRPr="00CB1C93">
        <w:rPr>
          <w:color w:val="000000" w:themeColor="text1"/>
          <w:lang w:val="uk-UA"/>
        </w:rPr>
        <w:t>об’єктом міжгрупових конфліктів є соціальні ресурси, статуси, цінності;</w:t>
      </w:r>
    </w:p>
    <w:p w14:paraId="1302C30D" w14:textId="77777777" w:rsidR="009228A9" w:rsidRPr="00CB1C93" w:rsidRDefault="009228A9" w:rsidP="00AF1891">
      <w:pPr>
        <w:pStyle w:val="af3"/>
        <w:numPr>
          <w:ilvl w:val="0"/>
          <w:numId w:val="188"/>
        </w:numPr>
        <w:spacing w:line="360" w:lineRule="auto"/>
        <w:ind w:left="1418"/>
        <w:rPr>
          <w:color w:val="000000" w:themeColor="text1"/>
          <w:lang w:val="uk-UA"/>
        </w:rPr>
      </w:pPr>
      <w:r w:rsidRPr="00CB1C93">
        <w:rPr>
          <w:color w:val="000000" w:themeColor="text1"/>
          <w:lang w:val="uk-UA"/>
        </w:rPr>
        <w:t>тривалість і їх сукупність має тенденцію до ускладнення і наростання різноманіття.</w:t>
      </w:r>
    </w:p>
    <w:p w14:paraId="6C01898F" w14:textId="77777777" w:rsidR="009228A9" w:rsidRPr="00CB1C93" w:rsidRDefault="009228A9" w:rsidP="00AF1891">
      <w:pPr>
        <w:spacing w:line="360" w:lineRule="auto"/>
        <w:rPr>
          <w:color w:val="000000" w:themeColor="text1"/>
          <w:lang w:val="uk-UA"/>
        </w:rPr>
      </w:pPr>
      <w:r w:rsidRPr="00CB1C93">
        <w:rPr>
          <w:color w:val="000000" w:themeColor="text1"/>
          <w:lang w:val="uk-UA"/>
        </w:rPr>
        <w:t>Окремим прикладом ми повинні розглянути ще один варіант конфлікту, який прямо пов’язаний із груповим конфліктом. Між окремим індивідом і групою може виникнути конфлікт, якщо цей індивід займе позицію, що може відрізнятися від позиції групи. Подібний конфлікт може виникнути, наприклад, на основі дисбалансу посадових обов’язків керівника. Конфліктна ситуація може виникнути між бажанням зберегти результативність виробничого процесу організації в цілому й необхідністю дотримуватися корпоративних правил і процедур. Реалізація непопулярних для більшості груп яких-небудь дій може викликати відповідну реакцію, коли більшість груп поєднується проти конкретного індивіда, що раніше входив у групу.</w:t>
      </w:r>
    </w:p>
    <w:p w14:paraId="120729DD" w14:textId="77777777" w:rsidR="009228A9" w:rsidRPr="00CB1C93" w:rsidRDefault="009228A9" w:rsidP="00AF1891">
      <w:pPr>
        <w:spacing w:line="360" w:lineRule="auto"/>
        <w:rPr>
          <w:color w:val="000000" w:themeColor="text1"/>
          <w:lang w:val="uk-UA"/>
        </w:rPr>
      </w:pPr>
      <w:r w:rsidRPr="00CB1C93">
        <w:rPr>
          <w:color w:val="000000" w:themeColor="text1"/>
          <w:lang w:val="uk-UA"/>
        </w:rPr>
        <w:t>Конфлікти між індивідом і групою можуть протікати в різних формах: це керівник – колектив; рядовий член колективу – колектив; лідер – група.</w:t>
      </w:r>
    </w:p>
    <w:p w14:paraId="37DDC0F4" w14:textId="77777777" w:rsidR="009228A9" w:rsidRPr="00CB1C93" w:rsidRDefault="009228A9" w:rsidP="00AF1891">
      <w:pPr>
        <w:spacing w:line="360" w:lineRule="auto"/>
        <w:rPr>
          <w:color w:val="000000" w:themeColor="text1"/>
          <w:lang w:val="uk-UA"/>
        </w:rPr>
      </w:pPr>
      <w:r w:rsidRPr="00CB1C93">
        <w:rPr>
          <w:color w:val="000000" w:themeColor="text1"/>
          <w:lang w:val="uk-UA"/>
        </w:rPr>
        <w:lastRenderedPageBreak/>
        <w:t xml:space="preserve">Причини таких конфліктів, як правило, лежать у таких </w:t>
      </w:r>
      <w:proofErr w:type="spellStart"/>
      <w:r w:rsidRPr="00CB1C93">
        <w:rPr>
          <w:color w:val="000000" w:themeColor="text1"/>
          <w:lang w:val="uk-UA"/>
        </w:rPr>
        <w:t>площинах</w:t>
      </w:r>
      <w:proofErr w:type="spellEnd"/>
      <w:r w:rsidRPr="00CB1C93">
        <w:rPr>
          <w:color w:val="000000" w:themeColor="text1"/>
          <w:lang w:val="uk-UA"/>
        </w:rPr>
        <w:t>, як порушення рольових сподівань; неадекватність внутрішньої установки статусу індивіда; порушення групових норм.</w:t>
      </w:r>
    </w:p>
    <w:p w14:paraId="514016EC" w14:textId="358B5523" w:rsidR="009228A9" w:rsidRPr="00CB1C93" w:rsidRDefault="009228A9" w:rsidP="00AF1891">
      <w:pPr>
        <w:spacing w:line="360" w:lineRule="auto"/>
        <w:rPr>
          <w:color w:val="000000" w:themeColor="text1"/>
          <w:lang w:val="uk-UA"/>
        </w:rPr>
      </w:pPr>
      <w:r w:rsidRPr="00CB1C93">
        <w:rPr>
          <w:color w:val="000000" w:themeColor="text1"/>
          <w:lang w:val="uk-UA"/>
        </w:rPr>
        <w:t>Важливою особливістю подібних конфліктів є те, що конфліктні взаємодії відбуваються на основі зіткнення особистісних і групових мотивів, а образи конфліктної ситуації представлені індивідом у його індивідуальному поданні й оцінках, а в іншої сторони – в групових.</w:t>
      </w:r>
    </w:p>
    <w:p w14:paraId="22BC441D" w14:textId="77777777" w:rsidR="009228A9" w:rsidRPr="00CB1C93" w:rsidRDefault="009228A9" w:rsidP="00AF1891">
      <w:pPr>
        <w:widowControl w:val="0"/>
        <w:spacing w:line="360" w:lineRule="auto"/>
        <w:ind w:right="209"/>
        <w:rPr>
          <w:rFonts w:eastAsia="Times New Roman"/>
          <w:color w:val="000000" w:themeColor="text1"/>
          <w:szCs w:val="28"/>
          <w:lang w:val="uk-UA"/>
        </w:rPr>
      </w:pPr>
    </w:p>
    <w:p w14:paraId="19B2E6D0" w14:textId="77777777" w:rsidR="009228A9" w:rsidRPr="00CB1C93" w:rsidRDefault="009228A9" w:rsidP="00AF1891">
      <w:pPr>
        <w:pStyle w:val="2"/>
        <w:rPr>
          <w:color w:val="000000" w:themeColor="text1"/>
          <w:lang w:val="uk-UA"/>
        </w:rPr>
      </w:pPr>
      <w:bookmarkStart w:id="28" w:name="_Toc200017631"/>
      <w:r w:rsidRPr="00CB1C93">
        <w:rPr>
          <w:color w:val="000000" w:themeColor="text1"/>
          <w:lang w:val="uk-UA"/>
        </w:rPr>
        <w:t>Контрольні питання та завдання:</w:t>
      </w:r>
      <w:bookmarkEnd w:id="28"/>
    </w:p>
    <w:p w14:paraId="7F4D6671" w14:textId="77777777" w:rsidR="009228A9" w:rsidRPr="00CB1C93" w:rsidRDefault="009228A9" w:rsidP="00AF1891">
      <w:pPr>
        <w:pStyle w:val="af3"/>
        <w:numPr>
          <w:ilvl w:val="0"/>
          <w:numId w:val="88"/>
        </w:numPr>
        <w:spacing w:line="360" w:lineRule="auto"/>
        <w:rPr>
          <w:color w:val="000000" w:themeColor="text1"/>
          <w:lang w:val="uk-UA" w:eastAsia="uk-UA"/>
        </w:rPr>
      </w:pPr>
      <w:r w:rsidRPr="00CB1C93">
        <w:rPr>
          <w:color w:val="000000" w:themeColor="text1"/>
          <w:lang w:val="uk-UA" w:eastAsia="uk-UA"/>
        </w:rPr>
        <w:t>Які основні підходи до класифікації конфліктів існують у конфліктології?</w:t>
      </w:r>
    </w:p>
    <w:p w14:paraId="575FF5AF" w14:textId="77777777" w:rsidR="009228A9" w:rsidRPr="00CB1C93" w:rsidRDefault="009228A9" w:rsidP="00AF1891">
      <w:pPr>
        <w:pStyle w:val="af3"/>
        <w:numPr>
          <w:ilvl w:val="0"/>
          <w:numId w:val="88"/>
        </w:numPr>
        <w:spacing w:line="360" w:lineRule="auto"/>
        <w:rPr>
          <w:color w:val="000000" w:themeColor="text1"/>
          <w:lang w:val="uk-UA" w:eastAsia="uk-UA"/>
        </w:rPr>
      </w:pPr>
      <w:r w:rsidRPr="00CB1C93">
        <w:rPr>
          <w:color w:val="000000" w:themeColor="text1"/>
          <w:lang w:val="uk-UA" w:eastAsia="uk-UA"/>
        </w:rPr>
        <w:t xml:space="preserve">Які причини виникнення </w:t>
      </w:r>
      <w:proofErr w:type="spellStart"/>
      <w:r w:rsidRPr="00CB1C93">
        <w:rPr>
          <w:color w:val="000000" w:themeColor="text1"/>
          <w:lang w:val="uk-UA" w:eastAsia="uk-UA"/>
        </w:rPr>
        <w:t>внутрішньоособистісних</w:t>
      </w:r>
      <w:proofErr w:type="spellEnd"/>
      <w:r w:rsidRPr="00CB1C93">
        <w:rPr>
          <w:color w:val="000000" w:themeColor="text1"/>
          <w:lang w:val="uk-UA" w:eastAsia="uk-UA"/>
        </w:rPr>
        <w:t xml:space="preserve"> конфліктів та їх наслідки?</w:t>
      </w:r>
    </w:p>
    <w:p w14:paraId="17612580" w14:textId="77777777" w:rsidR="009228A9" w:rsidRPr="00CB1C93" w:rsidRDefault="009228A9" w:rsidP="00AF1891">
      <w:pPr>
        <w:pStyle w:val="af3"/>
        <w:numPr>
          <w:ilvl w:val="0"/>
          <w:numId w:val="88"/>
        </w:numPr>
        <w:spacing w:line="360" w:lineRule="auto"/>
        <w:rPr>
          <w:color w:val="000000" w:themeColor="text1"/>
          <w:lang w:val="uk-UA" w:eastAsia="uk-UA"/>
        </w:rPr>
      </w:pPr>
      <w:r w:rsidRPr="00CB1C93">
        <w:rPr>
          <w:color w:val="000000" w:themeColor="text1"/>
          <w:lang w:val="uk-UA" w:eastAsia="uk-UA"/>
        </w:rPr>
        <w:t>Як розвиваються міжособистісні конфлікти та які чинники на них впливають?</w:t>
      </w:r>
    </w:p>
    <w:p w14:paraId="04E85AB3" w14:textId="77777777" w:rsidR="009228A9" w:rsidRPr="00CB1C93" w:rsidRDefault="009228A9" w:rsidP="00AF1891">
      <w:pPr>
        <w:pStyle w:val="af3"/>
        <w:numPr>
          <w:ilvl w:val="0"/>
          <w:numId w:val="88"/>
        </w:numPr>
        <w:spacing w:line="360" w:lineRule="auto"/>
        <w:rPr>
          <w:color w:val="000000" w:themeColor="text1"/>
          <w:lang w:val="uk-UA" w:eastAsia="uk-UA"/>
        </w:rPr>
      </w:pPr>
      <w:r w:rsidRPr="00CB1C93">
        <w:rPr>
          <w:color w:val="000000" w:themeColor="text1"/>
          <w:lang w:val="uk-UA" w:eastAsia="uk-UA"/>
        </w:rPr>
        <w:t>У чому полягають особливості міжгрупових конфліктів?</w:t>
      </w:r>
    </w:p>
    <w:p w14:paraId="60EC252B" w14:textId="77777777" w:rsidR="009228A9" w:rsidRPr="00CB1C93" w:rsidRDefault="009228A9" w:rsidP="00AF1891">
      <w:pPr>
        <w:pStyle w:val="af3"/>
        <w:numPr>
          <w:ilvl w:val="0"/>
          <w:numId w:val="88"/>
        </w:numPr>
        <w:spacing w:line="360" w:lineRule="auto"/>
        <w:rPr>
          <w:color w:val="000000" w:themeColor="text1"/>
          <w:lang w:val="uk-UA" w:eastAsia="uk-UA"/>
        </w:rPr>
      </w:pPr>
      <w:r w:rsidRPr="00CB1C93">
        <w:rPr>
          <w:color w:val="000000" w:themeColor="text1"/>
          <w:lang w:val="uk-UA" w:eastAsia="uk-UA"/>
        </w:rPr>
        <w:t xml:space="preserve">Які методи врегулювання </w:t>
      </w:r>
      <w:proofErr w:type="spellStart"/>
      <w:r w:rsidRPr="00CB1C93">
        <w:rPr>
          <w:color w:val="000000" w:themeColor="text1"/>
          <w:lang w:val="uk-UA" w:eastAsia="uk-UA"/>
        </w:rPr>
        <w:t>внутрішньоособистісних</w:t>
      </w:r>
      <w:proofErr w:type="spellEnd"/>
      <w:r w:rsidRPr="00CB1C93">
        <w:rPr>
          <w:color w:val="000000" w:themeColor="text1"/>
          <w:lang w:val="uk-UA" w:eastAsia="uk-UA"/>
        </w:rPr>
        <w:t xml:space="preserve"> конфліктів є найбільш ефективними?</w:t>
      </w:r>
    </w:p>
    <w:p w14:paraId="5E5ADFE6" w14:textId="77777777" w:rsidR="009228A9" w:rsidRPr="00CB1C93" w:rsidRDefault="009228A9" w:rsidP="00AF1891">
      <w:pPr>
        <w:pStyle w:val="af3"/>
        <w:numPr>
          <w:ilvl w:val="0"/>
          <w:numId w:val="88"/>
        </w:numPr>
        <w:spacing w:line="360" w:lineRule="auto"/>
        <w:rPr>
          <w:color w:val="000000" w:themeColor="text1"/>
          <w:lang w:val="uk-UA" w:eastAsia="uk-UA"/>
        </w:rPr>
      </w:pPr>
      <w:r w:rsidRPr="00CB1C93">
        <w:rPr>
          <w:color w:val="000000" w:themeColor="text1"/>
          <w:lang w:val="uk-UA" w:eastAsia="uk-UA"/>
        </w:rPr>
        <w:t>Чим міжособистісні конфлікти відрізняються від організаційних конфліктів?</w:t>
      </w:r>
    </w:p>
    <w:p w14:paraId="5F4C6F5E" w14:textId="77777777" w:rsidR="009228A9" w:rsidRPr="00CB1C93" w:rsidRDefault="009228A9" w:rsidP="00AF1891">
      <w:pPr>
        <w:pStyle w:val="af3"/>
        <w:numPr>
          <w:ilvl w:val="0"/>
          <w:numId w:val="88"/>
        </w:numPr>
        <w:spacing w:line="360" w:lineRule="auto"/>
        <w:rPr>
          <w:color w:val="000000" w:themeColor="text1"/>
          <w:lang w:val="uk-UA" w:eastAsia="uk-UA"/>
        </w:rPr>
      </w:pPr>
      <w:r w:rsidRPr="00CB1C93">
        <w:rPr>
          <w:color w:val="000000" w:themeColor="text1"/>
          <w:lang w:val="uk-UA" w:eastAsia="uk-UA"/>
        </w:rPr>
        <w:t>Які типи конфліктів найчастіше зустрічаються в колективній діяльності?</w:t>
      </w:r>
    </w:p>
    <w:p w14:paraId="125949CF" w14:textId="77777777" w:rsidR="009228A9" w:rsidRPr="00CB1C93" w:rsidRDefault="009228A9" w:rsidP="00AF1891">
      <w:pPr>
        <w:pStyle w:val="af3"/>
        <w:numPr>
          <w:ilvl w:val="0"/>
          <w:numId w:val="88"/>
        </w:numPr>
        <w:spacing w:line="360" w:lineRule="auto"/>
        <w:rPr>
          <w:color w:val="000000" w:themeColor="text1"/>
          <w:lang w:val="uk-UA" w:eastAsia="uk-UA"/>
        </w:rPr>
      </w:pPr>
      <w:r w:rsidRPr="00CB1C93">
        <w:rPr>
          <w:color w:val="000000" w:themeColor="text1"/>
          <w:lang w:val="uk-UA" w:eastAsia="uk-UA"/>
        </w:rPr>
        <w:t>Як соціальні та культурні фактори впливають на розвиток міжгрупових конфліктів?</w:t>
      </w:r>
    </w:p>
    <w:p w14:paraId="067149D1" w14:textId="77777777" w:rsidR="009228A9" w:rsidRPr="00CB1C93" w:rsidRDefault="009228A9" w:rsidP="00AF1891">
      <w:pPr>
        <w:pStyle w:val="af3"/>
        <w:numPr>
          <w:ilvl w:val="0"/>
          <w:numId w:val="88"/>
        </w:numPr>
        <w:spacing w:line="360" w:lineRule="auto"/>
        <w:rPr>
          <w:color w:val="000000" w:themeColor="text1"/>
          <w:lang w:val="uk-UA" w:eastAsia="uk-UA"/>
        </w:rPr>
      </w:pPr>
      <w:r w:rsidRPr="00CB1C93">
        <w:rPr>
          <w:color w:val="000000" w:themeColor="text1"/>
          <w:lang w:val="uk-UA" w:eastAsia="uk-UA"/>
        </w:rPr>
        <w:t>Оберіть реальний або гіпотетичний приклад конфлікту та визначте його тип згідно з різними класифікаціями.</w:t>
      </w:r>
    </w:p>
    <w:p w14:paraId="43299292" w14:textId="4C67AC70" w:rsidR="009228A9" w:rsidRPr="00CB1C93" w:rsidRDefault="00DB07BE" w:rsidP="00AF1891">
      <w:pPr>
        <w:pStyle w:val="af3"/>
        <w:numPr>
          <w:ilvl w:val="0"/>
          <w:numId w:val="88"/>
        </w:numPr>
        <w:spacing w:line="360" w:lineRule="auto"/>
        <w:rPr>
          <w:color w:val="000000" w:themeColor="text1"/>
          <w:lang w:val="uk-UA" w:eastAsia="uk-UA"/>
        </w:rPr>
      </w:pPr>
      <w:r w:rsidRPr="00CB1C93">
        <w:rPr>
          <w:color w:val="000000" w:themeColor="text1"/>
          <w:lang w:val="uk-UA" w:eastAsia="uk-UA"/>
        </w:rPr>
        <w:t xml:space="preserve"> </w:t>
      </w:r>
      <w:r w:rsidR="009228A9" w:rsidRPr="00CB1C93">
        <w:rPr>
          <w:color w:val="000000" w:themeColor="text1"/>
          <w:lang w:val="uk-UA" w:eastAsia="uk-UA"/>
        </w:rPr>
        <w:t xml:space="preserve">Проаналізуйте </w:t>
      </w:r>
      <w:proofErr w:type="spellStart"/>
      <w:r w:rsidR="009228A9" w:rsidRPr="00CB1C93">
        <w:rPr>
          <w:color w:val="000000" w:themeColor="text1"/>
          <w:lang w:val="uk-UA" w:eastAsia="uk-UA"/>
        </w:rPr>
        <w:t>внутрішньоособистісний</w:t>
      </w:r>
      <w:proofErr w:type="spellEnd"/>
      <w:r w:rsidR="009228A9" w:rsidRPr="00CB1C93">
        <w:rPr>
          <w:color w:val="000000" w:themeColor="text1"/>
          <w:lang w:val="uk-UA" w:eastAsia="uk-UA"/>
        </w:rPr>
        <w:t xml:space="preserve"> конфлікт на прикладі літературного героя або відомої історичної особи та запропонуйте можливі шляхи його подолання.</w:t>
      </w:r>
    </w:p>
    <w:p w14:paraId="2CE8B4FF" w14:textId="77777777" w:rsidR="009228A9" w:rsidRPr="00CB1C93" w:rsidRDefault="009228A9" w:rsidP="00AF1891">
      <w:pPr>
        <w:spacing w:line="360" w:lineRule="auto"/>
        <w:rPr>
          <w:color w:val="000000" w:themeColor="text1"/>
          <w:lang w:val="uk-UA" w:eastAsia="uk-UA"/>
        </w:rPr>
      </w:pPr>
    </w:p>
    <w:p w14:paraId="6498B434" w14:textId="77777777" w:rsidR="009228A9" w:rsidRPr="00CB1C93" w:rsidRDefault="009228A9" w:rsidP="00AF1891">
      <w:pPr>
        <w:pStyle w:val="10"/>
        <w:rPr>
          <w:color w:val="000000" w:themeColor="text1"/>
          <w:lang w:val="uk-UA"/>
        </w:rPr>
      </w:pPr>
      <w:bookmarkStart w:id="29" w:name="_Toc200017632"/>
      <w:r w:rsidRPr="00CB1C93">
        <w:rPr>
          <w:color w:val="000000" w:themeColor="text1"/>
          <w:lang w:val="uk-UA"/>
        </w:rPr>
        <w:lastRenderedPageBreak/>
        <w:t>Розділ 5. Політичний конфлікт та його загальна характеристика</w:t>
      </w:r>
      <w:bookmarkEnd w:id="29"/>
    </w:p>
    <w:p w14:paraId="38B7372B" w14:textId="77777777" w:rsidR="00DB07BE" w:rsidRPr="00CB1C93" w:rsidRDefault="00DB07BE" w:rsidP="00AF1891">
      <w:pPr>
        <w:spacing w:line="360" w:lineRule="auto"/>
        <w:rPr>
          <w:color w:val="000000" w:themeColor="text1"/>
          <w:lang w:val="uk-UA" w:eastAsia="uk-UA"/>
        </w:rPr>
      </w:pPr>
    </w:p>
    <w:p w14:paraId="51462B59" w14:textId="77777777" w:rsidR="009228A9" w:rsidRPr="00CB1C93" w:rsidRDefault="009228A9" w:rsidP="00AF1891">
      <w:pPr>
        <w:pStyle w:val="2"/>
        <w:rPr>
          <w:color w:val="000000" w:themeColor="text1"/>
          <w:lang w:val="uk-UA"/>
        </w:rPr>
      </w:pPr>
      <w:bookmarkStart w:id="30" w:name="_Toc200017633"/>
      <w:r w:rsidRPr="00CB1C93">
        <w:rPr>
          <w:color w:val="000000" w:themeColor="text1"/>
          <w:lang w:val="uk-UA"/>
        </w:rPr>
        <w:t>5.1. Поняття, сутність та особливості</w:t>
      </w:r>
      <w:r w:rsidRPr="00CB1C93">
        <w:rPr>
          <w:color w:val="000000" w:themeColor="text1"/>
          <w:lang w:val="uk-UA"/>
        </w:rPr>
        <w:tab/>
        <w:t>політичного конфлікту.</w:t>
      </w:r>
      <w:bookmarkEnd w:id="30"/>
    </w:p>
    <w:p w14:paraId="07DB9030" w14:textId="77777777" w:rsidR="009228A9" w:rsidRPr="00CB1C93" w:rsidRDefault="009228A9" w:rsidP="00AF1891">
      <w:pPr>
        <w:spacing w:line="360" w:lineRule="auto"/>
        <w:rPr>
          <w:color w:val="000000" w:themeColor="text1"/>
          <w:lang w:val="uk-UA"/>
        </w:rPr>
      </w:pPr>
      <w:r w:rsidRPr="00CB1C93">
        <w:rPr>
          <w:color w:val="000000" w:themeColor="text1"/>
          <w:lang w:val="uk-UA"/>
        </w:rPr>
        <w:t>У визначенні поняття «політичний конфлікт» нема такого розмаїття поглядів і уявлень, як у визначенні соціального конфлікту. Це пояснюється тим, що «соціальний конфлікт» (у широкому сенсі) присутній у всіх сферах життєдіяльності людей, тоді як політичний конфлікт виникає та розвивається у політичній сфері. Але й у визначенні політичного конфлікту існують різні дефініції.</w:t>
      </w:r>
    </w:p>
    <w:p w14:paraId="0D373CEF" w14:textId="77777777" w:rsidR="009228A9" w:rsidRPr="00CB1C93" w:rsidRDefault="009228A9" w:rsidP="00AF1891">
      <w:pPr>
        <w:spacing w:line="360" w:lineRule="auto"/>
        <w:rPr>
          <w:color w:val="000000" w:themeColor="text1"/>
          <w:lang w:val="uk-UA"/>
        </w:rPr>
      </w:pPr>
      <w:r w:rsidRPr="00CB1C93">
        <w:rPr>
          <w:color w:val="000000" w:themeColor="text1"/>
          <w:lang w:val="uk-UA"/>
        </w:rPr>
        <w:t>Проаналізувавши визначення політичного конфлікту, можна виділити ключові поняття, що характеризують його сутність. Політичний конфлікт передбачає:</w:t>
      </w:r>
    </w:p>
    <w:p w14:paraId="1B2958D8" w14:textId="77777777" w:rsidR="009228A9" w:rsidRPr="00CB1C93" w:rsidRDefault="009228A9" w:rsidP="00AF1891">
      <w:pPr>
        <w:spacing w:line="360" w:lineRule="auto"/>
        <w:rPr>
          <w:color w:val="000000" w:themeColor="text1"/>
          <w:lang w:val="uk-UA"/>
        </w:rPr>
      </w:pPr>
      <w:r w:rsidRPr="00CB1C93">
        <w:rPr>
          <w:color w:val="000000" w:themeColor="text1"/>
          <w:lang w:val="uk-UA"/>
        </w:rPr>
        <w:t>а) зіткнення (протиборство) двох чи більше суб’єктів (сторін) політики (політичних відносин);</w:t>
      </w:r>
    </w:p>
    <w:p w14:paraId="1C421CE7" w14:textId="77777777" w:rsidR="009228A9" w:rsidRPr="00CB1C93" w:rsidRDefault="009228A9" w:rsidP="00AF1891">
      <w:pPr>
        <w:spacing w:line="360" w:lineRule="auto"/>
        <w:rPr>
          <w:color w:val="000000" w:themeColor="text1"/>
          <w:lang w:val="uk-UA"/>
        </w:rPr>
      </w:pPr>
      <w:r w:rsidRPr="00CB1C93">
        <w:rPr>
          <w:color w:val="000000" w:themeColor="text1"/>
          <w:lang w:val="uk-UA"/>
        </w:rPr>
        <w:t>б) причиною зіткнення є влада й владні відносини, тобто відносини з приводу захоплення, утримання державної влади чи використання її для досягнення своїх цілей;</w:t>
      </w:r>
    </w:p>
    <w:p w14:paraId="2F5B99DE" w14:textId="77777777" w:rsidR="009228A9" w:rsidRPr="00CB1C93" w:rsidRDefault="009228A9" w:rsidP="00AF1891">
      <w:pPr>
        <w:spacing w:line="360" w:lineRule="auto"/>
        <w:rPr>
          <w:color w:val="000000" w:themeColor="text1"/>
          <w:lang w:val="uk-UA"/>
        </w:rPr>
      </w:pPr>
      <w:r w:rsidRPr="00CB1C93">
        <w:rPr>
          <w:color w:val="000000" w:themeColor="text1"/>
          <w:lang w:val="uk-UA"/>
        </w:rPr>
        <w:t>в) суб’єктивною основою для початку протиборства є усвідомлення суб’єктами (суб’єктом) несумісності існуючих протиріч і неможливість їх врегулювання іншими способами;</w:t>
      </w:r>
    </w:p>
    <w:p w14:paraId="682AAC38" w14:textId="77777777" w:rsidR="009228A9" w:rsidRPr="00CB1C93" w:rsidRDefault="009228A9" w:rsidP="00AF1891">
      <w:pPr>
        <w:spacing w:line="360" w:lineRule="auto"/>
        <w:rPr>
          <w:color w:val="000000" w:themeColor="text1"/>
          <w:lang w:val="uk-UA"/>
        </w:rPr>
      </w:pPr>
      <w:r w:rsidRPr="00CB1C93">
        <w:rPr>
          <w:color w:val="000000" w:themeColor="text1"/>
          <w:lang w:val="uk-UA"/>
        </w:rPr>
        <w:t>г)протиборство передбачає дії, що спрямовані один проти одного, тобто реальну боротьбу. Однобічні (без відповіді) дії (захоплення, закабалення, знищення) не є конфліктом;</w:t>
      </w:r>
    </w:p>
    <w:p w14:paraId="481DC0A0" w14:textId="77777777" w:rsidR="009228A9" w:rsidRPr="00CB1C93" w:rsidRDefault="009228A9" w:rsidP="00AF1891">
      <w:pPr>
        <w:spacing w:line="360" w:lineRule="auto"/>
        <w:rPr>
          <w:color w:val="000000" w:themeColor="text1"/>
          <w:lang w:val="uk-UA"/>
        </w:rPr>
      </w:pPr>
      <w:bookmarkStart w:id="31" w:name="_page_138_0"/>
      <w:r w:rsidRPr="00CB1C93">
        <w:rPr>
          <w:color w:val="000000" w:themeColor="text1"/>
          <w:lang w:val="uk-UA"/>
        </w:rPr>
        <w:t>д) політичний конфлікт виступає як один із способів урегулювання (вирішення) політичних (соціально-політичних) протиріч.</w:t>
      </w:r>
    </w:p>
    <w:p w14:paraId="3873A3A0"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Отже, </w:t>
      </w:r>
      <w:r w:rsidRPr="00CB1C93">
        <w:rPr>
          <w:b/>
          <w:bCs/>
          <w:color w:val="000000" w:themeColor="text1"/>
          <w:lang w:val="uk-UA"/>
        </w:rPr>
        <w:t xml:space="preserve">політичний конфлікт </w:t>
      </w:r>
      <w:r w:rsidRPr="00CB1C93">
        <w:rPr>
          <w:color w:val="000000" w:themeColor="text1"/>
          <w:lang w:val="uk-UA"/>
        </w:rPr>
        <w:t xml:space="preserve">– це зіткнення (протиборство) двох і більше суб’єктів політики, причинами якого є несумісні політичні інтереси, цілі та цінності, які безпосередньо чи опосередковано пов’язані з політичною </w:t>
      </w:r>
      <w:r w:rsidRPr="00CB1C93">
        <w:rPr>
          <w:color w:val="000000" w:themeColor="text1"/>
          <w:lang w:val="uk-UA"/>
        </w:rPr>
        <w:lastRenderedPageBreak/>
        <w:t>(державною) владою. Основним об’єктом політичного конфлікту є влада та владні повноваження.</w:t>
      </w:r>
    </w:p>
    <w:p w14:paraId="3C9687F5" w14:textId="77777777" w:rsidR="009228A9" w:rsidRPr="00CB1C93" w:rsidRDefault="009228A9" w:rsidP="00AF1891">
      <w:pPr>
        <w:spacing w:line="360" w:lineRule="auto"/>
        <w:rPr>
          <w:color w:val="000000" w:themeColor="text1"/>
          <w:lang w:val="uk-UA"/>
        </w:rPr>
      </w:pPr>
      <w:r w:rsidRPr="00CB1C93">
        <w:rPr>
          <w:color w:val="000000" w:themeColor="text1"/>
          <w:lang w:val="uk-UA"/>
        </w:rPr>
        <w:t>Політичний конфлікт має ряд своїх особливостей.</w:t>
      </w:r>
    </w:p>
    <w:p w14:paraId="42E85078" w14:textId="77777777" w:rsidR="009228A9" w:rsidRPr="00CB1C93" w:rsidRDefault="009228A9" w:rsidP="00AF1891">
      <w:pPr>
        <w:spacing w:line="360" w:lineRule="auto"/>
        <w:rPr>
          <w:color w:val="000000" w:themeColor="text1"/>
          <w:lang w:val="uk-UA"/>
        </w:rPr>
      </w:pPr>
      <w:r w:rsidRPr="00CB1C93">
        <w:rPr>
          <w:color w:val="000000" w:themeColor="text1"/>
          <w:lang w:val="uk-UA"/>
        </w:rPr>
        <w:t>1. Публічність і відкритість прояву протиборства сторін.</w:t>
      </w:r>
    </w:p>
    <w:p w14:paraId="46990BA6" w14:textId="77777777" w:rsidR="009228A9" w:rsidRPr="00CB1C93" w:rsidRDefault="009228A9" w:rsidP="00AF1891">
      <w:pPr>
        <w:spacing w:line="360" w:lineRule="auto"/>
        <w:rPr>
          <w:color w:val="000000" w:themeColor="text1"/>
          <w:lang w:val="uk-UA"/>
        </w:rPr>
      </w:pPr>
      <w:r w:rsidRPr="00CB1C93">
        <w:rPr>
          <w:color w:val="000000" w:themeColor="text1"/>
          <w:lang w:val="uk-UA"/>
        </w:rPr>
        <w:t>Реальна політика – це сфера розв’язання протиріч між великими соціальними групами. Тому політичний конфлікт передбачає звернення сторін до самих соціальних груп і широкої громадськості. Також привертання підвищеної уваги до вирішуваних проблем (об’єкту) надає суб’єктам конфлікту додаткову значущість і сприяє накопиченню ними політичного капіталу.</w:t>
      </w:r>
    </w:p>
    <w:p w14:paraId="78B72BA4" w14:textId="7CAB66E6" w:rsidR="009228A9" w:rsidRPr="00CB1C93" w:rsidRDefault="009228A9" w:rsidP="00AF1891">
      <w:pPr>
        <w:spacing w:line="360" w:lineRule="auto"/>
        <w:rPr>
          <w:color w:val="000000" w:themeColor="text1"/>
          <w:sz w:val="14"/>
          <w:szCs w:val="14"/>
          <w:lang w:val="uk-UA"/>
        </w:rPr>
      </w:pPr>
      <w:r w:rsidRPr="00CB1C93">
        <w:rPr>
          <w:color w:val="000000" w:themeColor="text1"/>
          <w:lang w:val="uk-UA"/>
        </w:rPr>
        <w:t>2. Загальна значущість. Політичний конфлікт безпосередньо чи опосередковано зачіпає інтереси великих соціальних груп, соціальних верств, класів і суспільства загалом. Тому суб’єкти політичного конфлікту (політичні організації, інститути, еліти, окремі лідери) завжди виступають від імені певної соціальної спільності (соціальної верстви, класу, етносу, групи інтересів, усього суспільства).</w:t>
      </w:r>
    </w:p>
    <w:p w14:paraId="26121A6E" w14:textId="77777777" w:rsidR="009228A9" w:rsidRPr="00CB1C93" w:rsidRDefault="009228A9" w:rsidP="00AF1891">
      <w:pPr>
        <w:spacing w:line="360" w:lineRule="auto"/>
        <w:rPr>
          <w:color w:val="000000" w:themeColor="text1"/>
          <w:lang w:val="uk-UA"/>
        </w:rPr>
      </w:pPr>
      <w:r w:rsidRPr="00CB1C93">
        <w:rPr>
          <w:color w:val="000000" w:themeColor="text1"/>
          <w:lang w:val="uk-UA"/>
        </w:rPr>
        <w:t>3.</w:t>
      </w:r>
      <w:r w:rsidRPr="00CB1C93">
        <w:rPr>
          <w:color w:val="000000" w:themeColor="text1"/>
          <w:lang w:val="uk-UA"/>
        </w:rPr>
        <w:tab/>
        <w:t>Обумовленість</w:t>
      </w:r>
      <w:r w:rsidRPr="00CB1C93">
        <w:rPr>
          <w:color w:val="000000" w:themeColor="text1"/>
          <w:lang w:val="uk-UA"/>
        </w:rPr>
        <w:tab/>
        <w:t>владою</w:t>
      </w:r>
      <w:r w:rsidRPr="00CB1C93">
        <w:rPr>
          <w:color w:val="000000" w:themeColor="text1"/>
          <w:lang w:val="uk-UA"/>
        </w:rPr>
        <w:tab/>
        <w:t>(владними</w:t>
      </w:r>
      <w:r w:rsidRPr="00CB1C93">
        <w:rPr>
          <w:color w:val="000000" w:themeColor="text1"/>
          <w:lang w:val="uk-UA"/>
        </w:rPr>
        <w:tab/>
        <w:t>відносинами).</w:t>
      </w:r>
      <w:r w:rsidRPr="00CB1C93">
        <w:rPr>
          <w:color w:val="000000" w:themeColor="text1"/>
          <w:lang w:val="uk-UA"/>
        </w:rPr>
        <w:tab/>
        <w:t xml:space="preserve">Основним, </w:t>
      </w:r>
      <w:proofErr w:type="spellStart"/>
      <w:r w:rsidRPr="00CB1C93">
        <w:rPr>
          <w:color w:val="000000" w:themeColor="text1"/>
          <w:lang w:val="uk-UA"/>
        </w:rPr>
        <w:t>інтрегуючим</w:t>
      </w:r>
      <w:proofErr w:type="spellEnd"/>
      <w:r w:rsidRPr="00CB1C93">
        <w:rPr>
          <w:color w:val="000000" w:themeColor="text1"/>
          <w:lang w:val="uk-UA"/>
        </w:rPr>
        <w:t xml:space="preserve"> об’єктом у політичному конфлікті є політична влада. В якості предмету політичного конфлікту можуть виступати владні повноваження, способи та результати реалізації влади. Причинами політичного конфлікту можуть бути протиріччя, що</w:t>
      </w:r>
      <w:r w:rsidRPr="00CB1C93">
        <w:rPr>
          <w:color w:val="000000" w:themeColor="text1"/>
          <w:lang w:val="uk-UA"/>
        </w:rPr>
        <w:tab/>
        <w:t>виникають у політичній та інших сферах суспільства, але трансформовані в політичне протиборство по відношенню до влади.</w:t>
      </w:r>
    </w:p>
    <w:p w14:paraId="7575652E" w14:textId="77777777" w:rsidR="009228A9" w:rsidRPr="00CB1C93" w:rsidRDefault="009228A9" w:rsidP="00AF1891">
      <w:pPr>
        <w:spacing w:line="360" w:lineRule="auto"/>
        <w:rPr>
          <w:color w:val="000000" w:themeColor="text1"/>
          <w:lang w:val="uk-UA"/>
        </w:rPr>
      </w:pPr>
      <w:r w:rsidRPr="00CB1C93">
        <w:rPr>
          <w:color w:val="000000" w:themeColor="text1"/>
          <w:lang w:val="uk-UA"/>
        </w:rPr>
        <w:t>4. Ідеологічний характер мотивації конфлікту. Політичний конфлікт має певне ідеологічне обґрунтування. Політична ідеологія являє собою духовне утворення, яке спеціально призначене для цільової й ідейної орієнтації політичної поведінки громадян. Вона виконує функції організації, ідентифікації і мобілізації суб’єктів та учасників політичного конфлікту. Політична ідеологія втілюється у програму безпосередньої політичної боротьби зі своїми специфічними цілями, завданнями та методами захоплення влади.</w:t>
      </w:r>
    </w:p>
    <w:p w14:paraId="2105718A" w14:textId="77777777" w:rsidR="009228A9" w:rsidRPr="00CB1C93" w:rsidRDefault="009228A9" w:rsidP="00AF1891">
      <w:pPr>
        <w:spacing w:line="360" w:lineRule="auto"/>
        <w:rPr>
          <w:color w:val="000000" w:themeColor="text1"/>
          <w:lang w:val="uk-UA"/>
        </w:rPr>
      </w:pPr>
      <w:r w:rsidRPr="00CB1C93">
        <w:rPr>
          <w:color w:val="000000" w:themeColor="text1"/>
          <w:lang w:val="uk-UA"/>
        </w:rPr>
        <w:lastRenderedPageBreak/>
        <w:t>5. Інституційна організованість суб’єктів конфлікту. Щоб реально претендувати на владу та владні повноваження у суспільстві чи на міжнародній арені, суб’єкт</w:t>
      </w:r>
      <w:r w:rsidRPr="00CB1C93">
        <w:rPr>
          <w:color w:val="000000" w:themeColor="text1"/>
          <w:lang w:val="uk-UA"/>
        </w:rPr>
        <w:tab/>
        <w:t xml:space="preserve">політичного конфлікту повинен бути </w:t>
      </w:r>
      <w:bookmarkStart w:id="32" w:name="_page_140_0"/>
      <w:bookmarkEnd w:id="31"/>
      <w:r w:rsidRPr="00CB1C93">
        <w:rPr>
          <w:color w:val="000000" w:themeColor="text1"/>
          <w:lang w:val="uk-UA"/>
        </w:rPr>
        <w:t>організаційно оформленим, тобто представляти собою суспільну організацію, політичну партію, державний інститут чи бути легітимним представником цих органів.</w:t>
      </w:r>
    </w:p>
    <w:p w14:paraId="2C7F7B49" w14:textId="3D976C22" w:rsidR="009228A9" w:rsidRPr="00CB1C93" w:rsidRDefault="009228A9" w:rsidP="00AF1891">
      <w:pPr>
        <w:spacing w:line="360" w:lineRule="auto"/>
        <w:rPr>
          <w:color w:val="000000" w:themeColor="text1"/>
          <w:lang w:val="uk-UA"/>
        </w:rPr>
      </w:pPr>
      <w:r w:rsidRPr="00CB1C93">
        <w:rPr>
          <w:color w:val="000000" w:themeColor="text1"/>
          <w:lang w:val="uk-UA"/>
        </w:rPr>
        <w:t>6. «Символічна» ідентифікація. Суттєву роль в ідентифікації, організації і мобілізації мас у політичному конфлікті відіграють ідеологічні символи. Наприклад, символ пролетарської революції – червоний прапор; на президентських виборах в Україні (2004 р.) урядовий блок очолюваний В.</w:t>
      </w:r>
      <w:r w:rsidR="00C561F0" w:rsidRPr="00CB1C93">
        <w:rPr>
          <w:color w:val="000000" w:themeColor="text1"/>
          <w:lang w:val="uk-UA"/>
        </w:rPr>
        <w:t> </w:t>
      </w:r>
      <w:r w:rsidRPr="00CB1C93">
        <w:rPr>
          <w:color w:val="000000" w:themeColor="text1"/>
          <w:lang w:val="uk-UA"/>
        </w:rPr>
        <w:t>Януковичем в якості свого символу вибрав синій колір, а опозиція очолювана В.</w:t>
      </w:r>
      <w:r w:rsidR="00C561F0" w:rsidRPr="00CB1C93">
        <w:rPr>
          <w:color w:val="000000" w:themeColor="text1"/>
        </w:rPr>
        <w:t xml:space="preserve"> </w:t>
      </w:r>
      <w:r w:rsidRPr="00CB1C93">
        <w:rPr>
          <w:color w:val="000000" w:themeColor="text1"/>
          <w:lang w:val="uk-UA"/>
        </w:rPr>
        <w:t>Ющенком помаранчевий. Символи використовуються як спосіб і засіб самоідентифікації та протиставлення сторін у політичному конфлікті.</w:t>
      </w:r>
    </w:p>
    <w:p w14:paraId="48ADE920" w14:textId="77777777" w:rsidR="009228A9" w:rsidRPr="00CB1C93" w:rsidRDefault="009228A9" w:rsidP="00AF1891">
      <w:pPr>
        <w:spacing w:line="360" w:lineRule="auto"/>
        <w:rPr>
          <w:color w:val="000000" w:themeColor="text1"/>
          <w:lang w:val="uk-UA"/>
        </w:rPr>
      </w:pPr>
      <w:r w:rsidRPr="00CB1C93">
        <w:rPr>
          <w:color w:val="000000" w:themeColor="text1"/>
          <w:lang w:val="uk-UA"/>
        </w:rPr>
        <w:t>7. Конфлікт взаємних намірів сторін у політичному конфлікті. На політичному ринку конкурує та конфліктує пропонована продукція (ідеї, гасла, програми, заяви), яка носить символічний характер. Конкуруючі й конфліктуючі сторони пропонують «товари» та «послуги», які не піддаються адекватній оцінці, їх не можна зважити чи попробувати на смак. У політичному конфлікті на перше місце виходить не якість «товару» а ефективність його рекламування – політичні PR-</w:t>
      </w:r>
      <w:proofErr w:type="spellStart"/>
      <w:r w:rsidRPr="00CB1C93">
        <w:rPr>
          <w:color w:val="000000" w:themeColor="text1"/>
          <w:lang w:val="uk-UA"/>
        </w:rPr>
        <w:t>технологіії</w:t>
      </w:r>
      <w:proofErr w:type="spellEnd"/>
      <w:r w:rsidRPr="00CB1C93">
        <w:rPr>
          <w:color w:val="000000" w:themeColor="text1"/>
          <w:lang w:val="uk-UA"/>
        </w:rPr>
        <w:t>, політичний маркетинг.</w:t>
      </w:r>
    </w:p>
    <w:p w14:paraId="5DAA50FA" w14:textId="77777777" w:rsidR="009228A9" w:rsidRPr="00CB1C93" w:rsidRDefault="009228A9" w:rsidP="00AF1891">
      <w:pPr>
        <w:spacing w:line="360" w:lineRule="auto"/>
        <w:rPr>
          <w:color w:val="000000" w:themeColor="text1"/>
          <w:lang w:val="uk-UA"/>
        </w:rPr>
      </w:pPr>
      <w:r w:rsidRPr="00CB1C93">
        <w:rPr>
          <w:color w:val="000000" w:themeColor="text1"/>
          <w:lang w:val="uk-UA"/>
        </w:rPr>
        <w:t>8. Наявність легітимних лідерів. Важливу роль у політичному конфлікті відіграють політичні лідери. Політичне протистояння трансформується в протистояння політичних лідерів, які стають часто символами політичного руху та гарантами виконання обіцянок. В умовах політичного ринку від особистих якостей і популярності політичного лідера багато у чому залежить результат політичного конфлікту. Тому супротивники намагаються будь-якими методами (законними й незаконними) дискредитувати не стільки ідеї й програми опонента, скільки носія та гаранта цих ідей, тобто лідера.</w:t>
      </w:r>
    </w:p>
    <w:p w14:paraId="6CBF9D6F"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9. Правові колізії політичного конфлікту. </w:t>
      </w:r>
      <w:proofErr w:type="spellStart"/>
      <w:r w:rsidRPr="00CB1C93">
        <w:rPr>
          <w:color w:val="000000" w:themeColor="text1"/>
          <w:lang w:val="uk-UA"/>
        </w:rPr>
        <w:t>Інституціоналізація</w:t>
      </w:r>
      <w:proofErr w:type="spellEnd"/>
      <w:r w:rsidRPr="00CB1C93">
        <w:rPr>
          <w:color w:val="000000" w:themeColor="text1"/>
          <w:lang w:val="uk-UA"/>
        </w:rPr>
        <w:t xml:space="preserve"> політичного конфлікту є однією із важливих умов його врегулювання та розв’язання. Протилежні сторони політичного конфлікту намагаються заручитися </w:t>
      </w:r>
      <w:r w:rsidRPr="00CB1C93">
        <w:rPr>
          <w:color w:val="000000" w:themeColor="text1"/>
          <w:lang w:val="uk-UA"/>
        </w:rPr>
        <w:lastRenderedPageBreak/>
        <w:t>підтримкою (залучити у конфлікт) максимально можливої кількості «непосвячених». Тут, по суті, мова йде про співвідношення (зіткнення) понять і явищ, як законність і легітимність. Перше апелює до юридичних норм права, а друге – до соціальної (політичної) справедливості.</w:t>
      </w:r>
    </w:p>
    <w:p w14:paraId="5549A2DD"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10. Одностороння «законність» насилля. Особливістю політичного конфлікту є також те, що застосування насилля вважається законним лише зі сторони правлячого режиму. В інших випадках воно сприймається як </w:t>
      </w:r>
      <w:proofErr w:type="spellStart"/>
      <w:r w:rsidRPr="00CB1C93">
        <w:rPr>
          <w:color w:val="000000" w:themeColor="text1"/>
          <w:lang w:val="uk-UA"/>
        </w:rPr>
        <w:t>девіантність</w:t>
      </w:r>
      <w:proofErr w:type="spellEnd"/>
      <w:r w:rsidRPr="00CB1C93">
        <w:rPr>
          <w:color w:val="000000" w:themeColor="text1"/>
          <w:lang w:val="uk-UA"/>
        </w:rPr>
        <w:t xml:space="preserve"> (відхід від норми) і переслідується законом. Однак у режимних політичних конфліктах опозиція може ігнорувати існуючі правила політичної боротьби, вимагати їх зміни, діяти незаконними методами, підбурювати населення до масових виступів і непідкорення владі. У цій боротьбі </w:t>
      </w:r>
      <w:bookmarkStart w:id="33" w:name="_page_142_0"/>
      <w:bookmarkEnd w:id="32"/>
      <w:r w:rsidRPr="00CB1C93">
        <w:rPr>
          <w:color w:val="000000" w:themeColor="text1"/>
          <w:lang w:val="uk-UA"/>
        </w:rPr>
        <w:t xml:space="preserve">законність і незаконність носять </w:t>
      </w:r>
      <w:proofErr w:type="spellStart"/>
      <w:r w:rsidRPr="00CB1C93">
        <w:rPr>
          <w:color w:val="000000" w:themeColor="text1"/>
          <w:lang w:val="uk-UA"/>
        </w:rPr>
        <w:t>взаємоперехідний</w:t>
      </w:r>
      <w:proofErr w:type="spellEnd"/>
      <w:r w:rsidRPr="00CB1C93">
        <w:rPr>
          <w:color w:val="000000" w:themeColor="text1"/>
          <w:lang w:val="uk-UA"/>
        </w:rPr>
        <w:t xml:space="preserve"> характер. Незаконні дії опозиції у випадку її перемоги набувають законності, а законні дії потерпілої поразки правлячої еліти стають незаконними. Прикладом маніпулювання законністю може бути більшовицька революція 1917 р. в Росії.</w:t>
      </w:r>
    </w:p>
    <w:p w14:paraId="003DF8F2" w14:textId="77777777" w:rsidR="009228A9" w:rsidRPr="00CB1C93" w:rsidRDefault="009228A9" w:rsidP="00AF1891">
      <w:pPr>
        <w:spacing w:line="360" w:lineRule="auto"/>
        <w:rPr>
          <w:color w:val="000000" w:themeColor="text1"/>
          <w:lang w:val="uk-UA"/>
        </w:rPr>
      </w:pPr>
      <w:r w:rsidRPr="00CB1C93">
        <w:rPr>
          <w:color w:val="000000" w:themeColor="text1"/>
          <w:lang w:val="uk-UA"/>
        </w:rPr>
        <w:t>11. Національні та соціокультурні особливості політичного конфлікту. Історія й щоденна практика показують, що в розробці теорії політичного конфлікту та в практичному її застосуванні необхідно враховувати «місцеві» та «часові» особливості. Політичні події та конфлікти, завжди мають свою національну, соціокультурну, цивілізаційну специфіку. Різні країни відрізняються одна від одної у виборі політичних режимів, по-різному здійснюють революції, різними шляхами вирішують свої політичні конфлікти.</w:t>
      </w:r>
    </w:p>
    <w:p w14:paraId="39AE1CBC"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12. Можливість трагічних наслідків. </w:t>
      </w:r>
      <w:proofErr w:type="spellStart"/>
      <w:r w:rsidRPr="00CB1C93">
        <w:rPr>
          <w:color w:val="000000" w:themeColor="text1"/>
          <w:lang w:val="uk-UA"/>
        </w:rPr>
        <w:t>Шикоромасштабний</w:t>
      </w:r>
      <w:proofErr w:type="spellEnd"/>
      <w:r w:rsidRPr="00CB1C93">
        <w:rPr>
          <w:color w:val="000000" w:themeColor="text1"/>
          <w:lang w:val="uk-UA"/>
        </w:rPr>
        <w:t xml:space="preserve"> політичний конфлікт здатен до основ зруйнувати політичну й соціальну структуру суспільства та кинути країну в тривожні, «смутні часи», що неодноразово відбувалося в історії України, Росії чи Європи. Світові війни призводять до загибелі десятків мільйонів людей, величезних руйнувань і матеріальних витрат.</w:t>
      </w:r>
    </w:p>
    <w:p w14:paraId="67912B2A" w14:textId="77777777" w:rsidR="009228A9" w:rsidRPr="00CB1C93" w:rsidRDefault="009228A9" w:rsidP="00AF1891">
      <w:pPr>
        <w:spacing w:after="2" w:line="360" w:lineRule="auto"/>
        <w:rPr>
          <w:rFonts w:eastAsia="Times New Roman"/>
          <w:color w:val="000000" w:themeColor="text1"/>
          <w:sz w:val="16"/>
          <w:szCs w:val="16"/>
          <w:lang w:val="uk-UA"/>
        </w:rPr>
      </w:pPr>
    </w:p>
    <w:p w14:paraId="4731E66A" w14:textId="77777777" w:rsidR="009228A9" w:rsidRPr="00CB1C93" w:rsidRDefault="009228A9" w:rsidP="00AF1891">
      <w:pPr>
        <w:pStyle w:val="2"/>
        <w:rPr>
          <w:color w:val="000000" w:themeColor="text1"/>
          <w:lang w:val="uk-UA"/>
        </w:rPr>
      </w:pPr>
      <w:bookmarkStart w:id="34" w:name="_Toc200017634"/>
      <w:r w:rsidRPr="00CB1C93">
        <w:rPr>
          <w:color w:val="000000" w:themeColor="text1"/>
          <w:lang w:val="uk-UA"/>
        </w:rPr>
        <w:t>5. 2. Типологія політичних конфліктів.</w:t>
      </w:r>
      <w:bookmarkEnd w:id="34"/>
    </w:p>
    <w:p w14:paraId="60614985" w14:textId="77777777" w:rsidR="009228A9" w:rsidRPr="00CB1C93" w:rsidRDefault="009228A9" w:rsidP="00AF1891">
      <w:pPr>
        <w:spacing w:after="18" w:line="360" w:lineRule="auto"/>
        <w:rPr>
          <w:rFonts w:eastAsia="Times New Roman"/>
          <w:color w:val="000000" w:themeColor="text1"/>
          <w:sz w:val="14"/>
          <w:szCs w:val="14"/>
          <w:lang w:val="uk-UA"/>
        </w:rPr>
      </w:pPr>
    </w:p>
    <w:p w14:paraId="0F4E6B6E" w14:textId="751C22B9" w:rsidR="009228A9" w:rsidRPr="00CB1C93" w:rsidRDefault="009228A9" w:rsidP="00AF1891">
      <w:pPr>
        <w:spacing w:line="360" w:lineRule="auto"/>
        <w:rPr>
          <w:color w:val="000000" w:themeColor="text1"/>
          <w:lang w:val="uk-UA"/>
        </w:rPr>
      </w:pPr>
      <w:r w:rsidRPr="00CB1C93">
        <w:rPr>
          <w:color w:val="000000" w:themeColor="text1"/>
          <w:lang w:val="uk-UA"/>
        </w:rPr>
        <w:lastRenderedPageBreak/>
        <w:t xml:space="preserve">Усі політичні конфлікти поділяються на </w:t>
      </w:r>
      <w:r w:rsidRPr="00CB1C93">
        <w:rPr>
          <w:b/>
          <w:bCs/>
          <w:color w:val="000000" w:themeColor="text1"/>
          <w:lang w:val="uk-UA"/>
        </w:rPr>
        <w:t xml:space="preserve">внутрішні </w:t>
      </w:r>
      <w:r w:rsidRPr="00CB1C93">
        <w:rPr>
          <w:color w:val="000000" w:themeColor="text1"/>
          <w:lang w:val="uk-UA"/>
        </w:rPr>
        <w:t xml:space="preserve">та </w:t>
      </w:r>
      <w:r w:rsidRPr="00CB1C93">
        <w:rPr>
          <w:b/>
          <w:bCs/>
          <w:color w:val="000000" w:themeColor="text1"/>
          <w:lang w:val="uk-UA"/>
        </w:rPr>
        <w:t>міжнародні (зовнішні)</w:t>
      </w:r>
      <w:r w:rsidRPr="00CB1C93">
        <w:rPr>
          <w:color w:val="000000" w:themeColor="text1"/>
          <w:lang w:val="uk-UA"/>
        </w:rPr>
        <w:t xml:space="preserve">. </w:t>
      </w:r>
      <w:r w:rsidRPr="00CB1C93">
        <w:rPr>
          <w:b/>
          <w:bCs/>
          <w:color w:val="000000" w:themeColor="text1"/>
          <w:lang w:val="uk-UA"/>
        </w:rPr>
        <w:t xml:space="preserve">Внутрішні </w:t>
      </w:r>
      <w:r w:rsidRPr="00CB1C93">
        <w:rPr>
          <w:color w:val="000000" w:themeColor="text1"/>
          <w:lang w:val="uk-UA"/>
        </w:rPr>
        <w:t xml:space="preserve">можна поділити на два види: горизонтальні й вертикальні. Вертикальні також поділяться на два види: </w:t>
      </w:r>
      <w:proofErr w:type="spellStart"/>
      <w:r w:rsidRPr="00CB1C93">
        <w:rPr>
          <w:color w:val="000000" w:themeColor="text1"/>
          <w:lang w:val="uk-UA"/>
        </w:rPr>
        <w:t>статусно</w:t>
      </w:r>
      <w:proofErr w:type="spellEnd"/>
      <w:r w:rsidRPr="00CB1C93">
        <w:rPr>
          <w:color w:val="000000" w:themeColor="text1"/>
          <w:lang w:val="uk-UA"/>
        </w:rPr>
        <w:t xml:space="preserve">-ролеві та режимні (опозиційні). За сферою життєдіяльності (за суперечкою) існують такі види політичних конфліктів: соціально-політичні, політико-економічні, </w:t>
      </w:r>
      <w:proofErr w:type="spellStart"/>
      <w:r w:rsidRPr="00CB1C93">
        <w:rPr>
          <w:color w:val="000000" w:themeColor="text1"/>
          <w:lang w:val="uk-UA"/>
        </w:rPr>
        <w:t>етнополітичні</w:t>
      </w:r>
      <w:proofErr w:type="spellEnd"/>
      <w:r w:rsidRPr="00CB1C93">
        <w:rPr>
          <w:color w:val="000000" w:themeColor="text1"/>
          <w:lang w:val="uk-UA"/>
        </w:rPr>
        <w:t xml:space="preserve">, </w:t>
      </w:r>
      <w:proofErr w:type="spellStart"/>
      <w:r w:rsidRPr="00CB1C93">
        <w:rPr>
          <w:color w:val="000000" w:themeColor="text1"/>
          <w:lang w:val="uk-UA"/>
        </w:rPr>
        <w:t>конфесійно</w:t>
      </w:r>
      <w:proofErr w:type="spellEnd"/>
      <w:r w:rsidRPr="00CB1C93">
        <w:rPr>
          <w:color w:val="000000" w:themeColor="text1"/>
          <w:lang w:val="uk-UA"/>
        </w:rPr>
        <w:t>-політичні, політико-правові, інституційно-політичні, ідеологічні.</w:t>
      </w:r>
    </w:p>
    <w:p w14:paraId="4E7C14F4" w14:textId="1A88B527" w:rsidR="009228A9" w:rsidRPr="00CB1C93" w:rsidRDefault="009228A9" w:rsidP="00AF1891">
      <w:pPr>
        <w:spacing w:line="360" w:lineRule="auto"/>
        <w:rPr>
          <w:color w:val="000000" w:themeColor="text1"/>
          <w:lang w:val="uk-UA"/>
        </w:rPr>
      </w:pPr>
      <w:r w:rsidRPr="00CB1C93">
        <w:rPr>
          <w:color w:val="000000" w:themeColor="text1"/>
          <w:lang w:val="uk-UA"/>
        </w:rPr>
        <w:t>Горизонтальні політичні конфлікти – це боротьба за владу й владні повноваження, що ведеться у межах існуючого режиму. Наприклад, між урядами й парламентом, урядом і президентом (Ю.</w:t>
      </w:r>
      <w:r w:rsidR="00C561F0" w:rsidRPr="00CB1C93">
        <w:rPr>
          <w:color w:val="000000" w:themeColor="text1"/>
          <w:lang w:val="en-US"/>
        </w:rPr>
        <w:t> </w:t>
      </w:r>
      <w:r w:rsidRPr="00CB1C93">
        <w:rPr>
          <w:color w:val="000000" w:themeColor="text1"/>
          <w:lang w:val="uk-UA"/>
        </w:rPr>
        <w:t>Тимошенко й В.</w:t>
      </w:r>
      <w:r w:rsidR="00C561F0" w:rsidRPr="00CB1C93">
        <w:rPr>
          <w:color w:val="000000" w:themeColor="text1"/>
          <w:lang w:val="en-US"/>
        </w:rPr>
        <w:t> </w:t>
      </w:r>
      <w:r w:rsidRPr="00CB1C93">
        <w:rPr>
          <w:color w:val="000000" w:themeColor="text1"/>
          <w:lang w:val="uk-UA"/>
        </w:rPr>
        <w:t>Ющенко в 2007 – 2009 рр.), різними політичними угрупуваннями владарюючої еліти, державою та окремими суб’єктами політики (особистістю, групою, інститутом).</w:t>
      </w:r>
    </w:p>
    <w:p w14:paraId="093CC51D" w14:textId="77777777" w:rsidR="009228A9" w:rsidRPr="00CB1C93" w:rsidRDefault="009228A9" w:rsidP="00AF1891">
      <w:pPr>
        <w:widowControl w:val="0"/>
        <w:spacing w:line="360" w:lineRule="auto"/>
        <w:ind w:right="263" w:firstLine="720"/>
        <w:rPr>
          <w:rFonts w:eastAsia="Times New Roman"/>
          <w:color w:val="000000" w:themeColor="text1"/>
          <w:szCs w:val="28"/>
          <w:lang w:val="uk-UA"/>
        </w:rPr>
      </w:pPr>
      <w:r w:rsidRPr="00CB1C93">
        <w:rPr>
          <w:rFonts w:eastAsia="Times New Roman"/>
          <w:color w:val="000000" w:themeColor="text1"/>
          <w:szCs w:val="28"/>
          <w:lang w:val="uk-UA"/>
        </w:rPr>
        <w:t>Мета й причини горизонтального конфлікту – вдосконалення існуючої системи влади. Наприклад, зміна лідерів чи владарюючої еліти, корегування політичного курсу.</w:t>
      </w:r>
    </w:p>
    <w:p w14:paraId="7B628F4C" w14:textId="77777777" w:rsidR="009228A9" w:rsidRPr="00CB1C93" w:rsidRDefault="009228A9" w:rsidP="00AF1891">
      <w:pPr>
        <w:widowControl w:val="0"/>
        <w:spacing w:line="360" w:lineRule="auto"/>
        <w:ind w:right="266" w:firstLine="720"/>
        <w:rPr>
          <w:rFonts w:eastAsia="Times New Roman"/>
          <w:color w:val="000000" w:themeColor="text1"/>
          <w:szCs w:val="28"/>
          <w:lang w:val="uk-UA"/>
        </w:rPr>
      </w:pPr>
      <w:r w:rsidRPr="00CB1C93">
        <w:rPr>
          <w:rFonts w:eastAsia="Times New Roman"/>
          <w:color w:val="000000" w:themeColor="text1"/>
          <w:szCs w:val="28"/>
          <w:lang w:val="uk-UA"/>
        </w:rPr>
        <w:t xml:space="preserve">У демократичних політичних системах горизонтальний політичний конфлікт в основному </w:t>
      </w:r>
      <w:proofErr w:type="spellStart"/>
      <w:r w:rsidRPr="00CB1C93">
        <w:rPr>
          <w:rFonts w:eastAsia="Times New Roman"/>
          <w:color w:val="000000" w:themeColor="text1"/>
          <w:szCs w:val="28"/>
          <w:lang w:val="uk-UA"/>
        </w:rPr>
        <w:t>інституціоналізовані</w:t>
      </w:r>
      <w:proofErr w:type="spellEnd"/>
      <w:r w:rsidRPr="00CB1C93">
        <w:rPr>
          <w:rFonts w:eastAsia="Times New Roman"/>
          <w:color w:val="000000" w:themeColor="text1"/>
          <w:szCs w:val="28"/>
          <w:lang w:val="uk-UA"/>
        </w:rPr>
        <w:t xml:space="preserve"> та до певної міри запрограмовані. Більшість з них носить відкритий, публічний характер, наприклад, парламентські дебати, розпуск парламенту та призначення дострокових </w:t>
      </w:r>
      <w:bookmarkStart w:id="35" w:name="_page_144_0"/>
      <w:bookmarkEnd w:id="33"/>
      <w:r w:rsidRPr="00CB1C93">
        <w:rPr>
          <w:rFonts w:eastAsia="Times New Roman"/>
          <w:color w:val="000000" w:themeColor="text1"/>
          <w:szCs w:val="28"/>
          <w:lang w:val="uk-UA"/>
        </w:rPr>
        <w:t xml:space="preserve"> виборів, вотум недовіри уряду, звернення до суду. Але існують і приховані (латентні) від громадськості політичні конфлікти, про які знає лише вузьке коло політичної еліти.</w:t>
      </w:r>
    </w:p>
    <w:p w14:paraId="0F20456E" w14:textId="77777777" w:rsidR="009228A9" w:rsidRPr="00CB1C93" w:rsidRDefault="009228A9" w:rsidP="00AF1891">
      <w:pPr>
        <w:widowControl w:val="0"/>
        <w:spacing w:line="360" w:lineRule="auto"/>
        <w:ind w:right="498" w:firstLine="720"/>
        <w:rPr>
          <w:rFonts w:eastAsia="Times New Roman"/>
          <w:color w:val="000000" w:themeColor="text1"/>
          <w:szCs w:val="28"/>
          <w:lang w:val="uk-UA"/>
        </w:rPr>
      </w:pPr>
      <w:r w:rsidRPr="00CB1C93">
        <w:rPr>
          <w:rFonts w:eastAsia="Times New Roman"/>
          <w:color w:val="000000" w:themeColor="text1"/>
          <w:szCs w:val="28"/>
          <w:lang w:val="uk-UA"/>
        </w:rPr>
        <w:t xml:space="preserve">Вертикальні політичні конфлікти поділяються на </w:t>
      </w:r>
      <w:proofErr w:type="spellStart"/>
      <w:r w:rsidRPr="00CB1C93">
        <w:rPr>
          <w:rFonts w:eastAsia="Times New Roman"/>
          <w:color w:val="000000" w:themeColor="text1"/>
          <w:szCs w:val="28"/>
          <w:lang w:val="uk-UA"/>
        </w:rPr>
        <w:t>статусно</w:t>
      </w:r>
      <w:proofErr w:type="spellEnd"/>
      <w:r w:rsidRPr="00CB1C93">
        <w:rPr>
          <w:rFonts w:eastAsia="Times New Roman"/>
          <w:color w:val="000000" w:themeColor="text1"/>
          <w:szCs w:val="28"/>
          <w:lang w:val="uk-UA"/>
        </w:rPr>
        <w:t>-ролеві та режимні.</w:t>
      </w:r>
    </w:p>
    <w:p w14:paraId="64145950" w14:textId="77777777" w:rsidR="009228A9" w:rsidRPr="00CB1C93" w:rsidRDefault="009228A9" w:rsidP="00AF1891">
      <w:pPr>
        <w:widowControl w:val="0"/>
        <w:tabs>
          <w:tab w:val="left" w:pos="3070"/>
          <w:tab w:val="left" w:pos="4660"/>
          <w:tab w:val="left" w:pos="7271"/>
          <w:tab w:val="left" w:pos="7720"/>
          <w:tab w:val="left" w:pos="9101"/>
        </w:tabs>
        <w:spacing w:line="360" w:lineRule="auto"/>
        <w:ind w:right="556" w:firstLine="720"/>
        <w:rPr>
          <w:rFonts w:eastAsia="Times New Roman"/>
          <w:color w:val="000000" w:themeColor="text1"/>
          <w:szCs w:val="28"/>
          <w:lang w:val="uk-UA"/>
        </w:rPr>
      </w:pPr>
      <w:proofErr w:type="spellStart"/>
      <w:r w:rsidRPr="00CB1C93">
        <w:rPr>
          <w:rFonts w:eastAsia="Times New Roman"/>
          <w:color w:val="000000" w:themeColor="text1"/>
          <w:szCs w:val="28"/>
          <w:lang w:val="uk-UA"/>
        </w:rPr>
        <w:t>Статусно</w:t>
      </w:r>
      <w:proofErr w:type="spellEnd"/>
      <w:r w:rsidRPr="00CB1C93">
        <w:rPr>
          <w:rFonts w:eastAsia="Times New Roman"/>
          <w:color w:val="000000" w:themeColor="text1"/>
          <w:szCs w:val="28"/>
          <w:lang w:val="uk-UA"/>
        </w:rPr>
        <w:t xml:space="preserve">-ролеві конфлікти використовуються у боротьбі за підвищення особистого та групового статусу (ролі) в політичній структурі суспільства (за місце в ієрархії політичної влади, за можливість приймати участь у політичному житті та впливати на неї, за сукупність і об’єм політичних прав і свобод і </w:t>
      </w:r>
      <w:proofErr w:type="spellStart"/>
      <w:r w:rsidRPr="00CB1C93">
        <w:rPr>
          <w:rFonts w:eastAsia="Times New Roman"/>
          <w:color w:val="000000" w:themeColor="text1"/>
          <w:szCs w:val="28"/>
          <w:lang w:val="uk-UA"/>
        </w:rPr>
        <w:t>т.п</w:t>
      </w:r>
      <w:proofErr w:type="spellEnd"/>
      <w:r w:rsidRPr="00CB1C93">
        <w:rPr>
          <w:rFonts w:eastAsia="Times New Roman"/>
          <w:color w:val="000000" w:themeColor="text1"/>
          <w:szCs w:val="28"/>
          <w:lang w:val="uk-UA"/>
        </w:rPr>
        <w:t xml:space="preserve">.). Прикладами таких конфліктів є конфлікти між центром і регіонами, між керуючою й опозиційною елітами. Інколи </w:t>
      </w:r>
      <w:proofErr w:type="spellStart"/>
      <w:r w:rsidRPr="00CB1C93">
        <w:rPr>
          <w:rFonts w:eastAsia="Times New Roman"/>
          <w:color w:val="000000" w:themeColor="text1"/>
          <w:szCs w:val="28"/>
          <w:lang w:val="uk-UA"/>
        </w:rPr>
        <w:lastRenderedPageBreak/>
        <w:t>статусно</w:t>
      </w:r>
      <w:proofErr w:type="spellEnd"/>
      <w:r w:rsidRPr="00CB1C93">
        <w:rPr>
          <w:rFonts w:eastAsia="Times New Roman"/>
          <w:color w:val="000000" w:themeColor="text1"/>
          <w:szCs w:val="28"/>
          <w:lang w:val="uk-UA"/>
        </w:rPr>
        <w:t>-ролеві конфлікти не мають реального об’єкту та є лише самоціллю. Наприклад, щоб відвернути увагу громадськості від назрілих політичних проблем, чи для того щоб один раз нагадати про себе.</w:t>
      </w:r>
    </w:p>
    <w:p w14:paraId="7BB32F6B" w14:textId="77777777" w:rsidR="009228A9" w:rsidRPr="00CB1C93" w:rsidRDefault="009228A9" w:rsidP="00AF1891">
      <w:pPr>
        <w:widowControl w:val="0"/>
        <w:spacing w:line="360" w:lineRule="auto"/>
        <w:ind w:right="500" w:firstLine="720"/>
        <w:rPr>
          <w:rFonts w:eastAsia="Times New Roman"/>
          <w:color w:val="000000" w:themeColor="text1"/>
          <w:szCs w:val="28"/>
          <w:lang w:val="uk-UA"/>
        </w:rPr>
      </w:pPr>
      <w:r w:rsidRPr="00CB1C93">
        <w:rPr>
          <w:rFonts w:eastAsia="Times New Roman"/>
          <w:color w:val="000000" w:themeColor="text1"/>
          <w:szCs w:val="28"/>
          <w:lang w:val="uk-UA"/>
        </w:rPr>
        <w:t>Режимні політичні конфлікти переслідують цілі повалення існуючого політичного ладу чи радикальної зміни політичного курсу.</w:t>
      </w:r>
    </w:p>
    <w:p w14:paraId="242F2883" w14:textId="77777777" w:rsidR="009228A9" w:rsidRPr="00CB1C93" w:rsidRDefault="009228A9" w:rsidP="00AF1891">
      <w:pPr>
        <w:widowControl w:val="0"/>
        <w:spacing w:line="360" w:lineRule="auto"/>
        <w:ind w:right="546" w:firstLine="720"/>
        <w:rPr>
          <w:rFonts w:eastAsia="Times New Roman"/>
          <w:color w:val="000000" w:themeColor="text1"/>
          <w:szCs w:val="28"/>
          <w:lang w:val="uk-UA"/>
        </w:rPr>
      </w:pPr>
      <w:r w:rsidRPr="00CB1C93">
        <w:rPr>
          <w:rFonts w:eastAsia="Times New Roman"/>
          <w:color w:val="000000" w:themeColor="text1"/>
          <w:szCs w:val="28"/>
          <w:lang w:val="uk-UA"/>
        </w:rPr>
        <w:t>Виділяються також наступні види політичних конфліктів: конфлікти цінностей, інтересів, політичних культур, політичної ідентифікації. У конфлікті цінностей (ціннісних орієнтацій) протиріччя закладені в різних уявленнях про саму політичну систему, політичний курс країни та правила політичної гри. Питання – «Що робити?». У конфліктах інтересів, боротьба відбувається у сфері розподілу та перерозподілу різних ресурсів (влади, матеріальних благ, духовних цінностей тощо). Питання – «Як робити?».</w:t>
      </w:r>
    </w:p>
    <w:p w14:paraId="4032012E" w14:textId="77777777" w:rsidR="009228A9" w:rsidRPr="00CB1C93" w:rsidRDefault="009228A9" w:rsidP="00AF1891">
      <w:pPr>
        <w:widowControl w:val="0"/>
        <w:tabs>
          <w:tab w:val="left" w:pos="3658"/>
          <w:tab w:val="left" w:pos="5933"/>
          <w:tab w:val="left" w:pos="7593"/>
          <w:tab w:val="left" w:pos="8094"/>
        </w:tabs>
        <w:spacing w:line="360" w:lineRule="auto"/>
        <w:ind w:right="547" w:firstLine="720"/>
        <w:rPr>
          <w:rFonts w:eastAsia="Times New Roman"/>
          <w:color w:val="000000" w:themeColor="text1"/>
          <w:szCs w:val="28"/>
          <w:lang w:val="uk-UA"/>
        </w:rPr>
      </w:pPr>
      <w:r w:rsidRPr="00CB1C93">
        <w:rPr>
          <w:rFonts w:eastAsia="Times New Roman"/>
          <w:color w:val="000000" w:themeColor="text1"/>
          <w:szCs w:val="28"/>
          <w:lang w:val="uk-UA"/>
        </w:rPr>
        <w:t>У конфлікті політичних культур відбувається зіткнення різних політичних цінностей, норм, звичаїв, традицій, способів політичної поведінки, ціннісних орієнтацій і цілей політичного розвитку. Особливо помітними ці конфлікти стають у періоди радикальних реформ у суспільстві, коли відбувається зіткнення старої та нової політичної культури. Наприклад, боротьба старої тоталітарної (підданської) політичної культури з новою ліберально-демократичною (активістською) культурою у сучасному російському суспільстві.</w:t>
      </w:r>
    </w:p>
    <w:p w14:paraId="59642883" w14:textId="77777777" w:rsidR="009228A9" w:rsidRPr="00CB1C93" w:rsidRDefault="009228A9" w:rsidP="00AF1891">
      <w:pPr>
        <w:widowControl w:val="0"/>
        <w:tabs>
          <w:tab w:val="left" w:pos="2027"/>
          <w:tab w:val="left" w:pos="4916"/>
          <w:tab w:val="left" w:pos="7523"/>
        </w:tabs>
        <w:spacing w:line="360" w:lineRule="auto"/>
        <w:ind w:right="545" w:firstLine="720"/>
        <w:rPr>
          <w:rFonts w:eastAsia="Times New Roman"/>
          <w:color w:val="000000" w:themeColor="text1"/>
          <w:szCs w:val="28"/>
          <w:lang w:val="uk-UA"/>
        </w:rPr>
      </w:pPr>
      <w:r w:rsidRPr="00CB1C93">
        <w:rPr>
          <w:rFonts w:eastAsia="Times New Roman"/>
          <w:color w:val="000000" w:themeColor="text1"/>
          <w:szCs w:val="28"/>
          <w:lang w:val="uk-UA"/>
        </w:rPr>
        <w:t>Як й інші соціальні конфлікти, політичні бувають локальними, загальними, короткотривалими, довготривалими, суб’єктивними, об’єктивними, насильницькими, мирними, конструктивними, деструктивними. Вони можуть відбуватися на рівні центру, регіону, міста, району.</w:t>
      </w:r>
    </w:p>
    <w:p w14:paraId="72730B85" w14:textId="77777777" w:rsidR="009228A9" w:rsidRPr="00CB1C93" w:rsidRDefault="009228A9" w:rsidP="00AF1891">
      <w:pPr>
        <w:spacing w:after="43" w:line="360" w:lineRule="auto"/>
        <w:rPr>
          <w:color w:val="000000" w:themeColor="text1"/>
          <w:sz w:val="24"/>
          <w:szCs w:val="24"/>
          <w:lang w:val="uk-UA"/>
        </w:rPr>
      </w:pPr>
      <w:bookmarkStart w:id="36" w:name="_page_146_0"/>
      <w:bookmarkEnd w:id="35"/>
    </w:p>
    <w:p w14:paraId="428DD6AA" w14:textId="77777777" w:rsidR="009228A9" w:rsidRPr="00CB1C93" w:rsidRDefault="009228A9" w:rsidP="00AF1891">
      <w:pPr>
        <w:pStyle w:val="2"/>
        <w:rPr>
          <w:color w:val="000000" w:themeColor="text1"/>
          <w:lang w:val="uk-UA"/>
        </w:rPr>
      </w:pPr>
      <w:bookmarkStart w:id="37" w:name="_Toc200017635"/>
      <w:r w:rsidRPr="00CB1C93">
        <w:rPr>
          <w:color w:val="000000" w:themeColor="text1"/>
          <w:lang w:val="uk-UA"/>
        </w:rPr>
        <w:t>5.3. Етнополітичні конфлікти.</w:t>
      </w:r>
      <w:bookmarkEnd w:id="37"/>
    </w:p>
    <w:p w14:paraId="56712095" w14:textId="77777777" w:rsidR="009228A9" w:rsidRPr="00CB1C93" w:rsidRDefault="009228A9" w:rsidP="00AF1891">
      <w:pPr>
        <w:spacing w:after="18" w:line="360" w:lineRule="auto"/>
        <w:rPr>
          <w:rFonts w:eastAsia="Times New Roman"/>
          <w:color w:val="000000" w:themeColor="text1"/>
          <w:sz w:val="14"/>
          <w:szCs w:val="14"/>
          <w:lang w:val="uk-UA"/>
        </w:rPr>
      </w:pPr>
    </w:p>
    <w:p w14:paraId="4CFBD263" w14:textId="77777777" w:rsidR="009228A9" w:rsidRPr="00CB1C93" w:rsidRDefault="009228A9" w:rsidP="00AF1891">
      <w:pPr>
        <w:widowControl w:val="0"/>
        <w:spacing w:line="360" w:lineRule="auto"/>
        <w:ind w:right="264" w:firstLine="720"/>
        <w:rPr>
          <w:rFonts w:eastAsia="Times New Roman"/>
          <w:color w:val="000000" w:themeColor="text1"/>
          <w:szCs w:val="28"/>
          <w:lang w:val="uk-UA"/>
        </w:rPr>
      </w:pPr>
      <w:proofErr w:type="spellStart"/>
      <w:r w:rsidRPr="00CB1C93">
        <w:rPr>
          <w:rFonts w:eastAsia="Times New Roman"/>
          <w:color w:val="000000" w:themeColor="text1"/>
          <w:szCs w:val="28"/>
          <w:lang w:val="uk-UA"/>
        </w:rPr>
        <w:t>Етнополітичний</w:t>
      </w:r>
      <w:proofErr w:type="spellEnd"/>
      <w:r w:rsidRPr="00CB1C93">
        <w:rPr>
          <w:rFonts w:eastAsia="Times New Roman"/>
          <w:color w:val="000000" w:themeColor="text1"/>
          <w:szCs w:val="28"/>
          <w:lang w:val="uk-UA"/>
        </w:rPr>
        <w:t xml:space="preserve"> конфлікт поєднує ознаки як політичного, так і етнічного конфліктів. Він </w:t>
      </w:r>
      <w:proofErr w:type="spellStart"/>
      <w:r w:rsidRPr="00CB1C93">
        <w:rPr>
          <w:rFonts w:eastAsia="Times New Roman"/>
          <w:color w:val="000000" w:themeColor="text1"/>
          <w:szCs w:val="28"/>
          <w:lang w:val="uk-UA"/>
        </w:rPr>
        <w:t>співмірний</w:t>
      </w:r>
      <w:proofErr w:type="spellEnd"/>
      <w:r w:rsidRPr="00CB1C93">
        <w:rPr>
          <w:rFonts w:eastAsia="Times New Roman"/>
          <w:color w:val="000000" w:themeColor="text1"/>
          <w:szCs w:val="28"/>
          <w:lang w:val="uk-UA"/>
        </w:rPr>
        <w:t xml:space="preserve"> і з етнічним, і з політичним конфліктами, як </w:t>
      </w:r>
      <w:r w:rsidRPr="00CB1C93">
        <w:rPr>
          <w:rFonts w:eastAsia="Times New Roman"/>
          <w:color w:val="000000" w:themeColor="text1"/>
          <w:szCs w:val="28"/>
          <w:lang w:val="uk-UA"/>
        </w:rPr>
        <w:lastRenderedPageBreak/>
        <w:t>частина і загальне.</w:t>
      </w:r>
    </w:p>
    <w:p w14:paraId="73C30D22" w14:textId="57C142B9" w:rsidR="009228A9" w:rsidRPr="00CB1C93" w:rsidRDefault="009228A9" w:rsidP="00AF1891">
      <w:pPr>
        <w:widowControl w:val="0"/>
        <w:tabs>
          <w:tab w:val="left" w:pos="3885"/>
        </w:tabs>
        <w:spacing w:line="360" w:lineRule="auto"/>
        <w:ind w:right="266" w:firstLine="720"/>
        <w:rPr>
          <w:rFonts w:eastAsia="Times New Roman"/>
          <w:color w:val="000000" w:themeColor="text1"/>
          <w:szCs w:val="28"/>
          <w:lang w:val="uk-UA"/>
        </w:rPr>
      </w:pPr>
      <w:proofErr w:type="spellStart"/>
      <w:r w:rsidRPr="00CB1C93">
        <w:rPr>
          <w:rFonts w:eastAsia="Times New Roman"/>
          <w:b/>
          <w:bCs/>
          <w:color w:val="000000" w:themeColor="text1"/>
          <w:szCs w:val="28"/>
          <w:lang w:val="uk-UA"/>
        </w:rPr>
        <w:t>Етнополітичний</w:t>
      </w:r>
      <w:proofErr w:type="spellEnd"/>
      <w:r w:rsidRPr="00CB1C93">
        <w:rPr>
          <w:rFonts w:eastAsia="Times New Roman"/>
          <w:b/>
          <w:bCs/>
          <w:color w:val="000000" w:themeColor="text1"/>
          <w:szCs w:val="28"/>
          <w:lang w:val="uk-UA"/>
        </w:rPr>
        <w:t xml:space="preserve"> конфлікт </w:t>
      </w:r>
      <w:r w:rsidRPr="00CB1C93">
        <w:rPr>
          <w:rFonts w:eastAsia="Times New Roman"/>
          <w:color w:val="000000" w:themeColor="text1"/>
          <w:szCs w:val="28"/>
          <w:lang w:val="uk-UA"/>
        </w:rPr>
        <w:t>– це відкрите протиборство з приводу політичної влади й владних</w:t>
      </w:r>
      <w:r w:rsidR="002B31D5" w:rsidRPr="00CB1C93">
        <w:rPr>
          <w:rFonts w:eastAsia="Times New Roman"/>
          <w:color w:val="000000" w:themeColor="text1"/>
          <w:szCs w:val="28"/>
          <w:lang w:val="uk-UA"/>
        </w:rPr>
        <w:t xml:space="preserve"> </w:t>
      </w:r>
      <w:r w:rsidRPr="00CB1C93">
        <w:rPr>
          <w:rFonts w:eastAsia="Times New Roman"/>
          <w:color w:val="000000" w:themeColor="text1"/>
          <w:szCs w:val="28"/>
          <w:lang w:val="uk-UA"/>
        </w:rPr>
        <w:t>повноважень, в якому протилежні сторони (сторона) ідентифікують себе за етнічними ознаками, а політична мобілізація сторін (сторони) відбувається на основі етнічної ідентичності.</w:t>
      </w:r>
    </w:p>
    <w:p w14:paraId="1CDBC425" w14:textId="77777777" w:rsidR="009228A9" w:rsidRPr="00CB1C93" w:rsidRDefault="009228A9" w:rsidP="00AF1891">
      <w:pPr>
        <w:widowControl w:val="0"/>
        <w:spacing w:line="360" w:lineRule="auto"/>
        <w:ind w:right="263" w:firstLine="720"/>
        <w:rPr>
          <w:rFonts w:eastAsia="Times New Roman"/>
          <w:color w:val="000000" w:themeColor="text1"/>
          <w:szCs w:val="28"/>
          <w:lang w:val="uk-UA"/>
        </w:rPr>
      </w:pPr>
      <w:r w:rsidRPr="00CB1C93">
        <w:rPr>
          <w:rFonts w:eastAsia="Times New Roman"/>
          <w:color w:val="000000" w:themeColor="text1"/>
          <w:szCs w:val="28"/>
          <w:lang w:val="uk-UA"/>
        </w:rPr>
        <w:t>До етнічних чи соціально-етнічних спільнот відносяться такі великі соціальні групи, як плем’я, народність, нація, етнічна група, діаспора та інші етнічні утворення, що виникли в результаті природньо-історичного процесу.</w:t>
      </w:r>
    </w:p>
    <w:p w14:paraId="36007D68" w14:textId="77777777" w:rsidR="009228A9" w:rsidRPr="00CB1C93" w:rsidRDefault="009228A9" w:rsidP="00AF1891">
      <w:pPr>
        <w:widowControl w:val="0"/>
        <w:spacing w:line="360" w:lineRule="auto"/>
        <w:ind w:right="265" w:firstLine="720"/>
        <w:rPr>
          <w:rFonts w:eastAsia="Times New Roman"/>
          <w:color w:val="000000" w:themeColor="text1"/>
          <w:szCs w:val="28"/>
          <w:lang w:val="uk-UA"/>
        </w:rPr>
      </w:pPr>
      <w:r w:rsidRPr="00CB1C93">
        <w:rPr>
          <w:rFonts w:eastAsia="Times New Roman"/>
          <w:color w:val="000000" w:themeColor="text1"/>
          <w:szCs w:val="28"/>
          <w:lang w:val="uk-UA"/>
        </w:rPr>
        <w:t xml:space="preserve">Етнос (з гр. </w:t>
      </w:r>
      <w:proofErr w:type="spellStart"/>
      <w:r w:rsidRPr="00CB1C93">
        <w:rPr>
          <w:rFonts w:eastAsia="Times New Roman"/>
          <w:color w:val="000000" w:themeColor="text1"/>
          <w:szCs w:val="28"/>
          <w:lang w:val="uk-UA"/>
        </w:rPr>
        <w:t>ethnos</w:t>
      </w:r>
      <w:proofErr w:type="spellEnd"/>
      <w:r w:rsidRPr="00CB1C93">
        <w:rPr>
          <w:rFonts w:eastAsia="Times New Roman"/>
          <w:color w:val="000000" w:themeColor="text1"/>
          <w:szCs w:val="28"/>
          <w:lang w:val="uk-UA"/>
        </w:rPr>
        <w:t xml:space="preserve"> – плем’я, народ) – це історично сформована на певній території стійка сукупність людей, які володіють спільними рисами культури (включаючи й мову), спільними особливостями психологічного складу (менталітет), а також свідомістю своєї єдності та відмінності від інших подібних утворень (самосвідомістю).</w:t>
      </w:r>
    </w:p>
    <w:p w14:paraId="4BD7E0F0" w14:textId="77777777" w:rsidR="009228A9" w:rsidRPr="00CB1C93" w:rsidRDefault="009228A9" w:rsidP="00AF1891">
      <w:pPr>
        <w:widowControl w:val="0"/>
        <w:spacing w:line="360" w:lineRule="auto"/>
        <w:ind w:right="264" w:firstLine="720"/>
        <w:rPr>
          <w:rFonts w:eastAsia="Times New Roman"/>
          <w:color w:val="000000" w:themeColor="text1"/>
          <w:szCs w:val="28"/>
          <w:lang w:val="uk-UA"/>
        </w:rPr>
      </w:pPr>
      <w:r w:rsidRPr="00CB1C93">
        <w:rPr>
          <w:rFonts w:eastAsia="Times New Roman"/>
          <w:color w:val="000000" w:themeColor="text1"/>
          <w:szCs w:val="28"/>
          <w:lang w:val="uk-UA"/>
        </w:rPr>
        <w:t>Поняття «етнос» є висхідним для досліджень соціально-етнічних спільнот. У ньому проявляється те спільне (ознаки), що наявне у поняттях «нація», «народність», «етнічна група»: культура, мова, релігія, територія, спільна історична доля, самосвідомість, самоназва («Україна», «Росія», «Німеччина»).</w:t>
      </w:r>
    </w:p>
    <w:p w14:paraId="33DD2F14" w14:textId="77777777" w:rsidR="009228A9" w:rsidRPr="00CB1C93" w:rsidRDefault="009228A9" w:rsidP="00AF1891">
      <w:pPr>
        <w:widowControl w:val="0"/>
        <w:tabs>
          <w:tab w:val="left" w:pos="1908"/>
          <w:tab w:val="left" w:pos="3687"/>
          <w:tab w:val="left" w:pos="4119"/>
          <w:tab w:val="left" w:pos="5820"/>
          <w:tab w:val="left" w:pos="6314"/>
          <w:tab w:val="left" w:pos="7573"/>
        </w:tabs>
        <w:spacing w:line="360" w:lineRule="auto"/>
        <w:ind w:right="-69" w:firstLine="720"/>
        <w:rPr>
          <w:rFonts w:eastAsia="Times New Roman"/>
          <w:color w:val="000000" w:themeColor="text1"/>
          <w:szCs w:val="28"/>
          <w:lang w:val="uk-UA"/>
        </w:rPr>
      </w:pPr>
      <w:r w:rsidRPr="00CB1C93">
        <w:rPr>
          <w:rFonts w:eastAsia="Times New Roman"/>
          <w:color w:val="000000" w:themeColor="text1"/>
          <w:szCs w:val="28"/>
          <w:lang w:val="uk-UA"/>
        </w:rPr>
        <w:t>Важливим показником сформованої етнічної спільності є етнічна самосвідомість – почуття приналежності до певного етносу. Це визначається вихованням і навчанням, у процесі яких прищеплюються риси її етнічного середовища.</w:t>
      </w:r>
    </w:p>
    <w:p w14:paraId="4763EE94" w14:textId="531A3FC0" w:rsidR="009228A9" w:rsidRPr="00CB1C93" w:rsidRDefault="009228A9" w:rsidP="00AF1891">
      <w:pPr>
        <w:widowControl w:val="0"/>
        <w:spacing w:line="360" w:lineRule="auto"/>
        <w:ind w:right="265" w:firstLine="720"/>
        <w:rPr>
          <w:rFonts w:eastAsia="Times New Roman"/>
          <w:color w:val="000000" w:themeColor="text1"/>
          <w:szCs w:val="28"/>
          <w:lang w:val="uk-UA"/>
        </w:rPr>
      </w:pPr>
      <w:r w:rsidRPr="00CB1C93">
        <w:rPr>
          <w:rFonts w:eastAsia="Times New Roman"/>
          <w:color w:val="000000" w:themeColor="text1"/>
          <w:szCs w:val="28"/>
          <w:lang w:val="uk-UA"/>
        </w:rPr>
        <w:t xml:space="preserve">Етнічна спільність людини є найбільш стійкою, на відміну від професії, території проживання, освіти, рівня доходів. </w:t>
      </w:r>
      <w:proofErr w:type="spellStart"/>
      <w:r w:rsidRPr="00CB1C93">
        <w:rPr>
          <w:rFonts w:eastAsia="Times New Roman"/>
          <w:color w:val="000000" w:themeColor="text1"/>
          <w:szCs w:val="28"/>
          <w:lang w:val="uk-UA"/>
        </w:rPr>
        <w:t>Етнічність</w:t>
      </w:r>
      <w:proofErr w:type="spellEnd"/>
      <w:r w:rsidRPr="00CB1C93">
        <w:rPr>
          <w:rFonts w:eastAsia="Times New Roman"/>
          <w:color w:val="000000" w:themeColor="text1"/>
          <w:szCs w:val="28"/>
          <w:lang w:val="uk-UA"/>
        </w:rPr>
        <w:t xml:space="preserve"> – це </w:t>
      </w:r>
      <w:proofErr w:type="spellStart"/>
      <w:r w:rsidRPr="00CB1C93">
        <w:rPr>
          <w:rFonts w:eastAsia="Times New Roman"/>
          <w:color w:val="000000" w:themeColor="text1"/>
          <w:szCs w:val="28"/>
          <w:lang w:val="uk-UA"/>
        </w:rPr>
        <w:t>пожиттєва</w:t>
      </w:r>
      <w:proofErr w:type="spellEnd"/>
      <w:r w:rsidRPr="00CB1C93">
        <w:rPr>
          <w:rFonts w:eastAsia="Times New Roman"/>
          <w:color w:val="000000" w:themeColor="text1"/>
          <w:szCs w:val="28"/>
          <w:lang w:val="uk-UA"/>
        </w:rPr>
        <w:t xml:space="preserve"> її характеристика. Людина завжди є представником визначеного етносу.</w:t>
      </w:r>
    </w:p>
    <w:p w14:paraId="5FC47536" w14:textId="77777777" w:rsidR="009228A9" w:rsidRPr="00CB1C93" w:rsidRDefault="009228A9" w:rsidP="00AF1891">
      <w:pPr>
        <w:widowControl w:val="0"/>
        <w:tabs>
          <w:tab w:val="left" w:pos="1958"/>
          <w:tab w:val="left" w:pos="3359"/>
          <w:tab w:val="left" w:pos="4624"/>
          <w:tab w:val="left" w:pos="5457"/>
          <w:tab w:val="left" w:pos="7015"/>
          <w:tab w:val="left" w:pos="8672"/>
          <w:tab w:val="left" w:pos="9075"/>
        </w:tabs>
        <w:spacing w:line="360" w:lineRule="auto"/>
        <w:ind w:right="269" w:firstLine="720"/>
        <w:rPr>
          <w:rFonts w:eastAsia="Times New Roman"/>
          <w:color w:val="000000" w:themeColor="text1"/>
          <w:szCs w:val="28"/>
          <w:lang w:val="uk-UA"/>
        </w:rPr>
      </w:pPr>
      <w:r w:rsidRPr="00CB1C93">
        <w:rPr>
          <w:rFonts w:eastAsia="Times New Roman"/>
          <w:color w:val="000000" w:themeColor="text1"/>
          <w:szCs w:val="28"/>
          <w:lang w:val="uk-UA"/>
        </w:rPr>
        <w:t>Однією з основних причин виникнення етнічних конфліктів є взаємні територіальні претензії етносів. Такі конфлікти можливі і на міждержавному, і на міжрегіональному, і на місцевому рівнях.</w:t>
      </w:r>
    </w:p>
    <w:p w14:paraId="0ED18378" w14:textId="77777777" w:rsidR="009228A9" w:rsidRPr="00CB1C93" w:rsidRDefault="009228A9" w:rsidP="00AF1891">
      <w:pPr>
        <w:widowControl w:val="0"/>
        <w:spacing w:line="360" w:lineRule="auto"/>
        <w:ind w:right="215" w:firstLine="720"/>
        <w:rPr>
          <w:rFonts w:eastAsia="Times New Roman"/>
          <w:color w:val="000000" w:themeColor="text1"/>
          <w:szCs w:val="28"/>
          <w:lang w:val="uk-UA"/>
        </w:rPr>
      </w:pPr>
      <w:r w:rsidRPr="00CB1C93">
        <w:rPr>
          <w:rFonts w:eastAsia="Times New Roman"/>
          <w:color w:val="000000" w:themeColor="text1"/>
          <w:szCs w:val="28"/>
          <w:lang w:val="uk-UA"/>
        </w:rPr>
        <w:t xml:space="preserve">Причини виникнення </w:t>
      </w:r>
      <w:proofErr w:type="spellStart"/>
      <w:r w:rsidRPr="00CB1C93">
        <w:rPr>
          <w:rFonts w:eastAsia="Times New Roman"/>
          <w:color w:val="000000" w:themeColor="text1"/>
          <w:szCs w:val="28"/>
          <w:lang w:val="uk-UA"/>
        </w:rPr>
        <w:t>етнополітичних</w:t>
      </w:r>
      <w:proofErr w:type="spellEnd"/>
      <w:r w:rsidRPr="00CB1C93">
        <w:rPr>
          <w:rFonts w:eastAsia="Times New Roman"/>
          <w:color w:val="000000" w:themeColor="text1"/>
          <w:szCs w:val="28"/>
          <w:lang w:val="uk-UA"/>
        </w:rPr>
        <w:t xml:space="preserve"> конфліктів можуть бути різними, наприклад:</w:t>
      </w:r>
    </w:p>
    <w:p w14:paraId="16AD46D2" w14:textId="77777777" w:rsidR="009228A9" w:rsidRPr="00CB1C93" w:rsidRDefault="009228A9" w:rsidP="00AF1891">
      <w:pPr>
        <w:widowControl w:val="0"/>
        <w:spacing w:line="360" w:lineRule="auto"/>
        <w:rPr>
          <w:rFonts w:eastAsia="Times New Roman"/>
          <w:color w:val="000000" w:themeColor="text1"/>
          <w:szCs w:val="28"/>
          <w:lang w:val="uk-UA"/>
        </w:rPr>
      </w:pPr>
      <w:r w:rsidRPr="00CB1C93">
        <w:rPr>
          <w:rFonts w:eastAsia="Times New Roman"/>
          <w:color w:val="000000" w:themeColor="text1"/>
          <w:szCs w:val="28"/>
          <w:lang w:val="uk-UA"/>
        </w:rPr>
        <w:lastRenderedPageBreak/>
        <w:t>1) конфлікти між різноманітними етнічними групами, що викликані політичною боротьбою за владу на всіх рівнях (місцевому, районному, державному);</w:t>
      </w:r>
    </w:p>
    <w:p w14:paraId="1082B0EC" w14:textId="77777777" w:rsidR="009228A9" w:rsidRPr="00CB1C93" w:rsidRDefault="009228A9" w:rsidP="00AF1891">
      <w:pPr>
        <w:spacing w:line="360" w:lineRule="auto"/>
        <w:rPr>
          <w:color w:val="000000" w:themeColor="text1"/>
          <w:lang w:val="uk-UA"/>
        </w:rPr>
      </w:pPr>
      <w:r w:rsidRPr="00CB1C93">
        <w:rPr>
          <w:color w:val="000000" w:themeColor="text1"/>
          <w:lang w:val="uk-UA"/>
        </w:rPr>
        <w:t>2) боротьба етносу за свій політичний статус у межах єдиної держави;</w:t>
      </w:r>
    </w:p>
    <w:p w14:paraId="00C9FDEB" w14:textId="77777777" w:rsidR="009228A9" w:rsidRPr="00CB1C93" w:rsidRDefault="009228A9" w:rsidP="00AF1891">
      <w:pPr>
        <w:spacing w:line="360" w:lineRule="auto"/>
        <w:rPr>
          <w:color w:val="000000" w:themeColor="text1"/>
          <w:lang w:val="uk-UA"/>
        </w:rPr>
      </w:pPr>
      <w:bookmarkStart w:id="38" w:name="_page_148_0"/>
      <w:bookmarkEnd w:id="36"/>
      <w:r w:rsidRPr="00CB1C93">
        <w:rPr>
          <w:color w:val="000000" w:themeColor="text1"/>
          <w:lang w:val="uk-UA"/>
        </w:rPr>
        <w:t>3) боротьба етносу за повну державну (політичну) незалежність.</w:t>
      </w:r>
    </w:p>
    <w:p w14:paraId="601ECBFA" w14:textId="77777777" w:rsidR="009228A9" w:rsidRPr="00CB1C93" w:rsidRDefault="009228A9" w:rsidP="00AF1891">
      <w:pPr>
        <w:spacing w:line="360" w:lineRule="auto"/>
        <w:rPr>
          <w:color w:val="000000" w:themeColor="text1"/>
          <w:lang w:val="uk-UA"/>
        </w:rPr>
      </w:pPr>
      <w:r w:rsidRPr="00CB1C93">
        <w:rPr>
          <w:color w:val="000000" w:themeColor="text1"/>
          <w:lang w:val="uk-UA"/>
        </w:rPr>
        <w:t>4) нерівнозначність проходження реформ (економічних, політичних, соціокультурних) в окремих етнічних регіонах.</w:t>
      </w:r>
    </w:p>
    <w:p w14:paraId="18842B16" w14:textId="77777777" w:rsidR="009228A9" w:rsidRPr="00CB1C93" w:rsidRDefault="009228A9" w:rsidP="00AF1891">
      <w:pPr>
        <w:spacing w:line="360" w:lineRule="auto"/>
        <w:rPr>
          <w:color w:val="000000" w:themeColor="text1"/>
          <w:lang w:val="uk-UA"/>
        </w:rPr>
      </w:pPr>
      <w:r w:rsidRPr="00CB1C93">
        <w:rPr>
          <w:color w:val="000000" w:themeColor="text1"/>
          <w:lang w:val="uk-UA"/>
        </w:rPr>
        <w:t>Причинами політико-економічних конфліктів між етносами можуть бути:</w:t>
      </w:r>
    </w:p>
    <w:p w14:paraId="2175B433" w14:textId="77777777" w:rsidR="009228A9" w:rsidRPr="00CB1C93" w:rsidRDefault="009228A9" w:rsidP="00AF1891">
      <w:pPr>
        <w:spacing w:line="360" w:lineRule="auto"/>
        <w:rPr>
          <w:color w:val="000000" w:themeColor="text1"/>
          <w:lang w:val="uk-UA"/>
        </w:rPr>
      </w:pPr>
      <w:r w:rsidRPr="00CB1C93">
        <w:rPr>
          <w:color w:val="000000" w:themeColor="text1"/>
          <w:lang w:val="uk-UA"/>
        </w:rPr>
        <w:t>1) нерівність етносів у володінні, розпоряджанні та споживанні матеріальних ресурсів;</w:t>
      </w:r>
    </w:p>
    <w:p w14:paraId="3B8ECDC3" w14:textId="77777777" w:rsidR="009228A9" w:rsidRPr="00CB1C93" w:rsidRDefault="009228A9" w:rsidP="00AF1891">
      <w:pPr>
        <w:spacing w:line="360" w:lineRule="auto"/>
        <w:rPr>
          <w:color w:val="000000" w:themeColor="text1"/>
          <w:lang w:val="uk-UA"/>
        </w:rPr>
      </w:pPr>
      <w:r w:rsidRPr="00CB1C93">
        <w:rPr>
          <w:color w:val="000000" w:themeColor="text1"/>
          <w:lang w:val="uk-UA"/>
        </w:rPr>
        <w:t>2) порушення балансу економічних інтересів між центром та етнічно ідентифікованим регіонам (наприклад, суб’єктом федерації);</w:t>
      </w:r>
    </w:p>
    <w:p w14:paraId="70788562" w14:textId="77777777" w:rsidR="009228A9" w:rsidRPr="00CB1C93" w:rsidRDefault="009228A9" w:rsidP="00AF1891">
      <w:pPr>
        <w:spacing w:line="360" w:lineRule="auto"/>
        <w:rPr>
          <w:color w:val="000000" w:themeColor="text1"/>
          <w:lang w:val="uk-UA"/>
        </w:rPr>
      </w:pPr>
      <w:r w:rsidRPr="00CB1C93">
        <w:rPr>
          <w:color w:val="000000" w:themeColor="text1"/>
          <w:lang w:val="uk-UA"/>
        </w:rPr>
        <w:t>3)</w:t>
      </w:r>
      <w:r w:rsidRPr="00CB1C93">
        <w:rPr>
          <w:color w:val="000000" w:themeColor="text1"/>
          <w:lang w:val="uk-UA"/>
        </w:rPr>
        <w:tab/>
        <w:t>змінами</w:t>
      </w:r>
      <w:r w:rsidRPr="00CB1C93">
        <w:rPr>
          <w:color w:val="000000" w:themeColor="text1"/>
          <w:lang w:val="uk-UA"/>
        </w:rPr>
        <w:tab/>
        <w:t>в</w:t>
      </w:r>
      <w:r w:rsidRPr="00CB1C93">
        <w:rPr>
          <w:color w:val="000000" w:themeColor="text1"/>
          <w:lang w:val="uk-UA"/>
        </w:rPr>
        <w:tab/>
        <w:t>політичній</w:t>
      </w:r>
      <w:r w:rsidRPr="00CB1C93">
        <w:rPr>
          <w:color w:val="000000" w:themeColor="text1"/>
          <w:lang w:val="uk-UA"/>
        </w:rPr>
        <w:tab/>
        <w:t>структурно-функціональній</w:t>
      </w:r>
      <w:r w:rsidRPr="00CB1C93">
        <w:rPr>
          <w:color w:val="000000" w:themeColor="text1"/>
          <w:lang w:val="uk-UA"/>
        </w:rPr>
        <w:tab/>
        <w:t>системі виробництва, розподілу та споживання товарів і послуг (наприклад, в результаті перерозподілу власності чи міграції населення традиційні види діяльності від одного етносу переходять до іншого).</w:t>
      </w:r>
    </w:p>
    <w:p w14:paraId="5AA1EEBF" w14:textId="77777777" w:rsidR="009228A9" w:rsidRPr="00CB1C93" w:rsidRDefault="009228A9" w:rsidP="00AF1891">
      <w:pPr>
        <w:widowControl w:val="0"/>
        <w:spacing w:line="360" w:lineRule="auto"/>
        <w:ind w:right="-1" w:firstLine="720"/>
        <w:rPr>
          <w:rFonts w:eastAsia="Times New Roman"/>
          <w:color w:val="000000" w:themeColor="text1"/>
          <w:szCs w:val="28"/>
          <w:lang w:val="uk-UA"/>
        </w:rPr>
      </w:pPr>
      <w:r w:rsidRPr="00CB1C93">
        <w:rPr>
          <w:rFonts w:eastAsia="Times New Roman"/>
          <w:color w:val="000000" w:themeColor="text1"/>
          <w:szCs w:val="28"/>
          <w:lang w:val="uk-UA"/>
        </w:rPr>
        <w:t xml:space="preserve">Специфіка ціннісних </w:t>
      </w:r>
      <w:proofErr w:type="spellStart"/>
      <w:r w:rsidRPr="00CB1C93">
        <w:rPr>
          <w:rFonts w:eastAsia="Times New Roman"/>
          <w:color w:val="000000" w:themeColor="text1"/>
          <w:szCs w:val="28"/>
          <w:lang w:val="uk-UA"/>
        </w:rPr>
        <w:t>етнополітичних</w:t>
      </w:r>
      <w:proofErr w:type="spellEnd"/>
      <w:r w:rsidRPr="00CB1C93">
        <w:rPr>
          <w:rFonts w:eastAsia="Times New Roman"/>
          <w:color w:val="000000" w:themeColor="text1"/>
          <w:szCs w:val="28"/>
          <w:lang w:val="uk-UA"/>
        </w:rPr>
        <w:t xml:space="preserve"> конфліктів проявляється в протиріччях, пов’язаних з відмінностями в культурі, мові, релігії та інших соціокультурних особливостях етносів. Наприклад, головною причиною громадянської війни в колишній Югославії, на думку спеціалістів, стала релігія, яка в силу певних історичних причин розділила народ, з єдиним етнічним корінням, на кілька релігійних субкультур – православну, католицьку та мусульманську.</w:t>
      </w:r>
    </w:p>
    <w:p w14:paraId="1150EFD4" w14:textId="77777777" w:rsidR="009228A9" w:rsidRPr="00CB1C93" w:rsidRDefault="009228A9" w:rsidP="00AF1891">
      <w:pPr>
        <w:widowControl w:val="0"/>
        <w:spacing w:line="360" w:lineRule="auto"/>
        <w:ind w:right="-1" w:firstLine="720"/>
        <w:rPr>
          <w:rFonts w:eastAsia="Times New Roman"/>
          <w:color w:val="000000" w:themeColor="text1"/>
          <w:szCs w:val="28"/>
          <w:lang w:val="uk-UA"/>
        </w:rPr>
      </w:pPr>
      <w:r w:rsidRPr="00CB1C93">
        <w:rPr>
          <w:rFonts w:eastAsia="Times New Roman"/>
          <w:color w:val="000000" w:themeColor="text1"/>
          <w:szCs w:val="28"/>
          <w:lang w:val="uk-UA"/>
        </w:rPr>
        <w:t xml:space="preserve">До соціокультурних причин виникнення </w:t>
      </w:r>
      <w:proofErr w:type="spellStart"/>
      <w:r w:rsidRPr="00CB1C93">
        <w:rPr>
          <w:rFonts w:eastAsia="Times New Roman"/>
          <w:color w:val="000000" w:themeColor="text1"/>
          <w:szCs w:val="28"/>
          <w:lang w:val="uk-UA"/>
        </w:rPr>
        <w:t>етнополітичних</w:t>
      </w:r>
      <w:proofErr w:type="spellEnd"/>
      <w:r w:rsidRPr="00CB1C93">
        <w:rPr>
          <w:rFonts w:eastAsia="Times New Roman"/>
          <w:color w:val="000000" w:themeColor="text1"/>
          <w:szCs w:val="28"/>
          <w:lang w:val="uk-UA"/>
        </w:rPr>
        <w:t xml:space="preserve"> конфліктів можна віднести конфлікти між нормами (соціальна структура) та цінностями (культура), які функціонують у суспільстві. Вони можуть виникати: 1) на рівні центр – регіон; 2) на міжрегіональному рівні; 3) на місцевому (</w:t>
      </w:r>
      <w:proofErr w:type="spellStart"/>
      <w:r w:rsidRPr="00CB1C93">
        <w:rPr>
          <w:rFonts w:eastAsia="Times New Roman"/>
          <w:color w:val="000000" w:themeColor="text1"/>
          <w:szCs w:val="28"/>
          <w:lang w:val="uk-UA"/>
        </w:rPr>
        <w:t>внутрішньорегіональному</w:t>
      </w:r>
      <w:proofErr w:type="spellEnd"/>
      <w:r w:rsidRPr="00CB1C93">
        <w:rPr>
          <w:rFonts w:eastAsia="Times New Roman"/>
          <w:color w:val="000000" w:themeColor="text1"/>
          <w:szCs w:val="28"/>
          <w:lang w:val="uk-UA"/>
        </w:rPr>
        <w:t>) рівні.</w:t>
      </w:r>
    </w:p>
    <w:p w14:paraId="3F77828A" w14:textId="77777777" w:rsidR="009228A9" w:rsidRPr="00CB1C93" w:rsidRDefault="009228A9" w:rsidP="00AF1891">
      <w:pPr>
        <w:widowControl w:val="0"/>
        <w:spacing w:line="360" w:lineRule="auto"/>
        <w:ind w:right="-1" w:firstLine="720"/>
        <w:rPr>
          <w:rFonts w:eastAsia="Times New Roman"/>
          <w:color w:val="000000" w:themeColor="text1"/>
          <w:szCs w:val="28"/>
          <w:lang w:val="uk-UA"/>
        </w:rPr>
      </w:pPr>
      <w:r w:rsidRPr="00CB1C93">
        <w:rPr>
          <w:rFonts w:eastAsia="Times New Roman"/>
          <w:color w:val="000000" w:themeColor="text1"/>
          <w:szCs w:val="28"/>
          <w:lang w:val="uk-UA"/>
        </w:rPr>
        <w:t xml:space="preserve">Загалом потрібно мати на увазі, що чисто міжетнічних причин конфліктів у реальному житті фактично не існує. Етнічна самоідентифікація та солідарність </w:t>
      </w:r>
      <w:r w:rsidRPr="00CB1C93">
        <w:rPr>
          <w:rFonts w:eastAsia="Times New Roman"/>
          <w:color w:val="000000" w:themeColor="text1"/>
          <w:szCs w:val="28"/>
          <w:lang w:val="uk-UA"/>
        </w:rPr>
        <w:lastRenderedPageBreak/>
        <w:t>– це лише спосіб захисту своїх інтересів, цілей, цінностей...</w:t>
      </w:r>
    </w:p>
    <w:p w14:paraId="66D7B95A" w14:textId="77777777" w:rsidR="009228A9" w:rsidRPr="00CB1C93" w:rsidRDefault="009228A9" w:rsidP="00AF1891">
      <w:pPr>
        <w:widowControl w:val="0"/>
        <w:tabs>
          <w:tab w:val="left" w:pos="9072"/>
        </w:tabs>
        <w:spacing w:line="360" w:lineRule="auto"/>
        <w:ind w:right="-1" w:firstLine="720"/>
        <w:rPr>
          <w:rFonts w:eastAsia="Times New Roman"/>
          <w:color w:val="000000" w:themeColor="text1"/>
          <w:szCs w:val="28"/>
          <w:lang w:val="uk-UA"/>
        </w:rPr>
      </w:pPr>
      <w:r w:rsidRPr="00CB1C93">
        <w:rPr>
          <w:rFonts w:eastAsia="Times New Roman"/>
          <w:color w:val="000000" w:themeColor="text1"/>
          <w:szCs w:val="28"/>
          <w:lang w:val="uk-UA"/>
        </w:rPr>
        <w:t xml:space="preserve">Класифікувати </w:t>
      </w:r>
      <w:proofErr w:type="spellStart"/>
      <w:r w:rsidRPr="00CB1C93">
        <w:rPr>
          <w:rFonts w:eastAsia="Times New Roman"/>
          <w:color w:val="000000" w:themeColor="text1"/>
          <w:szCs w:val="28"/>
          <w:lang w:val="uk-UA"/>
        </w:rPr>
        <w:t>етнополітичні</w:t>
      </w:r>
      <w:proofErr w:type="spellEnd"/>
      <w:r w:rsidRPr="00CB1C93">
        <w:rPr>
          <w:rFonts w:eastAsia="Times New Roman"/>
          <w:color w:val="000000" w:themeColor="text1"/>
          <w:szCs w:val="28"/>
          <w:lang w:val="uk-UA"/>
        </w:rPr>
        <w:t xml:space="preserve"> конфлікти можна за різними критеріями. Так, за територією проживання різних етносів і наявність чи відсутність державних чи адміністративних кордонів між ними, виділяються такі типи етнічних конфліктів:</w:t>
      </w:r>
    </w:p>
    <w:p w14:paraId="7CEEADFF" w14:textId="77777777" w:rsidR="009228A9" w:rsidRPr="00CB1C93" w:rsidRDefault="009228A9" w:rsidP="00AF1891">
      <w:pPr>
        <w:widowControl w:val="0"/>
        <w:spacing w:line="360" w:lineRule="auto"/>
        <w:rPr>
          <w:rFonts w:eastAsia="Times New Roman"/>
          <w:color w:val="000000" w:themeColor="text1"/>
          <w:szCs w:val="28"/>
          <w:lang w:val="uk-UA"/>
        </w:rPr>
      </w:pPr>
      <w:r w:rsidRPr="00CB1C93">
        <w:rPr>
          <w:rFonts w:eastAsia="Times New Roman"/>
          <w:color w:val="000000" w:themeColor="text1"/>
          <w:szCs w:val="28"/>
          <w:lang w:val="uk-UA"/>
        </w:rPr>
        <w:t>1) міждержавні, зовнішні конфлікти;</w:t>
      </w:r>
    </w:p>
    <w:p w14:paraId="6B961CF3" w14:textId="77777777" w:rsidR="009228A9" w:rsidRPr="00CB1C93" w:rsidRDefault="009228A9" w:rsidP="00AF1891">
      <w:pPr>
        <w:widowControl w:val="0"/>
        <w:spacing w:line="360" w:lineRule="auto"/>
        <w:ind w:firstLine="720"/>
        <w:rPr>
          <w:rFonts w:eastAsia="Times New Roman"/>
          <w:color w:val="000000" w:themeColor="text1"/>
          <w:szCs w:val="28"/>
          <w:lang w:val="uk-UA"/>
        </w:rPr>
      </w:pPr>
      <w:r w:rsidRPr="00CB1C93">
        <w:rPr>
          <w:rFonts w:eastAsia="Times New Roman"/>
          <w:color w:val="000000" w:themeColor="text1"/>
          <w:szCs w:val="28"/>
          <w:lang w:val="uk-UA"/>
        </w:rPr>
        <w:t>2) регіональні конфлікти між різними етносами, що розділені спільним адміністративним кордоном у межах єдиної держави;</w:t>
      </w:r>
    </w:p>
    <w:p w14:paraId="78E1864B" w14:textId="77777777" w:rsidR="009228A9" w:rsidRPr="00CB1C93" w:rsidRDefault="009228A9" w:rsidP="00AF1891">
      <w:pPr>
        <w:widowControl w:val="0"/>
        <w:spacing w:line="360" w:lineRule="auto"/>
        <w:rPr>
          <w:rFonts w:eastAsia="Times New Roman"/>
          <w:color w:val="000000" w:themeColor="text1"/>
          <w:szCs w:val="28"/>
          <w:lang w:val="uk-UA"/>
        </w:rPr>
      </w:pPr>
      <w:r w:rsidRPr="00CB1C93">
        <w:rPr>
          <w:rFonts w:eastAsia="Times New Roman"/>
          <w:color w:val="000000" w:themeColor="text1"/>
          <w:szCs w:val="28"/>
          <w:lang w:val="uk-UA"/>
        </w:rPr>
        <w:t>3) конфлікт між центром і регіоном (суб’єктом федерації);</w:t>
      </w:r>
    </w:p>
    <w:p w14:paraId="7EE9DA5C" w14:textId="77777777" w:rsidR="009228A9" w:rsidRPr="00CB1C93" w:rsidRDefault="009228A9" w:rsidP="00AF1891">
      <w:pPr>
        <w:widowControl w:val="0"/>
        <w:spacing w:line="360" w:lineRule="auto"/>
        <w:ind w:firstLine="720"/>
        <w:rPr>
          <w:rFonts w:eastAsia="Times New Roman"/>
          <w:color w:val="000000" w:themeColor="text1"/>
          <w:szCs w:val="28"/>
          <w:lang w:val="uk-UA"/>
        </w:rPr>
      </w:pPr>
      <w:bookmarkStart w:id="39" w:name="_page_150_0"/>
      <w:bookmarkEnd w:id="38"/>
      <w:r w:rsidRPr="00CB1C93">
        <w:rPr>
          <w:rFonts w:eastAsia="Times New Roman"/>
          <w:color w:val="000000" w:themeColor="text1"/>
          <w:szCs w:val="28"/>
          <w:lang w:val="uk-UA"/>
        </w:rPr>
        <w:t>4) місцеві конфлікти (між різними етнічними утвореннями, що проживають в одному місті, водній області...).</w:t>
      </w:r>
    </w:p>
    <w:p w14:paraId="616BE20A" w14:textId="77777777" w:rsidR="009228A9" w:rsidRPr="00CB1C93" w:rsidRDefault="009228A9" w:rsidP="00AF1891">
      <w:pPr>
        <w:widowControl w:val="0"/>
        <w:spacing w:line="360" w:lineRule="auto"/>
        <w:ind w:right="263" w:firstLine="720"/>
        <w:rPr>
          <w:rFonts w:eastAsia="Times New Roman"/>
          <w:color w:val="000000" w:themeColor="text1"/>
          <w:szCs w:val="28"/>
          <w:lang w:val="uk-UA"/>
        </w:rPr>
      </w:pPr>
      <w:r w:rsidRPr="00CB1C93">
        <w:rPr>
          <w:rFonts w:eastAsia="Times New Roman"/>
          <w:color w:val="000000" w:themeColor="text1"/>
          <w:szCs w:val="28"/>
          <w:lang w:val="uk-UA"/>
        </w:rPr>
        <w:t>За мотивом виникнення етнічні конфлікти поділяються на такі типи: конфлікти ідентифікації; територіальні; економічні, політичні, історичні, ціннісні, конфесійні, соціально-побутові...</w:t>
      </w:r>
    </w:p>
    <w:p w14:paraId="553E966B" w14:textId="77777777" w:rsidR="009228A9" w:rsidRPr="00CB1C93" w:rsidRDefault="009228A9" w:rsidP="00AF1891">
      <w:pPr>
        <w:widowControl w:val="0"/>
        <w:spacing w:line="360" w:lineRule="auto"/>
        <w:ind w:right="213" w:firstLine="720"/>
        <w:rPr>
          <w:rFonts w:eastAsia="Times New Roman"/>
          <w:color w:val="000000" w:themeColor="text1"/>
          <w:szCs w:val="28"/>
          <w:lang w:val="uk-UA"/>
        </w:rPr>
      </w:pPr>
      <w:r w:rsidRPr="00CB1C93">
        <w:rPr>
          <w:rFonts w:eastAsia="Times New Roman"/>
          <w:color w:val="000000" w:themeColor="text1"/>
          <w:szCs w:val="28"/>
          <w:lang w:val="uk-UA"/>
        </w:rPr>
        <w:t>Залежно від цілей національно-етнічних рухів виділяють такі типи конфліктів:</w:t>
      </w:r>
    </w:p>
    <w:p w14:paraId="4A8FD4BE" w14:textId="77777777" w:rsidR="009228A9" w:rsidRPr="00CB1C93" w:rsidRDefault="009228A9" w:rsidP="00AF1891">
      <w:pPr>
        <w:widowControl w:val="0"/>
        <w:spacing w:line="360" w:lineRule="auto"/>
        <w:ind w:right="216" w:firstLine="720"/>
        <w:rPr>
          <w:rFonts w:eastAsia="Times New Roman"/>
          <w:color w:val="000000" w:themeColor="text1"/>
          <w:szCs w:val="28"/>
          <w:lang w:val="uk-UA"/>
        </w:rPr>
      </w:pPr>
      <w:r w:rsidRPr="00CB1C93">
        <w:rPr>
          <w:rFonts w:eastAsia="Times New Roman"/>
          <w:color w:val="000000" w:themeColor="text1"/>
          <w:szCs w:val="28"/>
          <w:lang w:val="uk-UA"/>
        </w:rPr>
        <w:t>1) соціально-економічні, мета яких – боротьба за перерозподіл частки суспільного продукту на свою користь;</w:t>
      </w:r>
    </w:p>
    <w:p w14:paraId="000AE244" w14:textId="77777777" w:rsidR="009228A9" w:rsidRPr="00CB1C93" w:rsidRDefault="009228A9" w:rsidP="00AF1891">
      <w:pPr>
        <w:widowControl w:val="0"/>
        <w:spacing w:line="360" w:lineRule="auto"/>
        <w:ind w:right="216" w:firstLine="720"/>
        <w:rPr>
          <w:rFonts w:eastAsia="Times New Roman"/>
          <w:color w:val="000000" w:themeColor="text1"/>
          <w:szCs w:val="28"/>
          <w:lang w:val="uk-UA"/>
        </w:rPr>
      </w:pPr>
      <w:r w:rsidRPr="00CB1C93">
        <w:rPr>
          <w:rFonts w:eastAsia="Times New Roman"/>
          <w:color w:val="000000" w:themeColor="text1"/>
          <w:szCs w:val="28"/>
          <w:lang w:val="uk-UA"/>
        </w:rPr>
        <w:t>2) мовно-культурні – пов’язані із захистом рідної мови і національної культури;</w:t>
      </w:r>
    </w:p>
    <w:p w14:paraId="06CA6616" w14:textId="77777777" w:rsidR="009228A9" w:rsidRPr="00CB1C93" w:rsidRDefault="009228A9" w:rsidP="00AF1891">
      <w:pPr>
        <w:widowControl w:val="0"/>
        <w:spacing w:line="360" w:lineRule="auto"/>
        <w:ind w:right="265" w:firstLine="720"/>
        <w:rPr>
          <w:rFonts w:eastAsia="Times New Roman"/>
          <w:color w:val="000000" w:themeColor="text1"/>
          <w:szCs w:val="28"/>
          <w:lang w:val="uk-UA"/>
        </w:rPr>
      </w:pPr>
      <w:r w:rsidRPr="00CB1C93">
        <w:rPr>
          <w:rFonts w:eastAsia="Times New Roman"/>
          <w:color w:val="000000" w:themeColor="text1"/>
          <w:szCs w:val="28"/>
          <w:lang w:val="uk-UA"/>
        </w:rPr>
        <w:t>3) територіально-статусні – спрямовані на боротьбу за зміну кордонів, підвищення статусу та збільшення об’єму реальних прав і повноважень етносу;</w:t>
      </w:r>
    </w:p>
    <w:p w14:paraId="2E4DCBC1" w14:textId="77777777" w:rsidR="009228A9" w:rsidRPr="00CB1C93" w:rsidRDefault="009228A9" w:rsidP="00AF1891">
      <w:pPr>
        <w:widowControl w:val="0"/>
        <w:spacing w:line="360" w:lineRule="auto"/>
        <w:ind w:right="215" w:firstLine="720"/>
        <w:rPr>
          <w:rFonts w:eastAsia="Times New Roman"/>
          <w:color w:val="000000" w:themeColor="text1"/>
          <w:szCs w:val="28"/>
          <w:lang w:val="uk-UA"/>
        </w:rPr>
      </w:pPr>
      <w:r w:rsidRPr="00CB1C93">
        <w:rPr>
          <w:rFonts w:eastAsia="Times New Roman"/>
          <w:color w:val="000000" w:themeColor="text1"/>
          <w:szCs w:val="28"/>
          <w:lang w:val="uk-UA"/>
        </w:rPr>
        <w:t>4) сепаратистські – вихід із складу унітарної держави певної території та створення власної незалежної держави (наприклад, конфлікт на південному-сході України з 2014 р.);</w:t>
      </w:r>
    </w:p>
    <w:p w14:paraId="6B5E7882" w14:textId="77777777" w:rsidR="009228A9" w:rsidRPr="00CB1C93" w:rsidRDefault="009228A9" w:rsidP="00AF1891">
      <w:pPr>
        <w:widowControl w:val="0"/>
        <w:spacing w:line="360" w:lineRule="auto"/>
        <w:ind w:right="266" w:firstLine="720"/>
        <w:rPr>
          <w:rFonts w:eastAsia="Times New Roman"/>
          <w:color w:val="000000" w:themeColor="text1"/>
          <w:szCs w:val="28"/>
          <w:lang w:val="uk-UA"/>
        </w:rPr>
      </w:pPr>
      <w:r w:rsidRPr="00CB1C93">
        <w:rPr>
          <w:rFonts w:eastAsia="Times New Roman"/>
          <w:color w:val="000000" w:themeColor="text1"/>
          <w:szCs w:val="28"/>
          <w:lang w:val="uk-UA"/>
        </w:rPr>
        <w:t>5) національно-визвольні – вихід із складу федерації певної етнічної території та створення незалежної держави (наприклад, спроба Чечні (Ічкерії) вийти зі складу Російської Федерації в 1990-их роках).</w:t>
      </w:r>
    </w:p>
    <w:p w14:paraId="5AE200DD" w14:textId="77777777" w:rsidR="009228A9" w:rsidRPr="00CB1C93" w:rsidRDefault="009228A9" w:rsidP="00AF1891">
      <w:pPr>
        <w:widowControl w:val="0"/>
        <w:spacing w:line="360" w:lineRule="auto"/>
        <w:ind w:right="263" w:firstLine="720"/>
        <w:rPr>
          <w:rFonts w:eastAsia="Times New Roman"/>
          <w:color w:val="000000" w:themeColor="text1"/>
          <w:szCs w:val="28"/>
          <w:lang w:val="uk-UA"/>
        </w:rPr>
      </w:pPr>
      <w:r w:rsidRPr="00CB1C93">
        <w:rPr>
          <w:rFonts w:eastAsia="Times New Roman"/>
          <w:color w:val="000000" w:themeColor="text1"/>
          <w:szCs w:val="28"/>
          <w:lang w:val="uk-UA"/>
        </w:rPr>
        <w:t xml:space="preserve">У цілому, в своєму розвитку міжетнічні конфлікти проходять ті ж стадії, </w:t>
      </w:r>
      <w:r w:rsidRPr="00CB1C93">
        <w:rPr>
          <w:rFonts w:eastAsia="Times New Roman"/>
          <w:color w:val="000000" w:themeColor="text1"/>
          <w:szCs w:val="28"/>
          <w:lang w:val="uk-UA"/>
        </w:rPr>
        <w:lastRenderedPageBreak/>
        <w:t>що й будь-який вид конфлікту. Однак етнічний конфлікт має свої специфічні особливості.</w:t>
      </w:r>
    </w:p>
    <w:p w14:paraId="04908395" w14:textId="77777777" w:rsidR="009228A9" w:rsidRPr="00CB1C93" w:rsidRDefault="009228A9" w:rsidP="00AF1891">
      <w:pPr>
        <w:widowControl w:val="0"/>
        <w:spacing w:line="360" w:lineRule="auto"/>
        <w:ind w:right="213" w:firstLine="720"/>
        <w:rPr>
          <w:rFonts w:eastAsia="Times New Roman"/>
          <w:color w:val="000000" w:themeColor="text1"/>
          <w:szCs w:val="28"/>
          <w:lang w:val="uk-UA"/>
        </w:rPr>
      </w:pPr>
      <w:r w:rsidRPr="00CB1C93">
        <w:rPr>
          <w:rFonts w:eastAsia="Times New Roman"/>
          <w:color w:val="000000" w:themeColor="text1"/>
          <w:szCs w:val="28"/>
          <w:lang w:val="uk-UA"/>
        </w:rPr>
        <w:t>Перша – міжетнічний конфлікт може виникнути на будь-якій основі, якщо одна зі сторін ідентифікує себе за етнічними ознаками.</w:t>
      </w:r>
    </w:p>
    <w:p w14:paraId="2EA50001" w14:textId="77777777" w:rsidR="009228A9" w:rsidRPr="00CB1C93" w:rsidRDefault="009228A9" w:rsidP="00AF1891">
      <w:pPr>
        <w:widowControl w:val="0"/>
        <w:spacing w:line="360" w:lineRule="auto"/>
        <w:ind w:right="263" w:firstLine="720"/>
        <w:rPr>
          <w:rFonts w:eastAsia="Times New Roman"/>
          <w:color w:val="000000" w:themeColor="text1"/>
          <w:szCs w:val="28"/>
          <w:lang w:val="uk-UA"/>
        </w:rPr>
      </w:pPr>
      <w:r w:rsidRPr="00CB1C93">
        <w:rPr>
          <w:rFonts w:eastAsia="Times New Roman"/>
          <w:color w:val="000000" w:themeColor="text1"/>
          <w:szCs w:val="28"/>
          <w:lang w:val="uk-UA"/>
        </w:rPr>
        <w:t xml:space="preserve">Другою особливістю міжетнічного конфлікту є те, що в його розвитку велику роль відіграє певна ідеологія. Вона консолідує етнос і сприяє більш жорсткому протистоянню «своїх» і «чужих», надає </w:t>
      </w:r>
      <w:proofErr w:type="spellStart"/>
      <w:r w:rsidRPr="00CB1C93">
        <w:rPr>
          <w:rFonts w:eastAsia="Times New Roman"/>
          <w:color w:val="000000" w:themeColor="text1"/>
          <w:szCs w:val="28"/>
          <w:lang w:val="uk-UA"/>
        </w:rPr>
        <w:t>ціннісно</w:t>
      </w:r>
      <w:proofErr w:type="spellEnd"/>
      <w:r w:rsidRPr="00CB1C93">
        <w:rPr>
          <w:rFonts w:eastAsia="Times New Roman"/>
          <w:color w:val="000000" w:themeColor="text1"/>
          <w:szCs w:val="28"/>
          <w:lang w:val="uk-UA"/>
        </w:rPr>
        <w:t>-змістовну спрямованість протистоянню, визначаючи цілі та завдання в розвитку етносу.</w:t>
      </w:r>
    </w:p>
    <w:p w14:paraId="4DADF8D0" w14:textId="77777777" w:rsidR="009228A9" w:rsidRPr="00CB1C93" w:rsidRDefault="009228A9" w:rsidP="00AF1891">
      <w:pPr>
        <w:widowControl w:val="0"/>
        <w:spacing w:line="360" w:lineRule="auto"/>
        <w:ind w:right="264" w:firstLine="720"/>
        <w:rPr>
          <w:rFonts w:eastAsia="Times New Roman"/>
          <w:color w:val="000000" w:themeColor="text1"/>
          <w:szCs w:val="28"/>
          <w:lang w:val="uk-UA"/>
        </w:rPr>
      </w:pPr>
      <w:r w:rsidRPr="00CB1C93">
        <w:rPr>
          <w:rFonts w:eastAsia="Times New Roman"/>
          <w:color w:val="000000" w:themeColor="text1"/>
          <w:szCs w:val="28"/>
          <w:lang w:val="uk-UA"/>
        </w:rPr>
        <w:t xml:space="preserve">Третьою особливістю є те, що в розвитку міжетнічного конфлікту відіграють подвійні стандарти в підходах до «своїх» і «чужих», коли відбувається завищення самооцінки «своїх» і </w:t>
      </w:r>
      <w:proofErr w:type="spellStart"/>
      <w:r w:rsidRPr="00CB1C93">
        <w:rPr>
          <w:rFonts w:eastAsia="Times New Roman"/>
          <w:color w:val="000000" w:themeColor="text1"/>
          <w:szCs w:val="28"/>
          <w:lang w:val="uk-UA"/>
        </w:rPr>
        <w:t>необ’єктивно</w:t>
      </w:r>
      <w:proofErr w:type="spellEnd"/>
      <w:r w:rsidRPr="00CB1C93">
        <w:rPr>
          <w:rFonts w:eastAsia="Times New Roman"/>
          <w:color w:val="000000" w:themeColor="text1"/>
          <w:szCs w:val="28"/>
          <w:lang w:val="uk-UA"/>
        </w:rPr>
        <w:t xml:space="preserve"> низька оцінка «чужих» (те, що дозволено «своїм», недозволено «чужим»).</w:t>
      </w:r>
    </w:p>
    <w:p w14:paraId="0C7FCADB" w14:textId="48C80AA0" w:rsidR="009228A9" w:rsidRPr="00CB1C93" w:rsidRDefault="009228A9" w:rsidP="00AF1891">
      <w:pPr>
        <w:widowControl w:val="0"/>
        <w:spacing w:line="360" w:lineRule="auto"/>
        <w:ind w:right="263" w:firstLine="720"/>
        <w:rPr>
          <w:rFonts w:eastAsia="Times New Roman"/>
          <w:color w:val="000000" w:themeColor="text1"/>
          <w:szCs w:val="28"/>
          <w:lang w:val="uk-UA"/>
        </w:rPr>
      </w:pPr>
      <w:r w:rsidRPr="00CB1C93">
        <w:rPr>
          <w:rFonts w:eastAsia="Times New Roman"/>
          <w:color w:val="000000" w:themeColor="text1"/>
          <w:szCs w:val="28"/>
          <w:lang w:val="uk-UA"/>
        </w:rPr>
        <w:t>Переважна більшість особливостей етнічних конфліктів носить соціокультурний характер, що обумовлено соціокультурними відмінностями. Наприклад, відмінності в мові, релігії, нормах, цінностях, звичаях, традиціях, стереотипах, національних символах, способах мовлення й поведінки. Кожна</w:t>
      </w:r>
      <w:r w:rsidR="00C561F0" w:rsidRPr="00CB1C93">
        <w:rPr>
          <w:rFonts w:eastAsia="Times New Roman"/>
          <w:color w:val="000000" w:themeColor="text1"/>
          <w:szCs w:val="28"/>
        </w:rPr>
        <w:t xml:space="preserve"> </w:t>
      </w:r>
      <w:bookmarkStart w:id="40" w:name="_page_152_0"/>
      <w:bookmarkEnd w:id="39"/>
      <w:r w:rsidRPr="00CB1C93">
        <w:rPr>
          <w:rFonts w:eastAsia="Times New Roman"/>
          <w:color w:val="000000" w:themeColor="text1"/>
          <w:szCs w:val="28"/>
          <w:lang w:val="uk-UA"/>
        </w:rPr>
        <w:t>з цих відмінностей при певних умовах (наприклад, кризі в суспільстві) може стати приводом чи причиною виникнення міжетнічного конфлікту.</w:t>
      </w:r>
    </w:p>
    <w:p w14:paraId="1B2911CE" w14:textId="08809975" w:rsidR="009228A9" w:rsidRPr="00CB1C93" w:rsidRDefault="009228A9" w:rsidP="00AF1891">
      <w:pPr>
        <w:widowControl w:val="0"/>
        <w:tabs>
          <w:tab w:val="left" w:pos="1308"/>
          <w:tab w:val="left" w:pos="1822"/>
          <w:tab w:val="left" w:pos="2252"/>
          <w:tab w:val="left" w:pos="4419"/>
          <w:tab w:val="left" w:pos="5880"/>
          <w:tab w:val="left" w:pos="6438"/>
          <w:tab w:val="left" w:pos="7264"/>
          <w:tab w:val="left" w:pos="8118"/>
          <w:tab w:val="left" w:pos="9113"/>
        </w:tabs>
        <w:spacing w:line="360" w:lineRule="auto"/>
        <w:ind w:right="550" w:firstLine="720"/>
        <w:rPr>
          <w:rFonts w:eastAsia="Times New Roman"/>
          <w:color w:val="000000" w:themeColor="text1"/>
          <w:szCs w:val="28"/>
          <w:lang w:val="uk-UA"/>
        </w:rPr>
      </w:pPr>
      <w:r w:rsidRPr="00CB1C93">
        <w:rPr>
          <w:rFonts w:eastAsia="Times New Roman"/>
          <w:color w:val="000000" w:themeColor="text1"/>
          <w:szCs w:val="28"/>
          <w:lang w:val="uk-UA"/>
        </w:rPr>
        <w:t>У</w:t>
      </w:r>
      <w:r w:rsidR="00C561F0" w:rsidRPr="00CB1C93">
        <w:rPr>
          <w:rFonts w:eastAsia="Times New Roman"/>
          <w:color w:val="000000" w:themeColor="text1"/>
          <w:szCs w:val="28"/>
        </w:rPr>
        <w:t xml:space="preserve"> </w:t>
      </w:r>
      <w:r w:rsidRPr="00CB1C93">
        <w:rPr>
          <w:rFonts w:eastAsia="Times New Roman"/>
          <w:color w:val="000000" w:themeColor="text1"/>
          <w:szCs w:val="28"/>
          <w:lang w:val="uk-UA"/>
        </w:rPr>
        <w:t>силу</w:t>
      </w:r>
      <w:r w:rsidR="00C561F0" w:rsidRPr="00CB1C93">
        <w:rPr>
          <w:rFonts w:eastAsia="Times New Roman"/>
          <w:color w:val="000000" w:themeColor="text1"/>
          <w:szCs w:val="28"/>
        </w:rPr>
        <w:t xml:space="preserve"> </w:t>
      </w:r>
      <w:r w:rsidRPr="00CB1C93">
        <w:rPr>
          <w:rFonts w:eastAsia="Times New Roman"/>
          <w:color w:val="000000" w:themeColor="text1"/>
          <w:szCs w:val="28"/>
          <w:lang w:val="uk-UA"/>
        </w:rPr>
        <w:t>перерахованих</w:t>
      </w:r>
      <w:r w:rsidR="00C561F0" w:rsidRPr="00CB1C93">
        <w:rPr>
          <w:rFonts w:eastAsia="Times New Roman"/>
          <w:color w:val="000000" w:themeColor="text1"/>
          <w:szCs w:val="28"/>
        </w:rPr>
        <w:t xml:space="preserve"> </w:t>
      </w:r>
      <w:r w:rsidRPr="00CB1C93">
        <w:rPr>
          <w:rFonts w:eastAsia="Times New Roman"/>
          <w:color w:val="000000" w:themeColor="text1"/>
          <w:szCs w:val="28"/>
          <w:lang w:val="uk-UA"/>
        </w:rPr>
        <w:t>особливостей</w:t>
      </w:r>
      <w:r w:rsidR="00C561F0" w:rsidRPr="00CB1C93">
        <w:rPr>
          <w:rFonts w:eastAsia="Times New Roman"/>
          <w:color w:val="000000" w:themeColor="text1"/>
          <w:szCs w:val="28"/>
        </w:rPr>
        <w:t xml:space="preserve"> </w:t>
      </w:r>
      <w:r w:rsidRPr="00CB1C93">
        <w:rPr>
          <w:rFonts w:eastAsia="Times New Roman"/>
          <w:color w:val="000000" w:themeColor="text1"/>
          <w:szCs w:val="28"/>
          <w:lang w:val="uk-UA"/>
        </w:rPr>
        <w:t>міжетнічні</w:t>
      </w:r>
      <w:r w:rsidR="00C561F0" w:rsidRPr="00CB1C93">
        <w:rPr>
          <w:rFonts w:eastAsia="Times New Roman"/>
          <w:color w:val="000000" w:themeColor="text1"/>
          <w:szCs w:val="28"/>
        </w:rPr>
        <w:t xml:space="preserve"> </w:t>
      </w:r>
      <w:r w:rsidRPr="00CB1C93">
        <w:rPr>
          <w:rFonts w:eastAsia="Times New Roman"/>
          <w:color w:val="000000" w:themeColor="text1"/>
          <w:szCs w:val="28"/>
          <w:lang w:val="uk-UA"/>
        </w:rPr>
        <w:t>конфлікти відрізняються гостротою протиборства та жорстокістю у формах проведення боротьби. Конфлікт, що розпочався викликає ланцюгову реакцію, залучаючи в свою сферу все нові й нові людські та інші ресурси. За образним порівнянням</w:t>
      </w:r>
    </w:p>
    <w:p w14:paraId="119CD472" w14:textId="77777777" w:rsidR="009228A9" w:rsidRPr="00CB1C93" w:rsidRDefault="009228A9" w:rsidP="00AF1891">
      <w:pPr>
        <w:spacing w:line="360" w:lineRule="auto"/>
        <w:rPr>
          <w:rFonts w:eastAsia="Times New Roman"/>
          <w:color w:val="000000" w:themeColor="text1"/>
          <w:sz w:val="24"/>
          <w:szCs w:val="24"/>
          <w:lang w:val="uk-UA"/>
        </w:rPr>
      </w:pPr>
    </w:p>
    <w:p w14:paraId="488ECD44" w14:textId="77777777" w:rsidR="009228A9" w:rsidRPr="00CB1C93" w:rsidRDefault="009228A9" w:rsidP="00AF1891">
      <w:pPr>
        <w:spacing w:after="4" w:line="360" w:lineRule="auto"/>
        <w:rPr>
          <w:rFonts w:eastAsia="Times New Roman"/>
          <w:color w:val="000000" w:themeColor="text1"/>
          <w:sz w:val="16"/>
          <w:szCs w:val="16"/>
          <w:lang w:val="uk-UA"/>
        </w:rPr>
      </w:pPr>
    </w:p>
    <w:p w14:paraId="296577DB" w14:textId="77777777" w:rsidR="009228A9" w:rsidRPr="00CB1C93" w:rsidRDefault="009228A9" w:rsidP="00AF1891">
      <w:pPr>
        <w:pStyle w:val="2"/>
        <w:rPr>
          <w:color w:val="000000" w:themeColor="text1"/>
          <w:lang w:val="uk-UA"/>
        </w:rPr>
      </w:pPr>
      <w:bookmarkStart w:id="41" w:name="_Toc200017636"/>
      <w:r w:rsidRPr="00CB1C93">
        <w:rPr>
          <w:color w:val="000000" w:themeColor="text1"/>
          <w:lang w:val="uk-UA"/>
        </w:rPr>
        <w:t>5.4. Релігійно-політичні конфлікти.</w:t>
      </w:r>
      <w:bookmarkEnd w:id="41"/>
    </w:p>
    <w:p w14:paraId="7172ED10"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Під </w:t>
      </w:r>
      <w:r w:rsidRPr="00CB1C93">
        <w:rPr>
          <w:b/>
          <w:bCs/>
          <w:color w:val="000000" w:themeColor="text1"/>
          <w:lang w:val="uk-UA"/>
        </w:rPr>
        <w:t xml:space="preserve">релігійно-політичними конфліктами </w:t>
      </w:r>
      <w:r w:rsidRPr="00CB1C93">
        <w:rPr>
          <w:color w:val="000000" w:themeColor="text1"/>
          <w:lang w:val="uk-UA"/>
        </w:rPr>
        <w:t>розуміється боротьба між представниками різних віросповідань чи представниками різних напрямків в одній релігії за політичну владу та владні повноваження в суспільстві й у світі.</w:t>
      </w:r>
    </w:p>
    <w:p w14:paraId="60FD85AF" w14:textId="77777777" w:rsidR="009228A9" w:rsidRPr="00CB1C93" w:rsidRDefault="009228A9" w:rsidP="00AF1891">
      <w:pPr>
        <w:tabs>
          <w:tab w:val="left" w:pos="1080"/>
        </w:tabs>
        <w:spacing w:line="360" w:lineRule="auto"/>
        <w:rPr>
          <w:color w:val="000000" w:themeColor="text1"/>
          <w:lang w:val="uk-UA"/>
        </w:rPr>
      </w:pPr>
      <w:r w:rsidRPr="00CB1C93">
        <w:rPr>
          <w:b/>
          <w:bCs/>
          <w:color w:val="000000" w:themeColor="text1"/>
          <w:lang w:val="uk-UA"/>
        </w:rPr>
        <w:lastRenderedPageBreak/>
        <w:t xml:space="preserve">Релігія </w:t>
      </w:r>
      <w:r w:rsidRPr="00CB1C93">
        <w:rPr>
          <w:color w:val="000000" w:themeColor="text1"/>
          <w:lang w:val="uk-UA"/>
        </w:rPr>
        <w:t>(з лат. – набожність, святиня, предмет культу) – це система вірувань в існування певної трансцендентної інстанції (надприродної світоглядної структури), яка оцінює (контролює) дії та думки індивіда, групи, соціальної спільності.</w:t>
      </w:r>
    </w:p>
    <w:p w14:paraId="78FE629D" w14:textId="77777777" w:rsidR="009228A9" w:rsidRPr="00CB1C93" w:rsidRDefault="009228A9" w:rsidP="00AF1891">
      <w:pPr>
        <w:spacing w:line="360" w:lineRule="auto"/>
        <w:rPr>
          <w:color w:val="000000" w:themeColor="text1"/>
          <w:lang w:val="uk-UA"/>
        </w:rPr>
      </w:pPr>
      <w:r w:rsidRPr="00CB1C93">
        <w:rPr>
          <w:color w:val="000000" w:themeColor="text1"/>
          <w:lang w:val="uk-UA"/>
        </w:rPr>
        <w:t>Трансцендентний (з лат. – той/те, що виходить за межі) – недосяжний для пізнання; те, що виходить за межі того, що можна осягнути природними методами. Тому релігійні догми самі по собі не підлягають науковому аналізу. Вони або сприймаються на віру, або відкидаються.</w:t>
      </w:r>
    </w:p>
    <w:p w14:paraId="521A0B48" w14:textId="38472E90" w:rsidR="009228A9" w:rsidRPr="00CB1C93" w:rsidRDefault="009228A9" w:rsidP="00AF1891">
      <w:pPr>
        <w:widowControl w:val="0"/>
        <w:spacing w:line="360" w:lineRule="auto"/>
        <w:ind w:right="-1" w:firstLine="720"/>
        <w:rPr>
          <w:rFonts w:eastAsia="Times New Roman"/>
          <w:color w:val="000000" w:themeColor="text1"/>
          <w:szCs w:val="28"/>
          <w:lang w:val="uk-UA"/>
        </w:rPr>
      </w:pPr>
      <w:r w:rsidRPr="00CB1C93">
        <w:rPr>
          <w:rFonts w:eastAsia="Times New Roman"/>
          <w:color w:val="000000" w:themeColor="text1"/>
          <w:szCs w:val="28"/>
          <w:lang w:val="uk-UA"/>
        </w:rPr>
        <w:t>Кожній релігії властиві певні, специфічні ритуальні дії, які, на думку</w:t>
      </w:r>
      <w:r w:rsidR="00C561F0" w:rsidRPr="00CB1C93">
        <w:rPr>
          <w:rFonts w:eastAsia="Times New Roman"/>
          <w:color w:val="000000" w:themeColor="text1"/>
          <w:szCs w:val="28"/>
          <w:lang w:val="uk-UA"/>
        </w:rPr>
        <w:t xml:space="preserve"> </w:t>
      </w:r>
      <w:r w:rsidRPr="00CB1C93">
        <w:rPr>
          <w:rFonts w:eastAsia="Times New Roman"/>
          <w:color w:val="000000" w:themeColor="text1"/>
          <w:szCs w:val="28"/>
          <w:lang w:val="uk-UA"/>
        </w:rPr>
        <w:t xml:space="preserve">віруючих, сприяють встановленню прямого та </w:t>
      </w:r>
      <w:proofErr w:type="spellStart"/>
      <w:r w:rsidRPr="00CB1C93">
        <w:rPr>
          <w:rFonts w:eastAsia="Times New Roman"/>
          <w:color w:val="000000" w:themeColor="text1"/>
          <w:szCs w:val="28"/>
          <w:lang w:val="uk-UA"/>
        </w:rPr>
        <w:t>зворотнього</w:t>
      </w:r>
      <w:proofErr w:type="spellEnd"/>
      <w:r w:rsidRPr="00CB1C93">
        <w:rPr>
          <w:rFonts w:eastAsia="Times New Roman"/>
          <w:color w:val="000000" w:themeColor="text1"/>
          <w:szCs w:val="28"/>
          <w:lang w:val="uk-UA"/>
        </w:rPr>
        <w:t xml:space="preserve"> зв’язку з предметом культу. Наприклад, обряд в іудаїзмі й ісламі, медитація в буддизмі й індуїзмі.</w:t>
      </w:r>
    </w:p>
    <w:p w14:paraId="4C2FB8E0" w14:textId="77777777" w:rsidR="009228A9" w:rsidRPr="00CB1C93" w:rsidRDefault="009228A9" w:rsidP="00AF1891">
      <w:pPr>
        <w:spacing w:line="360" w:lineRule="auto"/>
        <w:rPr>
          <w:rFonts w:eastAsia="Times New Roman"/>
          <w:color w:val="000000" w:themeColor="text1"/>
          <w:szCs w:val="28"/>
          <w:lang w:val="uk-UA"/>
        </w:rPr>
      </w:pPr>
      <w:r w:rsidRPr="00CB1C93">
        <w:rPr>
          <w:color w:val="000000" w:themeColor="text1"/>
          <w:lang w:val="uk-UA"/>
        </w:rPr>
        <w:t xml:space="preserve">Найбільш ранніми з відомих нам форм релігії були: магія (чаклунство); </w:t>
      </w:r>
      <w:proofErr w:type="spellStart"/>
      <w:r w:rsidRPr="00CB1C93">
        <w:rPr>
          <w:color w:val="000000" w:themeColor="text1"/>
          <w:lang w:val="uk-UA"/>
        </w:rPr>
        <w:t>тотеїзм</w:t>
      </w:r>
      <w:proofErr w:type="spellEnd"/>
      <w:r w:rsidRPr="00CB1C93">
        <w:rPr>
          <w:color w:val="000000" w:themeColor="text1"/>
          <w:lang w:val="uk-UA"/>
        </w:rPr>
        <w:t xml:space="preserve"> (родинність із певними тваринами); фетишизм (культ бездушних </w:t>
      </w:r>
      <w:bookmarkStart w:id="42" w:name="_page_154_0"/>
      <w:bookmarkEnd w:id="40"/>
      <w:r w:rsidRPr="00CB1C93">
        <w:rPr>
          <w:rFonts w:eastAsia="Times New Roman"/>
          <w:color w:val="000000" w:themeColor="text1"/>
          <w:szCs w:val="28"/>
          <w:lang w:val="uk-UA"/>
        </w:rPr>
        <w:t>предметів); анімізм (віра в духів і душу). Релігія є однією зі складових частин людської культури. Виникнувши на ранній стадії первісного суспільства, вона проходить довгий шлях розвитку від родоплемінних форм до світових – буддизм, християнство, іслам, іудаїзм, індуїзм.</w:t>
      </w:r>
    </w:p>
    <w:p w14:paraId="5DD43C8B" w14:textId="5FD2FAF8" w:rsidR="009228A9" w:rsidRPr="00CB1C93" w:rsidRDefault="009228A9" w:rsidP="00AF1891">
      <w:pPr>
        <w:widowControl w:val="0"/>
        <w:tabs>
          <w:tab w:val="left" w:pos="2188"/>
          <w:tab w:val="left" w:pos="3930"/>
          <w:tab w:val="left" w:pos="4766"/>
          <w:tab w:val="left" w:pos="5132"/>
          <w:tab w:val="left" w:pos="6332"/>
          <w:tab w:val="left" w:pos="7281"/>
        </w:tabs>
        <w:spacing w:line="360" w:lineRule="auto"/>
        <w:ind w:right="-1" w:firstLine="720"/>
        <w:rPr>
          <w:rFonts w:eastAsia="Times New Roman"/>
          <w:color w:val="000000" w:themeColor="text1"/>
          <w:szCs w:val="28"/>
          <w:lang w:val="uk-UA"/>
        </w:rPr>
      </w:pPr>
      <w:r w:rsidRPr="00CB1C93">
        <w:rPr>
          <w:rFonts w:eastAsia="Times New Roman"/>
          <w:color w:val="000000" w:themeColor="text1"/>
          <w:szCs w:val="28"/>
          <w:lang w:val="uk-UA"/>
        </w:rPr>
        <w:t>У сучасному світі роль релігії в різних країнах неоднозначна. В демократичному суспільстві релігія є одним із соціальних інститутів громадянського</w:t>
      </w:r>
      <w:r w:rsidR="00C561F0" w:rsidRPr="00CB1C93">
        <w:rPr>
          <w:rFonts w:eastAsia="Times New Roman"/>
          <w:color w:val="000000" w:themeColor="text1"/>
          <w:szCs w:val="28"/>
        </w:rPr>
        <w:t xml:space="preserve"> </w:t>
      </w:r>
      <w:r w:rsidRPr="00CB1C93">
        <w:rPr>
          <w:rFonts w:eastAsia="Times New Roman"/>
          <w:color w:val="000000" w:themeColor="text1"/>
          <w:szCs w:val="28"/>
          <w:lang w:val="uk-UA"/>
        </w:rPr>
        <w:t>суспільства,</w:t>
      </w:r>
      <w:r w:rsidR="00C561F0" w:rsidRPr="00CB1C93">
        <w:rPr>
          <w:rFonts w:eastAsia="Times New Roman"/>
          <w:color w:val="000000" w:themeColor="text1"/>
          <w:szCs w:val="28"/>
        </w:rPr>
        <w:t xml:space="preserve"> </w:t>
      </w:r>
      <w:r w:rsidRPr="00CB1C93">
        <w:rPr>
          <w:rFonts w:eastAsia="Times New Roman"/>
          <w:color w:val="000000" w:themeColor="text1"/>
          <w:szCs w:val="28"/>
          <w:lang w:val="uk-UA"/>
        </w:rPr>
        <w:t>роль</w:t>
      </w:r>
      <w:r w:rsidR="00C561F0" w:rsidRPr="00CB1C93">
        <w:rPr>
          <w:rFonts w:eastAsia="Times New Roman"/>
          <w:color w:val="000000" w:themeColor="text1"/>
          <w:szCs w:val="28"/>
        </w:rPr>
        <w:t xml:space="preserve"> </w:t>
      </w:r>
      <w:r w:rsidRPr="00CB1C93">
        <w:rPr>
          <w:rFonts w:eastAsia="Times New Roman"/>
          <w:color w:val="000000" w:themeColor="text1"/>
          <w:szCs w:val="28"/>
          <w:lang w:val="uk-UA"/>
        </w:rPr>
        <w:t>і</w:t>
      </w:r>
      <w:r w:rsidR="00C561F0" w:rsidRPr="00CB1C93">
        <w:rPr>
          <w:rFonts w:eastAsia="Times New Roman"/>
          <w:color w:val="000000" w:themeColor="text1"/>
          <w:szCs w:val="28"/>
        </w:rPr>
        <w:t xml:space="preserve"> </w:t>
      </w:r>
      <w:r w:rsidRPr="00CB1C93">
        <w:rPr>
          <w:rFonts w:eastAsia="Times New Roman"/>
          <w:color w:val="000000" w:themeColor="text1"/>
          <w:szCs w:val="28"/>
          <w:lang w:val="uk-UA"/>
        </w:rPr>
        <w:t>функції</w:t>
      </w:r>
      <w:r w:rsidR="00C561F0" w:rsidRPr="00CB1C93">
        <w:rPr>
          <w:rFonts w:eastAsia="Times New Roman"/>
          <w:color w:val="000000" w:themeColor="text1"/>
          <w:szCs w:val="28"/>
        </w:rPr>
        <w:t xml:space="preserve"> </w:t>
      </w:r>
      <w:r w:rsidRPr="00CB1C93">
        <w:rPr>
          <w:rFonts w:eastAsia="Times New Roman"/>
          <w:color w:val="000000" w:themeColor="text1"/>
          <w:szCs w:val="28"/>
          <w:lang w:val="uk-UA"/>
        </w:rPr>
        <w:t>якого</w:t>
      </w:r>
      <w:r w:rsidR="00C561F0" w:rsidRPr="00CB1C93">
        <w:rPr>
          <w:rFonts w:eastAsia="Times New Roman"/>
          <w:color w:val="000000" w:themeColor="text1"/>
          <w:szCs w:val="28"/>
        </w:rPr>
        <w:t xml:space="preserve"> </w:t>
      </w:r>
      <w:r w:rsidRPr="00CB1C93">
        <w:rPr>
          <w:rFonts w:eastAsia="Times New Roman"/>
          <w:color w:val="000000" w:themeColor="text1"/>
          <w:szCs w:val="28"/>
          <w:lang w:val="uk-UA"/>
        </w:rPr>
        <w:t>регламентуються конституційними нормами. Але є країни, де релігія продовжує, ще із середньовіччя, здійснювати суттєвий вплив на внутрішню та зовнішню політику держав і обмежувати права людини. Багато міжнародних терористичних організацій використовують релігійну ідеологію в своїх цілях.</w:t>
      </w:r>
    </w:p>
    <w:p w14:paraId="19AB1DCB" w14:textId="77777777" w:rsidR="009228A9" w:rsidRPr="00CB1C93" w:rsidRDefault="009228A9" w:rsidP="00AF1891">
      <w:pPr>
        <w:spacing w:line="360" w:lineRule="auto"/>
        <w:rPr>
          <w:color w:val="000000" w:themeColor="text1"/>
          <w:lang w:val="uk-UA"/>
        </w:rPr>
      </w:pPr>
      <w:r w:rsidRPr="00CB1C93">
        <w:rPr>
          <w:color w:val="000000" w:themeColor="text1"/>
          <w:lang w:val="uk-UA"/>
        </w:rPr>
        <w:t>Релігія як соціальний інститут являє собою складну соціальну систему. Основними її елементами є: релігійна свідомість, релігійний культ, релігійна організація.</w:t>
      </w:r>
    </w:p>
    <w:p w14:paraId="54A2A1A1" w14:textId="77777777" w:rsidR="009228A9" w:rsidRPr="00CB1C93" w:rsidRDefault="009228A9" w:rsidP="00AF1891">
      <w:pPr>
        <w:spacing w:line="360" w:lineRule="auto"/>
        <w:rPr>
          <w:color w:val="000000" w:themeColor="text1"/>
          <w:lang w:val="uk-UA"/>
        </w:rPr>
      </w:pPr>
      <w:r w:rsidRPr="00CB1C93">
        <w:rPr>
          <w:color w:val="000000" w:themeColor="text1"/>
          <w:lang w:val="uk-UA"/>
        </w:rPr>
        <w:t>1. Релігійна свідомість є специфічною формою суспільної свідомості. Головна її ознака – це віра в надприродне. Релігійна свідомість поділяється на дві складові – релігійну психологію та релігійну ідеологію.</w:t>
      </w:r>
    </w:p>
    <w:p w14:paraId="7E1F6FC2" w14:textId="77777777" w:rsidR="009228A9" w:rsidRPr="00CB1C93" w:rsidRDefault="009228A9" w:rsidP="00AF1891">
      <w:pPr>
        <w:spacing w:line="360" w:lineRule="auto"/>
        <w:rPr>
          <w:color w:val="000000" w:themeColor="text1"/>
          <w:lang w:val="uk-UA"/>
        </w:rPr>
      </w:pPr>
      <w:r w:rsidRPr="00CB1C93">
        <w:rPr>
          <w:color w:val="000000" w:themeColor="text1"/>
          <w:lang w:val="uk-UA"/>
        </w:rPr>
        <w:lastRenderedPageBreak/>
        <w:t>Релігійна психологія – це різноманітні властивості психіки людей, які мають пряме чи опосередковане відношення до релігії, наприклад, міфи, традиції, уявлення, установи, забобони, емоції, настрої, думки... Кожна з властивостей психіки займає своє місце в структурі релігійної психології та виконує певну роль. Так, якщо емоції й настрої дуже мінливі, то міфи й традиції можуть передаватися від покоління до покоління багато сотень років. Релігійна психологія – це повсякденний рівень релігійної свідомості.</w:t>
      </w:r>
    </w:p>
    <w:p w14:paraId="170F5041" w14:textId="77777777" w:rsidR="009228A9" w:rsidRPr="00CB1C93" w:rsidRDefault="009228A9" w:rsidP="00AF1891">
      <w:pPr>
        <w:widowControl w:val="0"/>
        <w:spacing w:line="360" w:lineRule="auto"/>
        <w:ind w:right="268" w:firstLine="720"/>
        <w:rPr>
          <w:rFonts w:eastAsia="Times New Roman"/>
          <w:color w:val="000000" w:themeColor="text1"/>
          <w:szCs w:val="28"/>
          <w:lang w:val="uk-UA"/>
        </w:rPr>
      </w:pPr>
      <w:r w:rsidRPr="00CB1C93">
        <w:rPr>
          <w:rFonts w:eastAsia="Times New Roman"/>
          <w:color w:val="000000" w:themeColor="text1"/>
          <w:szCs w:val="28"/>
          <w:lang w:val="uk-UA"/>
        </w:rPr>
        <w:t>Релігійна ідеологія – являє собою теоретичний рівень у структурі релігійної свідомості. Релігійна ідеологія передбачає систематизоване теоретичне обґрунтування релігійних догм і культових відправлень. Вона є основою для об’єднання віруючих і створення релігійної організації. Основними джерелами для виникнення й розвитку релігійної ідеології є священні тексти та писання. В християнстві це – Біблія, в ісламі – Коран.</w:t>
      </w:r>
    </w:p>
    <w:p w14:paraId="41867AF2" w14:textId="77777777" w:rsidR="009228A9" w:rsidRPr="00CB1C93" w:rsidRDefault="009228A9" w:rsidP="00AF1891">
      <w:pPr>
        <w:widowControl w:val="0"/>
        <w:spacing w:line="360" w:lineRule="auto"/>
        <w:ind w:right="264" w:firstLine="720"/>
        <w:rPr>
          <w:rFonts w:eastAsia="Times New Roman"/>
          <w:color w:val="000000" w:themeColor="text1"/>
          <w:szCs w:val="28"/>
          <w:lang w:val="uk-UA"/>
        </w:rPr>
      </w:pPr>
      <w:r w:rsidRPr="00CB1C93">
        <w:rPr>
          <w:rFonts w:eastAsia="Times New Roman"/>
          <w:color w:val="000000" w:themeColor="text1"/>
          <w:szCs w:val="28"/>
          <w:lang w:val="uk-UA"/>
        </w:rPr>
        <w:t>Релігійні й політичні еліти у всі часи та в різних країнах намагалися й намагаються «приватизувати» релігійну ідеологію, зробити її слухняною зброєю в досягненні своїх корисних цілях. Часто це призводить до релігійних конфліктів і війн як між прибічниками різних релігій (наприклад, між християнами й мусульманами), так і між прибічниками різних напрямів в одній релігії (конфесії) (наприклад, між сунітами й шиїтами в ісламі, католиками й православними у християнстві).</w:t>
      </w:r>
    </w:p>
    <w:p w14:paraId="5F276BA1"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2. Релігійний культ (з лат. </w:t>
      </w:r>
      <w:proofErr w:type="spellStart"/>
      <w:r w:rsidRPr="00CB1C93">
        <w:rPr>
          <w:color w:val="000000" w:themeColor="text1"/>
          <w:lang w:val="uk-UA"/>
        </w:rPr>
        <w:t>cultus</w:t>
      </w:r>
      <w:proofErr w:type="spellEnd"/>
      <w:r w:rsidRPr="00CB1C93">
        <w:rPr>
          <w:color w:val="000000" w:themeColor="text1"/>
          <w:lang w:val="uk-UA"/>
        </w:rPr>
        <w:t xml:space="preserve"> – шанування, поважання) – це система символічних форм і дій, при допомозі яких віруючі намагаються висловити свою причетність до певної релігії чи впливати на надприродне. Наприклад, </w:t>
      </w:r>
      <w:bookmarkStart w:id="43" w:name="_page_156_0"/>
      <w:bookmarkEnd w:id="42"/>
      <w:r w:rsidRPr="00CB1C93">
        <w:rPr>
          <w:color w:val="000000" w:themeColor="text1"/>
          <w:lang w:val="uk-UA"/>
        </w:rPr>
        <w:t xml:space="preserve">хрест  є символом християнської релігії, «півмісяць» – символом мусульманської релігії; у християнстві обов’язковим вважаються такі обряди, як хрещення </w:t>
      </w:r>
      <w:proofErr w:type="spellStart"/>
      <w:r w:rsidRPr="00CB1C93">
        <w:rPr>
          <w:color w:val="000000" w:themeColor="text1"/>
          <w:lang w:val="uk-UA"/>
        </w:rPr>
        <w:t>новороджених</w:t>
      </w:r>
      <w:proofErr w:type="spellEnd"/>
      <w:r w:rsidRPr="00CB1C93">
        <w:rPr>
          <w:color w:val="000000" w:themeColor="text1"/>
          <w:lang w:val="uk-UA"/>
        </w:rPr>
        <w:t xml:space="preserve"> і відспівування померлих; у східному православ’ї для впливу на надприродні сили церква нерідко організовує «надзвичайний хресний хід».</w:t>
      </w:r>
    </w:p>
    <w:p w14:paraId="0658F7E7" w14:textId="77777777" w:rsidR="009228A9" w:rsidRPr="00CB1C93" w:rsidRDefault="009228A9" w:rsidP="00AF1891">
      <w:pPr>
        <w:spacing w:line="360" w:lineRule="auto"/>
        <w:rPr>
          <w:color w:val="000000" w:themeColor="text1"/>
          <w:lang w:val="uk-UA"/>
        </w:rPr>
      </w:pPr>
      <w:r w:rsidRPr="00CB1C93">
        <w:rPr>
          <w:color w:val="000000" w:themeColor="text1"/>
          <w:lang w:val="uk-UA"/>
        </w:rPr>
        <w:t>3. Релігійні організації – це визначена форма об’єднання й управління віруючими людьми. Існує чотири основних види релігійних організацій: церква, секта, деномінація, культ.</w:t>
      </w:r>
    </w:p>
    <w:p w14:paraId="1E2B086D" w14:textId="77777777" w:rsidR="009228A9" w:rsidRPr="00CB1C93" w:rsidRDefault="009228A9" w:rsidP="00AF1891">
      <w:pPr>
        <w:spacing w:line="360" w:lineRule="auto"/>
        <w:rPr>
          <w:color w:val="000000" w:themeColor="text1"/>
          <w:lang w:val="uk-UA"/>
        </w:rPr>
      </w:pPr>
      <w:r w:rsidRPr="00CB1C93">
        <w:rPr>
          <w:color w:val="000000" w:themeColor="text1"/>
          <w:lang w:val="uk-UA"/>
        </w:rPr>
        <w:lastRenderedPageBreak/>
        <w:t>Церква ( з гр. «божий дім») – це відкрита, масова релігійна організація, що має тісні зв’язки з широкими верствами суспільства та діюча всередині нього. Ознаки церкви: 1) наявність розробленої догматичної і культової системи; 2) наявність особливої верстви людей – служителів культу (духовенства) і рядових віруючих – парафіян; 3) наявність централізованої системи управління окремими церковними підрозділами; 4) наявність специфічних культових споруд і будівель.</w:t>
      </w:r>
    </w:p>
    <w:p w14:paraId="73EEF737" w14:textId="77777777" w:rsidR="009228A9" w:rsidRPr="00CB1C93" w:rsidRDefault="009228A9" w:rsidP="00AF1891">
      <w:pPr>
        <w:widowControl w:val="0"/>
        <w:spacing w:line="360" w:lineRule="auto"/>
        <w:ind w:right="-1" w:firstLine="720"/>
        <w:rPr>
          <w:rFonts w:eastAsia="Times New Roman"/>
          <w:color w:val="000000" w:themeColor="text1"/>
          <w:szCs w:val="28"/>
          <w:lang w:val="uk-UA"/>
        </w:rPr>
      </w:pPr>
      <w:r w:rsidRPr="00CB1C93">
        <w:rPr>
          <w:rFonts w:eastAsia="Times New Roman"/>
          <w:color w:val="000000" w:themeColor="text1"/>
          <w:szCs w:val="28"/>
          <w:lang w:val="uk-UA"/>
        </w:rPr>
        <w:t xml:space="preserve">Секта – це особлива релігійна організація (група віруючих), яка відкидає основні цінності «офіційної церкви» та основної маси віруючих. Зазвичай секту створює група віруючих, що відкололася від основної церкви. Секта, зазвичай, являє собою замкнену чи </w:t>
      </w:r>
      <w:proofErr w:type="spellStart"/>
      <w:r w:rsidRPr="00CB1C93">
        <w:rPr>
          <w:rFonts w:eastAsia="Times New Roman"/>
          <w:color w:val="000000" w:themeColor="text1"/>
          <w:szCs w:val="28"/>
          <w:lang w:val="uk-UA"/>
        </w:rPr>
        <w:t>напівзамкнену</w:t>
      </w:r>
      <w:proofErr w:type="spellEnd"/>
      <w:r w:rsidRPr="00CB1C93">
        <w:rPr>
          <w:rFonts w:eastAsia="Times New Roman"/>
          <w:color w:val="000000" w:themeColor="text1"/>
          <w:szCs w:val="28"/>
          <w:lang w:val="uk-UA"/>
        </w:rPr>
        <w:t xml:space="preserve"> організацію, для вступу в яку потрібно пройти визначений ритуал посвячення. Вийти з неї буває непросто.</w:t>
      </w:r>
    </w:p>
    <w:p w14:paraId="318EECF8" w14:textId="77777777" w:rsidR="009228A9" w:rsidRPr="00CB1C93" w:rsidRDefault="009228A9" w:rsidP="00AF1891">
      <w:pPr>
        <w:widowControl w:val="0"/>
        <w:spacing w:line="360" w:lineRule="auto"/>
        <w:ind w:right="-1" w:firstLine="720"/>
        <w:rPr>
          <w:rFonts w:eastAsia="Times New Roman"/>
          <w:color w:val="000000" w:themeColor="text1"/>
          <w:szCs w:val="28"/>
          <w:lang w:val="uk-UA"/>
        </w:rPr>
      </w:pPr>
      <w:r w:rsidRPr="00CB1C93">
        <w:rPr>
          <w:rFonts w:eastAsia="Times New Roman"/>
          <w:color w:val="000000" w:themeColor="text1"/>
          <w:szCs w:val="28"/>
          <w:lang w:val="uk-UA"/>
        </w:rPr>
        <w:t>Деномінація – це проміжна ланка між церквою та сектою. Вона більш відкрита й багаточисленна, ніж секта, але за сутністю є релігійною організацією, що відкололася від «офіційної церкви». Наприклад, такі протестантські деномінації, як баптисти, пресвітеріани, методисти й інші, виникли в результаті відгалуження від християнської церкви. Інколи деномінація створюється в наслідок розширення секти. Деномінація особливо характерна для тих країн, де свобода віросповідання стала основою релігійного плюралізму (США, Канада).</w:t>
      </w:r>
    </w:p>
    <w:p w14:paraId="5325C6D3" w14:textId="77777777" w:rsidR="009228A9" w:rsidRPr="00CB1C93" w:rsidRDefault="009228A9" w:rsidP="00AF1891">
      <w:pPr>
        <w:widowControl w:val="0"/>
        <w:spacing w:line="360" w:lineRule="auto"/>
        <w:ind w:right="-1" w:firstLine="720"/>
        <w:rPr>
          <w:rFonts w:eastAsia="Times New Roman"/>
          <w:color w:val="000000" w:themeColor="text1"/>
          <w:szCs w:val="28"/>
          <w:lang w:val="uk-UA"/>
        </w:rPr>
      </w:pPr>
      <w:r w:rsidRPr="00CB1C93">
        <w:rPr>
          <w:rFonts w:eastAsia="Times New Roman"/>
          <w:color w:val="000000" w:themeColor="text1"/>
          <w:szCs w:val="28"/>
          <w:lang w:val="uk-UA"/>
        </w:rPr>
        <w:t>Культ – закрита релігійна організація (крайня форма секти), в основі якої лежить поклоніння якомусь брехливому «месії».</w:t>
      </w:r>
    </w:p>
    <w:p w14:paraId="6B497999" w14:textId="378865F1" w:rsidR="009228A9" w:rsidRPr="00CB1C93" w:rsidRDefault="009228A9" w:rsidP="00AF1891">
      <w:pPr>
        <w:spacing w:line="360" w:lineRule="auto"/>
        <w:rPr>
          <w:color w:val="000000" w:themeColor="text1"/>
          <w:lang w:val="uk-UA"/>
        </w:rPr>
      </w:pPr>
      <w:r w:rsidRPr="00CB1C93">
        <w:rPr>
          <w:color w:val="000000" w:themeColor="text1"/>
          <w:lang w:val="uk-UA"/>
        </w:rPr>
        <w:t>Е.</w:t>
      </w:r>
      <w:r w:rsidR="00C561F0" w:rsidRPr="00CB1C93">
        <w:rPr>
          <w:color w:val="000000" w:themeColor="text1"/>
          <w:lang w:val="en-US"/>
        </w:rPr>
        <w:t> </w:t>
      </w:r>
      <w:proofErr w:type="spellStart"/>
      <w:r w:rsidRPr="00CB1C93">
        <w:rPr>
          <w:color w:val="000000" w:themeColor="text1"/>
          <w:lang w:val="uk-UA"/>
        </w:rPr>
        <w:t>Фром</w:t>
      </w:r>
      <w:proofErr w:type="spellEnd"/>
      <w:r w:rsidRPr="00CB1C93">
        <w:rPr>
          <w:color w:val="000000" w:themeColor="text1"/>
          <w:lang w:val="uk-UA"/>
        </w:rPr>
        <w:t xml:space="preserve"> розділяє релігії на гуманістичні й авторитарні. Гуманістична релігія зосереджена на людині, на розвитку її розумових і фізичних здібностей, на любові до всіх людей (наприклад, ранній буддизм). Для авторитарної релігії головною доброчинністю є не моральні якості божества й самого віруючого, не любов і справедливість, а слухняність. Гріхом вважається – непокірність. Життя окремої людини в такій релігії не має ніякого значення.</w:t>
      </w:r>
    </w:p>
    <w:p w14:paraId="7CCAC077"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Релігію можна використовувати як для консолідації людей, так і для їх розмежування та протиборства. Вона за своєю структурою, способом </w:t>
      </w:r>
      <w:bookmarkStart w:id="44" w:name="_page_158_0"/>
      <w:bookmarkEnd w:id="43"/>
      <w:r w:rsidRPr="00CB1C93">
        <w:rPr>
          <w:color w:val="000000" w:themeColor="text1"/>
          <w:lang w:val="uk-UA"/>
        </w:rPr>
        <w:t xml:space="preserve">відправлення культових обрядів і методом впливу на свідомість і поведінку </w:t>
      </w:r>
      <w:r w:rsidRPr="00CB1C93">
        <w:rPr>
          <w:color w:val="000000" w:themeColor="text1"/>
          <w:lang w:val="uk-UA"/>
        </w:rPr>
        <w:lastRenderedPageBreak/>
        <w:t>людей передбачає масовість (колективні дії). Для цього релігія використовує закони колективної психології.</w:t>
      </w:r>
    </w:p>
    <w:p w14:paraId="09468600" w14:textId="77777777" w:rsidR="009228A9" w:rsidRPr="00CB1C93" w:rsidRDefault="009228A9" w:rsidP="00AF1891">
      <w:pPr>
        <w:spacing w:line="360" w:lineRule="auto"/>
        <w:rPr>
          <w:color w:val="000000" w:themeColor="text1"/>
          <w:lang w:val="uk-UA"/>
        </w:rPr>
      </w:pPr>
      <w:r w:rsidRPr="00CB1C93">
        <w:rPr>
          <w:color w:val="000000" w:themeColor="text1"/>
          <w:lang w:val="uk-UA"/>
        </w:rPr>
        <w:t>Релігії завжди були властиві політичні функції. Фанатизм віруючих і їх мобілізаційні здібності релігійні та політичні еліти використовують для досягнення особистих і корпоративних інтересів. Політична боротьба за владу та інші ресурси часто приймає форму релігій конфліктів і війн. У країнах традиційного ісламу релігія та політика доповнюють один одного, під терміном «ісламізм» розуміється політичний іслам. Ісламісти, з одного боку, кинули виклик безбожному, сексуально розпущеному західному суспільству, а з іншого – стали своєрідною захисною реакцією на спроби Заходу ( і перш за все США) встановити своє світове панування.</w:t>
      </w:r>
    </w:p>
    <w:p w14:paraId="718F6FB6" w14:textId="77777777" w:rsidR="009228A9" w:rsidRPr="00CB1C93" w:rsidRDefault="009228A9" w:rsidP="00AF1891">
      <w:pPr>
        <w:widowControl w:val="0"/>
        <w:tabs>
          <w:tab w:val="left" w:pos="1971"/>
          <w:tab w:val="left" w:pos="2557"/>
          <w:tab w:val="left" w:pos="4315"/>
          <w:tab w:val="left" w:pos="5161"/>
          <w:tab w:val="left" w:pos="5741"/>
          <w:tab w:val="left" w:pos="6744"/>
          <w:tab w:val="left" w:pos="8423"/>
        </w:tabs>
        <w:spacing w:line="360" w:lineRule="auto"/>
        <w:ind w:right="259" w:firstLine="720"/>
        <w:rPr>
          <w:rFonts w:eastAsia="Times New Roman"/>
          <w:color w:val="000000" w:themeColor="text1"/>
          <w:szCs w:val="28"/>
          <w:lang w:val="uk-UA"/>
        </w:rPr>
      </w:pPr>
      <w:r w:rsidRPr="00CB1C93">
        <w:rPr>
          <w:rFonts w:eastAsia="Times New Roman"/>
          <w:color w:val="000000" w:themeColor="text1"/>
          <w:szCs w:val="28"/>
          <w:lang w:val="uk-UA"/>
        </w:rPr>
        <w:t>Сучасний світ переживає глобальне протистояння, двох вороже налаштованих по відношенню одна  до одної, цивілізацій: західної (християнської) та східної (ісламської). Мусульманська цивілізація як більш молода й динамічна, але менш розвинута й забезпечена, намагається до перебудови світового порядку. Нині біля 1,3 млрд. людей вірять в Аллаха (20%), а до 2025р., кількість мусульман досягне 30%, перевищивши кількість християн. Часом це протистояння переходить у відкриті конфлікти й війни (Афганістан з 2002 р., Ірак з 2003р.). Отже, релігійні відмінності стають одним з основних факторів політичної ідентифікації та глобального конфлікту.</w:t>
      </w:r>
    </w:p>
    <w:p w14:paraId="26BD7E6C" w14:textId="77777777" w:rsidR="009228A9" w:rsidRPr="00CB1C93" w:rsidRDefault="009228A9" w:rsidP="00AF1891">
      <w:pPr>
        <w:spacing w:after="5" w:line="360" w:lineRule="auto"/>
        <w:rPr>
          <w:rFonts w:eastAsia="Times New Roman"/>
          <w:color w:val="000000" w:themeColor="text1"/>
          <w:sz w:val="16"/>
          <w:szCs w:val="16"/>
          <w:lang w:val="uk-UA"/>
        </w:rPr>
      </w:pPr>
    </w:p>
    <w:p w14:paraId="4EA7BEE3" w14:textId="77777777" w:rsidR="009228A9" w:rsidRPr="00CB1C93" w:rsidRDefault="009228A9" w:rsidP="00AF1891">
      <w:pPr>
        <w:pStyle w:val="2"/>
        <w:rPr>
          <w:color w:val="000000" w:themeColor="text1"/>
          <w:lang w:val="uk-UA"/>
        </w:rPr>
      </w:pPr>
      <w:bookmarkStart w:id="45" w:name="_Toc200017637"/>
      <w:r w:rsidRPr="00CB1C93">
        <w:rPr>
          <w:color w:val="000000" w:themeColor="text1"/>
          <w:lang w:val="uk-UA"/>
        </w:rPr>
        <w:t>5.5. Причини виникнення політичних конфліктів.</w:t>
      </w:r>
      <w:bookmarkEnd w:id="45"/>
    </w:p>
    <w:p w14:paraId="4E3AD168" w14:textId="23B40A8B" w:rsidR="009228A9" w:rsidRPr="00CB1C93" w:rsidRDefault="009228A9" w:rsidP="00AF1891">
      <w:pPr>
        <w:spacing w:line="360" w:lineRule="auto"/>
        <w:rPr>
          <w:color w:val="000000" w:themeColor="text1"/>
          <w:lang w:val="uk-UA"/>
        </w:rPr>
      </w:pPr>
      <w:r w:rsidRPr="00CB1C93">
        <w:rPr>
          <w:color w:val="000000" w:themeColor="text1"/>
          <w:lang w:val="uk-UA"/>
        </w:rPr>
        <w:t>На думку російської вченої Л.М.</w:t>
      </w:r>
      <w:r w:rsidR="002B31D5" w:rsidRPr="00CB1C93">
        <w:rPr>
          <w:color w:val="000000" w:themeColor="text1"/>
          <w:lang w:val="uk-UA"/>
        </w:rPr>
        <w:t xml:space="preserve"> </w:t>
      </w:r>
      <w:proofErr w:type="spellStart"/>
      <w:r w:rsidRPr="00CB1C93">
        <w:rPr>
          <w:color w:val="000000" w:themeColor="text1"/>
          <w:lang w:val="uk-UA"/>
        </w:rPr>
        <w:t>Тимофеєвої</w:t>
      </w:r>
      <w:proofErr w:type="spellEnd"/>
      <w:r w:rsidRPr="00CB1C93">
        <w:rPr>
          <w:color w:val="000000" w:themeColor="text1"/>
          <w:lang w:val="uk-UA"/>
        </w:rPr>
        <w:t>, конфлікт прихований у самій природі політичної влади,</w:t>
      </w:r>
      <w:r w:rsidR="00C561F0" w:rsidRPr="00CB1C93">
        <w:rPr>
          <w:color w:val="000000" w:themeColor="text1"/>
          <w:lang w:val="uk-UA"/>
        </w:rPr>
        <w:t xml:space="preserve"> </w:t>
      </w:r>
      <w:r w:rsidRPr="00CB1C93">
        <w:rPr>
          <w:color w:val="000000" w:themeColor="text1"/>
          <w:lang w:val="uk-UA"/>
        </w:rPr>
        <w:t xml:space="preserve">який  покликаний узгоджувати, координувати різноманітні інтереси людей. Вона виділяє такі причини виникнення </w:t>
      </w:r>
      <w:r w:rsidRPr="00CB1C93">
        <w:rPr>
          <w:b/>
          <w:bCs/>
          <w:color w:val="000000" w:themeColor="text1"/>
          <w:lang w:val="uk-UA"/>
        </w:rPr>
        <w:t>політичних конфліктів</w:t>
      </w:r>
      <w:r w:rsidRPr="00CB1C93">
        <w:rPr>
          <w:color w:val="000000" w:themeColor="text1"/>
          <w:lang w:val="uk-UA"/>
        </w:rPr>
        <w:t>:</w:t>
      </w:r>
    </w:p>
    <w:p w14:paraId="77CF4A81" w14:textId="77777777" w:rsidR="009228A9" w:rsidRPr="00CB1C93" w:rsidRDefault="009228A9" w:rsidP="00AF1891">
      <w:pPr>
        <w:spacing w:line="360" w:lineRule="auto"/>
        <w:rPr>
          <w:color w:val="000000" w:themeColor="text1"/>
          <w:lang w:val="uk-UA"/>
        </w:rPr>
      </w:pPr>
      <w:r w:rsidRPr="00CB1C93">
        <w:rPr>
          <w:color w:val="000000" w:themeColor="text1"/>
          <w:lang w:val="uk-UA"/>
        </w:rPr>
        <w:t>1) нерівність у відносинах;</w:t>
      </w:r>
    </w:p>
    <w:p w14:paraId="11D28FE4" w14:textId="77777777" w:rsidR="009228A9" w:rsidRPr="00CB1C93" w:rsidRDefault="009228A9" w:rsidP="00AF1891">
      <w:pPr>
        <w:spacing w:line="360" w:lineRule="auto"/>
        <w:rPr>
          <w:color w:val="000000" w:themeColor="text1"/>
          <w:lang w:val="uk-UA"/>
        </w:rPr>
      </w:pPr>
      <w:r w:rsidRPr="00CB1C93">
        <w:rPr>
          <w:color w:val="000000" w:themeColor="text1"/>
          <w:lang w:val="uk-UA"/>
        </w:rPr>
        <w:t>2) розбіжності людей у базових цінностях і політичних ідеалах; 3) ідентифікація громадян (соціальна, релігійна, політична...);</w:t>
      </w:r>
    </w:p>
    <w:p w14:paraId="55E6DF50" w14:textId="77777777" w:rsidR="009228A9" w:rsidRPr="00CB1C93" w:rsidRDefault="009228A9" w:rsidP="00AF1891">
      <w:pPr>
        <w:spacing w:line="360" w:lineRule="auto"/>
        <w:rPr>
          <w:color w:val="000000" w:themeColor="text1"/>
          <w:lang w:val="uk-UA"/>
        </w:rPr>
      </w:pPr>
      <w:r w:rsidRPr="00CB1C93">
        <w:rPr>
          <w:color w:val="000000" w:themeColor="text1"/>
          <w:lang w:val="uk-UA"/>
        </w:rPr>
        <w:t>4) недоліки, помилки та перекручення в технології політичної комунікації;</w:t>
      </w:r>
    </w:p>
    <w:p w14:paraId="6D36D2AB" w14:textId="77777777" w:rsidR="009228A9" w:rsidRPr="00CB1C93" w:rsidRDefault="009228A9" w:rsidP="00AF1891">
      <w:pPr>
        <w:spacing w:line="360" w:lineRule="auto"/>
        <w:rPr>
          <w:color w:val="000000" w:themeColor="text1"/>
          <w:lang w:val="uk-UA"/>
        </w:rPr>
      </w:pPr>
      <w:r w:rsidRPr="00CB1C93">
        <w:rPr>
          <w:color w:val="000000" w:themeColor="text1"/>
          <w:lang w:val="uk-UA"/>
        </w:rPr>
        <w:lastRenderedPageBreak/>
        <w:t>5) соціально-психологічні властивості політичних суб’єктів, які борються за владу.</w:t>
      </w:r>
    </w:p>
    <w:p w14:paraId="1838E375"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Автори (Коваленко Б.В., Пирогов А.І., </w:t>
      </w:r>
      <w:proofErr w:type="spellStart"/>
      <w:r w:rsidRPr="00CB1C93">
        <w:rPr>
          <w:color w:val="000000" w:themeColor="text1"/>
          <w:lang w:val="uk-UA"/>
        </w:rPr>
        <w:t>Рижов</w:t>
      </w:r>
      <w:proofErr w:type="spellEnd"/>
      <w:r w:rsidRPr="00CB1C93">
        <w:rPr>
          <w:color w:val="000000" w:themeColor="text1"/>
          <w:lang w:val="uk-UA"/>
        </w:rPr>
        <w:t xml:space="preserve"> О.А.) книги «Політична конфліктологія» вважають, що в основі політичного конфлікту лежать політичні кризи, та виділяють такі їх види:</w:t>
      </w:r>
    </w:p>
    <w:p w14:paraId="597AC1AA" w14:textId="77777777" w:rsidR="009228A9" w:rsidRPr="00CB1C93" w:rsidRDefault="009228A9" w:rsidP="00AF1891">
      <w:pPr>
        <w:spacing w:line="360" w:lineRule="auto"/>
        <w:rPr>
          <w:color w:val="000000" w:themeColor="text1"/>
          <w:lang w:val="uk-UA"/>
        </w:rPr>
      </w:pPr>
      <w:bookmarkStart w:id="46" w:name="_page_160_0"/>
      <w:bookmarkEnd w:id="44"/>
      <w:r w:rsidRPr="00CB1C93">
        <w:rPr>
          <w:color w:val="000000" w:themeColor="text1"/>
          <w:lang w:val="uk-UA"/>
        </w:rPr>
        <w:t>1) криза ідентичності, яка наступає з розпадом ідеалів і цінностей, домінуючих у політичній культурі даного суспільства;</w:t>
      </w:r>
    </w:p>
    <w:p w14:paraId="0B7C7586" w14:textId="6B17FAA1" w:rsidR="009228A9" w:rsidRPr="00CB1C93" w:rsidRDefault="009228A9" w:rsidP="00AF1891">
      <w:pPr>
        <w:widowControl w:val="0"/>
        <w:tabs>
          <w:tab w:val="left" w:pos="2348"/>
          <w:tab w:val="left" w:pos="3723"/>
          <w:tab w:val="left" w:pos="5185"/>
          <w:tab w:val="left" w:pos="7030"/>
          <w:tab w:val="left" w:pos="8161"/>
        </w:tabs>
        <w:spacing w:line="360" w:lineRule="auto"/>
        <w:ind w:right="-1" w:firstLine="720"/>
        <w:rPr>
          <w:rFonts w:eastAsia="Times New Roman"/>
          <w:color w:val="000000" w:themeColor="text1"/>
          <w:szCs w:val="28"/>
          <w:lang w:val="uk-UA"/>
        </w:rPr>
      </w:pPr>
      <w:r w:rsidRPr="00CB1C93">
        <w:rPr>
          <w:rFonts w:eastAsia="Times New Roman"/>
          <w:color w:val="000000" w:themeColor="text1"/>
          <w:szCs w:val="28"/>
          <w:lang w:val="uk-UA"/>
        </w:rPr>
        <w:t>2) криза розподілу матеріальних і культурних благ, яка складається в неспроможності</w:t>
      </w:r>
      <w:r w:rsidR="00C561F0" w:rsidRPr="00CB1C93">
        <w:rPr>
          <w:rFonts w:eastAsia="Times New Roman"/>
          <w:color w:val="000000" w:themeColor="text1"/>
          <w:szCs w:val="28"/>
        </w:rPr>
        <w:t xml:space="preserve"> </w:t>
      </w:r>
      <w:r w:rsidRPr="00CB1C93">
        <w:rPr>
          <w:rFonts w:eastAsia="Times New Roman"/>
          <w:color w:val="000000" w:themeColor="text1"/>
          <w:szCs w:val="28"/>
          <w:lang w:val="uk-UA"/>
        </w:rPr>
        <w:t>владних</w:t>
      </w:r>
      <w:r w:rsidR="00C561F0" w:rsidRPr="00CB1C93">
        <w:rPr>
          <w:rFonts w:eastAsia="Times New Roman"/>
          <w:color w:val="000000" w:themeColor="text1"/>
          <w:szCs w:val="28"/>
        </w:rPr>
        <w:t xml:space="preserve"> </w:t>
      </w:r>
      <w:r w:rsidRPr="00CB1C93">
        <w:rPr>
          <w:rFonts w:eastAsia="Times New Roman"/>
          <w:color w:val="000000" w:themeColor="text1"/>
          <w:szCs w:val="28"/>
          <w:lang w:val="uk-UA"/>
        </w:rPr>
        <w:t>структур</w:t>
      </w:r>
      <w:r w:rsidR="00C561F0" w:rsidRPr="00CB1C93">
        <w:rPr>
          <w:rFonts w:eastAsia="Times New Roman"/>
          <w:color w:val="000000" w:themeColor="text1"/>
          <w:szCs w:val="28"/>
        </w:rPr>
        <w:t xml:space="preserve"> </w:t>
      </w:r>
      <w:r w:rsidRPr="00CB1C93">
        <w:rPr>
          <w:rFonts w:eastAsia="Times New Roman"/>
          <w:color w:val="000000" w:themeColor="text1"/>
          <w:szCs w:val="28"/>
          <w:lang w:val="uk-UA"/>
        </w:rPr>
        <w:t>забезпечити</w:t>
      </w:r>
      <w:r w:rsidR="00C561F0" w:rsidRPr="00CB1C93">
        <w:rPr>
          <w:rFonts w:eastAsia="Times New Roman"/>
          <w:color w:val="000000" w:themeColor="text1"/>
          <w:szCs w:val="28"/>
        </w:rPr>
        <w:t xml:space="preserve"> </w:t>
      </w:r>
      <w:r w:rsidRPr="00CB1C93">
        <w:rPr>
          <w:rFonts w:eastAsia="Times New Roman"/>
          <w:color w:val="000000" w:themeColor="text1"/>
          <w:szCs w:val="28"/>
          <w:lang w:val="uk-UA"/>
        </w:rPr>
        <w:t>стійке</w:t>
      </w:r>
      <w:r w:rsidR="00C561F0" w:rsidRPr="00CB1C93">
        <w:rPr>
          <w:rFonts w:eastAsia="Times New Roman"/>
          <w:color w:val="000000" w:themeColor="text1"/>
          <w:szCs w:val="28"/>
        </w:rPr>
        <w:t xml:space="preserve"> </w:t>
      </w:r>
      <w:r w:rsidRPr="00CB1C93">
        <w:rPr>
          <w:rFonts w:eastAsia="Times New Roman"/>
          <w:color w:val="000000" w:themeColor="text1"/>
          <w:szCs w:val="28"/>
          <w:lang w:val="uk-UA"/>
        </w:rPr>
        <w:t>зростання матеріального благополуччя населення;</w:t>
      </w:r>
    </w:p>
    <w:p w14:paraId="03884EF1" w14:textId="77777777" w:rsidR="009228A9" w:rsidRPr="00CB1C93" w:rsidRDefault="009228A9" w:rsidP="00AF1891">
      <w:pPr>
        <w:widowControl w:val="0"/>
        <w:spacing w:line="360" w:lineRule="auto"/>
        <w:ind w:right="-1" w:firstLine="720"/>
        <w:rPr>
          <w:rFonts w:eastAsia="Times New Roman"/>
          <w:color w:val="000000" w:themeColor="text1"/>
          <w:szCs w:val="28"/>
          <w:lang w:val="uk-UA"/>
        </w:rPr>
      </w:pPr>
      <w:r w:rsidRPr="00CB1C93">
        <w:rPr>
          <w:rFonts w:eastAsia="Times New Roman"/>
          <w:color w:val="000000" w:themeColor="text1"/>
          <w:szCs w:val="28"/>
          <w:lang w:val="uk-UA"/>
        </w:rPr>
        <w:t>3) криза участі, що пов’язана з рівнем залученості громадян в управління;</w:t>
      </w:r>
    </w:p>
    <w:p w14:paraId="56849108" w14:textId="77777777" w:rsidR="009228A9" w:rsidRPr="00CB1C93" w:rsidRDefault="009228A9" w:rsidP="00AF1891">
      <w:pPr>
        <w:widowControl w:val="0"/>
        <w:spacing w:line="360" w:lineRule="auto"/>
        <w:ind w:right="-1" w:firstLine="720"/>
        <w:rPr>
          <w:rFonts w:eastAsia="Times New Roman"/>
          <w:color w:val="000000" w:themeColor="text1"/>
          <w:szCs w:val="28"/>
          <w:lang w:val="uk-UA"/>
        </w:rPr>
      </w:pPr>
      <w:r w:rsidRPr="00CB1C93">
        <w:rPr>
          <w:rFonts w:eastAsia="Times New Roman"/>
          <w:color w:val="000000" w:themeColor="text1"/>
          <w:szCs w:val="28"/>
          <w:lang w:val="uk-UA"/>
        </w:rPr>
        <w:t>4) криза «проникнення» проявляється у прагненні правлячого класу реалізувати свої рішення у всіх сферах суспільного життя;</w:t>
      </w:r>
    </w:p>
    <w:p w14:paraId="009C0CA9" w14:textId="77777777" w:rsidR="009228A9" w:rsidRPr="00CB1C93" w:rsidRDefault="009228A9" w:rsidP="00AF1891">
      <w:pPr>
        <w:widowControl w:val="0"/>
        <w:spacing w:line="360" w:lineRule="auto"/>
        <w:ind w:right="-1" w:firstLine="720"/>
        <w:rPr>
          <w:rFonts w:eastAsia="Times New Roman"/>
          <w:color w:val="000000" w:themeColor="text1"/>
          <w:szCs w:val="28"/>
          <w:lang w:val="uk-UA"/>
        </w:rPr>
      </w:pPr>
      <w:r w:rsidRPr="00CB1C93">
        <w:rPr>
          <w:rFonts w:eastAsia="Times New Roman"/>
          <w:color w:val="000000" w:themeColor="text1"/>
          <w:szCs w:val="28"/>
          <w:lang w:val="uk-UA"/>
        </w:rPr>
        <w:t>5) криза легітимності проявляється в невідповідності здійснюваних цілей режиму та масових уявлень про його функціонування.</w:t>
      </w:r>
    </w:p>
    <w:p w14:paraId="3D3319FE" w14:textId="77777777" w:rsidR="009228A9" w:rsidRPr="00CB1C93" w:rsidRDefault="009228A9" w:rsidP="00AF1891">
      <w:pPr>
        <w:widowControl w:val="0"/>
        <w:spacing w:line="360" w:lineRule="auto"/>
        <w:ind w:right="-1" w:firstLine="720"/>
        <w:rPr>
          <w:rFonts w:eastAsia="Times New Roman"/>
          <w:color w:val="000000" w:themeColor="text1"/>
          <w:szCs w:val="28"/>
          <w:lang w:val="uk-UA"/>
        </w:rPr>
      </w:pPr>
      <w:r w:rsidRPr="00CB1C93">
        <w:rPr>
          <w:rFonts w:eastAsia="Times New Roman"/>
          <w:color w:val="000000" w:themeColor="text1"/>
          <w:szCs w:val="28"/>
          <w:lang w:val="uk-UA"/>
        </w:rPr>
        <w:t>Загалом, усе розмаїття причин виникнення внутрішньодержавних політичних конфліктів можна звести до чотирьох основних:</w:t>
      </w:r>
    </w:p>
    <w:p w14:paraId="76AC668D" w14:textId="77777777" w:rsidR="009228A9" w:rsidRPr="00CB1C93" w:rsidRDefault="009228A9" w:rsidP="00AF1891">
      <w:pPr>
        <w:widowControl w:val="0"/>
        <w:spacing w:line="360" w:lineRule="auto"/>
        <w:ind w:right="-1" w:firstLine="720"/>
        <w:rPr>
          <w:rFonts w:eastAsia="Times New Roman"/>
          <w:color w:val="000000" w:themeColor="text1"/>
          <w:szCs w:val="28"/>
          <w:lang w:val="uk-UA"/>
        </w:rPr>
      </w:pPr>
      <w:r w:rsidRPr="00CB1C93">
        <w:rPr>
          <w:rFonts w:eastAsia="Times New Roman"/>
          <w:color w:val="000000" w:themeColor="text1"/>
          <w:szCs w:val="28"/>
          <w:lang w:val="uk-UA"/>
        </w:rPr>
        <w:t>1) ущемлення базових соціально-економічних і політичних інтересів значної частини населення країни. На цій основі можуть виникнути наступні види політичного конфлікту:</w:t>
      </w:r>
    </w:p>
    <w:p w14:paraId="1658373E" w14:textId="77777777" w:rsidR="009228A9" w:rsidRPr="00CB1C93" w:rsidRDefault="009228A9" w:rsidP="00AF1891">
      <w:pPr>
        <w:widowControl w:val="0"/>
        <w:spacing w:line="360" w:lineRule="auto"/>
        <w:ind w:right="-1" w:firstLine="720"/>
        <w:rPr>
          <w:rFonts w:eastAsia="Times New Roman"/>
          <w:color w:val="000000" w:themeColor="text1"/>
          <w:szCs w:val="28"/>
          <w:lang w:val="uk-UA"/>
        </w:rPr>
      </w:pPr>
      <w:r w:rsidRPr="00CB1C93">
        <w:rPr>
          <w:rFonts w:eastAsia="Times New Roman"/>
          <w:color w:val="000000" w:themeColor="text1"/>
          <w:szCs w:val="28"/>
          <w:lang w:val="uk-UA"/>
        </w:rPr>
        <w:t>а) конфлікт легітимності влади, в основі якого лежать соціально-економічні причини, наприклад, розподіл суспільного продукту між різними соціальними класами (верствами);</w:t>
      </w:r>
    </w:p>
    <w:p w14:paraId="6E033F7C" w14:textId="77777777" w:rsidR="009228A9" w:rsidRPr="00CB1C93" w:rsidRDefault="009228A9" w:rsidP="00AF1891">
      <w:pPr>
        <w:widowControl w:val="0"/>
        <w:spacing w:line="360" w:lineRule="auto"/>
        <w:ind w:right="-1" w:firstLine="720"/>
        <w:rPr>
          <w:rFonts w:eastAsia="Times New Roman"/>
          <w:color w:val="000000" w:themeColor="text1"/>
          <w:szCs w:val="28"/>
        </w:rPr>
      </w:pPr>
      <w:r w:rsidRPr="00CB1C93">
        <w:rPr>
          <w:rFonts w:eastAsia="Times New Roman"/>
          <w:color w:val="000000" w:themeColor="text1"/>
          <w:szCs w:val="28"/>
          <w:lang w:val="uk-UA"/>
        </w:rPr>
        <w:t>б) конфлікт легітимності влади, в основі якого лежать політико-правові причини, наприклад, порушення політичних прав і свобод громадян;</w:t>
      </w:r>
    </w:p>
    <w:p w14:paraId="5A96AAA8" w14:textId="21B55DF7" w:rsidR="009228A9" w:rsidRPr="00CB1C93" w:rsidRDefault="009228A9" w:rsidP="00AF1891">
      <w:pPr>
        <w:widowControl w:val="0"/>
        <w:spacing w:line="360" w:lineRule="auto"/>
        <w:ind w:right="-1" w:firstLine="720"/>
        <w:rPr>
          <w:rFonts w:eastAsia="Times New Roman"/>
          <w:color w:val="000000" w:themeColor="text1"/>
          <w:szCs w:val="28"/>
          <w:lang w:val="uk-UA"/>
        </w:rPr>
      </w:pPr>
      <w:r w:rsidRPr="00CB1C93">
        <w:rPr>
          <w:rFonts w:eastAsia="Times New Roman"/>
          <w:color w:val="000000" w:themeColor="text1"/>
          <w:szCs w:val="28"/>
          <w:lang w:val="uk-UA"/>
        </w:rPr>
        <w:t>2) відмінності в оцінках, ціннісних орієнтаціях, цілях, приводу політичного й соціально-економічного розвитку (відмінності політичних культур);</w:t>
      </w:r>
      <w:r w:rsidR="002E11E5" w:rsidRPr="00CB1C93">
        <w:rPr>
          <w:rFonts w:eastAsia="Times New Roman"/>
          <w:color w:val="000000" w:themeColor="text1"/>
          <w:szCs w:val="28"/>
        </w:rPr>
        <w:t xml:space="preserve"> </w:t>
      </w:r>
      <w:r w:rsidRPr="00CB1C93">
        <w:rPr>
          <w:rFonts w:eastAsia="Times New Roman"/>
          <w:color w:val="000000" w:themeColor="text1"/>
          <w:szCs w:val="28"/>
          <w:lang w:val="uk-UA"/>
        </w:rPr>
        <w:t>уявленнях з суспільства</w:t>
      </w:r>
    </w:p>
    <w:p w14:paraId="0FDE5A2B" w14:textId="77777777" w:rsidR="009228A9" w:rsidRPr="00CB1C93" w:rsidRDefault="009228A9" w:rsidP="00AF1891">
      <w:pPr>
        <w:widowControl w:val="0"/>
        <w:spacing w:line="360" w:lineRule="auto"/>
        <w:ind w:right="499" w:firstLine="720"/>
        <w:rPr>
          <w:rFonts w:eastAsia="Times New Roman"/>
          <w:color w:val="000000" w:themeColor="text1"/>
          <w:szCs w:val="28"/>
          <w:lang w:val="uk-UA"/>
        </w:rPr>
      </w:pPr>
      <w:r w:rsidRPr="00CB1C93">
        <w:rPr>
          <w:rFonts w:eastAsia="Times New Roman"/>
          <w:color w:val="000000" w:themeColor="text1"/>
          <w:szCs w:val="28"/>
          <w:lang w:val="uk-UA"/>
        </w:rPr>
        <w:t>3) боротьба між різними групами інтересів (кланами, елітами, блоками) за владу та ресурси в суспільстві;</w:t>
      </w:r>
    </w:p>
    <w:p w14:paraId="0FEDC4B3" w14:textId="77777777" w:rsidR="009228A9" w:rsidRPr="00CB1C93" w:rsidRDefault="009228A9" w:rsidP="00AF1891">
      <w:pPr>
        <w:widowControl w:val="0"/>
        <w:spacing w:line="360" w:lineRule="auto"/>
        <w:ind w:right="496" w:firstLine="720"/>
        <w:rPr>
          <w:rFonts w:eastAsia="Times New Roman"/>
          <w:color w:val="000000" w:themeColor="text1"/>
          <w:szCs w:val="28"/>
          <w:lang w:val="uk-UA"/>
        </w:rPr>
      </w:pPr>
      <w:r w:rsidRPr="00CB1C93">
        <w:rPr>
          <w:rFonts w:eastAsia="Times New Roman"/>
          <w:color w:val="000000" w:themeColor="text1"/>
          <w:szCs w:val="28"/>
          <w:lang w:val="uk-UA"/>
        </w:rPr>
        <w:lastRenderedPageBreak/>
        <w:t>4) утиски базових потреб можуть бути покликані як об’єктивними, так і суб’єктивними факторами.</w:t>
      </w:r>
    </w:p>
    <w:p w14:paraId="20E79453" w14:textId="77777777" w:rsidR="009228A9" w:rsidRPr="00CB1C93" w:rsidRDefault="009228A9" w:rsidP="00AF1891">
      <w:pPr>
        <w:widowControl w:val="0"/>
        <w:spacing w:line="360" w:lineRule="auto"/>
        <w:ind w:right="-20"/>
        <w:rPr>
          <w:rFonts w:eastAsia="Times New Roman"/>
          <w:color w:val="000000" w:themeColor="text1"/>
          <w:szCs w:val="28"/>
          <w:lang w:val="uk-UA"/>
        </w:rPr>
      </w:pPr>
      <w:r w:rsidRPr="00CB1C93">
        <w:rPr>
          <w:rFonts w:eastAsia="Times New Roman"/>
          <w:color w:val="000000" w:themeColor="text1"/>
          <w:szCs w:val="28"/>
          <w:lang w:val="uk-UA"/>
        </w:rPr>
        <w:t>Об’єктивні фактори:</w:t>
      </w:r>
    </w:p>
    <w:p w14:paraId="6DCB60E4" w14:textId="77777777" w:rsidR="009228A9" w:rsidRPr="00CB1C93" w:rsidRDefault="009228A9" w:rsidP="00AF1891">
      <w:pPr>
        <w:widowControl w:val="0"/>
        <w:spacing w:line="360" w:lineRule="auto"/>
        <w:ind w:right="500" w:firstLine="720"/>
        <w:rPr>
          <w:rFonts w:eastAsia="Times New Roman"/>
          <w:color w:val="000000" w:themeColor="text1"/>
          <w:szCs w:val="28"/>
          <w:lang w:val="uk-UA"/>
        </w:rPr>
      </w:pPr>
      <w:r w:rsidRPr="00CB1C93">
        <w:rPr>
          <w:rFonts w:eastAsia="Times New Roman"/>
          <w:color w:val="000000" w:themeColor="text1"/>
          <w:szCs w:val="28"/>
          <w:lang w:val="uk-UA"/>
        </w:rPr>
        <w:t>а) криза природного соціально-економічного розвитку суспільства (наприклад, криза в СРСР у 80-х рр. XX ст.);</w:t>
      </w:r>
    </w:p>
    <w:p w14:paraId="75B9884E" w14:textId="77777777" w:rsidR="009228A9" w:rsidRPr="00CB1C93" w:rsidRDefault="009228A9" w:rsidP="00AF1891">
      <w:pPr>
        <w:widowControl w:val="0"/>
        <w:spacing w:line="360" w:lineRule="auto"/>
        <w:ind w:right="497" w:firstLine="720"/>
        <w:rPr>
          <w:rFonts w:eastAsia="Times New Roman"/>
          <w:color w:val="000000" w:themeColor="text1"/>
          <w:szCs w:val="28"/>
          <w:lang w:val="uk-UA"/>
        </w:rPr>
      </w:pPr>
      <w:r w:rsidRPr="00CB1C93">
        <w:rPr>
          <w:rFonts w:eastAsia="Times New Roman"/>
          <w:color w:val="000000" w:themeColor="text1"/>
          <w:szCs w:val="28"/>
          <w:lang w:val="uk-UA"/>
        </w:rPr>
        <w:t>б) труднощі, що пов’язані з радикальним реформуванням соціально-політичної системи суспільства;</w:t>
      </w:r>
    </w:p>
    <w:p w14:paraId="7D83D57E" w14:textId="77777777" w:rsidR="009228A9" w:rsidRPr="00CB1C93" w:rsidRDefault="009228A9" w:rsidP="00AF1891">
      <w:pPr>
        <w:widowControl w:val="0"/>
        <w:tabs>
          <w:tab w:val="left" w:pos="2476"/>
          <w:tab w:val="left" w:pos="4713"/>
          <w:tab w:val="left" w:pos="6110"/>
          <w:tab w:val="left" w:pos="7550"/>
          <w:tab w:val="left" w:pos="8500"/>
        </w:tabs>
        <w:spacing w:line="360" w:lineRule="auto"/>
        <w:ind w:right="500" w:firstLine="720"/>
        <w:rPr>
          <w:rFonts w:eastAsia="Times New Roman"/>
          <w:color w:val="000000" w:themeColor="text1"/>
          <w:szCs w:val="28"/>
          <w:lang w:val="uk-UA"/>
        </w:rPr>
      </w:pPr>
      <w:r w:rsidRPr="00CB1C93">
        <w:rPr>
          <w:rFonts w:eastAsia="Times New Roman"/>
          <w:color w:val="000000" w:themeColor="text1"/>
          <w:szCs w:val="28"/>
          <w:lang w:val="uk-UA"/>
        </w:rPr>
        <w:t>в) результат непередбачених обставин (стихійне лихо, світова фінансова криза, зовнішні війни тощо).</w:t>
      </w:r>
    </w:p>
    <w:bookmarkEnd w:id="46"/>
    <w:p w14:paraId="45A24EE4" w14:textId="77777777" w:rsidR="009228A9" w:rsidRPr="00CB1C93" w:rsidRDefault="009228A9" w:rsidP="00AF1891">
      <w:pPr>
        <w:spacing w:line="360" w:lineRule="auto"/>
        <w:rPr>
          <w:color w:val="000000" w:themeColor="text1"/>
          <w:lang w:val="uk-UA"/>
        </w:rPr>
      </w:pPr>
      <w:r w:rsidRPr="00CB1C93">
        <w:rPr>
          <w:color w:val="000000" w:themeColor="text1"/>
          <w:lang w:val="uk-UA"/>
        </w:rPr>
        <w:t>Суб’єктивні фактори внутрішньодержавних політичних конфліктів:</w:t>
      </w:r>
    </w:p>
    <w:p w14:paraId="25F53986" w14:textId="1232809E" w:rsidR="009228A9" w:rsidRPr="00CB1C93" w:rsidRDefault="009228A9" w:rsidP="00AF1891">
      <w:pPr>
        <w:widowControl w:val="0"/>
        <w:tabs>
          <w:tab w:val="left" w:pos="2396"/>
          <w:tab w:val="left" w:pos="4364"/>
          <w:tab w:val="left" w:pos="5055"/>
          <w:tab w:val="left" w:pos="8347"/>
        </w:tabs>
        <w:spacing w:line="360" w:lineRule="auto"/>
        <w:ind w:right="213" w:firstLine="720"/>
        <w:rPr>
          <w:rFonts w:eastAsia="Times New Roman"/>
          <w:color w:val="000000" w:themeColor="text1"/>
          <w:szCs w:val="28"/>
          <w:lang w:val="uk-UA"/>
        </w:rPr>
      </w:pPr>
      <w:r w:rsidRPr="00CB1C93">
        <w:rPr>
          <w:rFonts w:eastAsia="Times New Roman"/>
          <w:color w:val="000000" w:themeColor="text1"/>
          <w:szCs w:val="28"/>
          <w:lang w:val="uk-UA"/>
        </w:rPr>
        <w:t>а) видимі</w:t>
      </w:r>
      <w:r w:rsidR="002E11E5" w:rsidRPr="00CB1C93">
        <w:rPr>
          <w:rFonts w:eastAsia="Times New Roman"/>
          <w:color w:val="000000" w:themeColor="text1"/>
          <w:szCs w:val="28"/>
        </w:rPr>
        <w:t xml:space="preserve"> </w:t>
      </w:r>
      <w:r w:rsidRPr="00CB1C93">
        <w:rPr>
          <w:rFonts w:eastAsia="Times New Roman"/>
          <w:color w:val="000000" w:themeColor="text1"/>
          <w:szCs w:val="28"/>
          <w:lang w:val="uk-UA"/>
        </w:rPr>
        <w:t>прорахунки</w:t>
      </w:r>
      <w:r w:rsidR="002E11E5" w:rsidRPr="00CB1C93">
        <w:rPr>
          <w:rFonts w:eastAsia="Times New Roman"/>
          <w:color w:val="000000" w:themeColor="text1"/>
          <w:szCs w:val="28"/>
        </w:rPr>
        <w:t xml:space="preserve"> </w:t>
      </w:r>
      <w:r w:rsidRPr="00CB1C93">
        <w:rPr>
          <w:rFonts w:eastAsia="Times New Roman"/>
          <w:color w:val="000000" w:themeColor="text1"/>
          <w:szCs w:val="28"/>
          <w:lang w:val="uk-UA"/>
        </w:rPr>
        <w:t>в</w:t>
      </w:r>
      <w:r w:rsidR="002E11E5" w:rsidRPr="00CB1C93">
        <w:rPr>
          <w:rFonts w:eastAsia="Times New Roman"/>
          <w:color w:val="000000" w:themeColor="text1"/>
          <w:szCs w:val="28"/>
        </w:rPr>
        <w:t xml:space="preserve"> </w:t>
      </w:r>
      <w:r w:rsidRPr="00CB1C93">
        <w:rPr>
          <w:rFonts w:eastAsia="Times New Roman"/>
          <w:color w:val="000000" w:themeColor="text1"/>
          <w:szCs w:val="28"/>
          <w:lang w:val="uk-UA"/>
        </w:rPr>
        <w:t>соціально-економічній</w:t>
      </w:r>
      <w:r w:rsidR="002E11E5" w:rsidRPr="00CB1C93">
        <w:rPr>
          <w:rFonts w:eastAsia="Times New Roman"/>
          <w:color w:val="000000" w:themeColor="text1"/>
          <w:szCs w:val="28"/>
        </w:rPr>
        <w:t xml:space="preserve"> </w:t>
      </w:r>
      <w:r w:rsidRPr="00CB1C93">
        <w:rPr>
          <w:rFonts w:eastAsia="Times New Roman"/>
          <w:color w:val="000000" w:themeColor="text1"/>
          <w:szCs w:val="28"/>
          <w:lang w:val="uk-UA"/>
        </w:rPr>
        <w:t>політиці (некомпетентність);</w:t>
      </w:r>
    </w:p>
    <w:p w14:paraId="3383B69E" w14:textId="77777777" w:rsidR="009228A9" w:rsidRPr="00CB1C93" w:rsidRDefault="009228A9" w:rsidP="00AF1891">
      <w:pPr>
        <w:widowControl w:val="0"/>
        <w:spacing w:line="360" w:lineRule="auto"/>
        <w:ind w:right="219" w:firstLine="720"/>
        <w:rPr>
          <w:rFonts w:eastAsia="Times New Roman"/>
          <w:color w:val="000000" w:themeColor="text1"/>
          <w:szCs w:val="28"/>
          <w:lang w:val="uk-UA"/>
        </w:rPr>
      </w:pPr>
      <w:r w:rsidRPr="00CB1C93">
        <w:rPr>
          <w:rFonts w:eastAsia="Times New Roman"/>
          <w:color w:val="000000" w:themeColor="text1"/>
          <w:szCs w:val="28"/>
          <w:lang w:val="uk-UA"/>
        </w:rPr>
        <w:t>б) небажання правлячої еліти враховувати базові інтереси та потреби підвладних класів і соціальних верств;</w:t>
      </w:r>
    </w:p>
    <w:p w14:paraId="5C41316F" w14:textId="094D27C2" w:rsidR="009228A9" w:rsidRPr="00CB1C93" w:rsidRDefault="009228A9" w:rsidP="00AF1891">
      <w:pPr>
        <w:widowControl w:val="0"/>
        <w:tabs>
          <w:tab w:val="left" w:pos="2975"/>
          <w:tab w:val="left" w:pos="4844"/>
          <w:tab w:val="left" w:pos="6153"/>
          <w:tab w:val="left" w:pos="6736"/>
          <w:tab w:val="left" w:pos="8294"/>
        </w:tabs>
        <w:spacing w:line="360" w:lineRule="auto"/>
        <w:ind w:right="263" w:firstLine="720"/>
        <w:rPr>
          <w:rFonts w:eastAsia="Times New Roman"/>
          <w:color w:val="000000" w:themeColor="text1"/>
          <w:szCs w:val="28"/>
          <w:lang w:val="uk-UA"/>
        </w:rPr>
      </w:pPr>
      <w:r w:rsidRPr="00CB1C93">
        <w:rPr>
          <w:rFonts w:eastAsia="Times New Roman"/>
          <w:color w:val="000000" w:themeColor="text1"/>
          <w:szCs w:val="28"/>
          <w:lang w:val="uk-UA"/>
        </w:rPr>
        <w:t>в) усвідомлення</w:t>
      </w:r>
      <w:r w:rsidR="002E11E5" w:rsidRPr="00CB1C93">
        <w:rPr>
          <w:rFonts w:eastAsia="Times New Roman"/>
          <w:color w:val="000000" w:themeColor="text1"/>
          <w:szCs w:val="28"/>
        </w:rPr>
        <w:t xml:space="preserve"> </w:t>
      </w:r>
      <w:r w:rsidRPr="00CB1C93">
        <w:rPr>
          <w:rFonts w:eastAsia="Times New Roman"/>
          <w:color w:val="000000" w:themeColor="text1"/>
          <w:szCs w:val="28"/>
          <w:lang w:val="uk-UA"/>
        </w:rPr>
        <w:t>підвладними</w:t>
      </w:r>
      <w:r w:rsidR="002E11E5" w:rsidRPr="00CB1C93">
        <w:rPr>
          <w:rFonts w:eastAsia="Times New Roman"/>
          <w:color w:val="000000" w:themeColor="text1"/>
          <w:szCs w:val="28"/>
        </w:rPr>
        <w:t xml:space="preserve"> </w:t>
      </w:r>
      <w:r w:rsidRPr="00CB1C93">
        <w:rPr>
          <w:rFonts w:eastAsia="Times New Roman"/>
          <w:color w:val="000000" w:themeColor="text1"/>
          <w:szCs w:val="28"/>
          <w:lang w:val="uk-UA"/>
        </w:rPr>
        <w:t>класами</w:t>
      </w:r>
      <w:r w:rsidR="002E11E5" w:rsidRPr="00CB1C93">
        <w:rPr>
          <w:rFonts w:eastAsia="Times New Roman"/>
          <w:color w:val="000000" w:themeColor="text1"/>
          <w:szCs w:val="28"/>
        </w:rPr>
        <w:t xml:space="preserve"> </w:t>
      </w:r>
      <w:r w:rsidRPr="00CB1C93">
        <w:rPr>
          <w:rFonts w:eastAsia="Times New Roman"/>
          <w:color w:val="000000" w:themeColor="text1"/>
          <w:szCs w:val="28"/>
          <w:lang w:val="uk-UA"/>
        </w:rPr>
        <w:t>та</w:t>
      </w:r>
      <w:r w:rsidR="002E11E5" w:rsidRPr="00CB1C93">
        <w:rPr>
          <w:rFonts w:eastAsia="Times New Roman"/>
          <w:color w:val="000000" w:themeColor="text1"/>
          <w:szCs w:val="28"/>
        </w:rPr>
        <w:t xml:space="preserve"> </w:t>
      </w:r>
      <w:r w:rsidRPr="00CB1C93">
        <w:rPr>
          <w:rFonts w:eastAsia="Times New Roman"/>
          <w:color w:val="000000" w:themeColor="text1"/>
          <w:szCs w:val="28"/>
          <w:lang w:val="uk-UA"/>
        </w:rPr>
        <w:t>верствами</w:t>
      </w:r>
      <w:r w:rsidR="002E11E5" w:rsidRPr="00CB1C93">
        <w:rPr>
          <w:rFonts w:eastAsia="Times New Roman"/>
          <w:color w:val="000000" w:themeColor="text1"/>
          <w:szCs w:val="28"/>
        </w:rPr>
        <w:t xml:space="preserve"> </w:t>
      </w:r>
      <w:r w:rsidRPr="00CB1C93">
        <w:rPr>
          <w:rFonts w:eastAsia="Times New Roman"/>
          <w:color w:val="000000" w:themeColor="text1"/>
          <w:szCs w:val="28"/>
          <w:lang w:val="uk-UA"/>
        </w:rPr>
        <w:t>існуючої політичної системи розподілу ресурсів (і влади також) як несправедливий і незаконний (криза легітимності).</w:t>
      </w:r>
    </w:p>
    <w:p w14:paraId="79226D29" w14:textId="77777777" w:rsidR="009228A9" w:rsidRPr="00CB1C93" w:rsidRDefault="009228A9" w:rsidP="00AF1891">
      <w:pPr>
        <w:widowControl w:val="0"/>
        <w:spacing w:line="360" w:lineRule="auto"/>
        <w:ind w:right="263" w:firstLine="720"/>
        <w:rPr>
          <w:rFonts w:eastAsia="Times New Roman"/>
          <w:color w:val="000000" w:themeColor="text1"/>
          <w:szCs w:val="28"/>
          <w:lang w:val="uk-UA"/>
        </w:rPr>
      </w:pPr>
      <w:r w:rsidRPr="00CB1C93">
        <w:rPr>
          <w:rFonts w:eastAsia="Times New Roman"/>
          <w:color w:val="000000" w:themeColor="text1"/>
          <w:szCs w:val="28"/>
          <w:lang w:val="uk-UA"/>
        </w:rPr>
        <w:t>Якщо значна частина населення країни не знаходить свого місця в існуючій соціально-політичній структурі суспільства та неспроможна задовільнити свої базові потреби в рамках існуючих соціально-політичних інститутів, то вона буде намагатися зруйнувати чи радикально змінити ці інститути. Такий режимний політичний конфлікт передбачає конфронтацію між правлячою елітою та суспільством.</w:t>
      </w:r>
    </w:p>
    <w:p w14:paraId="22EF4C3A" w14:textId="77777777" w:rsidR="009228A9" w:rsidRPr="00CB1C93" w:rsidRDefault="009228A9" w:rsidP="00AF1891">
      <w:pPr>
        <w:widowControl w:val="0"/>
        <w:spacing w:line="360" w:lineRule="auto"/>
        <w:ind w:right="262" w:firstLine="720"/>
        <w:rPr>
          <w:rFonts w:eastAsia="Times New Roman"/>
          <w:color w:val="000000" w:themeColor="text1"/>
          <w:szCs w:val="28"/>
          <w:lang w:val="uk-UA"/>
        </w:rPr>
      </w:pPr>
      <w:r w:rsidRPr="00CB1C93">
        <w:rPr>
          <w:rFonts w:eastAsia="Times New Roman"/>
          <w:color w:val="000000" w:themeColor="text1"/>
          <w:szCs w:val="28"/>
          <w:lang w:val="uk-UA"/>
        </w:rPr>
        <w:t>Відмінності в оцінках, ціннісних орієнтація, цілях, уявленнях про необхідний (ідеальний) устрій суспільства її держави можуть стати причиною ідеологічного політичного конфлікту чи конфлікту цінностей. Такий політичний конфлікт називають конфліктом політичної культури.</w:t>
      </w:r>
    </w:p>
    <w:p w14:paraId="6DD1949A" w14:textId="77777777" w:rsidR="009228A9" w:rsidRPr="00CB1C93" w:rsidRDefault="009228A9" w:rsidP="00AF1891">
      <w:pPr>
        <w:widowControl w:val="0"/>
        <w:spacing w:line="360" w:lineRule="auto"/>
        <w:ind w:right="263" w:firstLine="720"/>
        <w:rPr>
          <w:rFonts w:eastAsia="Times New Roman"/>
          <w:color w:val="000000" w:themeColor="text1"/>
          <w:szCs w:val="28"/>
          <w:lang w:val="uk-UA"/>
        </w:rPr>
      </w:pPr>
      <w:r w:rsidRPr="00CB1C93">
        <w:rPr>
          <w:rFonts w:eastAsia="Times New Roman"/>
          <w:color w:val="000000" w:themeColor="text1"/>
          <w:szCs w:val="28"/>
          <w:lang w:val="uk-UA"/>
        </w:rPr>
        <w:t xml:space="preserve">Боротьба між різними групами інтересів (кланами, елітами, блоками) за владу й ресурси є найбільш розповсюдженою причиною для політичного конфлікту, а в умовах відсутності громадянського суспільства є основною. </w:t>
      </w:r>
      <w:r w:rsidRPr="00CB1C93">
        <w:rPr>
          <w:rFonts w:eastAsia="Times New Roman"/>
          <w:color w:val="000000" w:themeColor="text1"/>
          <w:szCs w:val="28"/>
          <w:lang w:val="uk-UA"/>
        </w:rPr>
        <w:lastRenderedPageBreak/>
        <w:t>Такі конфлікти відбуваються в межах існуючої політичної системи. Їх причини, цілі та завдання не зовсім зрозумілі для більшості громадян. Перемога політичного угрупування в подібному конфлікті, як правило, нічого не змінює в умовах життя звичайних громадян.</w:t>
      </w:r>
    </w:p>
    <w:p w14:paraId="1C3EDC92" w14:textId="77777777" w:rsidR="009228A9" w:rsidRPr="00CB1C93" w:rsidRDefault="009228A9" w:rsidP="00AF1891">
      <w:pPr>
        <w:pStyle w:val="2"/>
        <w:rPr>
          <w:color w:val="000000" w:themeColor="text1"/>
          <w:lang w:val="uk-UA"/>
        </w:rPr>
      </w:pPr>
    </w:p>
    <w:p w14:paraId="32A093FF" w14:textId="77777777" w:rsidR="009228A9" w:rsidRPr="00CB1C93" w:rsidRDefault="009228A9" w:rsidP="00AF1891">
      <w:pPr>
        <w:pStyle w:val="2"/>
        <w:rPr>
          <w:color w:val="000000" w:themeColor="text1"/>
          <w:lang w:val="uk-UA"/>
        </w:rPr>
      </w:pPr>
      <w:bookmarkStart w:id="47" w:name="_Toc200017638"/>
      <w:r w:rsidRPr="00CB1C93">
        <w:rPr>
          <w:color w:val="000000" w:themeColor="text1"/>
          <w:lang w:val="uk-UA"/>
        </w:rPr>
        <w:t>Контрольні питання та завдання:</w:t>
      </w:r>
      <w:bookmarkEnd w:id="47"/>
    </w:p>
    <w:p w14:paraId="555A7800" w14:textId="77777777" w:rsidR="009228A9" w:rsidRPr="00CB1C93" w:rsidRDefault="009228A9" w:rsidP="00AF1891">
      <w:pPr>
        <w:pStyle w:val="af3"/>
        <w:numPr>
          <w:ilvl w:val="0"/>
          <w:numId w:val="193"/>
        </w:numPr>
        <w:tabs>
          <w:tab w:val="left" w:pos="2280"/>
        </w:tabs>
        <w:spacing w:line="360" w:lineRule="auto"/>
        <w:rPr>
          <w:color w:val="000000" w:themeColor="text1"/>
          <w:lang w:val="uk-UA" w:eastAsia="uk-UA"/>
        </w:rPr>
      </w:pPr>
      <w:r w:rsidRPr="00CB1C93">
        <w:rPr>
          <w:color w:val="000000" w:themeColor="text1"/>
          <w:lang w:val="uk-UA" w:eastAsia="uk-UA"/>
        </w:rPr>
        <w:t>Що таке політичний конфлікт і які його основні характеристики?</w:t>
      </w:r>
    </w:p>
    <w:p w14:paraId="0ABA7417" w14:textId="77777777" w:rsidR="009228A9" w:rsidRPr="00CB1C93" w:rsidRDefault="009228A9" w:rsidP="00AF1891">
      <w:pPr>
        <w:pStyle w:val="af3"/>
        <w:numPr>
          <w:ilvl w:val="0"/>
          <w:numId w:val="193"/>
        </w:numPr>
        <w:tabs>
          <w:tab w:val="left" w:pos="2280"/>
        </w:tabs>
        <w:spacing w:line="360" w:lineRule="auto"/>
        <w:rPr>
          <w:color w:val="000000" w:themeColor="text1"/>
          <w:lang w:val="uk-UA" w:eastAsia="uk-UA"/>
        </w:rPr>
      </w:pPr>
      <w:r w:rsidRPr="00CB1C93">
        <w:rPr>
          <w:color w:val="000000" w:themeColor="text1"/>
          <w:lang w:val="uk-UA" w:eastAsia="uk-UA"/>
        </w:rPr>
        <w:t>Які основні типи політичних конфліктів існують?</w:t>
      </w:r>
    </w:p>
    <w:p w14:paraId="2E0452E6" w14:textId="77777777" w:rsidR="009228A9" w:rsidRPr="00CB1C93" w:rsidRDefault="009228A9" w:rsidP="00AF1891">
      <w:pPr>
        <w:pStyle w:val="af3"/>
        <w:numPr>
          <w:ilvl w:val="0"/>
          <w:numId w:val="193"/>
        </w:numPr>
        <w:tabs>
          <w:tab w:val="left" w:pos="2280"/>
        </w:tabs>
        <w:spacing w:line="360" w:lineRule="auto"/>
        <w:rPr>
          <w:color w:val="000000" w:themeColor="text1"/>
          <w:lang w:val="uk-UA" w:eastAsia="uk-UA"/>
        </w:rPr>
      </w:pPr>
      <w:r w:rsidRPr="00CB1C93">
        <w:rPr>
          <w:color w:val="000000" w:themeColor="text1"/>
          <w:lang w:val="uk-UA" w:eastAsia="uk-UA"/>
        </w:rPr>
        <w:t xml:space="preserve">У чому полягає специфіка </w:t>
      </w:r>
      <w:proofErr w:type="spellStart"/>
      <w:r w:rsidRPr="00CB1C93">
        <w:rPr>
          <w:color w:val="000000" w:themeColor="text1"/>
          <w:lang w:val="uk-UA" w:eastAsia="uk-UA"/>
        </w:rPr>
        <w:t>етнополітичних</w:t>
      </w:r>
      <w:proofErr w:type="spellEnd"/>
      <w:r w:rsidRPr="00CB1C93">
        <w:rPr>
          <w:color w:val="000000" w:themeColor="text1"/>
          <w:lang w:val="uk-UA" w:eastAsia="uk-UA"/>
        </w:rPr>
        <w:t xml:space="preserve"> конфліктів?</w:t>
      </w:r>
    </w:p>
    <w:p w14:paraId="76ED1266" w14:textId="77777777" w:rsidR="009228A9" w:rsidRPr="00CB1C93" w:rsidRDefault="009228A9" w:rsidP="00AF1891">
      <w:pPr>
        <w:pStyle w:val="af3"/>
        <w:numPr>
          <w:ilvl w:val="0"/>
          <w:numId w:val="193"/>
        </w:numPr>
        <w:tabs>
          <w:tab w:val="left" w:pos="2280"/>
        </w:tabs>
        <w:spacing w:line="360" w:lineRule="auto"/>
        <w:rPr>
          <w:color w:val="000000" w:themeColor="text1"/>
          <w:lang w:val="uk-UA" w:eastAsia="uk-UA"/>
        </w:rPr>
      </w:pPr>
      <w:r w:rsidRPr="00CB1C93">
        <w:rPr>
          <w:color w:val="000000" w:themeColor="text1"/>
          <w:lang w:val="uk-UA" w:eastAsia="uk-UA"/>
        </w:rPr>
        <w:t>Які основні причини виникнення релігійно-політичних конфліктів?</w:t>
      </w:r>
    </w:p>
    <w:p w14:paraId="7FE7D2E1" w14:textId="77777777" w:rsidR="009228A9" w:rsidRPr="00CB1C93" w:rsidRDefault="009228A9" w:rsidP="00AF1891">
      <w:pPr>
        <w:pStyle w:val="af3"/>
        <w:numPr>
          <w:ilvl w:val="0"/>
          <w:numId w:val="193"/>
        </w:numPr>
        <w:tabs>
          <w:tab w:val="left" w:pos="2280"/>
        </w:tabs>
        <w:spacing w:line="360" w:lineRule="auto"/>
        <w:rPr>
          <w:color w:val="000000" w:themeColor="text1"/>
          <w:lang w:val="uk-UA" w:eastAsia="uk-UA"/>
        </w:rPr>
      </w:pPr>
      <w:r w:rsidRPr="00CB1C93">
        <w:rPr>
          <w:color w:val="000000" w:themeColor="text1"/>
          <w:lang w:val="uk-UA" w:eastAsia="uk-UA"/>
        </w:rPr>
        <w:t>Як соціально-економічні фактори впливають на політичні конфлікти?</w:t>
      </w:r>
    </w:p>
    <w:p w14:paraId="7B91FD71" w14:textId="77777777" w:rsidR="009228A9" w:rsidRPr="00CB1C93" w:rsidRDefault="009228A9" w:rsidP="00AF1891">
      <w:pPr>
        <w:pStyle w:val="af3"/>
        <w:numPr>
          <w:ilvl w:val="0"/>
          <w:numId w:val="193"/>
        </w:numPr>
        <w:tabs>
          <w:tab w:val="left" w:pos="2280"/>
        </w:tabs>
        <w:spacing w:line="360" w:lineRule="auto"/>
        <w:rPr>
          <w:color w:val="000000" w:themeColor="text1"/>
          <w:lang w:val="uk-UA" w:eastAsia="uk-UA"/>
        </w:rPr>
      </w:pPr>
      <w:r w:rsidRPr="00CB1C93">
        <w:rPr>
          <w:color w:val="000000" w:themeColor="text1"/>
          <w:lang w:val="uk-UA" w:eastAsia="uk-UA"/>
        </w:rPr>
        <w:t>Чим відрізняються внутрішньополітичні та міжнародні політичні конфлікти?</w:t>
      </w:r>
    </w:p>
    <w:p w14:paraId="2AB4D40F" w14:textId="77777777" w:rsidR="009228A9" w:rsidRPr="00CB1C93" w:rsidRDefault="009228A9" w:rsidP="00AF1891">
      <w:pPr>
        <w:pStyle w:val="af3"/>
        <w:numPr>
          <w:ilvl w:val="0"/>
          <w:numId w:val="193"/>
        </w:numPr>
        <w:tabs>
          <w:tab w:val="left" w:pos="2280"/>
        </w:tabs>
        <w:spacing w:line="360" w:lineRule="auto"/>
        <w:rPr>
          <w:color w:val="000000" w:themeColor="text1"/>
          <w:lang w:val="uk-UA" w:eastAsia="uk-UA"/>
        </w:rPr>
      </w:pPr>
      <w:r w:rsidRPr="00CB1C93">
        <w:rPr>
          <w:color w:val="000000" w:themeColor="text1"/>
          <w:lang w:val="uk-UA" w:eastAsia="uk-UA"/>
        </w:rPr>
        <w:t>Які механізми існують для врегулювання політичних конфліктів?</w:t>
      </w:r>
    </w:p>
    <w:p w14:paraId="76380E99" w14:textId="77777777" w:rsidR="009228A9" w:rsidRPr="00CB1C93" w:rsidRDefault="009228A9" w:rsidP="00AF1891">
      <w:pPr>
        <w:pStyle w:val="af3"/>
        <w:numPr>
          <w:ilvl w:val="0"/>
          <w:numId w:val="193"/>
        </w:numPr>
        <w:tabs>
          <w:tab w:val="left" w:pos="2280"/>
        </w:tabs>
        <w:spacing w:line="360" w:lineRule="auto"/>
        <w:rPr>
          <w:color w:val="000000" w:themeColor="text1"/>
          <w:lang w:val="uk-UA" w:eastAsia="uk-UA"/>
        </w:rPr>
      </w:pPr>
      <w:r w:rsidRPr="00CB1C93">
        <w:rPr>
          <w:color w:val="000000" w:themeColor="text1"/>
          <w:lang w:val="uk-UA" w:eastAsia="uk-UA"/>
        </w:rPr>
        <w:t>Як інформаційні технології впливають на розгортання політичних конфліктів у сучасному світі?</w:t>
      </w:r>
    </w:p>
    <w:p w14:paraId="5F950AE7" w14:textId="77777777" w:rsidR="009228A9" w:rsidRPr="00CB1C93" w:rsidRDefault="009228A9" w:rsidP="00AF1891">
      <w:pPr>
        <w:pStyle w:val="af3"/>
        <w:numPr>
          <w:ilvl w:val="0"/>
          <w:numId w:val="193"/>
        </w:numPr>
        <w:tabs>
          <w:tab w:val="left" w:pos="2280"/>
        </w:tabs>
        <w:spacing w:line="360" w:lineRule="auto"/>
        <w:rPr>
          <w:color w:val="000000" w:themeColor="text1"/>
          <w:lang w:val="uk-UA" w:eastAsia="uk-UA"/>
        </w:rPr>
      </w:pPr>
      <w:r w:rsidRPr="00CB1C93">
        <w:rPr>
          <w:color w:val="000000" w:themeColor="text1"/>
          <w:lang w:val="uk-UA" w:eastAsia="uk-UA"/>
        </w:rPr>
        <w:t>Проаналізуйте один із відомих політичних конфліктів (сучасних або історичних), визначте його тип, причини та особливості розвитку.</w:t>
      </w:r>
    </w:p>
    <w:p w14:paraId="73D01B8D" w14:textId="5403A3BB" w:rsidR="009228A9" w:rsidRPr="00CB1C93" w:rsidRDefault="002B31D5" w:rsidP="00AF1891">
      <w:pPr>
        <w:pStyle w:val="af3"/>
        <w:numPr>
          <w:ilvl w:val="0"/>
          <w:numId w:val="193"/>
        </w:numPr>
        <w:tabs>
          <w:tab w:val="left" w:pos="2280"/>
        </w:tabs>
        <w:spacing w:line="360" w:lineRule="auto"/>
        <w:rPr>
          <w:color w:val="000000" w:themeColor="text1"/>
          <w:lang w:val="uk-UA" w:eastAsia="uk-UA"/>
        </w:rPr>
      </w:pPr>
      <w:r w:rsidRPr="00CB1C93">
        <w:rPr>
          <w:color w:val="000000" w:themeColor="text1"/>
          <w:lang w:val="uk-UA" w:eastAsia="uk-UA"/>
        </w:rPr>
        <w:t xml:space="preserve"> </w:t>
      </w:r>
      <w:r w:rsidR="009228A9" w:rsidRPr="00CB1C93">
        <w:rPr>
          <w:color w:val="000000" w:themeColor="text1"/>
          <w:lang w:val="uk-UA" w:eastAsia="uk-UA"/>
        </w:rPr>
        <w:t>Розробіть модель врегулювання політичного конфлікту на основі конкретного прикладу, застосовуючи методи дипломатії, переговорів та медіації.</w:t>
      </w:r>
    </w:p>
    <w:p w14:paraId="11BDF60C" w14:textId="77777777" w:rsidR="009228A9" w:rsidRPr="00CB1C93" w:rsidRDefault="009228A9" w:rsidP="00AF1891">
      <w:pPr>
        <w:pStyle w:val="10"/>
        <w:rPr>
          <w:color w:val="000000" w:themeColor="text1"/>
          <w:lang w:val="uk-UA"/>
        </w:rPr>
      </w:pPr>
      <w:bookmarkStart w:id="48" w:name="_Toc200017639"/>
      <w:r w:rsidRPr="00CB1C93">
        <w:rPr>
          <w:color w:val="000000" w:themeColor="text1"/>
          <w:lang w:val="uk-UA"/>
        </w:rPr>
        <w:lastRenderedPageBreak/>
        <w:t>Розділ 6. Вертикальні конфлікти та їх особливості</w:t>
      </w:r>
      <w:bookmarkEnd w:id="48"/>
    </w:p>
    <w:p w14:paraId="4D553B58" w14:textId="77777777" w:rsidR="002B31D5" w:rsidRPr="00CB1C93" w:rsidRDefault="002B31D5" w:rsidP="00AF1891">
      <w:pPr>
        <w:spacing w:line="360" w:lineRule="auto"/>
        <w:rPr>
          <w:color w:val="000000" w:themeColor="text1"/>
          <w:lang w:val="uk-UA" w:eastAsia="uk-UA"/>
        </w:rPr>
      </w:pPr>
    </w:p>
    <w:p w14:paraId="4F7090FF" w14:textId="77777777" w:rsidR="009228A9" w:rsidRPr="00CB1C93" w:rsidRDefault="009228A9" w:rsidP="00AF1891">
      <w:pPr>
        <w:pStyle w:val="2"/>
        <w:rPr>
          <w:color w:val="000000" w:themeColor="text1"/>
          <w:lang w:val="uk-UA"/>
        </w:rPr>
      </w:pPr>
      <w:bookmarkStart w:id="49" w:name="_Toc200017640"/>
      <w:r w:rsidRPr="00CB1C93">
        <w:rPr>
          <w:color w:val="000000" w:themeColor="text1"/>
          <w:lang w:val="uk-UA"/>
        </w:rPr>
        <w:t>6.1.Конфліктогенність ланки «керівник – підлеглий».</w:t>
      </w:r>
      <w:bookmarkEnd w:id="49"/>
    </w:p>
    <w:p w14:paraId="2C7768B8"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Проблема взаємовідносин керівників і підлеглих дуже актуальна для сучасної науки та практики. У центрі уваги знаходяться питання ефективності управління, стилю керівництва, авторитету керівника, оптимізація соціально-психологічного клімату в колективі. Всі вони залежать від оптимізації відносин у ланці «керівник – підлеглий», тобто від конфліктів «по вертикалі».</w:t>
      </w:r>
    </w:p>
    <w:p w14:paraId="7BF92BC3"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Серед причин конфліктності відносин керівника та підлеглого виділяють такі дві групи: 1) об’єктивні; 2) суб’єктивні. об’єктивні причини конфліктів даного типу.</w:t>
      </w:r>
    </w:p>
    <w:p w14:paraId="2110DEA3" w14:textId="59D2701D"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Розглянемо</w:t>
      </w:r>
      <w:r w:rsidR="002B31D5" w:rsidRPr="00CB1C93">
        <w:rPr>
          <w:color w:val="000000" w:themeColor="text1"/>
          <w:szCs w:val="28"/>
          <w:lang w:val="uk-UA"/>
        </w:rPr>
        <w:t>:</w:t>
      </w:r>
    </w:p>
    <w:p w14:paraId="1F39E45D"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 xml:space="preserve">1. </w:t>
      </w:r>
      <w:proofErr w:type="spellStart"/>
      <w:r w:rsidRPr="00CB1C93">
        <w:rPr>
          <w:color w:val="000000" w:themeColor="text1"/>
          <w:szCs w:val="28"/>
          <w:lang w:val="uk-UA"/>
        </w:rPr>
        <w:t>Субординаційний</w:t>
      </w:r>
      <w:proofErr w:type="spellEnd"/>
      <w:r w:rsidRPr="00CB1C93">
        <w:rPr>
          <w:color w:val="000000" w:themeColor="text1"/>
          <w:szCs w:val="28"/>
          <w:lang w:val="uk-UA"/>
        </w:rPr>
        <w:t xml:space="preserve"> характер відносин. Існує об’єктивне протиріччя між функціональною та особистісною сторонами відносин керівника й підлеглого. Багато вчених вказують на те, що в управлінській діяльності між керівниками та підлеглими існують відносини субординації.</w:t>
      </w:r>
      <w:r w:rsidRPr="00CB1C93">
        <w:rPr>
          <w:color w:val="000000" w:themeColor="text1"/>
          <w:szCs w:val="28"/>
          <w:lang w:val="uk-UA"/>
        </w:rPr>
        <w:tab/>
        <w:t>Вони характеризуються двома сторонами – функціональною (офіційною, формальною) й особистісною (неофіційною, неформальною). Функціональна означає об’єктивно існуючий зв’язок між людьми, коли одні групи людей спрямовують діяльність підлеглих, а  останні виконують вказівки. Особистісна сторона відносин у ланці «керівник – підлеглий» залежить від індивідуально-психологічних особливостей учасників, взаємодії, їх темпераментів, характерів, здібностей, ділових і моральних якостей, а також симпатії чи антипатії стосовно один одного.</w:t>
      </w:r>
    </w:p>
    <w:p w14:paraId="0AFA92C3"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 xml:space="preserve">Протиріччя в ланці «керівник – підлеглий» закладене в тому, що від керівника залежить досить широкий діапазон життєдіяльності підлеглого. Останній зобов’язаний виконувати вказівки й розпорядження керівника, тобто змушений підкорятися. Практично ніколи не забезпечується повна </w:t>
      </w:r>
      <w:bookmarkStart w:id="50" w:name="_page_192_0"/>
      <w:r w:rsidRPr="00CB1C93">
        <w:rPr>
          <w:color w:val="000000" w:themeColor="text1"/>
          <w:szCs w:val="28"/>
          <w:lang w:val="uk-UA"/>
        </w:rPr>
        <w:t xml:space="preserve">відповідність вимог ролей можливостям і способам дій їх виконавців. Об’єктивна необхідність усунення цієї невідповідності та суб’єктивне сприйняття можливості його усунення неминуче породжують конфлікти. </w:t>
      </w:r>
    </w:p>
    <w:p w14:paraId="49DD078C"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lastRenderedPageBreak/>
        <w:t xml:space="preserve">2. Діяльність у системі «людина – людина» </w:t>
      </w:r>
      <w:proofErr w:type="spellStart"/>
      <w:r w:rsidRPr="00CB1C93">
        <w:rPr>
          <w:color w:val="000000" w:themeColor="text1"/>
          <w:szCs w:val="28"/>
          <w:lang w:val="uk-UA"/>
        </w:rPr>
        <w:t>конфліктогенна</w:t>
      </w:r>
      <w:proofErr w:type="spellEnd"/>
      <w:r w:rsidRPr="00CB1C93">
        <w:rPr>
          <w:color w:val="000000" w:themeColor="text1"/>
          <w:szCs w:val="28"/>
          <w:lang w:val="uk-UA"/>
        </w:rPr>
        <w:t xml:space="preserve"> за своєю природою. Із чотирьох типів діяльності («людина – людина», «людина – природа», «людина – машина», «людина – знак») найбільш конфліктні професії типу «людина – людина». Серед них наявні різновиди діяльності, що </w:t>
      </w:r>
      <w:proofErr w:type="spellStart"/>
      <w:r w:rsidRPr="00CB1C93">
        <w:rPr>
          <w:color w:val="000000" w:themeColor="text1"/>
          <w:szCs w:val="28"/>
          <w:lang w:val="uk-UA"/>
        </w:rPr>
        <w:t>конфліктогенні</w:t>
      </w:r>
      <w:proofErr w:type="spellEnd"/>
      <w:r w:rsidRPr="00CB1C93">
        <w:rPr>
          <w:color w:val="000000" w:themeColor="text1"/>
          <w:szCs w:val="28"/>
          <w:lang w:val="uk-UA"/>
        </w:rPr>
        <w:t xml:space="preserve"> через силу особистостей взаємодії. До них відносять педагогічну та військову діяльність, діяльність працівників правоохоронних органів, сфери обслуговування та сферу керування, де відбувається інтенсивна взаємодія людей у поєднанні з вирішенням складових завдань.</w:t>
      </w:r>
    </w:p>
    <w:p w14:paraId="3F77755A"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 xml:space="preserve">3. Більша частина конфліктів по вертикалі детермінована предметно-діяльним змістом міжособистісних відносин. Біля 96% конфліктів між керівниками і підлеглими пов’язані з їх спільною діяльністю. На професійну сферу взаємовідносин припадає 88%, побутову – 9% і суспільну – 3% конфліктних ситуацій. Конфлікти в професійній сфері пов’язані із забезпеченням якості діяльності (39%), оцінкою результатів роботи (8%) та введенням інновацій (6%). На противагу конфліктам у ланці «керівник – підлеглий» конфлікти по горизонталі найчастіше носять особистісний характер. Вони виникають через антипатію, неприязнь один до одного на основі </w:t>
      </w:r>
      <w:proofErr w:type="spellStart"/>
      <w:r w:rsidRPr="00CB1C93">
        <w:rPr>
          <w:color w:val="000000" w:themeColor="text1"/>
          <w:szCs w:val="28"/>
          <w:lang w:val="uk-UA"/>
        </w:rPr>
        <w:t>неспівпадіння</w:t>
      </w:r>
      <w:proofErr w:type="spellEnd"/>
      <w:r w:rsidRPr="00CB1C93">
        <w:rPr>
          <w:color w:val="000000" w:themeColor="text1"/>
          <w:szCs w:val="28"/>
          <w:lang w:val="uk-UA"/>
        </w:rPr>
        <w:t xml:space="preserve"> цінностей, настанов, норм і принципів, хоча це не виключає організаційних і ділових причин таких конфліктів.</w:t>
      </w:r>
    </w:p>
    <w:p w14:paraId="64DDE252" w14:textId="46A9B650"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4. Частота виникнення конфліктів по вертикалі пов’язана з інтенсивністю спільної діяльності опонентів. Протягом року на 6 місяців припадає 60% усіх конфліктів по вертикалі, що пов’язані з виконанням основних завдань року, перевірками вищ</w:t>
      </w:r>
      <w:r w:rsidR="002B31D5" w:rsidRPr="00CB1C93">
        <w:rPr>
          <w:color w:val="000000" w:themeColor="text1"/>
          <w:szCs w:val="28"/>
          <w:lang w:val="uk-UA"/>
        </w:rPr>
        <w:t>и</w:t>
      </w:r>
      <w:r w:rsidRPr="00CB1C93">
        <w:rPr>
          <w:color w:val="000000" w:themeColor="text1"/>
          <w:szCs w:val="28"/>
          <w:lang w:val="uk-UA"/>
        </w:rPr>
        <w:t xml:space="preserve">ми інстанціями, </w:t>
      </w:r>
      <w:r w:rsidR="002B31D5" w:rsidRPr="00CB1C93">
        <w:rPr>
          <w:color w:val="000000" w:themeColor="text1"/>
          <w:szCs w:val="28"/>
          <w:lang w:val="uk-UA"/>
        </w:rPr>
        <w:t>здачею</w:t>
      </w:r>
      <w:r w:rsidRPr="00CB1C93">
        <w:rPr>
          <w:color w:val="000000" w:themeColor="text1"/>
          <w:szCs w:val="28"/>
          <w:lang w:val="uk-UA"/>
        </w:rPr>
        <w:t xml:space="preserve"> атестацій, підведенням підсумків </w:t>
      </w:r>
      <w:r w:rsidR="002B31D5" w:rsidRPr="00CB1C93">
        <w:rPr>
          <w:color w:val="000000" w:themeColor="text1"/>
          <w:szCs w:val="28"/>
          <w:lang w:val="uk-UA"/>
        </w:rPr>
        <w:t>тощо</w:t>
      </w:r>
      <w:r w:rsidRPr="00CB1C93">
        <w:rPr>
          <w:color w:val="000000" w:themeColor="text1"/>
          <w:szCs w:val="28"/>
          <w:lang w:val="uk-UA"/>
        </w:rPr>
        <w:t>. На інший час, коли діяльність організовується звичним порядком (також біля 6 місяців) доводиться приблизно 40% конфліктів між керівниками та підлеглими. Найбільш «спокійний» місяць у відносинах керівників і підлеглих – червень, а найбільш «конфліктні» – січень і травень.</w:t>
      </w:r>
    </w:p>
    <w:p w14:paraId="2F4061D2"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 xml:space="preserve">5. Найбільш конфліктна ланка «безпосередній керівник – підлеглий»: на неї припадає 53% конфліктів. На відносини «прямий керівник – підлеглий» доводиться 41,7% конфліктів і 5,2% на інші відносини підлеглості. Особливо </w:t>
      </w:r>
      <w:r w:rsidRPr="00CB1C93">
        <w:rPr>
          <w:color w:val="000000" w:themeColor="text1"/>
          <w:szCs w:val="28"/>
          <w:lang w:val="uk-UA"/>
        </w:rPr>
        <w:lastRenderedPageBreak/>
        <w:t xml:space="preserve">велика типова вага конфліктів у ланках, де керівник і </w:t>
      </w:r>
      <w:bookmarkStart w:id="51" w:name="_page_194_0"/>
      <w:bookmarkEnd w:id="50"/>
      <w:r w:rsidRPr="00CB1C93">
        <w:rPr>
          <w:color w:val="000000" w:themeColor="text1"/>
          <w:szCs w:val="28"/>
          <w:lang w:val="uk-UA"/>
        </w:rPr>
        <w:t>підлеглий близькі за службовим становищем. У міру збільшення статусної дистанції щільність конфліктів зменшується.</w:t>
      </w:r>
    </w:p>
    <w:p w14:paraId="53F57CB2"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6. Розбалансування робочого місця. Робочим місцем називають сукупність функцій і засобів, яких достатньо для їх виконання. Функції відображаються в обов’язках і відповідальності за їх виконання, а засоби – праві та владі. Робоче місце має структуру, елементи якої повинні бути збалансовані.</w:t>
      </w:r>
    </w:p>
    <w:p w14:paraId="0BBD967A" w14:textId="6AF0C96F"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 xml:space="preserve">Збалансованість робочого місця означає, що його функції повинні бути забезпечені засобами та не повинно бути засобів, не пов’язаних з якою-небуть функцією. Обов’язки й права повинні бути </w:t>
      </w:r>
      <w:proofErr w:type="spellStart"/>
      <w:r w:rsidRPr="00CB1C93">
        <w:rPr>
          <w:color w:val="000000" w:themeColor="text1"/>
          <w:szCs w:val="28"/>
          <w:lang w:val="uk-UA"/>
        </w:rPr>
        <w:t>взаємоврівноважені</w:t>
      </w:r>
      <w:proofErr w:type="spellEnd"/>
      <w:r w:rsidRPr="00CB1C93">
        <w:rPr>
          <w:color w:val="000000" w:themeColor="text1"/>
          <w:szCs w:val="28"/>
          <w:lang w:val="uk-UA"/>
        </w:rPr>
        <w:t>. Відповідальність</w:t>
      </w:r>
      <w:r w:rsidR="00162AC9" w:rsidRPr="00CB1C93">
        <w:rPr>
          <w:color w:val="000000" w:themeColor="text1"/>
          <w:szCs w:val="28"/>
          <w:lang w:val="uk-UA"/>
        </w:rPr>
        <w:t xml:space="preserve"> </w:t>
      </w:r>
      <w:r w:rsidRPr="00CB1C93">
        <w:rPr>
          <w:color w:val="000000" w:themeColor="text1"/>
          <w:szCs w:val="28"/>
          <w:lang w:val="uk-UA"/>
        </w:rPr>
        <w:t>повинна</w:t>
      </w:r>
      <w:r w:rsidR="00162AC9" w:rsidRPr="00CB1C93">
        <w:rPr>
          <w:color w:val="000000" w:themeColor="text1"/>
          <w:szCs w:val="28"/>
          <w:lang w:val="uk-UA"/>
        </w:rPr>
        <w:t xml:space="preserve"> </w:t>
      </w:r>
      <w:r w:rsidRPr="00CB1C93">
        <w:rPr>
          <w:color w:val="000000" w:themeColor="text1"/>
          <w:szCs w:val="28"/>
          <w:lang w:val="uk-UA"/>
        </w:rPr>
        <w:t>забезпечуватися</w:t>
      </w:r>
      <w:r w:rsidR="00162AC9" w:rsidRPr="00CB1C93">
        <w:rPr>
          <w:color w:val="000000" w:themeColor="text1"/>
          <w:szCs w:val="28"/>
          <w:lang w:val="uk-UA"/>
        </w:rPr>
        <w:t xml:space="preserve"> </w:t>
      </w:r>
      <w:r w:rsidRPr="00CB1C93">
        <w:rPr>
          <w:color w:val="000000" w:themeColor="text1"/>
          <w:szCs w:val="28"/>
          <w:lang w:val="uk-UA"/>
        </w:rPr>
        <w:t>відповідною</w:t>
      </w:r>
      <w:r w:rsidR="00162AC9" w:rsidRPr="00CB1C93">
        <w:rPr>
          <w:color w:val="000000" w:themeColor="text1"/>
          <w:szCs w:val="28"/>
          <w:lang w:val="uk-UA"/>
        </w:rPr>
        <w:t xml:space="preserve"> </w:t>
      </w:r>
      <w:r w:rsidRPr="00CB1C93">
        <w:rPr>
          <w:color w:val="000000" w:themeColor="text1"/>
          <w:szCs w:val="28"/>
          <w:lang w:val="uk-UA"/>
        </w:rPr>
        <w:t>владою,</w:t>
      </w:r>
      <w:r w:rsidR="00162AC9" w:rsidRPr="00CB1C93">
        <w:rPr>
          <w:color w:val="000000" w:themeColor="text1"/>
          <w:szCs w:val="28"/>
          <w:lang w:val="uk-UA"/>
        </w:rPr>
        <w:t xml:space="preserve"> </w:t>
      </w:r>
      <w:r w:rsidRPr="00CB1C93">
        <w:rPr>
          <w:color w:val="000000" w:themeColor="text1"/>
          <w:szCs w:val="28"/>
          <w:lang w:val="uk-UA"/>
        </w:rPr>
        <w:t xml:space="preserve">та </w:t>
      </w:r>
      <w:proofErr w:type="spellStart"/>
      <w:r w:rsidRPr="00CB1C93">
        <w:rPr>
          <w:color w:val="000000" w:themeColor="text1"/>
          <w:szCs w:val="28"/>
          <w:lang w:val="uk-UA"/>
        </w:rPr>
        <w:t>зворотньо</w:t>
      </w:r>
      <w:proofErr w:type="spellEnd"/>
      <w:r w:rsidRPr="00CB1C93">
        <w:rPr>
          <w:color w:val="000000" w:themeColor="text1"/>
          <w:szCs w:val="28"/>
          <w:lang w:val="uk-UA"/>
        </w:rPr>
        <w:t>. Розбалансування робочого місця призводить до виникнення конфліктів «по вертикалі».</w:t>
      </w:r>
    </w:p>
    <w:p w14:paraId="034289AF"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 xml:space="preserve">7. Неузгодженість зв’язків між робочим місцем в організації. Проявляється в тому, що: а) підлеглому дають вказівок багато начальників, і він повинен: сам </w:t>
      </w:r>
      <w:proofErr w:type="spellStart"/>
      <w:r w:rsidRPr="00CB1C93">
        <w:rPr>
          <w:color w:val="000000" w:themeColor="text1"/>
          <w:szCs w:val="28"/>
          <w:lang w:val="uk-UA"/>
        </w:rPr>
        <w:t>ранжувати</w:t>
      </w:r>
      <w:proofErr w:type="spellEnd"/>
      <w:r w:rsidRPr="00CB1C93">
        <w:rPr>
          <w:color w:val="000000" w:themeColor="text1"/>
          <w:szCs w:val="28"/>
          <w:lang w:val="uk-UA"/>
        </w:rPr>
        <w:t xml:space="preserve"> отримані вказівки за ступенем їх важливості, вимагати цього від безпосереднього керівника; хапатися за все підряд; відмовлятися від виконання вказівок і розпоряджень; б) у керівника багато безпосередніх підлеглих – більше 7-8 людей, якими неможливо </w:t>
      </w:r>
      <w:proofErr w:type="spellStart"/>
      <w:r w:rsidRPr="00CB1C93">
        <w:rPr>
          <w:color w:val="000000" w:themeColor="text1"/>
          <w:szCs w:val="28"/>
          <w:lang w:val="uk-UA"/>
        </w:rPr>
        <w:t>оперативно</w:t>
      </w:r>
      <w:proofErr w:type="spellEnd"/>
      <w:r w:rsidRPr="00CB1C93">
        <w:rPr>
          <w:color w:val="000000" w:themeColor="text1"/>
          <w:szCs w:val="28"/>
          <w:lang w:val="uk-UA"/>
        </w:rPr>
        <w:t xml:space="preserve"> управляти. </w:t>
      </w:r>
    </w:p>
    <w:p w14:paraId="2AA8BD5E" w14:textId="77777777" w:rsidR="009228A9" w:rsidRPr="00CB1C93" w:rsidRDefault="009228A9" w:rsidP="00AF1891">
      <w:pPr>
        <w:spacing w:line="360" w:lineRule="auto"/>
        <w:rPr>
          <w:color w:val="000000" w:themeColor="text1"/>
          <w:szCs w:val="28"/>
          <w:lang w:val="uk-UA"/>
        </w:rPr>
      </w:pPr>
      <w:bookmarkStart w:id="52" w:name="_page_196_0"/>
      <w:bookmarkEnd w:id="51"/>
      <w:r w:rsidRPr="00CB1C93">
        <w:rPr>
          <w:color w:val="000000" w:themeColor="text1"/>
          <w:szCs w:val="28"/>
          <w:lang w:val="uk-UA"/>
        </w:rPr>
        <w:t>8. Складність соціальної і професійної адаптації керівника до посади управлінця.</w:t>
      </w:r>
    </w:p>
    <w:p w14:paraId="26757ADF"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9. Недостатня забезпеченість з об’єктивних умов управлінських рішень усім необхідним для їх реалізації.</w:t>
      </w:r>
    </w:p>
    <w:p w14:paraId="03F77E94"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Серед суб’єктивних причин конфліктів у ланці «керівник – підлеглий» виділяють управлінські й особистісні причини.</w:t>
      </w:r>
    </w:p>
    <w:p w14:paraId="48BFA4C5"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Управлінські причини: необґрунтовані, неоптимальні та помилкові рішення; зайва опіка та контроль підлеглих з боку керівництва; недостатня професійна підготовка керівників; низький престиж праці управлінців середньої й нижчої ланки; нерівномірний розподіл службового навантаження серед підлеглих; порушення в системі стимулювання праці.</w:t>
      </w:r>
    </w:p>
    <w:p w14:paraId="7B20EB76"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lastRenderedPageBreak/>
        <w:t xml:space="preserve">Особистісні причини конфліктів у ланці «керівник – підлеглий»: низька культура спілкування, грубість; недобросовісне виконання своїх обов’язків підлеглими; намагання керівника утвердити свій авторитет будь-якою ціною; вибір начальником неефективного стилю керівництва; негативна настанова керівника відносно підлеглого, і </w:t>
      </w:r>
      <w:proofErr w:type="spellStart"/>
      <w:r w:rsidRPr="00CB1C93">
        <w:rPr>
          <w:color w:val="000000" w:themeColor="text1"/>
          <w:szCs w:val="28"/>
          <w:lang w:val="uk-UA"/>
        </w:rPr>
        <w:t>зворотньо</w:t>
      </w:r>
      <w:proofErr w:type="spellEnd"/>
      <w:r w:rsidRPr="00CB1C93">
        <w:rPr>
          <w:color w:val="000000" w:themeColor="text1"/>
          <w:szCs w:val="28"/>
          <w:lang w:val="uk-UA"/>
        </w:rPr>
        <w:t>; напружені відносини між керівниками та підлеглими; психологічні особливості учасників взаємодії (підвищена агресивність, емоційна нестабільність, тривожність, завищена самооцінка, акцентуації характеру).</w:t>
      </w:r>
    </w:p>
    <w:p w14:paraId="38F5FC2A" w14:textId="77777777" w:rsidR="009228A9" w:rsidRPr="00CB1C93" w:rsidRDefault="009228A9" w:rsidP="00AF1891">
      <w:pPr>
        <w:spacing w:line="360" w:lineRule="auto"/>
        <w:rPr>
          <w:color w:val="000000" w:themeColor="text1"/>
          <w:sz w:val="24"/>
          <w:szCs w:val="24"/>
          <w:lang w:val="uk-UA"/>
        </w:rPr>
      </w:pPr>
    </w:p>
    <w:p w14:paraId="1D1A0724" w14:textId="77777777" w:rsidR="009228A9" w:rsidRPr="00CB1C93" w:rsidRDefault="009228A9" w:rsidP="00AF1891">
      <w:pPr>
        <w:pStyle w:val="2"/>
        <w:rPr>
          <w:color w:val="000000" w:themeColor="text1"/>
          <w:lang w:val="uk-UA"/>
        </w:rPr>
      </w:pPr>
      <w:bookmarkStart w:id="53" w:name="_Toc200017641"/>
      <w:r w:rsidRPr="00CB1C93">
        <w:rPr>
          <w:color w:val="000000" w:themeColor="text1"/>
          <w:lang w:val="uk-UA"/>
        </w:rPr>
        <w:t>6.2.Умови та способи попередження конфліктів «по вертикалі».</w:t>
      </w:r>
      <w:bookmarkEnd w:id="53"/>
    </w:p>
    <w:p w14:paraId="6BF5F833" w14:textId="77777777" w:rsidR="009228A9" w:rsidRPr="00CB1C93" w:rsidRDefault="009228A9" w:rsidP="00AF1891">
      <w:pPr>
        <w:spacing w:line="360" w:lineRule="auto"/>
        <w:rPr>
          <w:color w:val="000000" w:themeColor="text1"/>
          <w:lang w:val="uk-UA"/>
        </w:rPr>
      </w:pPr>
      <w:r w:rsidRPr="00CB1C93">
        <w:rPr>
          <w:color w:val="000000" w:themeColor="text1"/>
          <w:lang w:val="uk-UA"/>
        </w:rPr>
        <w:t>Практика показує, що для безконфліктної взаємодії керівника з підлеглими сприяють такі умови:</w:t>
      </w:r>
    </w:p>
    <w:p w14:paraId="21E69BFE" w14:textId="77777777" w:rsidR="002B31D5" w:rsidRPr="00CB1C93" w:rsidRDefault="009228A9" w:rsidP="00AF1891">
      <w:pPr>
        <w:spacing w:line="360" w:lineRule="auto"/>
        <w:rPr>
          <w:color w:val="000000" w:themeColor="text1"/>
          <w:lang w:val="uk-UA"/>
        </w:rPr>
      </w:pPr>
      <w:r w:rsidRPr="00CB1C93">
        <w:rPr>
          <w:color w:val="000000" w:themeColor="text1"/>
          <w:lang w:val="uk-UA"/>
        </w:rPr>
        <w:t>1) психологічний відбір спеціалістів в організацію;</w:t>
      </w:r>
    </w:p>
    <w:p w14:paraId="14CEB429" w14:textId="77777777" w:rsidR="002B31D5" w:rsidRPr="00CB1C93" w:rsidRDefault="009228A9" w:rsidP="00AF1891">
      <w:pPr>
        <w:spacing w:line="360" w:lineRule="auto"/>
        <w:rPr>
          <w:color w:val="000000" w:themeColor="text1"/>
          <w:lang w:val="uk-UA"/>
        </w:rPr>
      </w:pPr>
      <w:r w:rsidRPr="00CB1C93">
        <w:rPr>
          <w:color w:val="000000" w:themeColor="text1"/>
          <w:lang w:val="uk-UA"/>
        </w:rPr>
        <w:t xml:space="preserve">2) стимулювання мотивації до добросовісної праці; </w:t>
      </w:r>
    </w:p>
    <w:p w14:paraId="6643A329" w14:textId="099ADAF6" w:rsidR="009228A9" w:rsidRPr="00CB1C93" w:rsidRDefault="009228A9" w:rsidP="00AF1891">
      <w:pPr>
        <w:spacing w:line="360" w:lineRule="auto"/>
        <w:rPr>
          <w:color w:val="000000" w:themeColor="text1"/>
          <w:lang w:val="uk-UA"/>
        </w:rPr>
      </w:pPr>
      <w:r w:rsidRPr="00CB1C93">
        <w:rPr>
          <w:color w:val="000000" w:themeColor="text1"/>
          <w:lang w:val="uk-UA"/>
        </w:rPr>
        <w:t>3) справедливість і гласність в організації діяльності;</w:t>
      </w:r>
    </w:p>
    <w:p w14:paraId="7B43EDE5" w14:textId="77777777" w:rsidR="002B31D5" w:rsidRPr="00CB1C93" w:rsidRDefault="009228A9" w:rsidP="00AF1891">
      <w:pPr>
        <w:spacing w:line="360" w:lineRule="auto"/>
        <w:rPr>
          <w:color w:val="000000" w:themeColor="text1"/>
          <w:lang w:val="uk-UA"/>
        </w:rPr>
      </w:pPr>
      <w:r w:rsidRPr="00CB1C93">
        <w:rPr>
          <w:color w:val="000000" w:themeColor="text1"/>
          <w:lang w:val="uk-UA"/>
        </w:rPr>
        <w:t xml:space="preserve">4) облік інтересів усіх осіб, яких торкається управлінське рішення; </w:t>
      </w:r>
    </w:p>
    <w:p w14:paraId="4BD75222" w14:textId="58E2437D" w:rsidR="009228A9" w:rsidRPr="00CB1C93" w:rsidRDefault="009228A9" w:rsidP="00AF1891">
      <w:pPr>
        <w:spacing w:line="360" w:lineRule="auto"/>
        <w:rPr>
          <w:color w:val="000000" w:themeColor="text1"/>
          <w:lang w:val="uk-UA"/>
        </w:rPr>
      </w:pPr>
      <w:r w:rsidRPr="00CB1C93">
        <w:rPr>
          <w:color w:val="000000" w:themeColor="text1"/>
          <w:lang w:val="uk-UA"/>
        </w:rPr>
        <w:t>5) своєчасне інформування людей із важливих для них проблем;</w:t>
      </w:r>
    </w:p>
    <w:p w14:paraId="1E76ADF5" w14:textId="77777777" w:rsidR="009228A9" w:rsidRPr="00CB1C93" w:rsidRDefault="009228A9" w:rsidP="00AF1891">
      <w:pPr>
        <w:spacing w:line="360" w:lineRule="auto"/>
        <w:rPr>
          <w:color w:val="000000" w:themeColor="text1"/>
          <w:lang w:val="uk-UA"/>
        </w:rPr>
      </w:pPr>
      <w:r w:rsidRPr="00CB1C93">
        <w:rPr>
          <w:color w:val="000000" w:themeColor="text1"/>
          <w:lang w:val="uk-UA"/>
        </w:rPr>
        <w:t>6) знання соціально-психологічної напруги шляхом проведення спільного відпочинку, в тому числі за участі членів сімей;</w:t>
      </w:r>
    </w:p>
    <w:p w14:paraId="416164B8" w14:textId="77777777" w:rsidR="002B31D5" w:rsidRPr="00CB1C93" w:rsidRDefault="009228A9" w:rsidP="00AF1891">
      <w:pPr>
        <w:spacing w:line="360" w:lineRule="auto"/>
        <w:rPr>
          <w:color w:val="000000" w:themeColor="text1"/>
          <w:lang w:val="uk-UA"/>
        </w:rPr>
      </w:pPr>
      <w:r w:rsidRPr="00CB1C93">
        <w:rPr>
          <w:color w:val="000000" w:themeColor="text1"/>
          <w:lang w:val="uk-UA"/>
        </w:rPr>
        <w:t xml:space="preserve">7) організація трудової взаємодії за типом «співпраця»; </w:t>
      </w:r>
    </w:p>
    <w:p w14:paraId="50AB50F0" w14:textId="77777777" w:rsidR="002B31D5" w:rsidRPr="00CB1C93" w:rsidRDefault="009228A9" w:rsidP="00AF1891">
      <w:pPr>
        <w:spacing w:line="360" w:lineRule="auto"/>
        <w:rPr>
          <w:color w:val="000000" w:themeColor="text1"/>
          <w:lang w:val="uk-UA"/>
        </w:rPr>
      </w:pPr>
      <w:r w:rsidRPr="00CB1C93">
        <w:rPr>
          <w:color w:val="000000" w:themeColor="text1"/>
          <w:lang w:val="uk-UA"/>
        </w:rPr>
        <w:t xml:space="preserve">8) оптимізація робочого часу управлінців і виконавців; </w:t>
      </w:r>
    </w:p>
    <w:p w14:paraId="49FC4E0B" w14:textId="5061BD63" w:rsidR="009228A9" w:rsidRPr="00CB1C93" w:rsidRDefault="009228A9" w:rsidP="00AF1891">
      <w:pPr>
        <w:spacing w:line="360" w:lineRule="auto"/>
        <w:rPr>
          <w:color w:val="000000" w:themeColor="text1"/>
          <w:lang w:val="uk-UA"/>
        </w:rPr>
      </w:pPr>
      <w:r w:rsidRPr="00CB1C93">
        <w:rPr>
          <w:color w:val="000000" w:themeColor="text1"/>
          <w:lang w:val="uk-UA"/>
        </w:rPr>
        <w:t>9) зменшення залежності працівника від керівника;</w:t>
      </w:r>
    </w:p>
    <w:p w14:paraId="14394426" w14:textId="77777777" w:rsidR="002B31D5" w:rsidRPr="00CB1C93" w:rsidRDefault="009228A9" w:rsidP="00AF1891">
      <w:pPr>
        <w:spacing w:line="360" w:lineRule="auto"/>
        <w:rPr>
          <w:color w:val="000000" w:themeColor="text1"/>
          <w:lang w:val="uk-UA"/>
        </w:rPr>
      </w:pPr>
      <w:bookmarkStart w:id="54" w:name="_page_198_0"/>
      <w:bookmarkEnd w:id="52"/>
      <w:r w:rsidRPr="00CB1C93">
        <w:rPr>
          <w:color w:val="000000" w:themeColor="text1"/>
          <w:lang w:val="uk-UA"/>
        </w:rPr>
        <w:t xml:space="preserve">10) заохочення ініціативи, забезпечення перспектив зростання; </w:t>
      </w:r>
    </w:p>
    <w:p w14:paraId="6F4AE51E" w14:textId="5947028A" w:rsidR="009228A9" w:rsidRPr="00CB1C93" w:rsidRDefault="009228A9" w:rsidP="00AF1891">
      <w:pPr>
        <w:spacing w:line="360" w:lineRule="auto"/>
        <w:rPr>
          <w:color w:val="000000" w:themeColor="text1"/>
          <w:lang w:val="uk-UA"/>
        </w:rPr>
      </w:pPr>
      <w:r w:rsidRPr="00CB1C93">
        <w:rPr>
          <w:color w:val="000000" w:themeColor="text1"/>
          <w:lang w:val="uk-UA"/>
        </w:rPr>
        <w:t>11) справедливий розподіл навантаження між підлеглими.</w:t>
      </w:r>
    </w:p>
    <w:p w14:paraId="2744AA09"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Для керівництва важливо правильно вибудовувати взаємовідносини з підлеглими, </w:t>
      </w:r>
      <w:proofErr w:type="spellStart"/>
      <w:r w:rsidRPr="00CB1C93">
        <w:rPr>
          <w:color w:val="000000" w:themeColor="text1"/>
          <w:lang w:val="uk-UA"/>
        </w:rPr>
        <w:t>грамотно</w:t>
      </w:r>
      <w:proofErr w:type="spellEnd"/>
      <w:r w:rsidRPr="00CB1C93">
        <w:rPr>
          <w:color w:val="000000" w:themeColor="text1"/>
          <w:lang w:val="uk-UA"/>
        </w:rPr>
        <w:t xml:space="preserve"> організувати управлінську діяльність. При цьому доцільно керуватися наступними правилами.</w:t>
      </w:r>
    </w:p>
    <w:p w14:paraId="61EA41E2"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 xml:space="preserve">1. </w:t>
      </w:r>
      <w:proofErr w:type="spellStart"/>
      <w:r w:rsidRPr="00CB1C93">
        <w:rPr>
          <w:color w:val="000000" w:themeColor="text1"/>
          <w:szCs w:val="28"/>
          <w:lang w:val="uk-UA"/>
        </w:rPr>
        <w:t>Ставте</w:t>
      </w:r>
      <w:proofErr w:type="spellEnd"/>
      <w:r w:rsidRPr="00CB1C93">
        <w:rPr>
          <w:color w:val="000000" w:themeColor="text1"/>
          <w:szCs w:val="28"/>
          <w:lang w:val="uk-UA"/>
        </w:rPr>
        <w:t xml:space="preserve"> підлеглим чіткі, конкретні та виконувані завдання. Розпорядження повинно бути віддане простою, зрозумілою мовою. Не </w:t>
      </w:r>
      <w:r w:rsidRPr="00CB1C93">
        <w:rPr>
          <w:color w:val="000000" w:themeColor="text1"/>
          <w:szCs w:val="28"/>
          <w:lang w:val="uk-UA"/>
        </w:rPr>
        <w:lastRenderedPageBreak/>
        <w:t>допускайте невизначеності, двоякості в змісті наказу. Завдання повинне відповідати можливостям підлеглого.</w:t>
      </w:r>
    </w:p>
    <w:p w14:paraId="40370571"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2. Забезпечте виконання завдань усім необхідним. Надання підлеглому ініціативи у виконанні відданого розпорядження не означає самоусунення начальника від забезпечення його виконання.</w:t>
      </w:r>
    </w:p>
    <w:p w14:paraId="255B1417"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3. Накази, розпорядження, вимогливість до підлеглого повинні бути обґрунтовані в правовому відношенні. Не йдіть у розріз з нормативними вимогами, не пригнічуйте людської гідності.</w:t>
      </w:r>
    </w:p>
    <w:p w14:paraId="549818FF"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4. Поточний контроль понижує ймовірність виникнення конфліктів. Це відбувається в зв’язку з якістю виконання наказу, але контроль не повинен перетворюватись у дріб’язкову опіку.</w:t>
      </w:r>
    </w:p>
    <w:p w14:paraId="30E0A2F5"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5. Не спішіть з одночасною оцінкою результатів діяльності підлеглого. Якщо ви не впевнені в тому, що глибоко вивчили підсумки діяльності підлеглого, то краще з оцінкою не поспішати.</w:t>
      </w:r>
    </w:p>
    <w:p w14:paraId="68F8A6A5"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6. Досягнуте підлеглим оцінюється виходячи з початкового положення справ і успіхів інших працівників. Це правильніше, ніж базуватися лише на поставленому завданні.</w:t>
      </w:r>
    </w:p>
    <w:p w14:paraId="66E0DF7E"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7. Не намагайтеся в короткий термін перевиховати недбайливого підлеглого. Рішучі спроби «зробити з нього людину» ні до чого доброго, крім конфліктів, не приведуть. Процес виховання – довготривалий процес. Тому проводячи виховну роботу з підлеглими, не розраховуйте на швидкі й миттєві позитивні результати.</w:t>
      </w:r>
    </w:p>
    <w:p w14:paraId="5CCF62F5"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8. Критикуйте після того, як похвалите. Розпочавши розмову з підлеглими з позитивних аспектів у його роботі, ви тим самим налаштуєте його на позитивне ставлення до вас. Критика, що йде від вас, буде сприйматися більш конструктивною.</w:t>
      </w:r>
    </w:p>
    <w:p w14:paraId="71CD5A58"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 xml:space="preserve">9. Критикуйте й оцінюйте не особистість, а вчинок, результати службової діяльності. Перехід на особистісні оцінки з використанням узагальнюючих формулювань («Ви ніколи нічого не можете виконати вчасно», «Ви завжди </w:t>
      </w:r>
      <w:r w:rsidRPr="00CB1C93">
        <w:rPr>
          <w:color w:val="000000" w:themeColor="text1"/>
          <w:szCs w:val="28"/>
          <w:lang w:val="uk-UA"/>
        </w:rPr>
        <w:lastRenderedPageBreak/>
        <w:t xml:space="preserve">відзначаєтеся недобросовісністю», «Ви постійно спізнюєтеся на роботу» і </w:t>
      </w:r>
      <w:proofErr w:type="spellStart"/>
      <w:r w:rsidRPr="00CB1C93">
        <w:rPr>
          <w:color w:val="000000" w:themeColor="text1"/>
          <w:szCs w:val="28"/>
          <w:lang w:val="uk-UA"/>
        </w:rPr>
        <w:t>т.п</w:t>
      </w:r>
      <w:proofErr w:type="spellEnd"/>
      <w:r w:rsidRPr="00CB1C93">
        <w:rPr>
          <w:color w:val="000000" w:themeColor="text1"/>
          <w:szCs w:val="28"/>
          <w:lang w:val="uk-UA"/>
        </w:rPr>
        <w:t>.) провокує підлеглого на конфлікт.</w:t>
      </w:r>
    </w:p>
    <w:p w14:paraId="6DEC7733" w14:textId="0D5DF80D" w:rsidR="009228A9" w:rsidRPr="00CB1C93" w:rsidRDefault="009228A9" w:rsidP="00AF1891">
      <w:pPr>
        <w:spacing w:line="360" w:lineRule="auto"/>
        <w:rPr>
          <w:color w:val="000000" w:themeColor="text1"/>
          <w:szCs w:val="28"/>
          <w:lang w:val="uk-UA"/>
        </w:rPr>
      </w:pPr>
      <w:bookmarkStart w:id="55" w:name="_page_200_0"/>
      <w:bookmarkEnd w:id="54"/>
      <w:r w:rsidRPr="00CB1C93">
        <w:rPr>
          <w:color w:val="000000" w:themeColor="text1"/>
          <w:szCs w:val="28"/>
          <w:lang w:val="uk-UA"/>
        </w:rPr>
        <w:t xml:space="preserve">10. Даючи критичну оцінку підлеглому, не </w:t>
      </w:r>
      <w:proofErr w:type="spellStart"/>
      <w:r w:rsidRPr="00CB1C93">
        <w:rPr>
          <w:color w:val="000000" w:themeColor="text1"/>
          <w:szCs w:val="28"/>
          <w:lang w:val="uk-UA"/>
        </w:rPr>
        <w:t>переносьте</w:t>
      </w:r>
      <w:proofErr w:type="spellEnd"/>
      <w:r w:rsidR="00162AC9" w:rsidRPr="00CB1C93">
        <w:rPr>
          <w:color w:val="000000" w:themeColor="text1"/>
          <w:szCs w:val="28"/>
        </w:rPr>
        <w:t xml:space="preserve"> </w:t>
      </w:r>
      <w:r w:rsidRPr="00CB1C93">
        <w:rPr>
          <w:color w:val="000000" w:themeColor="text1"/>
          <w:szCs w:val="28"/>
          <w:lang w:val="uk-UA"/>
        </w:rPr>
        <w:t>її на всю соціальну групу, до якої він належить. Особливо це стосується національної приналежності підлеглого, а також тієї соціальної групи, яка значуща для нього. Спілкуючись з підлеглими, демонструйте, що за своїм психологічним статусом ви визнаєте рівність між вами.</w:t>
      </w:r>
    </w:p>
    <w:p w14:paraId="2D179F99"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11. Уникайте жорстких, категоричних і безапеляційних за формою оцінок поведінки та діяльності підлеглих. Чим різкіше звертаються до людини, тим інтенсивніше вона налаштовується на можливу протидію стосовно джерела такого звернення. Крім того, ви можете помилятися в оцінках, які даєте підлеглим, а їх категоричність збільшить вашу неправоту.</w:t>
      </w:r>
    </w:p>
    <w:p w14:paraId="3B483470"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 xml:space="preserve">12. Не робіть підлеглих «цапами </w:t>
      </w:r>
      <w:proofErr w:type="spellStart"/>
      <w:r w:rsidRPr="00CB1C93">
        <w:rPr>
          <w:color w:val="000000" w:themeColor="text1"/>
          <w:szCs w:val="28"/>
          <w:lang w:val="uk-UA"/>
        </w:rPr>
        <w:t>відбувайлами</w:t>
      </w:r>
      <w:proofErr w:type="spellEnd"/>
      <w:r w:rsidRPr="00CB1C93">
        <w:rPr>
          <w:color w:val="000000" w:themeColor="text1"/>
          <w:szCs w:val="28"/>
          <w:lang w:val="uk-UA"/>
        </w:rPr>
        <w:t>» власних управлінських помилок. Нема таких людей, які не помиляються. Не бійтеся нашкодити своєму авторитету. Чесність і порядність завжди з гідністю оцінюються людьми, особливо якщо ці якості проявляються в керівника.</w:t>
      </w:r>
    </w:p>
    <w:p w14:paraId="01C931ED"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13. Будьте справедливими та чесними стосовно підлеглих. Пам’ятайте, що люди більш за все не люблять несправедливості. У підсумку всі революції, повстання, заколоти, й інші соціальні потрясіння та конфлікти були обумовлені тим, що одна зі сторін намагалася відновити справедливість. Безперечно, у поняття «справедливість» різні люди вкладають різноманітний зміст. Однак, як відзначав Марк Аврелій, «людина повинна бути чесною і справедливою за натурою, а не за обставинами».</w:t>
      </w:r>
    </w:p>
    <w:p w14:paraId="2123A208"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14. Усіма силами боріться з проявами негативних емоцій у спілкуванні з підлеглими. Гнів, злість, прикрість – погані радники при вирішенні будь-якої проблеми. Як вказував Сенека, «найсильніший той, у кого є сила управляти самим собою».</w:t>
      </w:r>
    </w:p>
    <w:p w14:paraId="30D1E1EC"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 xml:space="preserve">15. Не перетворюйте підлеглих у «громовідвід» ваших конфліктних відносин із керівником. Розрядивши свої негативні емоції після негативного спілкування з начальством на підлеглих, ви стабілізуєте свій внутрішній стан. </w:t>
      </w:r>
      <w:r w:rsidRPr="00CB1C93">
        <w:rPr>
          <w:color w:val="000000" w:themeColor="text1"/>
          <w:szCs w:val="28"/>
          <w:lang w:val="uk-UA"/>
        </w:rPr>
        <w:lastRenderedPageBreak/>
        <w:t>Однак, тим самим ви створюєте новий осередок конфліктної напруги, але тепер із підлеглими.</w:t>
      </w:r>
    </w:p>
    <w:p w14:paraId="47FFDC5F"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16. Рідше наказуйте і частіше допомагайте підлеглим виправляти помилки. Така стратегія в майбутньому дасть хороші результати: менше провини – менше конфліктів, менше покарань – менше проблем.</w:t>
      </w:r>
    </w:p>
    <w:p w14:paraId="0A6E0968"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17. Поважайте права підлеглих. Навіть працівник, який погано виконує службові обов’язки, має цілком визначені права як громадянин. При будь-якому ступені провини підлеглий буде захищати свої права навіть шляхом конфлікту.</w:t>
      </w:r>
    </w:p>
    <w:p w14:paraId="3A6B886A" w14:textId="77777777" w:rsidR="009228A9" w:rsidRPr="00CB1C93" w:rsidRDefault="009228A9" w:rsidP="00AF1891">
      <w:pPr>
        <w:spacing w:line="360" w:lineRule="auto"/>
        <w:rPr>
          <w:color w:val="000000" w:themeColor="text1"/>
          <w:sz w:val="14"/>
          <w:szCs w:val="14"/>
          <w:lang w:val="uk-UA"/>
        </w:rPr>
      </w:pPr>
    </w:p>
    <w:p w14:paraId="4A5D15BC"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18. Критикуючи підлеглого, вказуйте можливі шляхи виправлення помилок і прорахунків. Як справедливо підмітив давньогрецький історик Плутарх «знайти помилку легко, труднощі починаються тоді, коли намагаєшся її виправити».</w:t>
      </w:r>
    </w:p>
    <w:p w14:paraId="7017B538" w14:textId="77777777" w:rsidR="009228A9" w:rsidRPr="00CB1C93" w:rsidRDefault="009228A9" w:rsidP="00AF1891">
      <w:pPr>
        <w:spacing w:line="360" w:lineRule="auto"/>
        <w:rPr>
          <w:color w:val="000000" w:themeColor="text1"/>
          <w:sz w:val="24"/>
          <w:szCs w:val="24"/>
          <w:lang w:val="uk-UA"/>
        </w:rPr>
      </w:pPr>
    </w:p>
    <w:p w14:paraId="2C9E61F3" w14:textId="77777777" w:rsidR="009228A9" w:rsidRPr="00CB1C93" w:rsidRDefault="009228A9" w:rsidP="00AF1891">
      <w:pPr>
        <w:pStyle w:val="2"/>
        <w:rPr>
          <w:color w:val="000000" w:themeColor="text1"/>
          <w:lang w:val="uk-UA"/>
        </w:rPr>
      </w:pPr>
      <w:bookmarkStart w:id="56" w:name="_Toc200017642"/>
      <w:bookmarkStart w:id="57" w:name="_page_202_0"/>
      <w:bookmarkEnd w:id="55"/>
      <w:r w:rsidRPr="00CB1C93">
        <w:rPr>
          <w:color w:val="000000" w:themeColor="text1"/>
          <w:lang w:val="uk-UA"/>
        </w:rPr>
        <w:t>6.3. Розв’язання конфліктів між керівником і підлеглим.</w:t>
      </w:r>
      <w:bookmarkEnd w:id="56"/>
    </w:p>
    <w:p w14:paraId="206DD46D" w14:textId="77777777" w:rsidR="009228A9" w:rsidRPr="00CB1C93" w:rsidRDefault="009228A9" w:rsidP="00AF1891">
      <w:pPr>
        <w:spacing w:line="360" w:lineRule="auto"/>
        <w:rPr>
          <w:color w:val="000000" w:themeColor="text1"/>
          <w:lang w:val="uk-UA"/>
        </w:rPr>
      </w:pPr>
      <w:r w:rsidRPr="00CB1C93">
        <w:rPr>
          <w:color w:val="000000" w:themeColor="text1"/>
          <w:lang w:val="uk-UA"/>
        </w:rPr>
        <w:t>У повсякденному житті не завжди вдається попередити конфлікти «по вертикалі». Для керівника важливо знати, що сприяє конструктивному розв’язанню конфліктів з підлеглими. Тому існують такі фактори позитивного розв’язання конфліктів між керівником і підлеглим.</w:t>
      </w:r>
    </w:p>
    <w:p w14:paraId="7F9C9670" w14:textId="77777777" w:rsidR="009228A9" w:rsidRPr="00CB1C93" w:rsidRDefault="009228A9" w:rsidP="00AF1891">
      <w:pPr>
        <w:spacing w:line="360" w:lineRule="auto"/>
        <w:rPr>
          <w:color w:val="000000" w:themeColor="text1"/>
          <w:lang w:val="uk-UA"/>
        </w:rPr>
      </w:pPr>
      <w:r w:rsidRPr="00CB1C93">
        <w:rPr>
          <w:color w:val="000000" w:themeColor="text1"/>
          <w:lang w:val="uk-UA"/>
        </w:rPr>
        <w:t>1. Керівникові потрібно зацікавити підлеглого в тому вирішенні конфлікту, яке він пропонує. Змінити мотивацію поведінки підлеглого можна різними способами – від розв’язання неправильності його позиції до пропозиції певних поступок, якщо керівник у чомусь неправий.</w:t>
      </w:r>
    </w:p>
    <w:p w14:paraId="147DABE4" w14:textId="77777777" w:rsidR="009228A9" w:rsidRPr="00CB1C93" w:rsidRDefault="009228A9" w:rsidP="00AF1891">
      <w:pPr>
        <w:spacing w:line="360" w:lineRule="auto"/>
        <w:rPr>
          <w:color w:val="000000" w:themeColor="text1"/>
          <w:lang w:val="uk-UA"/>
        </w:rPr>
      </w:pPr>
      <w:r w:rsidRPr="00CB1C93">
        <w:rPr>
          <w:color w:val="000000" w:themeColor="text1"/>
          <w:lang w:val="uk-UA"/>
        </w:rPr>
        <w:t>2. Аргументуйте свої вимоги в конфлікті. Настійливість у вимогах до підлеглого потрібно підкріпити правовими нормами.</w:t>
      </w:r>
    </w:p>
    <w:p w14:paraId="62C10DB9" w14:textId="77777777" w:rsidR="009228A9" w:rsidRPr="00CB1C93" w:rsidRDefault="009228A9" w:rsidP="00AF1891">
      <w:pPr>
        <w:spacing w:line="360" w:lineRule="auto"/>
        <w:rPr>
          <w:color w:val="000000" w:themeColor="text1"/>
          <w:lang w:val="uk-UA"/>
        </w:rPr>
      </w:pPr>
      <w:r w:rsidRPr="00CB1C93">
        <w:rPr>
          <w:color w:val="000000" w:themeColor="text1"/>
          <w:lang w:val="uk-UA"/>
        </w:rPr>
        <w:t>3. Умійте слухати підлеглих у конфлікті. Керівник інколи приймає невірне рішення через відсутність необхідної інформації. Її міг би надати підлеглий, однак керівник не спромігся вислухати його, що утруднює розв’язання конфлікту.</w:t>
      </w:r>
    </w:p>
    <w:p w14:paraId="433189DE" w14:textId="77777777" w:rsidR="009228A9" w:rsidRPr="00CB1C93" w:rsidRDefault="009228A9" w:rsidP="00AF1891">
      <w:pPr>
        <w:spacing w:line="360" w:lineRule="auto"/>
        <w:rPr>
          <w:color w:val="000000" w:themeColor="text1"/>
          <w:lang w:val="uk-UA"/>
        </w:rPr>
      </w:pPr>
      <w:r w:rsidRPr="00CB1C93">
        <w:rPr>
          <w:color w:val="000000" w:themeColor="text1"/>
          <w:lang w:val="uk-UA"/>
        </w:rPr>
        <w:lastRenderedPageBreak/>
        <w:t>4. Вникати в турботи підлеглого. Багато конфліктів «по вертикалі» виникають через невпорядкованість діяльності підлеглого, сприйняття ним навантаження як надмірного.</w:t>
      </w:r>
    </w:p>
    <w:p w14:paraId="5BD7412E" w14:textId="77777777" w:rsidR="009228A9" w:rsidRPr="00CB1C93" w:rsidRDefault="009228A9" w:rsidP="00AF1891">
      <w:pPr>
        <w:spacing w:line="360" w:lineRule="auto"/>
        <w:rPr>
          <w:color w:val="000000" w:themeColor="text1"/>
          <w:lang w:val="uk-UA"/>
        </w:rPr>
      </w:pPr>
      <w:r w:rsidRPr="00CB1C93">
        <w:rPr>
          <w:color w:val="000000" w:themeColor="text1"/>
          <w:lang w:val="uk-UA"/>
        </w:rPr>
        <w:t>5. Без особливої потреби керівнику не варто йти на ескалацію конфлікту з підлеглими. Після загострення конфлікту його складно розв’язати, оскільки погіршуються міжособистісні відносини, зростає рівень негативних емоцій, знижується ступінь правоти опонентів у результаті взаємної грубості.</w:t>
      </w:r>
    </w:p>
    <w:p w14:paraId="6669D76B"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6. Підвищення голосу в конфліктному діалозі з підлеглим – не кращий аргумент. Як показують дослідження, у 30% конфліктів з підлеглими керівники допускають брутальність, грубість, зриваються на крик і </w:t>
      </w:r>
      <w:proofErr w:type="spellStart"/>
      <w:r w:rsidRPr="00CB1C93">
        <w:rPr>
          <w:color w:val="000000" w:themeColor="text1"/>
          <w:lang w:val="uk-UA"/>
        </w:rPr>
        <w:t>т.п</w:t>
      </w:r>
      <w:proofErr w:type="spellEnd"/>
      <w:r w:rsidRPr="00CB1C93">
        <w:rPr>
          <w:color w:val="000000" w:themeColor="text1"/>
          <w:lang w:val="uk-UA"/>
        </w:rPr>
        <w:t>. Брутальність – ознака того, що керівник не володіє ситуацією та собою. Слово – основний засіб впливу на підлеглого, використовувати його потрібно для розв’язання конфлікту, а не його загострення.</w:t>
      </w:r>
    </w:p>
    <w:p w14:paraId="35B06DA6" w14:textId="77777777" w:rsidR="009228A9" w:rsidRPr="00CB1C93" w:rsidRDefault="009228A9" w:rsidP="00AF1891">
      <w:pPr>
        <w:spacing w:line="360" w:lineRule="auto"/>
        <w:rPr>
          <w:color w:val="000000" w:themeColor="text1"/>
          <w:lang w:val="uk-UA"/>
        </w:rPr>
      </w:pPr>
      <w:r w:rsidRPr="00CB1C93">
        <w:rPr>
          <w:color w:val="000000" w:themeColor="text1"/>
          <w:lang w:val="uk-UA"/>
        </w:rPr>
        <w:t>7. Перехід із «Ви» на «ти» є фактично приниженням підлеглого. Це дає йому моральне право відповідати тим же. При розв’язанні конфлікту важливо дотримуватись службової дистанції стосовно підлеглого, звертатись до нього на «Ви».</w:t>
      </w:r>
    </w:p>
    <w:p w14:paraId="4CE5BE2A" w14:textId="73F81B60" w:rsidR="009228A9" w:rsidRPr="00CB1C93" w:rsidRDefault="009228A9" w:rsidP="00AF1891">
      <w:pPr>
        <w:spacing w:line="360" w:lineRule="auto"/>
        <w:rPr>
          <w:color w:val="000000" w:themeColor="text1"/>
          <w:lang w:val="uk-UA"/>
        </w:rPr>
      </w:pPr>
      <w:r w:rsidRPr="00CB1C93">
        <w:rPr>
          <w:color w:val="000000" w:themeColor="text1"/>
          <w:lang w:val="uk-UA"/>
        </w:rPr>
        <w:t>8. Якщо керівник правий, то йому доцільно діяти спокійно, спираючись на посадовий статус. Використовуйте підтримку керівників і громадськості. Це необхідно в ситуації непоступливості підлеглого та правоти керівника. Важливо, щоб підтримка була спрямована не на посилення тиску на підлеглого, а на вирішення протиріччя.</w:t>
      </w:r>
    </w:p>
    <w:p w14:paraId="08702CA7" w14:textId="55542E72" w:rsidR="009228A9" w:rsidRPr="00CB1C93" w:rsidRDefault="009228A9" w:rsidP="00AF1891">
      <w:pPr>
        <w:spacing w:line="360" w:lineRule="auto"/>
        <w:rPr>
          <w:color w:val="000000" w:themeColor="text1"/>
          <w:lang w:val="uk-UA"/>
        </w:rPr>
      </w:pPr>
      <w:bookmarkStart w:id="58" w:name="_page_204_0"/>
      <w:bookmarkEnd w:id="57"/>
      <w:r w:rsidRPr="00CB1C93">
        <w:rPr>
          <w:color w:val="000000" w:themeColor="text1"/>
          <w:lang w:val="uk-UA"/>
        </w:rPr>
        <w:t xml:space="preserve">9. Не зловживайте посадовим становищем. Посадове становище – солідна перевага в конфлікті з підлеглим. Недосвідчені керівники для розв’язання конфлікту на свою користь застосовують такі способи впливу на опонента, як збільшення його робочого навантаження, створення йому незручностей, складності, застосування дисциплінарних санкцій </w:t>
      </w:r>
      <w:r w:rsidR="002B31D5" w:rsidRPr="00CB1C93">
        <w:rPr>
          <w:color w:val="000000" w:themeColor="text1"/>
          <w:lang w:val="uk-UA"/>
        </w:rPr>
        <w:t>тощо</w:t>
      </w:r>
      <w:r w:rsidRPr="00CB1C93">
        <w:rPr>
          <w:color w:val="000000" w:themeColor="text1"/>
          <w:lang w:val="uk-UA"/>
        </w:rPr>
        <w:t>. Такі дії озлоблюють підлеглого,</w:t>
      </w:r>
      <w:r w:rsidRPr="00CB1C93">
        <w:rPr>
          <w:color w:val="000000" w:themeColor="text1"/>
          <w:lang w:val="uk-UA"/>
        </w:rPr>
        <w:tab/>
        <w:t>роблять</w:t>
      </w:r>
      <w:r w:rsidR="00162AC9" w:rsidRPr="00CB1C93">
        <w:rPr>
          <w:color w:val="000000" w:themeColor="text1"/>
          <w:lang w:val="uk-UA"/>
        </w:rPr>
        <w:t xml:space="preserve"> </w:t>
      </w:r>
      <w:r w:rsidRPr="00CB1C93">
        <w:rPr>
          <w:color w:val="000000" w:themeColor="text1"/>
          <w:lang w:val="uk-UA"/>
        </w:rPr>
        <w:t>його</w:t>
      </w:r>
      <w:r w:rsidR="00162AC9" w:rsidRPr="00CB1C93">
        <w:rPr>
          <w:color w:val="000000" w:themeColor="text1"/>
          <w:lang w:val="uk-UA"/>
        </w:rPr>
        <w:t xml:space="preserve"> </w:t>
      </w:r>
      <w:r w:rsidRPr="00CB1C93">
        <w:rPr>
          <w:color w:val="000000" w:themeColor="text1"/>
          <w:lang w:val="uk-UA"/>
        </w:rPr>
        <w:t>непоступливим,</w:t>
      </w:r>
      <w:r w:rsidR="00162AC9" w:rsidRPr="00CB1C93">
        <w:rPr>
          <w:color w:val="000000" w:themeColor="text1"/>
          <w:lang w:val="uk-UA"/>
        </w:rPr>
        <w:t xml:space="preserve"> </w:t>
      </w:r>
      <w:r w:rsidRPr="00CB1C93">
        <w:rPr>
          <w:color w:val="000000" w:themeColor="text1"/>
          <w:lang w:val="uk-UA"/>
        </w:rPr>
        <w:t>утрудняють розв’язання конфлікту.</w:t>
      </w:r>
    </w:p>
    <w:p w14:paraId="584D1FF4"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10. Не затягуйте конфлікт з підлеглим. Крім втрати робочого часу довготривалі конфлікти здатні викликати взаємні обіди та, як наслідок, втрату </w:t>
      </w:r>
      <w:r w:rsidRPr="00CB1C93">
        <w:rPr>
          <w:color w:val="000000" w:themeColor="text1"/>
          <w:lang w:val="uk-UA"/>
        </w:rPr>
        <w:lastRenderedPageBreak/>
        <w:t>переваг правоти в конфлікті. Зі збільшенням довготривалого конфлікту зростає ймовірність перемоги підлеглого та зменшується така ймовірність для керівника.</w:t>
      </w:r>
    </w:p>
    <w:p w14:paraId="39B77CE8"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11. Не бійтеся іти на компроміс. Особливо в тих випадках, коли керівник не впевнений у власній правоті.</w:t>
      </w:r>
    </w:p>
    <w:p w14:paraId="54B9A39C"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12. Якщо керівник неправий у конфлікті, то краще його не затягувати та поступитись підлеглому. Необхідно знайти мужність признатися в цьому самому собі, а при необхідності – вибачитись перед підлеглим. Зробити це бажано один на один, вказавши підлеглому, що він також припустився прорахунків (що зазвичай і буває).</w:t>
      </w:r>
    </w:p>
    <w:p w14:paraId="0A81634C"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13. Пам’ятайте, що конфліктний керівник – це не завжди поганий керівник. Головне – бути справедливим, вимогливим до себе та підлеглих, вирішувати проблеми, а не просто загострювати відносини.</w:t>
      </w:r>
    </w:p>
    <w:p w14:paraId="2880B852" w14:textId="37754D9D"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14. Конфліктний керівник – завжди не</w:t>
      </w:r>
      <w:r w:rsidR="00162AC9" w:rsidRPr="00CB1C93">
        <w:rPr>
          <w:color w:val="000000" w:themeColor="text1"/>
          <w:szCs w:val="28"/>
          <w:lang w:val="uk-UA"/>
        </w:rPr>
        <w:t>зручн</w:t>
      </w:r>
      <w:r w:rsidRPr="00CB1C93">
        <w:rPr>
          <w:color w:val="000000" w:themeColor="text1"/>
          <w:szCs w:val="28"/>
          <w:lang w:val="uk-UA"/>
        </w:rPr>
        <w:t>ий керівник. Зміцненню авторитету керівника буде сприяти</w:t>
      </w:r>
      <w:r w:rsidRPr="00CB1C93">
        <w:rPr>
          <w:color w:val="000000" w:themeColor="text1"/>
          <w:szCs w:val="28"/>
          <w:lang w:val="uk-UA"/>
        </w:rPr>
        <w:tab/>
        <w:t xml:space="preserve">його вміння розв’язувати </w:t>
      </w:r>
      <w:proofErr w:type="spellStart"/>
      <w:r w:rsidRPr="00CB1C93">
        <w:rPr>
          <w:color w:val="000000" w:themeColor="text1"/>
          <w:szCs w:val="28"/>
          <w:lang w:val="uk-UA"/>
        </w:rPr>
        <w:t>передконфліктні</w:t>
      </w:r>
      <w:proofErr w:type="spellEnd"/>
      <w:r w:rsidRPr="00CB1C93">
        <w:rPr>
          <w:color w:val="000000" w:themeColor="text1"/>
          <w:szCs w:val="28"/>
          <w:lang w:val="uk-UA"/>
        </w:rPr>
        <w:t xml:space="preserve"> ситуації неконфліктними способами.</w:t>
      </w:r>
    </w:p>
    <w:p w14:paraId="4A8C6ABB"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Що стосується поведінки підлеглого при розв’язанні конфлікту з керівником, то у нього, безперечно, менше можливостей у порівнянні з начальством. Виконання підлеглим низки рекомендацій може підвищити шанси на врахування його інтересів.</w:t>
      </w:r>
    </w:p>
    <w:bookmarkEnd w:id="58"/>
    <w:p w14:paraId="5242BEBD"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1. Не спішіть протидіяти керівнику в конфлікті.</w:t>
      </w:r>
    </w:p>
    <w:p w14:paraId="659C42D5"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2. Витримка підлеглого може стати однією з переваг у цьому протистоянні.</w:t>
      </w:r>
    </w:p>
    <w:p w14:paraId="36BCCDFB"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3. Якщо підлеглий правий, то йому необхідно старатись не поступатися в головному. При необхідності можна посилити свої позиції у конфлікті, звернувшись за допомогою до інших керівників, колег по роботі.</w:t>
      </w:r>
    </w:p>
    <w:p w14:paraId="0436DF8B"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4. Пропонуйте кілька варіантів розв’язання конфлікту, не настоюйте тільки на одному принциповому рішенні.</w:t>
      </w:r>
    </w:p>
    <w:p w14:paraId="482A844E"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5. Пам’ятайте, що необхідний кінцевий результат може бути досягнуто різними способами.</w:t>
      </w:r>
    </w:p>
    <w:p w14:paraId="22226FA4"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6. Не переходьте на образи чи різкі висловлювання.</w:t>
      </w:r>
    </w:p>
    <w:p w14:paraId="1E21AF1C"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lastRenderedPageBreak/>
        <w:t>7. Справедливість позиції в конфлікті «по вертикалі» не завжди дає підлеглому шанс на перемогу. Використовуйте слабкості в позиції керівника.</w:t>
      </w:r>
    </w:p>
    <w:p w14:paraId="0D47986C"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8. Викликайте керівника на відверту розмову.</w:t>
      </w:r>
    </w:p>
    <w:p w14:paraId="0EAF1325"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9. Якщо підлеглий правий у конфлікті, йому краще обґрунтувати свою позицію керівнику один на один, а не в присутності інших підлеглих або на зборах.</w:t>
      </w:r>
    </w:p>
    <w:p w14:paraId="6D7E36D9" w14:textId="045C2185"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10. Будучи</w:t>
      </w:r>
      <w:r w:rsidRPr="00CB1C93">
        <w:rPr>
          <w:color w:val="000000" w:themeColor="text1"/>
          <w:szCs w:val="28"/>
          <w:lang w:val="uk-UA"/>
        </w:rPr>
        <w:tab/>
        <w:t>неправим</w:t>
      </w:r>
      <w:r w:rsidR="002B31D5" w:rsidRPr="00CB1C93">
        <w:rPr>
          <w:color w:val="000000" w:themeColor="text1"/>
          <w:szCs w:val="28"/>
          <w:lang w:val="uk-UA"/>
        </w:rPr>
        <w:t xml:space="preserve"> </w:t>
      </w:r>
      <w:r w:rsidRPr="00CB1C93">
        <w:rPr>
          <w:color w:val="000000" w:themeColor="text1"/>
          <w:szCs w:val="28"/>
          <w:lang w:val="uk-UA"/>
        </w:rPr>
        <w:t>у</w:t>
      </w:r>
      <w:r w:rsidR="002B31D5" w:rsidRPr="00CB1C93">
        <w:rPr>
          <w:color w:val="000000" w:themeColor="text1"/>
          <w:szCs w:val="28"/>
          <w:lang w:val="uk-UA"/>
        </w:rPr>
        <w:t xml:space="preserve"> </w:t>
      </w:r>
      <w:r w:rsidRPr="00CB1C93">
        <w:rPr>
          <w:color w:val="000000" w:themeColor="text1"/>
          <w:szCs w:val="28"/>
          <w:lang w:val="uk-UA"/>
        </w:rPr>
        <w:t>конфлікті,</w:t>
      </w:r>
      <w:r w:rsidR="002B31D5" w:rsidRPr="00CB1C93">
        <w:rPr>
          <w:color w:val="000000" w:themeColor="text1"/>
          <w:szCs w:val="28"/>
          <w:lang w:val="uk-UA"/>
        </w:rPr>
        <w:t xml:space="preserve"> </w:t>
      </w:r>
      <w:r w:rsidRPr="00CB1C93">
        <w:rPr>
          <w:color w:val="000000" w:themeColor="text1"/>
          <w:szCs w:val="28"/>
          <w:lang w:val="uk-UA"/>
        </w:rPr>
        <w:t>краще</w:t>
      </w:r>
      <w:r w:rsidR="002B31D5" w:rsidRPr="00CB1C93">
        <w:rPr>
          <w:color w:val="000000" w:themeColor="text1"/>
          <w:szCs w:val="28"/>
          <w:lang w:val="uk-UA"/>
        </w:rPr>
        <w:t xml:space="preserve"> </w:t>
      </w:r>
      <w:r w:rsidRPr="00CB1C93">
        <w:rPr>
          <w:color w:val="000000" w:themeColor="text1"/>
          <w:szCs w:val="28"/>
          <w:lang w:val="uk-UA"/>
        </w:rPr>
        <w:t>відразу поступитися керівнику, оскільки він все ж таки доб’ється свого.</w:t>
      </w:r>
    </w:p>
    <w:p w14:paraId="1E0B1CD1" w14:textId="443509EF"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11. Уважно</w:t>
      </w:r>
      <w:r w:rsidRPr="00CB1C93">
        <w:rPr>
          <w:color w:val="000000" w:themeColor="text1"/>
          <w:szCs w:val="28"/>
          <w:lang w:val="uk-UA"/>
        </w:rPr>
        <w:tab/>
        <w:t>вивчайте</w:t>
      </w:r>
      <w:r w:rsidR="002B31D5" w:rsidRPr="00CB1C93">
        <w:rPr>
          <w:color w:val="000000" w:themeColor="text1"/>
          <w:szCs w:val="28"/>
          <w:lang w:val="uk-UA"/>
        </w:rPr>
        <w:t xml:space="preserve"> </w:t>
      </w:r>
      <w:r w:rsidRPr="00CB1C93">
        <w:rPr>
          <w:color w:val="000000" w:themeColor="text1"/>
          <w:szCs w:val="28"/>
          <w:lang w:val="uk-UA"/>
        </w:rPr>
        <w:t>та</w:t>
      </w:r>
      <w:r w:rsidR="002B31D5" w:rsidRPr="00CB1C93">
        <w:rPr>
          <w:color w:val="000000" w:themeColor="text1"/>
          <w:szCs w:val="28"/>
          <w:lang w:val="uk-UA"/>
        </w:rPr>
        <w:t xml:space="preserve"> </w:t>
      </w:r>
      <w:r w:rsidRPr="00CB1C93">
        <w:rPr>
          <w:color w:val="000000" w:themeColor="text1"/>
          <w:szCs w:val="28"/>
          <w:lang w:val="uk-UA"/>
        </w:rPr>
        <w:t>враховуйте</w:t>
      </w:r>
      <w:r w:rsidRPr="00CB1C93">
        <w:rPr>
          <w:color w:val="000000" w:themeColor="text1"/>
          <w:szCs w:val="28"/>
          <w:lang w:val="uk-UA"/>
        </w:rPr>
        <w:tab/>
        <w:t>індивідуально-психологічні особливості своїх керівників: це дозволить з меншими витратами розв’язати конфлікти з ними.</w:t>
      </w:r>
    </w:p>
    <w:p w14:paraId="2B5D4CAD"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12. Підлеглому бажано не пропонувати діаметрально протилежні рішення відносно пропозицій керівника.</w:t>
      </w:r>
    </w:p>
    <w:p w14:paraId="35535F04"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13. Чим нижчі моральні якості керівника, тим складніше буде розв’язувати конфлікт із ним.</w:t>
      </w:r>
    </w:p>
    <w:p w14:paraId="5A70F1F2" w14:textId="77777777" w:rsidR="009228A9" w:rsidRPr="00CB1C93" w:rsidRDefault="009228A9" w:rsidP="00AF1891">
      <w:pPr>
        <w:spacing w:line="360" w:lineRule="auto"/>
        <w:rPr>
          <w:color w:val="000000" w:themeColor="text1"/>
          <w:lang w:val="uk-UA"/>
        </w:rPr>
      </w:pPr>
    </w:p>
    <w:p w14:paraId="7B5C4F19" w14:textId="77777777" w:rsidR="009228A9" w:rsidRPr="00CB1C93" w:rsidRDefault="009228A9" w:rsidP="00AF1891">
      <w:pPr>
        <w:pStyle w:val="2"/>
        <w:rPr>
          <w:color w:val="000000" w:themeColor="text1"/>
          <w:lang w:val="uk-UA"/>
        </w:rPr>
      </w:pPr>
      <w:bookmarkStart w:id="59" w:name="_Toc200017643"/>
      <w:r w:rsidRPr="00CB1C93">
        <w:rPr>
          <w:color w:val="000000" w:themeColor="text1"/>
          <w:lang w:val="uk-UA"/>
        </w:rPr>
        <w:t>Контрольні питання та завдання:</w:t>
      </w:r>
      <w:bookmarkEnd w:id="59"/>
    </w:p>
    <w:p w14:paraId="1F53774F" w14:textId="77777777" w:rsidR="009228A9" w:rsidRPr="00CB1C93" w:rsidRDefault="009228A9" w:rsidP="00AF1891">
      <w:pPr>
        <w:pStyle w:val="af3"/>
        <w:numPr>
          <w:ilvl w:val="0"/>
          <w:numId w:val="196"/>
        </w:numPr>
        <w:spacing w:line="360" w:lineRule="auto"/>
        <w:rPr>
          <w:color w:val="000000" w:themeColor="text1"/>
          <w:lang w:val="uk-UA" w:eastAsia="ru-RU"/>
        </w:rPr>
      </w:pPr>
      <w:r w:rsidRPr="00CB1C93">
        <w:rPr>
          <w:color w:val="000000" w:themeColor="text1"/>
          <w:lang w:val="uk-UA" w:eastAsia="ru-RU"/>
        </w:rPr>
        <w:t>Що таке вертикальні конфлікти, і які їхні основні характеристики?</w:t>
      </w:r>
    </w:p>
    <w:p w14:paraId="6014C3AD" w14:textId="77777777" w:rsidR="009228A9" w:rsidRPr="00CB1C93" w:rsidRDefault="009228A9" w:rsidP="00AF1891">
      <w:pPr>
        <w:pStyle w:val="af3"/>
        <w:numPr>
          <w:ilvl w:val="0"/>
          <w:numId w:val="196"/>
        </w:numPr>
        <w:spacing w:line="360" w:lineRule="auto"/>
        <w:rPr>
          <w:color w:val="000000" w:themeColor="text1"/>
          <w:lang w:val="uk-UA" w:eastAsia="ru-RU"/>
        </w:rPr>
      </w:pPr>
      <w:r w:rsidRPr="00CB1C93">
        <w:rPr>
          <w:color w:val="000000" w:themeColor="text1"/>
          <w:lang w:val="uk-UA" w:eastAsia="ru-RU"/>
        </w:rPr>
        <w:t xml:space="preserve">Чому взаємодія між керівником і підлеглим є потенційно </w:t>
      </w:r>
      <w:proofErr w:type="spellStart"/>
      <w:r w:rsidRPr="00CB1C93">
        <w:rPr>
          <w:color w:val="000000" w:themeColor="text1"/>
          <w:lang w:val="uk-UA" w:eastAsia="ru-RU"/>
        </w:rPr>
        <w:t>конфліктогенною</w:t>
      </w:r>
      <w:proofErr w:type="spellEnd"/>
      <w:r w:rsidRPr="00CB1C93">
        <w:rPr>
          <w:color w:val="000000" w:themeColor="text1"/>
          <w:lang w:val="uk-UA" w:eastAsia="ru-RU"/>
        </w:rPr>
        <w:t>?</w:t>
      </w:r>
    </w:p>
    <w:p w14:paraId="17A3A39C" w14:textId="77777777" w:rsidR="009228A9" w:rsidRPr="00CB1C93" w:rsidRDefault="009228A9" w:rsidP="00AF1891">
      <w:pPr>
        <w:pStyle w:val="af3"/>
        <w:numPr>
          <w:ilvl w:val="0"/>
          <w:numId w:val="196"/>
        </w:numPr>
        <w:spacing w:line="360" w:lineRule="auto"/>
        <w:rPr>
          <w:color w:val="000000" w:themeColor="text1"/>
          <w:lang w:val="uk-UA" w:eastAsia="ru-RU"/>
        </w:rPr>
      </w:pPr>
      <w:r w:rsidRPr="00CB1C93">
        <w:rPr>
          <w:color w:val="000000" w:themeColor="text1"/>
          <w:lang w:val="uk-UA" w:eastAsia="ru-RU"/>
        </w:rPr>
        <w:t>Які основні причини виникнення конфліктів «по вертикалі»?</w:t>
      </w:r>
    </w:p>
    <w:p w14:paraId="7BC85064" w14:textId="77777777" w:rsidR="009228A9" w:rsidRPr="00CB1C93" w:rsidRDefault="009228A9" w:rsidP="00AF1891">
      <w:pPr>
        <w:pStyle w:val="af3"/>
        <w:numPr>
          <w:ilvl w:val="0"/>
          <w:numId w:val="196"/>
        </w:numPr>
        <w:spacing w:line="360" w:lineRule="auto"/>
        <w:rPr>
          <w:color w:val="000000" w:themeColor="text1"/>
          <w:lang w:val="uk-UA" w:eastAsia="ru-RU"/>
        </w:rPr>
      </w:pPr>
      <w:r w:rsidRPr="00CB1C93">
        <w:rPr>
          <w:color w:val="000000" w:themeColor="text1"/>
          <w:lang w:val="uk-UA" w:eastAsia="ru-RU"/>
        </w:rPr>
        <w:t>Які стратегії може використовувати керівник для попередження конфліктів із підлеглими?</w:t>
      </w:r>
    </w:p>
    <w:p w14:paraId="4EC0F96C" w14:textId="77777777" w:rsidR="009228A9" w:rsidRPr="00CB1C93" w:rsidRDefault="009228A9" w:rsidP="00AF1891">
      <w:pPr>
        <w:pStyle w:val="af3"/>
        <w:numPr>
          <w:ilvl w:val="0"/>
          <w:numId w:val="196"/>
        </w:numPr>
        <w:spacing w:line="360" w:lineRule="auto"/>
        <w:rPr>
          <w:color w:val="000000" w:themeColor="text1"/>
          <w:lang w:val="uk-UA" w:eastAsia="ru-RU"/>
        </w:rPr>
      </w:pPr>
      <w:r w:rsidRPr="00CB1C93">
        <w:rPr>
          <w:color w:val="000000" w:themeColor="text1"/>
          <w:lang w:val="uk-UA" w:eastAsia="ru-RU"/>
        </w:rPr>
        <w:t>Які методи ефективного розв’язання конфліктів між керівником і підлеглим існують?</w:t>
      </w:r>
    </w:p>
    <w:p w14:paraId="5C2D900E" w14:textId="77777777" w:rsidR="009228A9" w:rsidRPr="00CB1C93" w:rsidRDefault="009228A9" w:rsidP="00AF1891">
      <w:pPr>
        <w:pStyle w:val="af3"/>
        <w:numPr>
          <w:ilvl w:val="0"/>
          <w:numId w:val="196"/>
        </w:numPr>
        <w:spacing w:line="360" w:lineRule="auto"/>
        <w:rPr>
          <w:color w:val="000000" w:themeColor="text1"/>
          <w:lang w:val="uk-UA" w:eastAsia="ru-RU"/>
        </w:rPr>
      </w:pPr>
      <w:r w:rsidRPr="00CB1C93">
        <w:rPr>
          <w:color w:val="000000" w:themeColor="text1"/>
          <w:lang w:val="uk-UA" w:eastAsia="ru-RU"/>
        </w:rPr>
        <w:t>Як стиль керівництва впливає на ймовірність виникнення вертикальних конфліктів?</w:t>
      </w:r>
    </w:p>
    <w:p w14:paraId="5AFC5189" w14:textId="77777777" w:rsidR="009228A9" w:rsidRPr="00CB1C93" w:rsidRDefault="009228A9" w:rsidP="00AF1891">
      <w:pPr>
        <w:pStyle w:val="af3"/>
        <w:numPr>
          <w:ilvl w:val="0"/>
          <w:numId w:val="196"/>
        </w:numPr>
        <w:spacing w:line="360" w:lineRule="auto"/>
        <w:rPr>
          <w:color w:val="000000" w:themeColor="text1"/>
          <w:lang w:val="uk-UA" w:eastAsia="ru-RU"/>
        </w:rPr>
      </w:pPr>
      <w:r w:rsidRPr="00CB1C93">
        <w:rPr>
          <w:color w:val="000000" w:themeColor="text1"/>
          <w:lang w:val="uk-UA" w:eastAsia="ru-RU"/>
        </w:rPr>
        <w:t>Яку роль відіграють комунікативні навички в управлінні конфліктами між керівником і підлеглим?</w:t>
      </w:r>
    </w:p>
    <w:p w14:paraId="1CD0D68E" w14:textId="77777777" w:rsidR="009228A9" w:rsidRPr="00CB1C93" w:rsidRDefault="009228A9" w:rsidP="00AF1891">
      <w:pPr>
        <w:pStyle w:val="af3"/>
        <w:numPr>
          <w:ilvl w:val="0"/>
          <w:numId w:val="196"/>
        </w:numPr>
        <w:spacing w:line="360" w:lineRule="auto"/>
        <w:rPr>
          <w:color w:val="000000" w:themeColor="text1"/>
          <w:lang w:val="uk-UA" w:eastAsia="ru-RU"/>
        </w:rPr>
      </w:pPr>
      <w:r w:rsidRPr="00CB1C93">
        <w:rPr>
          <w:color w:val="000000" w:themeColor="text1"/>
          <w:lang w:val="uk-UA" w:eastAsia="ru-RU"/>
        </w:rPr>
        <w:lastRenderedPageBreak/>
        <w:t xml:space="preserve">Як вертикальні конфлікти можуть впливати на ефективність роботи організації? </w:t>
      </w:r>
    </w:p>
    <w:p w14:paraId="12C3BAA3" w14:textId="77777777" w:rsidR="009228A9" w:rsidRPr="00CB1C93" w:rsidRDefault="009228A9" w:rsidP="00AF1891">
      <w:pPr>
        <w:pStyle w:val="af3"/>
        <w:numPr>
          <w:ilvl w:val="0"/>
          <w:numId w:val="196"/>
        </w:numPr>
        <w:spacing w:line="360" w:lineRule="auto"/>
        <w:rPr>
          <w:color w:val="000000" w:themeColor="text1"/>
          <w:lang w:val="uk-UA" w:eastAsia="ru-RU"/>
        </w:rPr>
      </w:pPr>
      <w:r w:rsidRPr="00CB1C93">
        <w:rPr>
          <w:color w:val="000000" w:themeColor="text1"/>
          <w:lang w:val="uk-UA" w:eastAsia="ru-RU"/>
        </w:rPr>
        <w:t xml:space="preserve">Проаналізуйте приклад вертикального конфлікту в організації (з реального досвіду або з літературних джерел), визначте його причини, наслідки та можливі шляхи врегулювання. </w:t>
      </w:r>
    </w:p>
    <w:p w14:paraId="79DBC9C4" w14:textId="77777777" w:rsidR="009228A9" w:rsidRPr="00CB1C93" w:rsidRDefault="009228A9" w:rsidP="00AF1891">
      <w:pPr>
        <w:pStyle w:val="af3"/>
        <w:numPr>
          <w:ilvl w:val="0"/>
          <w:numId w:val="196"/>
        </w:numPr>
        <w:spacing w:line="360" w:lineRule="auto"/>
        <w:rPr>
          <w:color w:val="000000" w:themeColor="text1"/>
          <w:lang w:val="uk-UA" w:eastAsia="ru-RU"/>
        </w:rPr>
      </w:pPr>
      <w:r w:rsidRPr="00CB1C93">
        <w:rPr>
          <w:color w:val="000000" w:themeColor="text1"/>
          <w:lang w:val="uk-UA" w:eastAsia="ru-RU"/>
        </w:rPr>
        <w:t>Розробіть рекомендації для керівника щодо запобігання вертикальним конфліктам у колективі, використовуючи принципи ефективного управління та комунікації.</w:t>
      </w:r>
    </w:p>
    <w:p w14:paraId="7FD85A23" w14:textId="77777777" w:rsidR="009228A9" w:rsidRPr="00CB1C93" w:rsidRDefault="009228A9" w:rsidP="00AF1891">
      <w:pPr>
        <w:spacing w:line="360" w:lineRule="auto"/>
        <w:rPr>
          <w:color w:val="000000" w:themeColor="text1"/>
          <w:lang w:val="uk-UA" w:eastAsia="uk-UA"/>
        </w:rPr>
      </w:pPr>
    </w:p>
    <w:p w14:paraId="2A06ED52" w14:textId="77777777" w:rsidR="009228A9" w:rsidRPr="00CB1C93" w:rsidRDefault="009228A9" w:rsidP="00AF1891">
      <w:pPr>
        <w:pStyle w:val="10"/>
        <w:rPr>
          <w:color w:val="000000" w:themeColor="text1"/>
          <w:lang w:val="uk-UA"/>
        </w:rPr>
      </w:pPr>
      <w:bookmarkStart w:id="60" w:name="_Toc200017644"/>
      <w:r w:rsidRPr="00CB1C93">
        <w:rPr>
          <w:color w:val="000000" w:themeColor="text1"/>
          <w:lang w:val="uk-UA"/>
        </w:rPr>
        <w:lastRenderedPageBreak/>
        <w:t>Розділ 7. Змістовий та структурно-функціональний аналіз конфлікту</w:t>
      </w:r>
      <w:bookmarkEnd w:id="60"/>
    </w:p>
    <w:p w14:paraId="66CB3F53" w14:textId="77777777" w:rsidR="009228A9" w:rsidRPr="00CB1C93" w:rsidRDefault="009228A9" w:rsidP="00AF1891">
      <w:pPr>
        <w:pStyle w:val="2"/>
        <w:rPr>
          <w:color w:val="000000" w:themeColor="text1"/>
          <w:lang w:val="uk-UA"/>
        </w:rPr>
      </w:pPr>
    </w:p>
    <w:p w14:paraId="1E493982" w14:textId="77777777" w:rsidR="009228A9" w:rsidRPr="00CB1C93" w:rsidRDefault="009228A9" w:rsidP="00AF1891">
      <w:pPr>
        <w:pStyle w:val="2"/>
        <w:rPr>
          <w:color w:val="000000" w:themeColor="text1"/>
          <w:szCs w:val="28"/>
          <w:lang w:val="uk-UA"/>
        </w:rPr>
      </w:pPr>
      <w:bookmarkStart w:id="61" w:name="_Toc200017645"/>
      <w:r w:rsidRPr="00CB1C93">
        <w:rPr>
          <w:color w:val="000000" w:themeColor="text1"/>
          <w:szCs w:val="28"/>
          <w:lang w:val="uk-UA"/>
        </w:rPr>
        <w:t>7.1. Проблема аналізу конфліктів, методологічна криза та особливості конфлікту як соціального явища.</w:t>
      </w:r>
      <w:bookmarkEnd w:id="61"/>
    </w:p>
    <w:p w14:paraId="1AF17A0C" w14:textId="42610271"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Одним з актуальних завдань конфліктології є пошук підходів щодо наукового аналізу конфліктів. Труднощі у цьому процесі зумовлені, на наш погляд, двома причинами. З одного боку, у вітчизняній психології спостерігається</w:t>
      </w:r>
      <w:r w:rsidR="00162AC9" w:rsidRPr="00CB1C93">
        <w:rPr>
          <w:color w:val="000000" w:themeColor="text1"/>
          <w:szCs w:val="28"/>
          <w:lang w:val="uk-UA"/>
        </w:rPr>
        <w:t xml:space="preserve"> </w:t>
      </w:r>
      <w:r w:rsidRPr="00CB1C93">
        <w:rPr>
          <w:color w:val="000000" w:themeColor="text1"/>
          <w:szCs w:val="28"/>
          <w:lang w:val="uk-UA"/>
        </w:rPr>
        <w:t>етап</w:t>
      </w:r>
      <w:r w:rsidR="00162AC9" w:rsidRPr="00CB1C93">
        <w:rPr>
          <w:color w:val="000000" w:themeColor="text1"/>
          <w:szCs w:val="28"/>
          <w:lang w:val="uk-UA"/>
        </w:rPr>
        <w:t xml:space="preserve"> </w:t>
      </w:r>
      <w:r w:rsidRPr="00CB1C93">
        <w:rPr>
          <w:color w:val="000000" w:themeColor="text1"/>
          <w:szCs w:val="28"/>
          <w:lang w:val="uk-UA"/>
        </w:rPr>
        <w:t>методологічної</w:t>
      </w:r>
      <w:r w:rsidR="00162AC9" w:rsidRPr="00CB1C93">
        <w:rPr>
          <w:color w:val="000000" w:themeColor="text1"/>
          <w:szCs w:val="28"/>
          <w:lang w:val="uk-UA"/>
        </w:rPr>
        <w:t xml:space="preserve"> </w:t>
      </w:r>
      <w:r w:rsidRPr="00CB1C93">
        <w:rPr>
          <w:color w:val="000000" w:themeColor="text1"/>
          <w:szCs w:val="28"/>
          <w:lang w:val="uk-UA"/>
        </w:rPr>
        <w:t>кризи,</w:t>
      </w:r>
      <w:r w:rsidR="00162AC9" w:rsidRPr="00CB1C93">
        <w:rPr>
          <w:color w:val="000000" w:themeColor="text1"/>
          <w:szCs w:val="28"/>
          <w:lang w:val="uk-UA"/>
        </w:rPr>
        <w:t xml:space="preserve"> </w:t>
      </w:r>
      <w:r w:rsidRPr="00CB1C93">
        <w:rPr>
          <w:color w:val="000000" w:themeColor="text1"/>
          <w:szCs w:val="28"/>
          <w:lang w:val="uk-UA"/>
        </w:rPr>
        <w:t>коли</w:t>
      </w:r>
      <w:r w:rsidR="00162AC9" w:rsidRPr="00CB1C93">
        <w:rPr>
          <w:color w:val="000000" w:themeColor="text1"/>
          <w:szCs w:val="28"/>
          <w:lang w:val="uk-UA"/>
        </w:rPr>
        <w:t xml:space="preserve"> </w:t>
      </w:r>
      <w:r w:rsidRPr="00CB1C93">
        <w:rPr>
          <w:color w:val="000000" w:themeColor="text1"/>
          <w:szCs w:val="28"/>
          <w:lang w:val="uk-UA"/>
        </w:rPr>
        <w:t>традиційною стає необов'язковість матеріалістичних уявлень про</w:t>
      </w:r>
      <w:r w:rsidR="00162AC9" w:rsidRPr="00CB1C93">
        <w:rPr>
          <w:color w:val="000000" w:themeColor="text1"/>
          <w:szCs w:val="28"/>
          <w:lang w:val="uk-UA"/>
        </w:rPr>
        <w:t xml:space="preserve"> </w:t>
      </w:r>
      <w:r w:rsidRPr="00CB1C93">
        <w:rPr>
          <w:color w:val="000000" w:themeColor="text1"/>
          <w:szCs w:val="28"/>
          <w:lang w:val="uk-UA"/>
        </w:rPr>
        <w:t>походження, функціонування й розвиток психіки. Це у свою чергу веде до підміни об'єктивного суб'єктивним як у виборі методів дослідження, так і в тлумаченні його результатів.</w:t>
      </w:r>
    </w:p>
    <w:p w14:paraId="3CE3DE6C" w14:textId="464AEF59"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З</w:t>
      </w:r>
      <w:r w:rsidR="00162AC9" w:rsidRPr="00CB1C93">
        <w:rPr>
          <w:color w:val="000000" w:themeColor="text1"/>
          <w:szCs w:val="28"/>
          <w:lang w:val="uk-UA"/>
        </w:rPr>
        <w:t xml:space="preserve"> </w:t>
      </w:r>
      <w:r w:rsidRPr="00CB1C93">
        <w:rPr>
          <w:color w:val="000000" w:themeColor="text1"/>
          <w:szCs w:val="28"/>
          <w:lang w:val="uk-UA"/>
        </w:rPr>
        <w:t>іншого</w:t>
      </w:r>
      <w:r w:rsidR="00162AC9" w:rsidRPr="00CB1C93">
        <w:rPr>
          <w:color w:val="000000" w:themeColor="text1"/>
          <w:szCs w:val="28"/>
          <w:lang w:val="uk-UA"/>
        </w:rPr>
        <w:t xml:space="preserve"> </w:t>
      </w:r>
      <w:r w:rsidRPr="00CB1C93">
        <w:rPr>
          <w:color w:val="000000" w:themeColor="text1"/>
          <w:szCs w:val="28"/>
          <w:lang w:val="uk-UA"/>
        </w:rPr>
        <w:t>боку,</w:t>
      </w:r>
      <w:r w:rsidR="00162AC9" w:rsidRPr="00CB1C93">
        <w:rPr>
          <w:color w:val="000000" w:themeColor="text1"/>
          <w:szCs w:val="28"/>
          <w:lang w:val="uk-UA"/>
        </w:rPr>
        <w:t xml:space="preserve"> </w:t>
      </w:r>
      <w:r w:rsidRPr="00CB1C93">
        <w:rPr>
          <w:color w:val="000000" w:themeColor="text1"/>
          <w:szCs w:val="28"/>
          <w:lang w:val="uk-UA"/>
        </w:rPr>
        <w:t>це</w:t>
      </w:r>
      <w:r w:rsidRPr="00CB1C93">
        <w:rPr>
          <w:color w:val="000000" w:themeColor="text1"/>
          <w:szCs w:val="28"/>
          <w:lang w:val="uk-UA"/>
        </w:rPr>
        <w:tab/>
        <w:t>пояснюється</w:t>
      </w:r>
      <w:r w:rsidR="00162AC9" w:rsidRPr="00CB1C93">
        <w:rPr>
          <w:color w:val="000000" w:themeColor="text1"/>
          <w:szCs w:val="28"/>
          <w:lang w:val="uk-UA"/>
        </w:rPr>
        <w:t xml:space="preserve"> </w:t>
      </w:r>
      <w:r w:rsidRPr="00CB1C93">
        <w:rPr>
          <w:color w:val="000000" w:themeColor="text1"/>
          <w:szCs w:val="28"/>
          <w:lang w:val="uk-UA"/>
        </w:rPr>
        <w:t>рядом особливостей такого соціального явища, як конфлікт.</w:t>
      </w:r>
    </w:p>
    <w:p w14:paraId="0CD8BAB1"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По-перше, конфлікти належать до числа соціальних явищ, межі яких є розпливчастими й чітко не проглядаються. По-друге, будь-який конфлікт має безліч сторін, аспектів, що вимагає комплексного підходу до його вивчення. По-третє, на результати аналізу конфліктних ситуацій накладають суттєвий відбиток практично непереборні ідеологічні й ціннісні орієнтації або навіть упередженість дослідника, зумовлена його науковими інтересами.</w:t>
      </w:r>
    </w:p>
    <w:p w14:paraId="717EC987" w14:textId="218CDC1B"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 xml:space="preserve">На сучасному рівні розвитку теоретичних уявлень про природу, зміст і шляхи розв’язання конфліктів необхідно провести теоретичний аналіз вітчизняних і зарубіжних досліджень. Систематизація наукових ідей в цьому напрямку уявляється вельми актуальною, адже відсутність єдиного розуміння природи конфліктів є фактором гальмування </w:t>
      </w:r>
      <w:proofErr w:type="spellStart"/>
      <w:r w:rsidRPr="00CB1C93">
        <w:rPr>
          <w:color w:val="000000" w:themeColor="text1"/>
          <w:szCs w:val="28"/>
          <w:lang w:val="uk-UA"/>
        </w:rPr>
        <w:t>конфліктологічних</w:t>
      </w:r>
      <w:proofErr w:type="spellEnd"/>
      <w:r w:rsidRPr="00CB1C93">
        <w:rPr>
          <w:color w:val="000000" w:themeColor="text1"/>
          <w:szCs w:val="28"/>
          <w:lang w:val="uk-UA"/>
        </w:rPr>
        <w:t xml:space="preserve"> досліджень, а системно-структурний підхід у конфліктології буде сприяти цілеспрямованому пошуку ефективних шляхів вирішення складних конфліктних ситуацій, зокрема, у навчально-виховній діяльності ВНЗ. Це необхідно також тому, що </w:t>
      </w:r>
      <w:proofErr w:type="spellStart"/>
      <w:r w:rsidRPr="00CB1C93">
        <w:rPr>
          <w:color w:val="000000" w:themeColor="text1"/>
          <w:szCs w:val="28"/>
          <w:lang w:val="uk-UA"/>
        </w:rPr>
        <w:t>міжсуб’єктне</w:t>
      </w:r>
      <w:proofErr w:type="spellEnd"/>
      <w:r w:rsidR="00162AC9" w:rsidRPr="00CB1C93">
        <w:rPr>
          <w:color w:val="000000" w:themeColor="text1"/>
          <w:szCs w:val="28"/>
          <w:lang w:val="uk-UA"/>
        </w:rPr>
        <w:t xml:space="preserve"> </w:t>
      </w:r>
      <w:r w:rsidRPr="00CB1C93">
        <w:rPr>
          <w:color w:val="000000" w:themeColor="text1"/>
          <w:szCs w:val="28"/>
          <w:lang w:val="uk-UA"/>
        </w:rPr>
        <w:t>спілкування</w:t>
      </w:r>
      <w:r w:rsidR="00162AC9" w:rsidRPr="00CB1C93">
        <w:rPr>
          <w:color w:val="000000" w:themeColor="text1"/>
          <w:szCs w:val="28"/>
          <w:lang w:val="uk-UA"/>
        </w:rPr>
        <w:t xml:space="preserve"> </w:t>
      </w:r>
      <w:r w:rsidRPr="00CB1C93">
        <w:rPr>
          <w:color w:val="000000" w:themeColor="text1"/>
          <w:szCs w:val="28"/>
          <w:lang w:val="uk-UA"/>
        </w:rPr>
        <w:t>в</w:t>
      </w:r>
      <w:r w:rsidR="00162AC9" w:rsidRPr="00CB1C93">
        <w:rPr>
          <w:color w:val="000000" w:themeColor="text1"/>
          <w:szCs w:val="28"/>
          <w:lang w:val="uk-UA"/>
        </w:rPr>
        <w:t xml:space="preserve"> </w:t>
      </w:r>
      <w:r w:rsidRPr="00CB1C93">
        <w:rPr>
          <w:color w:val="000000" w:themeColor="text1"/>
          <w:szCs w:val="28"/>
          <w:lang w:val="uk-UA"/>
        </w:rPr>
        <w:t>умовах вищих</w:t>
      </w:r>
      <w:r w:rsidR="00162AC9" w:rsidRPr="00CB1C93">
        <w:rPr>
          <w:color w:val="000000" w:themeColor="text1"/>
          <w:szCs w:val="28"/>
          <w:lang w:val="uk-UA"/>
        </w:rPr>
        <w:t xml:space="preserve"> </w:t>
      </w:r>
      <w:r w:rsidRPr="00CB1C93">
        <w:rPr>
          <w:color w:val="000000" w:themeColor="text1"/>
          <w:szCs w:val="28"/>
          <w:lang w:val="uk-UA"/>
        </w:rPr>
        <w:t>навчальних</w:t>
      </w:r>
      <w:r w:rsidR="002B31D5" w:rsidRPr="00CB1C93">
        <w:rPr>
          <w:color w:val="000000" w:themeColor="text1"/>
          <w:szCs w:val="28"/>
          <w:lang w:val="uk-UA"/>
        </w:rPr>
        <w:t xml:space="preserve"> </w:t>
      </w:r>
      <w:r w:rsidRPr="00CB1C93">
        <w:rPr>
          <w:color w:val="000000" w:themeColor="text1"/>
          <w:szCs w:val="28"/>
          <w:lang w:val="uk-UA"/>
        </w:rPr>
        <w:t xml:space="preserve">закладів супроводжується виникненням і розвитком найрізноманітніших конфліктів та їх комбінацій. Стало </w:t>
      </w:r>
      <w:r w:rsidRPr="00CB1C93">
        <w:rPr>
          <w:color w:val="000000" w:themeColor="text1"/>
          <w:szCs w:val="28"/>
          <w:lang w:val="uk-UA"/>
        </w:rPr>
        <w:lastRenderedPageBreak/>
        <w:t>очевидним, що конфлікти, будучи складовою частиною життя кожного індивіда, породжують проблеми як індивідуального, так і соціального характеру, які, будучи різними за масштабами, причинами, структурою, тривалістю й  цінністю, вимагають єдиної методології як у дослідженнях, так і в практичному їх регулюванні.</w:t>
      </w:r>
    </w:p>
    <w:p w14:paraId="280626D9" w14:textId="12F6EE4F"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 xml:space="preserve">Проблема розуміння конфлікту як соціального явища й </w:t>
      </w:r>
      <w:r w:rsidR="00162AC9" w:rsidRPr="00CB1C93">
        <w:rPr>
          <w:color w:val="000000" w:themeColor="text1"/>
          <w:szCs w:val="28"/>
          <w:lang w:val="uk-UA"/>
        </w:rPr>
        <w:t>обґрунтування</w:t>
      </w:r>
      <w:r w:rsidRPr="00CB1C93">
        <w:rPr>
          <w:color w:val="000000" w:themeColor="text1"/>
          <w:szCs w:val="28"/>
          <w:lang w:val="uk-UA"/>
        </w:rPr>
        <w:t xml:space="preserve"> його ролі в </w:t>
      </w:r>
      <w:proofErr w:type="spellStart"/>
      <w:r w:rsidRPr="00CB1C93">
        <w:rPr>
          <w:color w:val="000000" w:themeColor="text1"/>
          <w:szCs w:val="28"/>
          <w:lang w:val="uk-UA"/>
        </w:rPr>
        <w:t>соціогенезі</w:t>
      </w:r>
      <w:proofErr w:type="spellEnd"/>
      <w:r w:rsidRPr="00CB1C93">
        <w:rPr>
          <w:color w:val="000000" w:themeColor="text1"/>
          <w:szCs w:val="28"/>
          <w:lang w:val="uk-UA"/>
        </w:rPr>
        <w:t>, визначення детермінант конфліктної поведінки – є пріоритетною в сучасній конфліктології.</w:t>
      </w:r>
    </w:p>
    <w:p w14:paraId="0F0D0E67" w14:textId="77777777" w:rsidR="009228A9" w:rsidRPr="00CB1C93" w:rsidRDefault="009228A9" w:rsidP="00AF1891">
      <w:pPr>
        <w:spacing w:line="360" w:lineRule="auto"/>
        <w:rPr>
          <w:color w:val="000000" w:themeColor="text1"/>
          <w:szCs w:val="28"/>
          <w:lang w:val="uk-UA"/>
        </w:rPr>
      </w:pPr>
    </w:p>
    <w:p w14:paraId="02EE4868" w14:textId="77777777" w:rsidR="009228A9" w:rsidRPr="00CB1C93" w:rsidRDefault="009228A9" w:rsidP="00AF1891">
      <w:pPr>
        <w:pStyle w:val="2"/>
        <w:rPr>
          <w:color w:val="000000" w:themeColor="text1"/>
          <w:lang w:val="uk-UA"/>
        </w:rPr>
      </w:pPr>
      <w:bookmarkStart w:id="62" w:name="_Toc200017646"/>
      <w:r w:rsidRPr="00CB1C93">
        <w:rPr>
          <w:color w:val="000000" w:themeColor="text1"/>
          <w:lang w:val="uk-UA"/>
        </w:rPr>
        <w:t>7.2. Опис конфлікту та його аналіз.</w:t>
      </w:r>
      <w:bookmarkEnd w:id="62"/>
    </w:p>
    <w:p w14:paraId="0A5C8019"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Конфлікту належить особливе місце в ряді соціальних явищ, що мають свій зміст, структуру. Отже, виникає необхідність створення понятійного апарату для опису цього явища.</w:t>
      </w:r>
    </w:p>
    <w:p w14:paraId="19AAE90C"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 xml:space="preserve">Універсальна понятійна схема опису конфліктів, запропонована А.Я. </w:t>
      </w:r>
      <w:proofErr w:type="spellStart"/>
      <w:r w:rsidRPr="00CB1C93">
        <w:rPr>
          <w:color w:val="000000" w:themeColor="text1"/>
          <w:szCs w:val="28"/>
          <w:lang w:val="uk-UA"/>
        </w:rPr>
        <w:t>Анцуповим</w:t>
      </w:r>
      <w:proofErr w:type="spellEnd"/>
      <w:r w:rsidRPr="00CB1C93">
        <w:rPr>
          <w:color w:val="000000" w:themeColor="text1"/>
          <w:szCs w:val="28"/>
          <w:lang w:val="uk-UA"/>
        </w:rPr>
        <w:t xml:space="preserve">, містить одинадцять </w:t>
      </w:r>
      <w:proofErr w:type="spellStart"/>
      <w:r w:rsidRPr="00CB1C93">
        <w:rPr>
          <w:color w:val="000000" w:themeColor="text1"/>
          <w:szCs w:val="28"/>
          <w:lang w:val="uk-UA"/>
        </w:rPr>
        <w:t>поняттєво</w:t>
      </w:r>
      <w:proofErr w:type="spellEnd"/>
      <w:r w:rsidRPr="00CB1C93">
        <w:rPr>
          <w:color w:val="000000" w:themeColor="text1"/>
          <w:szCs w:val="28"/>
          <w:lang w:val="uk-UA"/>
        </w:rPr>
        <w:t>-категоріальних груп:</w:t>
      </w:r>
    </w:p>
    <w:p w14:paraId="4CBB310A"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1) сутність конфліктів;</w:t>
      </w:r>
    </w:p>
    <w:p w14:paraId="4455265C"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2) їхню класифікацію;</w:t>
      </w:r>
    </w:p>
    <w:p w14:paraId="11AD71CA"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3) структуру;</w:t>
      </w:r>
    </w:p>
    <w:p w14:paraId="45F3081B"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4) функції;</w:t>
      </w:r>
    </w:p>
    <w:p w14:paraId="178AD6B7"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5) генезу;</w:t>
      </w:r>
    </w:p>
    <w:p w14:paraId="445BFB54"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6) еволюцію;</w:t>
      </w:r>
    </w:p>
    <w:p w14:paraId="17C59EFC"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7) динаміку;</w:t>
      </w:r>
    </w:p>
    <w:p w14:paraId="1370D861"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8) системно-інформаційний опис конфліктів; 9) попередження;</w:t>
      </w:r>
    </w:p>
    <w:p w14:paraId="6B29C8DE"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10) завершення;</w:t>
      </w:r>
    </w:p>
    <w:p w14:paraId="3D0BDF5D"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11) дослідження й діагностику конфліктів.</w:t>
      </w:r>
    </w:p>
    <w:p w14:paraId="0134E198"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Розглядаючи сутність конфліктів, автор аналізує їх через поняття суперечність. Зважаючи на це, під соціальним конфліктом він розуміє найбільш гострий спосіб розвитку й завершення значущих суперечностей, що виникають у процесі соціальної взаємодії й полягають в протидії суб'єктів взаємодії, яка супроводжується їхніми негативними емоціями стосовно один одного.</w:t>
      </w:r>
    </w:p>
    <w:p w14:paraId="64BF3140"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lastRenderedPageBreak/>
        <w:t xml:space="preserve">Розглядаючи конфлікт як складне динамічне явище, необхідно зазначити, що він має певні межі. На сьогоднішній день можна виділити три аспекти визначення меж конфлікту: просторовий, часовий та </w:t>
      </w:r>
      <w:proofErr w:type="spellStart"/>
      <w:r w:rsidRPr="00CB1C93">
        <w:rPr>
          <w:color w:val="000000" w:themeColor="text1"/>
          <w:szCs w:val="28"/>
          <w:lang w:val="uk-UA"/>
        </w:rPr>
        <w:t>внутрішньосистемний</w:t>
      </w:r>
      <w:proofErr w:type="spellEnd"/>
      <w:r w:rsidRPr="00CB1C93">
        <w:rPr>
          <w:color w:val="000000" w:themeColor="text1"/>
          <w:szCs w:val="28"/>
          <w:lang w:val="uk-UA"/>
        </w:rPr>
        <w:t>.</w:t>
      </w:r>
    </w:p>
    <w:p w14:paraId="15D14476"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Просторові межі конфлікту визначаються територією, на якій він відбувається і представлений у свідомості людини в її семантичному просторі.</w:t>
      </w:r>
    </w:p>
    <w:p w14:paraId="183C2A80"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Часові межі – це тривалість конфлікту, його початок і кінець, які також можуть бути представлені суб'єктивним переживанням людиною ситуації конфлікту.</w:t>
      </w:r>
    </w:p>
    <w:p w14:paraId="57373CDA"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 xml:space="preserve">Визначення </w:t>
      </w:r>
      <w:proofErr w:type="spellStart"/>
      <w:r w:rsidRPr="00CB1C93">
        <w:rPr>
          <w:color w:val="000000" w:themeColor="text1"/>
          <w:szCs w:val="28"/>
          <w:lang w:val="uk-UA"/>
        </w:rPr>
        <w:t>внутрішньосистемних</w:t>
      </w:r>
      <w:proofErr w:type="spellEnd"/>
      <w:r w:rsidRPr="00CB1C93">
        <w:rPr>
          <w:color w:val="000000" w:themeColor="text1"/>
          <w:szCs w:val="28"/>
          <w:lang w:val="uk-UA"/>
        </w:rPr>
        <w:t xml:space="preserve"> меж конфлікту тісно пов'язане із чітким виділенням суб'єктів конфлікту з усього кола його учасників. </w:t>
      </w:r>
      <w:proofErr w:type="spellStart"/>
      <w:r w:rsidRPr="00CB1C93">
        <w:rPr>
          <w:color w:val="000000" w:themeColor="text1"/>
          <w:szCs w:val="28"/>
          <w:lang w:val="uk-UA"/>
        </w:rPr>
        <w:t>Внутрішньосистемні</w:t>
      </w:r>
      <w:proofErr w:type="spellEnd"/>
      <w:r w:rsidRPr="00CB1C93">
        <w:rPr>
          <w:color w:val="000000" w:themeColor="text1"/>
          <w:szCs w:val="28"/>
          <w:lang w:val="uk-UA"/>
        </w:rPr>
        <w:t xml:space="preserve"> межі є складними й різноманітними, оскільки залежать в системі людських стосунків від того, наскільки широким є коло залучених до нього учасників.</w:t>
      </w:r>
    </w:p>
    <w:p w14:paraId="7D26548D"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 xml:space="preserve">За логікою системного підходу, доцільно використати модель конфлікту: змінні – простір – час. Ця модель дозволяє враховувати такі дихотомічні показники соціальних явищ, як стійке-мінливе, статичне-динамічне, одновимірне-багатовимірне‖. Спираючись на даний підхід, ми визначаємо конфлікт як форму прояву суперечності, нерозв’язаної в минулому або розв’язаної в сьогоденні, що виникає в ситуації безпосередньої взаємодії суб'єкта й зумовленого протилежно обраними цілями, образами конфліктної ситуації, уявленнями, усвідомлюваними або неусвідомлюваними учасниками ситуації діями, спрямованими на розв’язання або зняття даної суперечності. Це визначення дозволяє перевести проблему конфлікту на </w:t>
      </w:r>
      <w:proofErr w:type="spellStart"/>
      <w:r w:rsidRPr="00CB1C93">
        <w:rPr>
          <w:color w:val="000000" w:themeColor="text1"/>
          <w:szCs w:val="28"/>
          <w:lang w:val="uk-UA"/>
        </w:rPr>
        <w:t>операціональний</w:t>
      </w:r>
      <w:proofErr w:type="spellEnd"/>
      <w:r w:rsidRPr="00CB1C93">
        <w:rPr>
          <w:color w:val="000000" w:themeColor="text1"/>
          <w:szCs w:val="28"/>
          <w:lang w:val="uk-UA"/>
        </w:rPr>
        <w:t xml:space="preserve"> рівень її вивчення.</w:t>
      </w:r>
    </w:p>
    <w:p w14:paraId="4286B1DD"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 xml:space="preserve">Одним з центральних питань, що вимагають свого вирішення в дослідженні конфліктів, є питання щодо причин і факторів, які зумовлюють виникнення конфліктних ситуацій та їхнє переростання в конфлікт. Складність вивчення даного явища полягає в тому, що дослідник не може простежити весь процес виникнення й розвитку конфліктної ситуації. Серед дослідників існують протиріччя, пов'язані з тим, наскільки стійкими, стабільними або ж, навпаки, </w:t>
      </w:r>
      <w:r w:rsidRPr="00CB1C93">
        <w:rPr>
          <w:color w:val="000000" w:themeColor="text1"/>
          <w:szCs w:val="28"/>
          <w:lang w:val="uk-UA"/>
        </w:rPr>
        <w:lastRenderedPageBreak/>
        <w:t>залежними від конкретних ситуацій взаємодії розглядаються детермінанти конфлікту. Тих, хто пов'язує конфліктність з утвореннями, стабільними в часі (диспозиціями, конфліктними рисами особистості, установками), умовно відносять до дослідників диспозиційного підходу. Тих, хто схильний розглядати конфліктну поведінку особистості як результат виняткового впливу ситуаційних факторів, що не залежать від внутрішнього ментально-мотиваційного, значеннєвого плану, відносять до представників ситуаційного підходу.</w:t>
      </w:r>
    </w:p>
    <w:p w14:paraId="446242E0"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В основу диспозиційного підходу покладено два твердження, джерелом яких є повсякденний соціальний досвід. Відповідно до першого, у більшості соціальних ситуацій поведінка різних людей є різною. Друге доводить, що поведінку конкретної людини в різних ситуаціях можна передбачити досить точно. Ці твердження сприяли появі різних пояснювальних моделей конфліктної поведінки.</w:t>
      </w:r>
    </w:p>
    <w:p w14:paraId="08AC722E"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Для зручності аналізу предмета вивчення дослідники розділяють  зовнішній‖ і внутрішній плани конфліктності. У першому випадку йдеться про конфліктну поведінку особистості в конкретній ситуації міжособистісної взаємодії. Джерела досліджень такого плану можна знайти у теорії біхевіоризму (</w:t>
      </w:r>
      <w:proofErr w:type="spellStart"/>
      <w:r w:rsidRPr="00CB1C93">
        <w:rPr>
          <w:color w:val="000000" w:themeColor="text1"/>
          <w:szCs w:val="28"/>
          <w:lang w:val="uk-UA"/>
        </w:rPr>
        <w:t>Дж</w:t>
      </w:r>
      <w:proofErr w:type="spellEnd"/>
      <w:r w:rsidRPr="00CB1C93">
        <w:rPr>
          <w:color w:val="000000" w:themeColor="text1"/>
          <w:szCs w:val="28"/>
          <w:lang w:val="uk-UA"/>
        </w:rPr>
        <w:t xml:space="preserve">. </w:t>
      </w:r>
      <w:proofErr w:type="spellStart"/>
      <w:r w:rsidRPr="00CB1C93">
        <w:rPr>
          <w:color w:val="000000" w:themeColor="text1"/>
          <w:szCs w:val="28"/>
          <w:lang w:val="uk-UA"/>
        </w:rPr>
        <w:t>Тібо</w:t>
      </w:r>
      <w:proofErr w:type="spellEnd"/>
      <w:r w:rsidRPr="00CB1C93">
        <w:rPr>
          <w:color w:val="000000" w:themeColor="text1"/>
          <w:szCs w:val="28"/>
          <w:lang w:val="uk-UA"/>
        </w:rPr>
        <w:t xml:space="preserve">, X. </w:t>
      </w:r>
      <w:proofErr w:type="spellStart"/>
      <w:r w:rsidRPr="00CB1C93">
        <w:rPr>
          <w:color w:val="000000" w:themeColor="text1"/>
          <w:szCs w:val="28"/>
          <w:lang w:val="uk-UA"/>
        </w:rPr>
        <w:t>Хеллі</w:t>
      </w:r>
      <w:proofErr w:type="spellEnd"/>
      <w:r w:rsidRPr="00CB1C93">
        <w:rPr>
          <w:color w:val="000000" w:themeColor="text1"/>
          <w:szCs w:val="28"/>
          <w:lang w:val="uk-UA"/>
        </w:rPr>
        <w:t xml:space="preserve">). У другому випадку відзначається суперечливість </w:t>
      </w:r>
      <w:proofErr w:type="spellStart"/>
      <w:r w:rsidRPr="00CB1C93">
        <w:rPr>
          <w:color w:val="000000" w:themeColor="text1"/>
          <w:szCs w:val="28"/>
          <w:lang w:val="uk-UA"/>
        </w:rPr>
        <w:t>внутрішньоособистісних</w:t>
      </w:r>
      <w:proofErr w:type="spellEnd"/>
      <w:r w:rsidRPr="00CB1C93">
        <w:rPr>
          <w:color w:val="000000" w:themeColor="text1"/>
          <w:szCs w:val="28"/>
          <w:lang w:val="uk-UA"/>
        </w:rPr>
        <w:t xml:space="preserve"> інтенцій (мотивів, особистісних змістів, цінностей), вивчення яких велося в руслі психоаналітичного напряму (3. </w:t>
      </w:r>
      <w:proofErr w:type="spellStart"/>
      <w:r w:rsidRPr="00CB1C93">
        <w:rPr>
          <w:color w:val="000000" w:themeColor="text1"/>
          <w:szCs w:val="28"/>
          <w:lang w:val="uk-UA"/>
        </w:rPr>
        <w:t>Фройд</w:t>
      </w:r>
      <w:proofErr w:type="spellEnd"/>
      <w:r w:rsidRPr="00CB1C93">
        <w:rPr>
          <w:color w:val="000000" w:themeColor="text1"/>
          <w:szCs w:val="28"/>
          <w:lang w:val="uk-UA"/>
        </w:rPr>
        <w:t xml:space="preserve">, К. </w:t>
      </w:r>
      <w:proofErr w:type="spellStart"/>
      <w:r w:rsidRPr="00CB1C93">
        <w:rPr>
          <w:color w:val="000000" w:themeColor="text1"/>
          <w:szCs w:val="28"/>
          <w:lang w:val="uk-UA"/>
        </w:rPr>
        <w:t>Хорні</w:t>
      </w:r>
      <w:proofErr w:type="spellEnd"/>
      <w:r w:rsidRPr="00CB1C93">
        <w:rPr>
          <w:color w:val="000000" w:themeColor="text1"/>
          <w:szCs w:val="28"/>
          <w:lang w:val="uk-UA"/>
        </w:rPr>
        <w:t xml:space="preserve">, К.Г. Юнг, А. Адлер, Е. </w:t>
      </w:r>
      <w:proofErr w:type="spellStart"/>
      <w:r w:rsidRPr="00CB1C93">
        <w:rPr>
          <w:color w:val="000000" w:themeColor="text1"/>
          <w:szCs w:val="28"/>
          <w:lang w:val="uk-UA"/>
        </w:rPr>
        <w:t>Фромм</w:t>
      </w:r>
      <w:proofErr w:type="spellEnd"/>
      <w:r w:rsidRPr="00CB1C93">
        <w:rPr>
          <w:color w:val="000000" w:themeColor="text1"/>
          <w:szCs w:val="28"/>
          <w:lang w:val="uk-UA"/>
        </w:rPr>
        <w:t>).</w:t>
      </w:r>
    </w:p>
    <w:p w14:paraId="5AA50A47"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Експерименти щодо вивчення конфліктної поведінки вперше були розпочаті Н. Міллером у 1944 р. Він же й розробив модель прагнення до уникнення, головні ідеї якої були закладені ще в працях К. Левіна (1935).</w:t>
      </w:r>
    </w:p>
    <w:p w14:paraId="08882F25"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 xml:space="preserve">У зарубіжній психології пошуки індивідуально-психологічних детермінант конфліктної поведінки зумовлені теоретичним напрямом в психології, розробленій в теоріях </w:t>
      </w:r>
      <w:proofErr w:type="spellStart"/>
      <w:r w:rsidRPr="00CB1C93">
        <w:rPr>
          <w:color w:val="000000" w:themeColor="text1"/>
          <w:szCs w:val="28"/>
          <w:lang w:val="uk-UA"/>
        </w:rPr>
        <w:t>трансактного</w:t>
      </w:r>
      <w:proofErr w:type="spellEnd"/>
      <w:r w:rsidRPr="00CB1C93">
        <w:rPr>
          <w:color w:val="000000" w:themeColor="text1"/>
          <w:szCs w:val="28"/>
          <w:lang w:val="uk-UA"/>
        </w:rPr>
        <w:t xml:space="preserve"> аналізу (Е. Берн), структурного балансу (Ф. </w:t>
      </w:r>
      <w:proofErr w:type="spellStart"/>
      <w:r w:rsidRPr="00CB1C93">
        <w:rPr>
          <w:color w:val="000000" w:themeColor="text1"/>
          <w:szCs w:val="28"/>
          <w:lang w:val="uk-UA"/>
        </w:rPr>
        <w:t>Хайдер</w:t>
      </w:r>
      <w:proofErr w:type="spellEnd"/>
      <w:r w:rsidRPr="00CB1C93">
        <w:rPr>
          <w:color w:val="000000" w:themeColor="text1"/>
          <w:szCs w:val="28"/>
          <w:lang w:val="uk-UA"/>
        </w:rPr>
        <w:t xml:space="preserve">), рольові теорії (L. </w:t>
      </w:r>
      <w:proofErr w:type="spellStart"/>
      <w:r w:rsidRPr="00CB1C93">
        <w:rPr>
          <w:color w:val="000000" w:themeColor="text1"/>
          <w:szCs w:val="28"/>
          <w:lang w:val="uk-UA"/>
        </w:rPr>
        <w:t>Janis</w:t>
      </w:r>
      <w:proofErr w:type="spellEnd"/>
      <w:r w:rsidRPr="00CB1C93">
        <w:rPr>
          <w:color w:val="000000" w:themeColor="text1"/>
          <w:szCs w:val="28"/>
          <w:lang w:val="uk-UA"/>
        </w:rPr>
        <w:t xml:space="preserve">, В. Т. </w:t>
      </w:r>
      <w:proofErr w:type="spellStart"/>
      <w:r w:rsidRPr="00CB1C93">
        <w:rPr>
          <w:color w:val="000000" w:themeColor="text1"/>
          <w:szCs w:val="28"/>
          <w:lang w:val="uk-UA"/>
        </w:rPr>
        <w:t>King</w:t>
      </w:r>
      <w:proofErr w:type="spellEnd"/>
      <w:r w:rsidRPr="00CB1C93">
        <w:rPr>
          <w:color w:val="000000" w:themeColor="text1"/>
          <w:szCs w:val="28"/>
          <w:lang w:val="uk-UA"/>
        </w:rPr>
        <w:t>) та ін.</w:t>
      </w:r>
    </w:p>
    <w:p w14:paraId="6B8560C0"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 xml:space="preserve">Основними детермінантами міжособистісних конфліктів є соціальна сфера, в якій взаємодіють учасники конфлікту та виявляються їхні </w:t>
      </w:r>
      <w:r w:rsidRPr="00CB1C93">
        <w:rPr>
          <w:color w:val="000000" w:themeColor="text1"/>
          <w:szCs w:val="28"/>
          <w:lang w:val="uk-UA"/>
        </w:rPr>
        <w:lastRenderedPageBreak/>
        <w:t xml:space="preserve">індивідуально-психологічні особливості (А.Я. </w:t>
      </w:r>
      <w:proofErr w:type="spellStart"/>
      <w:r w:rsidRPr="00CB1C93">
        <w:rPr>
          <w:color w:val="000000" w:themeColor="text1"/>
          <w:szCs w:val="28"/>
          <w:lang w:val="uk-UA"/>
        </w:rPr>
        <w:t>Анцупов</w:t>
      </w:r>
      <w:proofErr w:type="spellEnd"/>
      <w:r w:rsidRPr="00CB1C93">
        <w:rPr>
          <w:color w:val="000000" w:themeColor="text1"/>
          <w:szCs w:val="28"/>
          <w:lang w:val="uk-UA"/>
        </w:rPr>
        <w:t xml:space="preserve">, Н.В. Гришина, С.І. </w:t>
      </w:r>
      <w:proofErr w:type="spellStart"/>
      <w:r w:rsidRPr="00CB1C93">
        <w:rPr>
          <w:color w:val="000000" w:themeColor="text1"/>
          <w:szCs w:val="28"/>
          <w:lang w:val="uk-UA"/>
        </w:rPr>
        <w:t>Еріна</w:t>
      </w:r>
      <w:proofErr w:type="spellEnd"/>
      <w:r w:rsidRPr="00CB1C93">
        <w:rPr>
          <w:color w:val="000000" w:themeColor="text1"/>
          <w:szCs w:val="28"/>
          <w:lang w:val="uk-UA"/>
        </w:rPr>
        <w:t xml:space="preserve"> та ін.).</w:t>
      </w:r>
    </w:p>
    <w:p w14:paraId="76DD9C6F" w14:textId="4123A9FD"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У якості суб'єктивної детермінанти різні автори називають різні аспекти особистості:</w:t>
      </w:r>
      <w:r w:rsidR="00162AC9" w:rsidRPr="00CB1C93">
        <w:rPr>
          <w:color w:val="000000" w:themeColor="text1"/>
          <w:szCs w:val="28"/>
          <w:lang w:val="uk-UA"/>
        </w:rPr>
        <w:t xml:space="preserve"> </w:t>
      </w:r>
      <w:proofErr w:type="spellStart"/>
      <w:r w:rsidRPr="00CB1C93">
        <w:rPr>
          <w:color w:val="000000" w:themeColor="text1"/>
          <w:szCs w:val="28"/>
          <w:lang w:val="uk-UA"/>
        </w:rPr>
        <w:t>аттитюд</w:t>
      </w:r>
      <w:proofErr w:type="spellEnd"/>
      <w:r w:rsidR="00162AC9" w:rsidRPr="00CB1C93">
        <w:rPr>
          <w:color w:val="000000" w:themeColor="text1"/>
          <w:szCs w:val="28"/>
          <w:lang w:val="uk-UA"/>
        </w:rPr>
        <w:t xml:space="preserve"> </w:t>
      </w:r>
      <w:r w:rsidRPr="00CB1C93">
        <w:rPr>
          <w:color w:val="000000" w:themeColor="text1"/>
          <w:szCs w:val="28"/>
          <w:lang w:val="uk-UA"/>
        </w:rPr>
        <w:t xml:space="preserve">(S. </w:t>
      </w:r>
      <w:proofErr w:type="spellStart"/>
      <w:r w:rsidRPr="00CB1C93">
        <w:rPr>
          <w:color w:val="000000" w:themeColor="text1"/>
          <w:szCs w:val="28"/>
          <w:lang w:val="uk-UA"/>
        </w:rPr>
        <w:t>Maslah</w:t>
      </w:r>
      <w:proofErr w:type="spellEnd"/>
      <w:r w:rsidRPr="00CB1C93">
        <w:rPr>
          <w:color w:val="000000" w:themeColor="text1"/>
          <w:szCs w:val="28"/>
          <w:lang w:val="uk-UA"/>
        </w:rPr>
        <w:t>,</w:t>
      </w:r>
      <w:r w:rsidR="00162AC9" w:rsidRPr="00CB1C93">
        <w:rPr>
          <w:color w:val="000000" w:themeColor="text1"/>
          <w:szCs w:val="28"/>
          <w:lang w:val="uk-UA"/>
        </w:rPr>
        <w:t xml:space="preserve"> </w:t>
      </w:r>
      <w:r w:rsidRPr="00CB1C93">
        <w:rPr>
          <w:color w:val="000000" w:themeColor="text1"/>
          <w:szCs w:val="28"/>
          <w:lang w:val="uk-UA"/>
        </w:rPr>
        <w:t xml:space="preserve">M.В. </w:t>
      </w:r>
      <w:proofErr w:type="spellStart"/>
      <w:r w:rsidRPr="00CB1C93">
        <w:rPr>
          <w:color w:val="000000" w:themeColor="text1"/>
          <w:szCs w:val="28"/>
          <w:lang w:val="uk-UA"/>
        </w:rPr>
        <w:t>Smith</w:t>
      </w:r>
      <w:proofErr w:type="spellEnd"/>
      <w:r w:rsidRPr="00CB1C93">
        <w:rPr>
          <w:color w:val="000000" w:themeColor="text1"/>
          <w:szCs w:val="28"/>
          <w:lang w:val="uk-UA"/>
        </w:rPr>
        <w:t>,</w:t>
      </w:r>
      <w:r w:rsidR="00162AC9" w:rsidRPr="00CB1C93">
        <w:rPr>
          <w:color w:val="000000" w:themeColor="text1"/>
          <w:szCs w:val="28"/>
          <w:lang w:val="uk-UA"/>
        </w:rPr>
        <w:t xml:space="preserve"> </w:t>
      </w:r>
      <w:r w:rsidRPr="00CB1C93">
        <w:rPr>
          <w:color w:val="000000" w:themeColor="text1"/>
          <w:szCs w:val="28"/>
          <w:lang w:val="uk-UA"/>
        </w:rPr>
        <w:t xml:space="preserve">R.W. </w:t>
      </w:r>
      <w:proofErr w:type="spellStart"/>
      <w:r w:rsidRPr="00CB1C93">
        <w:rPr>
          <w:color w:val="000000" w:themeColor="text1"/>
          <w:szCs w:val="28"/>
          <w:lang w:val="uk-UA"/>
        </w:rPr>
        <w:t>White</w:t>
      </w:r>
      <w:proofErr w:type="spellEnd"/>
      <w:r w:rsidRPr="00CB1C93">
        <w:rPr>
          <w:color w:val="000000" w:themeColor="text1"/>
          <w:szCs w:val="28"/>
          <w:lang w:val="uk-UA"/>
        </w:rPr>
        <w:t xml:space="preserve">), мотиви (М.Г. </w:t>
      </w:r>
      <w:proofErr w:type="spellStart"/>
      <w:r w:rsidRPr="00CB1C93">
        <w:rPr>
          <w:color w:val="000000" w:themeColor="text1"/>
          <w:szCs w:val="28"/>
          <w:lang w:val="uk-UA"/>
        </w:rPr>
        <w:t>Гомелаурі</w:t>
      </w:r>
      <w:proofErr w:type="spellEnd"/>
      <w:r w:rsidRPr="00CB1C93">
        <w:rPr>
          <w:color w:val="000000" w:themeColor="text1"/>
          <w:szCs w:val="28"/>
          <w:lang w:val="uk-UA"/>
        </w:rPr>
        <w:t xml:space="preserve">, В.А. </w:t>
      </w:r>
      <w:proofErr w:type="spellStart"/>
      <w:r w:rsidRPr="00CB1C93">
        <w:rPr>
          <w:color w:val="000000" w:themeColor="text1"/>
          <w:szCs w:val="28"/>
          <w:lang w:val="uk-UA"/>
        </w:rPr>
        <w:t>Сисенко</w:t>
      </w:r>
      <w:proofErr w:type="spellEnd"/>
      <w:r w:rsidRPr="00CB1C93">
        <w:rPr>
          <w:color w:val="000000" w:themeColor="text1"/>
          <w:szCs w:val="28"/>
          <w:lang w:val="uk-UA"/>
        </w:rPr>
        <w:t xml:space="preserve">), психічні стани (І.Ф. </w:t>
      </w:r>
      <w:proofErr w:type="spellStart"/>
      <w:r w:rsidRPr="00CB1C93">
        <w:rPr>
          <w:color w:val="000000" w:themeColor="text1"/>
          <w:szCs w:val="28"/>
          <w:lang w:val="uk-UA"/>
        </w:rPr>
        <w:t>Левітов</w:t>
      </w:r>
      <w:proofErr w:type="spellEnd"/>
      <w:r w:rsidRPr="00CB1C93">
        <w:rPr>
          <w:color w:val="000000" w:themeColor="text1"/>
          <w:szCs w:val="28"/>
          <w:lang w:val="uk-UA"/>
        </w:rPr>
        <w:t xml:space="preserve">, А.А. Єршов, Е.І. </w:t>
      </w:r>
      <w:proofErr w:type="spellStart"/>
      <w:r w:rsidRPr="00CB1C93">
        <w:rPr>
          <w:color w:val="000000" w:themeColor="text1"/>
          <w:szCs w:val="28"/>
          <w:lang w:val="uk-UA"/>
        </w:rPr>
        <w:t>Кіршбаум</w:t>
      </w:r>
      <w:proofErr w:type="spellEnd"/>
      <w:r w:rsidRPr="00CB1C93">
        <w:rPr>
          <w:color w:val="000000" w:themeColor="text1"/>
          <w:szCs w:val="28"/>
          <w:lang w:val="uk-UA"/>
        </w:rPr>
        <w:t>).</w:t>
      </w:r>
    </w:p>
    <w:p w14:paraId="2EC743BD"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Означений підхід цікавий тим, що розроблено оригінальні плани досліджень, різноманітні ігри з переговорами‖, поєднані з попереднім відбором випробуваних з певними мотиваційними констеляціями.</w:t>
      </w:r>
    </w:p>
    <w:p w14:paraId="2D7E756A"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З метою прогнозу поведінки людини в широкому діапазоні ситуацій дослідники намагалися виявити коло найбільш універсальних рис особистості й створити на цій основі найкращу модель із погляду компактності та відтворюваності в різних ситуаціях.</w:t>
      </w:r>
    </w:p>
    <w:p w14:paraId="676B2F7C" w14:textId="77777777" w:rsidR="009228A9" w:rsidRPr="00CB1C93" w:rsidRDefault="009228A9" w:rsidP="00AF1891">
      <w:pPr>
        <w:spacing w:line="360" w:lineRule="auto"/>
        <w:rPr>
          <w:color w:val="000000" w:themeColor="text1"/>
          <w:szCs w:val="28"/>
          <w:lang w:val="uk-UA"/>
        </w:rPr>
      </w:pPr>
    </w:p>
    <w:p w14:paraId="160988EF" w14:textId="77777777" w:rsidR="009228A9" w:rsidRPr="00CB1C93" w:rsidRDefault="009228A9" w:rsidP="00AF1891">
      <w:pPr>
        <w:pStyle w:val="2"/>
        <w:rPr>
          <w:color w:val="000000" w:themeColor="text1"/>
          <w:lang w:val="uk-UA"/>
        </w:rPr>
      </w:pPr>
      <w:bookmarkStart w:id="63" w:name="_Toc200017647"/>
      <w:r w:rsidRPr="00CB1C93">
        <w:rPr>
          <w:color w:val="000000" w:themeColor="text1"/>
          <w:lang w:val="uk-UA"/>
        </w:rPr>
        <w:t>7.3. Теорії Р. Кеттела, Г. Айзенка.</w:t>
      </w:r>
      <w:bookmarkEnd w:id="63"/>
    </w:p>
    <w:p w14:paraId="7D6800D3"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 xml:space="preserve">Із безлічі підходів до розв’язання цього питання більшість авторів виділяє три найбільш популярні теорії: </w:t>
      </w:r>
      <w:proofErr w:type="spellStart"/>
      <w:r w:rsidRPr="00CB1C93">
        <w:rPr>
          <w:color w:val="000000" w:themeColor="text1"/>
          <w:szCs w:val="28"/>
          <w:lang w:val="uk-UA"/>
        </w:rPr>
        <w:t>кеттеллівська</w:t>
      </w:r>
      <w:proofErr w:type="spellEnd"/>
      <w:r w:rsidRPr="00CB1C93">
        <w:rPr>
          <w:color w:val="000000" w:themeColor="text1"/>
          <w:szCs w:val="28"/>
          <w:lang w:val="uk-UA"/>
        </w:rPr>
        <w:t xml:space="preserve"> теорія «16 PF», «П'ятірка Нормана» і система «PEN» Г. Айзенка.</w:t>
      </w:r>
    </w:p>
    <w:p w14:paraId="19F49019"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 xml:space="preserve">Оригінальна модель, названа авторами «Рекапітуляція», була запропонована Е. Ван де </w:t>
      </w:r>
      <w:proofErr w:type="spellStart"/>
      <w:r w:rsidRPr="00CB1C93">
        <w:rPr>
          <w:color w:val="000000" w:themeColor="text1"/>
          <w:szCs w:val="28"/>
          <w:lang w:val="uk-UA"/>
        </w:rPr>
        <w:t>Вліертом</w:t>
      </w:r>
      <w:proofErr w:type="spellEnd"/>
      <w:r w:rsidRPr="00CB1C93">
        <w:rPr>
          <w:color w:val="000000" w:themeColor="text1"/>
          <w:szCs w:val="28"/>
          <w:lang w:val="uk-UA"/>
        </w:rPr>
        <w:t xml:space="preserve"> і </w:t>
      </w:r>
      <w:proofErr w:type="spellStart"/>
      <w:r w:rsidRPr="00CB1C93">
        <w:rPr>
          <w:color w:val="000000" w:themeColor="text1"/>
          <w:szCs w:val="28"/>
          <w:lang w:val="uk-UA"/>
        </w:rPr>
        <w:t>М.Ейвема</w:t>
      </w:r>
      <w:proofErr w:type="spellEnd"/>
      <w:r w:rsidRPr="00CB1C93">
        <w:rPr>
          <w:color w:val="000000" w:themeColor="text1"/>
          <w:szCs w:val="28"/>
          <w:lang w:val="uk-UA"/>
        </w:rPr>
        <w:t xml:space="preserve">. Вона </w:t>
      </w:r>
      <w:proofErr w:type="spellStart"/>
      <w:r w:rsidRPr="00CB1C93">
        <w:rPr>
          <w:color w:val="000000" w:themeColor="text1"/>
          <w:szCs w:val="28"/>
          <w:lang w:val="uk-UA"/>
        </w:rPr>
        <w:t>єспробоювиділити</w:t>
      </w:r>
      <w:proofErr w:type="spellEnd"/>
      <w:r w:rsidRPr="00CB1C93">
        <w:rPr>
          <w:color w:val="000000" w:themeColor="text1"/>
          <w:szCs w:val="28"/>
          <w:lang w:val="uk-UA"/>
        </w:rPr>
        <w:t xml:space="preserve"> ключові особистісні риси, що керують конфліктною поведінкою людини. Визначаючи проблему й узагальнюючи різні підходи, вони аналізують дослідження, у яких дається опис принаймні 44 моделей реакцій на конфлікт і опис 169 поведінкових тактик, що без введення належної систематизації ускладнює проведення самих досліджень і взаєморозуміння між дослідниками.</w:t>
      </w:r>
    </w:p>
    <w:p w14:paraId="5648C2DB"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 xml:space="preserve">Ситуаційний підхід акцентує увагу на аналізі окремих стратегій, прямо не пов'язаних з особистістю. Це дозволяє враховувати легкість зміни її поведінки, залежно від ситуації, й більшою мірою акцентувати увагу на адекватності та ефективності тієї чи іншої тактики й стратегії. Даний підхід у дослідженні конфліктів був реалізований, насамперед, у </w:t>
      </w:r>
      <w:proofErr w:type="spellStart"/>
      <w:r w:rsidRPr="00CB1C93">
        <w:rPr>
          <w:color w:val="000000" w:themeColor="text1"/>
          <w:szCs w:val="28"/>
          <w:lang w:val="uk-UA"/>
        </w:rPr>
        <w:t>біхевіористській</w:t>
      </w:r>
      <w:proofErr w:type="spellEnd"/>
      <w:r w:rsidRPr="00CB1C93">
        <w:rPr>
          <w:color w:val="000000" w:themeColor="text1"/>
          <w:szCs w:val="28"/>
          <w:lang w:val="uk-UA"/>
        </w:rPr>
        <w:t xml:space="preserve"> традиції, що </w:t>
      </w:r>
      <w:r w:rsidRPr="00CB1C93">
        <w:rPr>
          <w:color w:val="000000" w:themeColor="text1"/>
          <w:szCs w:val="28"/>
          <w:lang w:val="uk-UA"/>
        </w:rPr>
        <w:lastRenderedPageBreak/>
        <w:t xml:space="preserve">зробила акценти на зовнішніх детермінантах їхнього виникнення. Предметом вивчення ситуаційних підходів у дослідженні конфліктів стали зовні спостережувані конфлікти та їхні поведінкові параметри. З точки зору уявлень представників ситуаційного підходу, конфлікт є </w:t>
      </w:r>
      <w:proofErr w:type="spellStart"/>
      <w:r w:rsidRPr="00CB1C93">
        <w:rPr>
          <w:color w:val="000000" w:themeColor="text1"/>
          <w:szCs w:val="28"/>
          <w:lang w:val="uk-UA"/>
        </w:rPr>
        <w:t>формоюреакції</w:t>
      </w:r>
      <w:proofErr w:type="spellEnd"/>
      <w:r w:rsidRPr="00CB1C93">
        <w:rPr>
          <w:color w:val="000000" w:themeColor="text1"/>
          <w:szCs w:val="28"/>
          <w:lang w:val="uk-UA"/>
        </w:rPr>
        <w:t xml:space="preserve"> на зовнішню ситуацію.</w:t>
      </w:r>
    </w:p>
    <w:p w14:paraId="4068391B" w14:textId="1648544D"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Найбільший внесок у вивчення ситуаційної детермінації конфлікту зробив М.</w:t>
      </w:r>
      <w:r w:rsidR="00162AC9" w:rsidRPr="00CB1C93">
        <w:rPr>
          <w:color w:val="000000" w:themeColor="text1"/>
          <w:szCs w:val="28"/>
          <w:lang w:val="uk-UA"/>
        </w:rPr>
        <w:t> </w:t>
      </w:r>
      <w:proofErr w:type="spellStart"/>
      <w:r w:rsidRPr="00CB1C93">
        <w:rPr>
          <w:color w:val="000000" w:themeColor="text1"/>
          <w:szCs w:val="28"/>
          <w:lang w:val="uk-UA"/>
        </w:rPr>
        <w:t>Дойч</w:t>
      </w:r>
      <w:proofErr w:type="spellEnd"/>
      <w:r w:rsidRPr="00CB1C93">
        <w:rPr>
          <w:color w:val="000000" w:themeColor="text1"/>
          <w:szCs w:val="28"/>
          <w:lang w:val="uk-UA"/>
        </w:rPr>
        <w:t>, який визначив конфлікт як наслідок об'єктивного зіткнення інтересів протилежних сторін.</w:t>
      </w:r>
    </w:p>
    <w:p w14:paraId="796389B6"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Інша наукова традиція розглядає конфлікт як необхідний компонент соціальних відносин (</w:t>
      </w:r>
      <w:proofErr w:type="spellStart"/>
      <w:r w:rsidRPr="00CB1C93">
        <w:rPr>
          <w:color w:val="000000" w:themeColor="text1"/>
          <w:szCs w:val="28"/>
          <w:lang w:val="uk-UA"/>
        </w:rPr>
        <w:t>Арістотель</w:t>
      </w:r>
      <w:proofErr w:type="spellEnd"/>
      <w:r w:rsidRPr="00CB1C93">
        <w:rPr>
          <w:color w:val="000000" w:themeColor="text1"/>
          <w:szCs w:val="28"/>
          <w:lang w:val="uk-UA"/>
        </w:rPr>
        <w:t xml:space="preserve">, Гегель, Маркс та інші). </w:t>
      </w:r>
      <w:proofErr w:type="spellStart"/>
      <w:r w:rsidRPr="00CB1C93">
        <w:rPr>
          <w:color w:val="000000" w:themeColor="text1"/>
          <w:szCs w:val="28"/>
          <w:lang w:val="uk-UA"/>
        </w:rPr>
        <w:t>Зідно</w:t>
      </w:r>
      <w:proofErr w:type="spellEnd"/>
      <w:r w:rsidRPr="00CB1C93">
        <w:rPr>
          <w:color w:val="000000" w:themeColor="text1"/>
          <w:szCs w:val="28"/>
          <w:lang w:val="uk-UA"/>
        </w:rPr>
        <w:t xml:space="preserve"> з цією традицією, для реального світу необхідним є перехрещення різних поглядів, конфліктів, змін. Саме конфлікт і зміни надають свободу людям; без них свобода неможлива (Р. </w:t>
      </w:r>
      <w:proofErr w:type="spellStart"/>
      <w:r w:rsidRPr="00CB1C93">
        <w:rPr>
          <w:color w:val="000000" w:themeColor="text1"/>
          <w:szCs w:val="28"/>
          <w:lang w:val="uk-UA"/>
        </w:rPr>
        <w:t>Дарендорф</w:t>
      </w:r>
      <w:proofErr w:type="spellEnd"/>
      <w:r w:rsidRPr="00CB1C93">
        <w:rPr>
          <w:color w:val="000000" w:themeColor="text1"/>
          <w:szCs w:val="28"/>
          <w:lang w:val="uk-UA"/>
        </w:rPr>
        <w:t>).</w:t>
      </w:r>
    </w:p>
    <w:p w14:paraId="7AA70133"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 xml:space="preserve">Невичерпність конфліктного співіснування людей у соціумі наводить на думку про </w:t>
      </w:r>
      <w:proofErr w:type="spellStart"/>
      <w:r w:rsidRPr="00CB1C93">
        <w:rPr>
          <w:color w:val="000000" w:themeColor="text1"/>
          <w:szCs w:val="28"/>
          <w:lang w:val="uk-UA"/>
        </w:rPr>
        <w:t>поліфункціональну</w:t>
      </w:r>
      <w:proofErr w:type="spellEnd"/>
      <w:r w:rsidRPr="00CB1C93">
        <w:rPr>
          <w:color w:val="000000" w:themeColor="text1"/>
          <w:szCs w:val="28"/>
          <w:lang w:val="uk-UA"/>
        </w:rPr>
        <w:t xml:space="preserve"> роль конфлікту, а також про шляхи та засоби його використання. Дослідники визначають три взаємопов’язані функції конфлікту: позитивну (стимулятор і рушійна сила суспільно-історичних змін), негативну (дестабілізація влади, перерозподіл власності, порушення соціальної справедливості тощо), суперечливу (знищення цінностей з одночасним звільненням поля для нової творчої діяльності). Будь-яка однозначна характеристика чи оцінка статусу того чи іншого конфлікту не витримує випробовування часом – саме це засвідчує історичний досвід. Конфлікт – багатофакторне явище суспільного життя. До його оцінки слід ставитися обережно і виважено.</w:t>
      </w:r>
    </w:p>
    <w:p w14:paraId="73E60BEB"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 xml:space="preserve">Коли люди думають про конфлікти, вони дуже часто асоціюють їх з агресією, погрозами, суперечками, війною тощо. У результаті, існує така думка, що конфлікт – явище завжди негативне, що його необхідно по можливості уникати і що його слід миттєво вирішувати, як тільки він виникає. Таке ставлення чітко проявляється в працях авторів, які належать до школи наукового </w:t>
      </w:r>
      <w:r w:rsidRPr="00CB1C93">
        <w:rPr>
          <w:color w:val="000000" w:themeColor="text1"/>
          <w:szCs w:val="28"/>
          <w:lang w:val="uk-UA"/>
        </w:rPr>
        <w:lastRenderedPageBreak/>
        <w:t>управління, адміністративної школи та схильні до концепції бюрократії (за М. Вебером).</w:t>
      </w:r>
    </w:p>
    <w:p w14:paraId="5B642317" w14:textId="260B1522"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 xml:space="preserve">Автори, які належать до школи </w:t>
      </w:r>
      <w:r w:rsidR="002B31D5" w:rsidRPr="00CB1C93">
        <w:rPr>
          <w:color w:val="000000" w:themeColor="text1"/>
          <w:szCs w:val="28"/>
          <w:lang w:val="uk-UA"/>
        </w:rPr>
        <w:t>«</w:t>
      </w:r>
      <w:r w:rsidRPr="00CB1C93">
        <w:rPr>
          <w:color w:val="000000" w:themeColor="text1"/>
          <w:szCs w:val="28"/>
          <w:lang w:val="uk-UA"/>
        </w:rPr>
        <w:t>людських стосунків</w:t>
      </w:r>
      <w:r w:rsidR="002B31D5" w:rsidRPr="00CB1C93">
        <w:rPr>
          <w:color w:val="000000" w:themeColor="text1"/>
          <w:szCs w:val="28"/>
          <w:lang w:val="uk-UA"/>
        </w:rPr>
        <w:t>»</w:t>
      </w:r>
      <w:r w:rsidRPr="00CB1C93">
        <w:rPr>
          <w:color w:val="000000" w:themeColor="text1"/>
          <w:szCs w:val="28"/>
          <w:lang w:val="uk-UA"/>
        </w:rPr>
        <w:t>, також схильні думати, що конфліктів потрібно уникати. Вони розглядають конфлікт як ознаку неефективної діяльності, організації і невмілого управління.</w:t>
      </w:r>
    </w:p>
    <w:p w14:paraId="2BA318C7" w14:textId="19107134"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 xml:space="preserve">Існує й точка зору, що навіть в організаціях з ефективним управлінням деякі конфлікти не лише можливі, але навіть бажані. Звичайно, конфлікт не завжди має позитивний характер. У деяких випадках він може заважати задоволенню потреб окремої особистості, або досягненню цілей організації в цілому. З цієї точки зору, конфлікт може бути функціональним і вести до підвищення ефективності організації, або </w:t>
      </w:r>
      <w:proofErr w:type="spellStart"/>
      <w:r w:rsidRPr="00CB1C93">
        <w:rPr>
          <w:color w:val="000000" w:themeColor="text1"/>
          <w:szCs w:val="28"/>
          <w:lang w:val="uk-UA"/>
        </w:rPr>
        <w:t>дисфункціональним</w:t>
      </w:r>
      <w:proofErr w:type="spellEnd"/>
      <w:r w:rsidRPr="00CB1C93">
        <w:rPr>
          <w:color w:val="000000" w:themeColor="text1"/>
          <w:szCs w:val="28"/>
          <w:lang w:val="uk-UA"/>
        </w:rPr>
        <w:t xml:space="preserve"> і вести до зниження</w:t>
      </w:r>
      <w:r w:rsidR="00162AC9" w:rsidRPr="00CB1C93">
        <w:rPr>
          <w:color w:val="000000" w:themeColor="text1"/>
          <w:szCs w:val="28"/>
          <w:lang w:val="uk-UA"/>
        </w:rPr>
        <w:t xml:space="preserve"> </w:t>
      </w:r>
      <w:r w:rsidRPr="00CB1C93">
        <w:rPr>
          <w:color w:val="000000" w:themeColor="text1"/>
          <w:szCs w:val="28"/>
          <w:lang w:val="uk-UA"/>
        </w:rPr>
        <w:t>особистого</w:t>
      </w:r>
      <w:r w:rsidR="00162AC9" w:rsidRPr="00CB1C93">
        <w:rPr>
          <w:color w:val="000000" w:themeColor="text1"/>
          <w:szCs w:val="28"/>
          <w:lang w:val="uk-UA"/>
        </w:rPr>
        <w:t xml:space="preserve"> </w:t>
      </w:r>
      <w:r w:rsidRPr="00CB1C93">
        <w:rPr>
          <w:color w:val="000000" w:themeColor="text1"/>
          <w:szCs w:val="28"/>
          <w:lang w:val="uk-UA"/>
        </w:rPr>
        <w:t>задоволення,</w:t>
      </w:r>
      <w:r w:rsidR="00162AC9" w:rsidRPr="00CB1C93">
        <w:rPr>
          <w:color w:val="000000" w:themeColor="text1"/>
          <w:szCs w:val="28"/>
          <w:lang w:val="uk-UA"/>
        </w:rPr>
        <w:t xml:space="preserve"> </w:t>
      </w:r>
      <w:r w:rsidRPr="00CB1C93">
        <w:rPr>
          <w:color w:val="000000" w:themeColor="text1"/>
          <w:szCs w:val="28"/>
          <w:lang w:val="uk-UA"/>
        </w:rPr>
        <w:t>колективного</w:t>
      </w:r>
      <w:r w:rsidR="00162AC9" w:rsidRPr="00CB1C93">
        <w:rPr>
          <w:color w:val="000000" w:themeColor="text1"/>
          <w:szCs w:val="28"/>
          <w:lang w:val="uk-UA"/>
        </w:rPr>
        <w:t xml:space="preserve"> </w:t>
      </w:r>
      <w:r w:rsidRPr="00CB1C93">
        <w:rPr>
          <w:color w:val="000000" w:themeColor="text1"/>
          <w:szCs w:val="28"/>
          <w:lang w:val="uk-UA"/>
        </w:rPr>
        <w:t>співробітництва та ефективності організації.</w:t>
      </w:r>
    </w:p>
    <w:p w14:paraId="2AFA4197" w14:textId="77777777" w:rsidR="009228A9" w:rsidRPr="00CB1C93" w:rsidRDefault="009228A9" w:rsidP="00AF1891">
      <w:pPr>
        <w:spacing w:line="360" w:lineRule="auto"/>
        <w:rPr>
          <w:color w:val="000000" w:themeColor="text1"/>
          <w:szCs w:val="28"/>
          <w:lang w:val="uk-UA"/>
        </w:rPr>
      </w:pPr>
      <w:r w:rsidRPr="00CB1C93">
        <w:rPr>
          <w:color w:val="000000" w:themeColor="text1"/>
          <w:szCs w:val="28"/>
          <w:lang w:val="uk-UA"/>
        </w:rPr>
        <w:t>Системно-функціональний характер конфліктів свідчить, що вони відіграють важливу роль щодо учасників і соціального середовища. Цей вплив багатозначний і може розглядатися як функціональність конфлікту. Конфлікт є функціональним в тому сенсі, що соціальні й психологічні процеси його розвитку впливають на психіку і поведінку людини, діяльність як опонентів та інших учасників конфлікту.</w:t>
      </w:r>
    </w:p>
    <w:p w14:paraId="5DB319A4" w14:textId="77777777" w:rsidR="009228A9" w:rsidRPr="00CB1C93" w:rsidRDefault="009228A9" w:rsidP="00AF1891">
      <w:pPr>
        <w:spacing w:line="360" w:lineRule="auto"/>
        <w:rPr>
          <w:color w:val="000000" w:themeColor="text1"/>
          <w:szCs w:val="28"/>
          <w:lang w:val="uk-UA"/>
        </w:rPr>
      </w:pPr>
    </w:p>
    <w:p w14:paraId="3AEB95F9" w14:textId="77777777" w:rsidR="009228A9" w:rsidRPr="00CB1C93" w:rsidRDefault="009228A9" w:rsidP="00AF1891">
      <w:pPr>
        <w:pStyle w:val="2"/>
        <w:rPr>
          <w:color w:val="000000" w:themeColor="text1"/>
          <w:lang w:val="uk-UA"/>
        </w:rPr>
      </w:pPr>
      <w:bookmarkStart w:id="64" w:name="_Toc200017648"/>
      <w:r w:rsidRPr="00CB1C93">
        <w:rPr>
          <w:color w:val="000000" w:themeColor="text1"/>
          <w:lang w:val="uk-UA"/>
        </w:rPr>
        <w:t>Контрольні питання та завдання:</w:t>
      </w:r>
      <w:bookmarkEnd w:id="64"/>
    </w:p>
    <w:p w14:paraId="7AE552C9" w14:textId="77777777" w:rsidR="009228A9" w:rsidRPr="00CB1C93" w:rsidRDefault="009228A9" w:rsidP="00AF1891">
      <w:pPr>
        <w:pStyle w:val="af3"/>
        <w:numPr>
          <w:ilvl w:val="0"/>
          <w:numId w:val="200"/>
        </w:numPr>
        <w:spacing w:line="360" w:lineRule="auto"/>
        <w:rPr>
          <w:color w:val="000000" w:themeColor="text1"/>
          <w:lang w:val="uk-UA" w:eastAsia="uk-UA"/>
        </w:rPr>
      </w:pPr>
      <w:r w:rsidRPr="00CB1C93">
        <w:rPr>
          <w:color w:val="000000" w:themeColor="text1"/>
          <w:lang w:val="uk-UA" w:eastAsia="uk-UA"/>
        </w:rPr>
        <w:t>У чому полягає змістовий аналіз конфлікту, і які його основні аспекти?</w:t>
      </w:r>
    </w:p>
    <w:p w14:paraId="4AA5E759" w14:textId="77777777" w:rsidR="009228A9" w:rsidRPr="00CB1C93" w:rsidRDefault="009228A9" w:rsidP="00AF1891">
      <w:pPr>
        <w:pStyle w:val="af3"/>
        <w:numPr>
          <w:ilvl w:val="0"/>
          <w:numId w:val="200"/>
        </w:numPr>
        <w:spacing w:line="360" w:lineRule="auto"/>
        <w:rPr>
          <w:color w:val="000000" w:themeColor="text1"/>
          <w:lang w:val="uk-UA" w:eastAsia="uk-UA"/>
        </w:rPr>
      </w:pPr>
      <w:r w:rsidRPr="00CB1C93">
        <w:rPr>
          <w:color w:val="000000" w:themeColor="text1"/>
          <w:lang w:val="uk-UA" w:eastAsia="uk-UA"/>
        </w:rPr>
        <w:t>Які ключові елементи включає структурно-функціональний аналіз конфлікту?</w:t>
      </w:r>
    </w:p>
    <w:p w14:paraId="59A924C3" w14:textId="77777777" w:rsidR="009228A9" w:rsidRPr="00CB1C93" w:rsidRDefault="009228A9" w:rsidP="00AF1891">
      <w:pPr>
        <w:pStyle w:val="af3"/>
        <w:numPr>
          <w:ilvl w:val="0"/>
          <w:numId w:val="200"/>
        </w:numPr>
        <w:spacing w:line="360" w:lineRule="auto"/>
        <w:rPr>
          <w:color w:val="000000" w:themeColor="text1"/>
          <w:lang w:val="uk-UA" w:eastAsia="uk-UA"/>
        </w:rPr>
      </w:pPr>
      <w:r w:rsidRPr="00CB1C93">
        <w:rPr>
          <w:color w:val="000000" w:themeColor="text1"/>
          <w:lang w:val="uk-UA" w:eastAsia="uk-UA"/>
        </w:rPr>
        <w:t>Як можна класифікувати конфлікти за їх змістовим наповненням?</w:t>
      </w:r>
    </w:p>
    <w:p w14:paraId="48F4281A" w14:textId="77777777" w:rsidR="009228A9" w:rsidRPr="00CB1C93" w:rsidRDefault="009228A9" w:rsidP="00AF1891">
      <w:pPr>
        <w:pStyle w:val="af3"/>
        <w:numPr>
          <w:ilvl w:val="0"/>
          <w:numId w:val="200"/>
        </w:numPr>
        <w:spacing w:line="360" w:lineRule="auto"/>
        <w:rPr>
          <w:color w:val="000000" w:themeColor="text1"/>
          <w:lang w:val="uk-UA" w:eastAsia="uk-UA"/>
        </w:rPr>
      </w:pPr>
      <w:r w:rsidRPr="00CB1C93">
        <w:rPr>
          <w:color w:val="000000" w:themeColor="text1"/>
          <w:lang w:val="uk-UA" w:eastAsia="uk-UA"/>
        </w:rPr>
        <w:t>Яким чином аналіз конфлікту допомагає у виборі стратегії його врегулювання?</w:t>
      </w:r>
    </w:p>
    <w:p w14:paraId="59B3506D" w14:textId="77777777" w:rsidR="009228A9" w:rsidRPr="00CB1C93" w:rsidRDefault="009228A9" w:rsidP="00AF1891">
      <w:pPr>
        <w:pStyle w:val="af3"/>
        <w:numPr>
          <w:ilvl w:val="0"/>
          <w:numId w:val="200"/>
        </w:numPr>
        <w:spacing w:line="360" w:lineRule="auto"/>
        <w:rPr>
          <w:color w:val="000000" w:themeColor="text1"/>
          <w:lang w:val="uk-UA" w:eastAsia="uk-UA"/>
        </w:rPr>
      </w:pPr>
      <w:r w:rsidRPr="00CB1C93">
        <w:rPr>
          <w:color w:val="000000" w:themeColor="text1"/>
          <w:lang w:val="uk-UA" w:eastAsia="uk-UA"/>
        </w:rPr>
        <w:t>Які функції виконує конфлікт у соціальних взаємодіях?</w:t>
      </w:r>
    </w:p>
    <w:p w14:paraId="4F213D6A" w14:textId="77777777" w:rsidR="009228A9" w:rsidRPr="00CB1C93" w:rsidRDefault="009228A9" w:rsidP="00AF1891">
      <w:pPr>
        <w:pStyle w:val="af3"/>
        <w:numPr>
          <w:ilvl w:val="0"/>
          <w:numId w:val="200"/>
        </w:numPr>
        <w:spacing w:line="360" w:lineRule="auto"/>
        <w:rPr>
          <w:color w:val="000000" w:themeColor="text1"/>
          <w:lang w:val="uk-UA" w:eastAsia="uk-UA"/>
        </w:rPr>
      </w:pPr>
      <w:r w:rsidRPr="00CB1C93">
        <w:rPr>
          <w:color w:val="000000" w:themeColor="text1"/>
          <w:lang w:val="uk-UA" w:eastAsia="uk-UA"/>
        </w:rPr>
        <w:lastRenderedPageBreak/>
        <w:t>Як структурні компоненти конфлікту (учасники, предмет, умови) впливають на його динаміку?</w:t>
      </w:r>
    </w:p>
    <w:p w14:paraId="493DE0DA" w14:textId="77777777" w:rsidR="009228A9" w:rsidRPr="00CB1C93" w:rsidRDefault="009228A9" w:rsidP="00AF1891">
      <w:pPr>
        <w:pStyle w:val="af3"/>
        <w:numPr>
          <w:ilvl w:val="0"/>
          <w:numId w:val="200"/>
        </w:numPr>
        <w:spacing w:line="360" w:lineRule="auto"/>
        <w:rPr>
          <w:color w:val="000000" w:themeColor="text1"/>
          <w:lang w:val="uk-UA" w:eastAsia="uk-UA"/>
        </w:rPr>
      </w:pPr>
      <w:r w:rsidRPr="00CB1C93">
        <w:rPr>
          <w:color w:val="000000" w:themeColor="text1"/>
          <w:lang w:val="uk-UA" w:eastAsia="uk-UA"/>
        </w:rPr>
        <w:t>У чому полягає відмінність між конструктивними та деструктивними функціями конфлікту?</w:t>
      </w:r>
    </w:p>
    <w:p w14:paraId="65E7E0C3" w14:textId="77777777" w:rsidR="009228A9" w:rsidRPr="00CB1C93" w:rsidRDefault="009228A9" w:rsidP="00AF1891">
      <w:pPr>
        <w:pStyle w:val="af3"/>
        <w:numPr>
          <w:ilvl w:val="0"/>
          <w:numId w:val="200"/>
        </w:numPr>
        <w:spacing w:line="360" w:lineRule="auto"/>
        <w:rPr>
          <w:color w:val="000000" w:themeColor="text1"/>
          <w:lang w:val="uk-UA" w:eastAsia="uk-UA"/>
        </w:rPr>
      </w:pPr>
      <w:r w:rsidRPr="00CB1C93">
        <w:rPr>
          <w:color w:val="000000" w:themeColor="text1"/>
          <w:lang w:val="uk-UA" w:eastAsia="uk-UA"/>
        </w:rPr>
        <w:t xml:space="preserve">Як можна використати структурно-функціональний підхід для запобігання та управління конфліктами? </w:t>
      </w:r>
    </w:p>
    <w:p w14:paraId="0BA68351" w14:textId="77777777" w:rsidR="009228A9" w:rsidRPr="00CB1C93" w:rsidRDefault="009228A9" w:rsidP="00AF1891">
      <w:pPr>
        <w:pStyle w:val="af3"/>
        <w:numPr>
          <w:ilvl w:val="0"/>
          <w:numId w:val="200"/>
        </w:numPr>
        <w:spacing w:line="360" w:lineRule="auto"/>
        <w:rPr>
          <w:color w:val="000000" w:themeColor="text1"/>
          <w:lang w:val="uk-UA" w:eastAsia="uk-UA"/>
        </w:rPr>
      </w:pPr>
      <w:r w:rsidRPr="00CB1C93">
        <w:rPr>
          <w:color w:val="000000" w:themeColor="text1"/>
          <w:lang w:val="uk-UA" w:eastAsia="uk-UA"/>
        </w:rPr>
        <w:t xml:space="preserve">Проведіть змістовий аналіз конкретного конфлікту (з історії, політики, роботи чи особистого життя), визначивши його основні компоненти та функції. </w:t>
      </w:r>
    </w:p>
    <w:p w14:paraId="0E08722D" w14:textId="77777777" w:rsidR="009228A9" w:rsidRPr="00CB1C93" w:rsidRDefault="009228A9" w:rsidP="00AF1891">
      <w:pPr>
        <w:pStyle w:val="af3"/>
        <w:numPr>
          <w:ilvl w:val="0"/>
          <w:numId w:val="200"/>
        </w:numPr>
        <w:spacing w:line="360" w:lineRule="auto"/>
        <w:rPr>
          <w:color w:val="000000" w:themeColor="text1"/>
          <w:lang w:val="uk-UA" w:eastAsia="uk-UA"/>
        </w:rPr>
      </w:pPr>
      <w:r w:rsidRPr="00CB1C93">
        <w:rPr>
          <w:color w:val="000000" w:themeColor="text1"/>
          <w:lang w:val="uk-UA" w:eastAsia="uk-UA"/>
        </w:rPr>
        <w:t>Розробіть схему структурно-функціонального аналізу конфлікту на прикладі конфліктної ситуації у трудовому колективі, включаючи його причини, етапи розвитку та можливі шляхи вирішення.</w:t>
      </w:r>
    </w:p>
    <w:p w14:paraId="7510E137" w14:textId="77777777" w:rsidR="009228A9" w:rsidRPr="00CB1C93" w:rsidRDefault="009228A9" w:rsidP="00AF1891">
      <w:pPr>
        <w:spacing w:line="360" w:lineRule="auto"/>
        <w:rPr>
          <w:color w:val="000000" w:themeColor="text1"/>
          <w:lang w:val="uk-UA" w:eastAsia="uk-UA"/>
        </w:rPr>
      </w:pPr>
    </w:p>
    <w:p w14:paraId="239CF604" w14:textId="77777777" w:rsidR="009228A9" w:rsidRPr="00CB1C93" w:rsidRDefault="009228A9" w:rsidP="00AF1891">
      <w:pPr>
        <w:pStyle w:val="10"/>
        <w:rPr>
          <w:color w:val="000000" w:themeColor="text1"/>
          <w:lang w:val="uk-UA"/>
        </w:rPr>
      </w:pPr>
      <w:bookmarkStart w:id="65" w:name="_Toc200017649"/>
      <w:r w:rsidRPr="00CB1C93">
        <w:rPr>
          <w:color w:val="000000" w:themeColor="text1"/>
          <w:lang w:val="uk-UA"/>
        </w:rPr>
        <w:lastRenderedPageBreak/>
        <w:t>Розділ 8. Стратегії, тактики та стилі поведінки учасників конфлікту</w:t>
      </w:r>
      <w:bookmarkEnd w:id="65"/>
    </w:p>
    <w:p w14:paraId="5796B4D1" w14:textId="77777777" w:rsidR="009228A9" w:rsidRPr="00CB1C93" w:rsidRDefault="009228A9" w:rsidP="00AF1891">
      <w:pPr>
        <w:spacing w:line="360" w:lineRule="auto"/>
        <w:rPr>
          <w:color w:val="000000" w:themeColor="text1"/>
          <w:lang w:val="uk-UA" w:eastAsia="uk-UA"/>
        </w:rPr>
      </w:pPr>
    </w:p>
    <w:p w14:paraId="6133114F" w14:textId="77777777" w:rsidR="009228A9" w:rsidRPr="00CB1C93" w:rsidRDefault="009228A9" w:rsidP="00AF1891">
      <w:pPr>
        <w:pStyle w:val="2"/>
        <w:rPr>
          <w:color w:val="000000" w:themeColor="text1"/>
          <w:lang w:val="uk-UA"/>
        </w:rPr>
      </w:pPr>
      <w:bookmarkStart w:id="66" w:name="_Toc200017650"/>
      <w:r w:rsidRPr="00CB1C93">
        <w:rPr>
          <w:color w:val="000000" w:themeColor="text1"/>
          <w:lang w:val="uk-UA"/>
        </w:rPr>
        <w:t>8.1. Класифікація стратегій поведінки у конфлікті.</w:t>
      </w:r>
      <w:bookmarkEnd w:id="66"/>
    </w:p>
    <w:p w14:paraId="50CAA9B6"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Досить часто ми буваємо втягнуті до різного роду конфліктів </w:t>
      </w:r>
      <w:r w:rsidRPr="00CB1C93">
        <w:rPr>
          <w:rFonts w:ascii="Symbol" w:eastAsia="Symbol" w:hAnsi="Symbol" w:cs="Symbol"/>
          <w:color w:val="000000" w:themeColor="text1"/>
          <w:lang w:val="uk-UA"/>
        </w:rPr>
        <w:t xml:space="preserve"> </w:t>
      </w:r>
      <w:r w:rsidRPr="00CB1C93">
        <w:rPr>
          <w:color w:val="000000" w:themeColor="text1"/>
          <w:lang w:val="uk-UA"/>
        </w:rPr>
        <w:t>службових, побутових, особистих. Жоден конфлікт не проходить для нас без наслідків. Їхнім підсумком стають стреси різної інтенсивності, які призводять до розладів нервової системи, загального зниження тонусу організму,</w:t>
      </w:r>
      <w:bookmarkStart w:id="67" w:name="_page_233_0"/>
      <w:r w:rsidRPr="00CB1C93">
        <w:rPr>
          <w:color w:val="000000" w:themeColor="text1"/>
          <w:lang w:val="uk-UA"/>
        </w:rPr>
        <w:t xml:space="preserve"> захворювань. Щоб успішно переборювати руйнівні наслідки конфліктів, потрібно навчитися обходити їх і, як тільки стало зрозумілим, що ми в них утягнені, виходити з гострих ситуацій.</w:t>
      </w:r>
    </w:p>
    <w:p w14:paraId="09DD7B12" w14:textId="77777777" w:rsidR="009228A9" w:rsidRPr="00CB1C93" w:rsidRDefault="009228A9" w:rsidP="00AF1891">
      <w:pPr>
        <w:spacing w:line="360" w:lineRule="auto"/>
        <w:rPr>
          <w:color w:val="000000" w:themeColor="text1"/>
          <w:lang w:val="uk-UA"/>
        </w:rPr>
      </w:pPr>
      <w:r w:rsidRPr="00CB1C93">
        <w:rPr>
          <w:color w:val="000000" w:themeColor="text1"/>
          <w:lang w:val="uk-UA"/>
        </w:rPr>
        <w:t>У разі неможливості уникнення конфлікту виникає необхідність його регулювати, тобто, керувати його перебігом з метою найбільш оптимального розв’язання суперечностей. Грамотне управління ходом конфліктних взаємодій передбачає вибір відповідної стратегії поведінки, яка сприятиме завершенню конфлікту.</w:t>
      </w:r>
    </w:p>
    <w:p w14:paraId="10C70DC0" w14:textId="77777777" w:rsidR="009228A9" w:rsidRPr="00CB1C93" w:rsidRDefault="009228A9" w:rsidP="00AF1891">
      <w:pPr>
        <w:spacing w:line="360" w:lineRule="auto"/>
        <w:rPr>
          <w:color w:val="000000" w:themeColor="text1"/>
          <w:lang w:val="uk-UA"/>
        </w:rPr>
      </w:pPr>
      <w:r w:rsidRPr="00CB1C93">
        <w:rPr>
          <w:color w:val="000000" w:themeColor="text1"/>
          <w:lang w:val="uk-UA"/>
        </w:rPr>
        <w:t>Усі стратегії управління конфліктом можна розглядати за двома класифікаціями. Перша з них є бінарною. Вона характеризує позиції сторін конфлікту в таких парах:</w:t>
      </w:r>
    </w:p>
    <w:p w14:paraId="3F6738AC" w14:textId="527E32AB" w:rsidR="009228A9" w:rsidRPr="00CB1C93" w:rsidRDefault="009228A9" w:rsidP="00AF1891">
      <w:pPr>
        <w:spacing w:line="360" w:lineRule="auto"/>
        <w:rPr>
          <w:color w:val="000000" w:themeColor="text1"/>
          <w:lang w:val="uk-UA"/>
        </w:rPr>
      </w:pPr>
      <w:r w:rsidRPr="00CB1C93">
        <w:rPr>
          <w:color w:val="000000" w:themeColor="text1"/>
          <w:lang w:val="uk-UA"/>
        </w:rPr>
        <w:t>1.</w:t>
      </w:r>
      <w:r w:rsidR="002B31D5" w:rsidRPr="00CB1C93">
        <w:rPr>
          <w:color w:val="000000" w:themeColor="text1"/>
          <w:lang w:val="uk-UA"/>
        </w:rPr>
        <w:t xml:space="preserve"> </w:t>
      </w:r>
      <w:r w:rsidRPr="00CB1C93">
        <w:rPr>
          <w:color w:val="000000" w:themeColor="text1"/>
          <w:lang w:val="uk-UA"/>
        </w:rPr>
        <w:t>Виграти</w:t>
      </w:r>
      <w:r w:rsidR="002B31D5" w:rsidRPr="00CB1C93">
        <w:rPr>
          <w:color w:val="000000" w:themeColor="text1"/>
          <w:lang w:val="uk-UA"/>
        </w:rPr>
        <w:t xml:space="preserve"> </w:t>
      </w:r>
      <w:r w:rsidRPr="00CB1C93">
        <w:rPr>
          <w:color w:val="000000" w:themeColor="text1"/>
          <w:lang w:val="uk-UA"/>
        </w:rPr>
        <w:t>–</w:t>
      </w:r>
      <w:r w:rsidR="002B31D5" w:rsidRPr="00CB1C93">
        <w:rPr>
          <w:color w:val="000000" w:themeColor="text1"/>
          <w:lang w:val="uk-UA"/>
        </w:rPr>
        <w:t xml:space="preserve"> </w:t>
      </w:r>
      <w:r w:rsidRPr="00CB1C93">
        <w:rPr>
          <w:color w:val="000000" w:themeColor="text1"/>
          <w:lang w:val="uk-UA"/>
        </w:rPr>
        <w:t>програти</w:t>
      </w:r>
      <w:r w:rsidR="002B31D5" w:rsidRPr="00CB1C93">
        <w:rPr>
          <w:color w:val="000000" w:themeColor="text1"/>
          <w:lang w:val="uk-UA"/>
        </w:rPr>
        <w:t xml:space="preserve"> </w:t>
      </w:r>
      <w:r w:rsidRPr="00CB1C93">
        <w:rPr>
          <w:color w:val="000000" w:themeColor="text1"/>
          <w:lang w:val="uk-UA"/>
        </w:rPr>
        <w:t>(насильство</w:t>
      </w:r>
      <w:r w:rsidR="002B31D5" w:rsidRPr="00CB1C93">
        <w:rPr>
          <w:color w:val="000000" w:themeColor="text1"/>
          <w:lang w:val="uk-UA"/>
        </w:rPr>
        <w:t xml:space="preserve"> </w:t>
      </w:r>
      <w:r w:rsidRPr="00CB1C93">
        <w:rPr>
          <w:color w:val="000000" w:themeColor="text1"/>
          <w:lang w:val="uk-UA"/>
        </w:rPr>
        <w:t>або</w:t>
      </w:r>
      <w:r w:rsidR="002B31D5" w:rsidRPr="00CB1C93">
        <w:rPr>
          <w:color w:val="000000" w:themeColor="text1"/>
          <w:lang w:val="uk-UA"/>
        </w:rPr>
        <w:t xml:space="preserve"> </w:t>
      </w:r>
      <w:r w:rsidRPr="00CB1C93">
        <w:rPr>
          <w:color w:val="000000" w:themeColor="text1"/>
          <w:lang w:val="uk-UA"/>
        </w:rPr>
        <w:t>твердий</w:t>
      </w:r>
      <w:r w:rsidR="002B31D5" w:rsidRPr="00CB1C93">
        <w:rPr>
          <w:color w:val="000000" w:themeColor="text1"/>
          <w:lang w:val="uk-UA"/>
        </w:rPr>
        <w:t xml:space="preserve"> </w:t>
      </w:r>
      <w:r w:rsidRPr="00CB1C93">
        <w:rPr>
          <w:color w:val="000000" w:themeColor="text1"/>
          <w:lang w:val="uk-UA"/>
        </w:rPr>
        <w:t>підхід). Характеризується</w:t>
      </w:r>
      <w:r w:rsidR="002B31D5" w:rsidRPr="00CB1C93">
        <w:rPr>
          <w:color w:val="000000" w:themeColor="text1"/>
          <w:lang w:val="uk-UA"/>
        </w:rPr>
        <w:t xml:space="preserve"> </w:t>
      </w:r>
      <w:r w:rsidRPr="00CB1C93">
        <w:rPr>
          <w:color w:val="000000" w:themeColor="text1"/>
          <w:lang w:val="uk-UA"/>
        </w:rPr>
        <w:t>бажанням однієї сторони придушити іншу. У</w:t>
      </w:r>
      <w:r w:rsidR="002B31D5" w:rsidRPr="00CB1C93">
        <w:rPr>
          <w:color w:val="000000" w:themeColor="text1"/>
          <w:lang w:val="uk-UA"/>
        </w:rPr>
        <w:t xml:space="preserve"> </w:t>
      </w:r>
      <w:r w:rsidRPr="00CB1C93">
        <w:rPr>
          <w:color w:val="000000" w:themeColor="text1"/>
          <w:lang w:val="uk-UA"/>
        </w:rPr>
        <w:t>разі використання цієї стратегії один учасник конфлікту стає переможцем, інший – програє. Така стратегія рідко має тривалий ефект, тому, що переможений, швидше за все, приховає образу і не підтримає прийняте рішення. У результаті через деякий час конфлікт може розгорітися знову. В окремих випадках, коли особа, наділена владою, повинна навести порядок заради загального добробуту, використання цієї стратегії є доцільним.</w:t>
      </w:r>
    </w:p>
    <w:p w14:paraId="75F5E19E" w14:textId="751C3138" w:rsidR="009228A9" w:rsidRPr="00CB1C93" w:rsidRDefault="009228A9" w:rsidP="00AF1891">
      <w:pPr>
        <w:spacing w:line="360" w:lineRule="auto"/>
        <w:rPr>
          <w:color w:val="000000" w:themeColor="text1"/>
          <w:lang w:val="uk-UA"/>
        </w:rPr>
      </w:pPr>
      <w:r w:rsidRPr="00CB1C93">
        <w:rPr>
          <w:color w:val="000000" w:themeColor="text1"/>
          <w:lang w:val="uk-UA"/>
        </w:rPr>
        <w:t>2.</w:t>
      </w:r>
      <w:r w:rsidR="002B31D5" w:rsidRPr="00CB1C93">
        <w:rPr>
          <w:color w:val="000000" w:themeColor="text1"/>
          <w:lang w:val="uk-UA"/>
        </w:rPr>
        <w:t xml:space="preserve"> </w:t>
      </w:r>
      <w:r w:rsidRPr="00CB1C93">
        <w:rPr>
          <w:color w:val="000000" w:themeColor="text1"/>
          <w:lang w:val="uk-UA"/>
        </w:rPr>
        <w:t>Програти – програти. Сторона-</w:t>
      </w:r>
      <w:proofErr w:type="spellStart"/>
      <w:r w:rsidRPr="00CB1C93">
        <w:rPr>
          <w:color w:val="000000" w:themeColor="text1"/>
          <w:lang w:val="uk-UA"/>
        </w:rPr>
        <w:t>коонфліктер</w:t>
      </w:r>
      <w:proofErr w:type="spellEnd"/>
      <w:r w:rsidRPr="00CB1C93">
        <w:rPr>
          <w:color w:val="000000" w:themeColor="text1"/>
          <w:lang w:val="uk-UA"/>
        </w:rPr>
        <w:t xml:space="preserve"> свідомо йде на програш, але разом з тим змушує й іншу сторону до поразки. Програш може бути й частковим. </w:t>
      </w:r>
      <w:r w:rsidRPr="00CB1C93">
        <w:rPr>
          <w:color w:val="000000" w:themeColor="text1"/>
          <w:lang w:val="uk-UA"/>
        </w:rPr>
        <w:lastRenderedPageBreak/>
        <w:t xml:space="preserve">У цьому випадку сторони діють відповідно до приказки: </w:t>
      </w:r>
      <w:r w:rsidR="002B31D5" w:rsidRPr="00CB1C93">
        <w:rPr>
          <w:color w:val="000000" w:themeColor="text1"/>
          <w:lang w:val="uk-UA"/>
        </w:rPr>
        <w:t>«</w:t>
      </w:r>
      <w:r w:rsidRPr="00CB1C93">
        <w:rPr>
          <w:color w:val="000000" w:themeColor="text1"/>
          <w:lang w:val="uk-UA"/>
        </w:rPr>
        <w:t>Половина краще, ніж нічого</w:t>
      </w:r>
      <w:r w:rsidR="002B31D5" w:rsidRPr="00CB1C93">
        <w:rPr>
          <w:color w:val="000000" w:themeColor="text1"/>
          <w:lang w:val="uk-UA"/>
        </w:rPr>
        <w:t>»</w:t>
      </w:r>
      <w:r w:rsidRPr="00CB1C93">
        <w:rPr>
          <w:color w:val="000000" w:themeColor="text1"/>
          <w:lang w:val="uk-UA"/>
        </w:rPr>
        <w:t>.</w:t>
      </w:r>
    </w:p>
    <w:p w14:paraId="74DD6102" w14:textId="72696820" w:rsidR="009228A9" w:rsidRPr="00CB1C93" w:rsidRDefault="009228A9" w:rsidP="00AF1891">
      <w:pPr>
        <w:spacing w:line="360" w:lineRule="auto"/>
        <w:rPr>
          <w:color w:val="000000" w:themeColor="text1"/>
          <w:lang w:val="uk-UA"/>
        </w:rPr>
      </w:pPr>
      <w:r w:rsidRPr="00CB1C93">
        <w:rPr>
          <w:color w:val="000000" w:themeColor="text1"/>
          <w:lang w:val="uk-UA"/>
        </w:rPr>
        <w:t>3.</w:t>
      </w:r>
      <w:r w:rsidR="002B31D5" w:rsidRPr="00CB1C93">
        <w:rPr>
          <w:color w:val="000000" w:themeColor="text1"/>
          <w:lang w:val="uk-UA"/>
        </w:rPr>
        <w:t xml:space="preserve"> </w:t>
      </w:r>
      <w:r w:rsidRPr="00CB1C93">
        <w:rPr>
          <w:color w:val="000000" w:themeColor="text1"/>
          <w:lang w:val="uk-UA"/>
        </w:rPr>
        <w:t>Виграти – виграти. Сторона-</w:t>
      </w:r>
      <w:proofErr w:type="spellStart"/>
      <w:r w:rsidRPr="00CB1C93">
        <w:rPr>
          <w:color w:val="000000" w:themeColor="text1"/>
          <w:lang w:val="uk-UA"/>
        </w:rPr>
        <w:t>конфліктер</w:t>
      </w:r>
      <w:proofErr w:type="spellEnd"/>
      <w:r w:rsidRPr="00CB1C93">
        <w:rPr>
          <w:color w:val="000000" w:themeColor="text1"/>
          <w:lang w:val="uk-UA"/>
        </w:rPr>
        <w:t xml:space="preserve"> прагне до такого виходу з конфлікту, щоб задовольнити кожного з учасників.</w:t>
      </w:r>
    </w:p>
    <w:p w14:paraId="6BDF783E"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Австралійські фахівці у галузі конфліктології Х. </w:t>
      </w:r>
      <w:proofErr w:type="spellStart"/>
      <w:r w:rsidRPr="00CB1C93">
        <w:rPr>
          <w:color w:val="000000" w:themeColor="text1"/>
          <w:lang w:val="uk-UA"/>
        </w:rPr>
        <w:t>Корнеліус</w:t>
      </w:r>
      <w:proofErr w:type="spellEnd"/>
      <w:r w:rsidRPr="00CB1C93">
        <w:rPr>
          <w:color w:val="000000" w:themeColor="text1"/>
          <w:lang w:val="uk-UA"/>
        </w:rPr>
        <w:t xml:space="preserve"> і Ш. </w:t>
      </w:r>
      <w:proofErr w:type="spellStart"/>
      <w:r w:rsidRPr="00CB1C93">
        <w:rPr>
          <w:color w:val="000000" w:themeColor="text1"/>
          <w:lang w:val="uk-UA"/>
        </w:rPr>
        <w:t>Фейр</w:t>
      </w:r>
      <w:proofErr w:type="spellEnd"/>
      <w:r w:rsidRPr="00CB1C93">
        <w:rPr>
          <w:color w:val="000000" w:themeColor="text1"/>
          <w:lang w:val="uk-UA"/>
        </w:rPr>
        <w:t xml:space="preserve"> детально розробили технологію розв’язання конфліктів за допомогою даної стратегії, у якій визначили 4 етапи:</w:t>
      </w:r>
    </w:p>
    <w:p w14:paraId="7714DFBA" w14:textId="77777777" w:rsidR="009228A9" w:rsidRPr="00CB1C93" w:rsidRDefault="009228A9" w:rsidP="00AF1891">
      <w:pPr>
        <w:spacing w:line="360" w:lineRule="auto"/>
        <w:rPr>
          <w:color w:val="000000" w:themeColor="text1"/>
          <w:lang w:val="uk-UA"/>
        </w:rPr>
      </w:pPr>
      <w:r w:rsidRPr="00CB1C93">
        <w:rPr>
          <w:color w:val="000000" w:themeColor="text1"/>
          <w:lang w:val="uk-UA"/>
        </w:rPr>
        <w:t>1) встановити, яка потреба стоїть за бажаннями іншої сторони;</w:t>
      </w:r>
    </w:p>
    <w:p w14:paraId="76D7D07D" w14:textId="77777777" w:rsidR="009228A9" w:rsidRPr="00CB1C93" w:rsidRDefault="009228A9" w:rsidP="00AF1891">
      <w:pPr>
        <w:spacing w:line="360" w:lineRule="auto"/>
        <w:rPr>
          <w:color w:val="000000" w:themeColor="text1"/>
          <w:lang w:val="uk-UA"/>
        </w:rPr>
      </w:pPr>
      <w:r w:rsidRPr="00CB1C93">
        <w:rPr>
          <w:color w:val="000000" w:themeColor="text1"/>
          <w:lang w:val="uk-UA"/>
        </w:rPr>
        <w:t>2) визначити, чи компенсуються розбіжності у якому-небудь аспекті;</w:t>
      </w:r>
    </w:p>
    <w:p w14:paraId="5066373B" w14:textId="77777777" w:rsidR="009228A9" w:rsidRPr="00CB1C93" w:rsidRDefault="009228A9" w:rsidP="00AF1891">
      <w:pPr>
        <w:spacing w:line="360" w:lineRule="auto"/>
        <w:rPr>
          <w:color w:val="000000" w:themeColor="text1"/>
          <w:lang w:val="uk-UA"/>
        </w:rPr>
      </w:pPr>
      <w:bookmarkStart w:id="68" w:name="_page_235_0"/>
      <w:bookmarkEnd w:id="67"/>
      <w:r w:rsidRPr="00CB1C93">
        <w:rPr>
          <w:color w:val="000000" w:themeColor="text1"/>
          <w:lang w:val="uk-UA"/>
        </w:rPr>
        <w:t>3) розробити нові варіанти рішень, які найбільше влаштовують обидві сторони;</w:t>
      </w:r>
    </w:p>
    <w:p w14:paraId="7C61BAF5" w14:textId="77777777" w:rsidR="009228A9" w:rsidRPr="00CB1C93" w:rsidRDefault="009228A9" w:rsidP="00AF1891">
      <w:pPr>
        <w:spacing w:line="360" w:lineRule="auto"/>
        <w:rPr>
          <w:color w:val="000000" w:themeColor="text1"/>
          <w:lang w:val="uk-UA"/>
        </w:rPr>
      </w:pPr>
      <w:r w:rsidRPr="00CB1C93">
        <w:rPr>
          <w:color w:val="000000" w:themeColor="text1"/>
          <w:lang w:val="uk-UA"/>
        </w:rPr>
        <w:t>4) разом вирішити проблеми конфлікту, у співробітництві.</w:t>
      </w:r>
    </w:p>
    <w:p w14:paraId="4C4E31C1" w14:textId="77777777" w:rsidR="009228A9" w:rsidRPr="00CB1C93" w:rsidRDefault="009228A9" w:rsidP="00AF1891">
      <w:pPr>
        <w:spacing w:line="360" w:lineRule="auto"/>
        <w:rPr>
          <w:color w:val="000000" w:themeColor="text1"/>
          <w:lang w:val="uk-UA"/>
        </w:rPr>
      </w:pPr>
      <w:r w:rsidRPr="00CB1C93">
        <w:rPr>
          <w:color w:val="000000" w:themeColor="text1"/>
          <w:lang w:val="uk-UA"/>
        </w:rPr>
        <w:t>Використання стратегії виграти-виграти‖ можливе тільки у тому випадку, якщо учасники визнають цінності один одного, як свої власні, шанобливо ставляться один до одного, якщо вони бачать насамперед проблему, а не особисті недоліки опонентів.</w:t>
      </w:r>
    </w:p>
    <w:p w14:paraId="6ED7908D" w14:textId="77777777" w:rsidR="009228A9" w:rsidRPr="00CB1C93" w:rsidRDefault="009228A9" w:rsidP="00AF1891">
      <w:pPr>
        <w:spacing w:line="360" w:lineRule="auto"/>
        <w:rPr>
          <w:color w:val="000000" w:themeColor="text1"/>
          <w:lang w:val="uk-UA"/>
        </w:rPr>
      </w:pPr>
      <w:r w:rsidRPr="00CB1C93">
        <w:rPr>
          <w:color w:val="000000" w:themeColor="text1"/>
          <w:lang w:val="uk-UA"/>
        </w:rPr>
        <w:t>Дана стратегія перетворює учасників конфлікту на партнерів. Її перевагою є й те, що вона цілком етична і водночас ефективна.</w:t>
      </w:r>
    </w:p>
    <w:p w14:paraId="5ED17073"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Крім означених трьох стратегій управління конфліктом виділяють іще додаткову, коли людина свідомо погоджується на поступки чи програш, тобто обирає позицію жертви. Цей варіант поведінки можливий у стосунках з людьми, які для учасника конфлікту є шанованими і яким він не хоче завдати болю своїм </w:t>
      </w:r>
      <w:proofErr w:type="spellStart"/>
      <w:r w:rsidRPr="00CB1C93">
        <w:rPr>
          <w:color w:val="000000" w:themeColor="text1"/>
          <w:lang w:val="uk-UA"/>
        </w:rPr>
        <w:t>виграшем</w:t>
      </w:r>
      <w:proofErr w:type="spellEnd"/>
      <w:r w:rsidRPr="00CB1C93">
        <w:rPr>
          <w:color w:val="000000" w:themeColor="text1"/>
          <w:lang w:val="uk-UA"/>
        </w:rPr>
        <w:t>.</w:t>
      </w:r>
    </w:p>
    <w:p w14:paraId="23D3D61A"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Згідно з іншою класифікацією, запропонованою К. Томасом, усі стратегії управління конфліктом можна презентувати за допомогою двомірної моделі (сітки Томаса), в якій за вертикаллю виражений ступінь наполегливості людини при захисті власних інтересів, а за горизонталлю </w:t>
      </w:r>
      <w:r w:rsidRPr="00CB1C93">
        <w:rPr>
          <w:rFonts w:ascii="Symbol" w:eastAsia="Symbol" w:hAnsi="Symbol" w:cs="Symbol"/>
          <w:color w:val="000000" w:themeColor="text1"/>
          <w:lang w:val="uk-UA"/>
        </w:rPr>
        <w:t xml:space="preserve"> </w:t>
      </w:r>
      <w:r w:rsidRPr="00CB1C93">
        <w:rPr>
          <w:color w:val="000000" w:themeColor="text1"/>
          <w:lang w:val="uk-UA"/>
        </w:rPr>
        <w:t>ступінь її схильності до кооперації й увага до інтересів опонентів. Відповідно до цих характеристик, К. Томас виділяє наступні п'ять основних способів розв’язання і регулювання конфліктів:</w:t>
      </w:r>
    </w:p>
    <w:p w14:paraId="1B655BE1" w14:textId="0E37942F" w:rsidR="009228A9" w:rsidRPr="00CB1C93" w:rsidRDefault="009228A9" w:rsidP="00AF1891">
      <w:pPr>
        <w:pStyle w:val="af3"/>
        <w:numPr>
          <w:ilvl w:val="0"/>
          <w:numId w:val="327"/>
        </w:numPr>
        <w:spacing w:line="360" w:lineRule="auto"/>
        <w:ind w:left="993"/>
        <w:rPr>
          <w:color w:val="000000" w:themeColor="text1"/>
          <w:lang w:val="uk-UA"/>
        </w:rPr>
      </w:pPr>
      <w:r w:rsidRPr="00CB1C93">
        <w:rPr>
          <w:color w:val="000000" w:themeColor="text1"/>
          <w:lang w:val="uk-UA"/>
        </w:rPr>
        <w:lastRenderedPageBreak/>
        <w:t>суперництво (конкуренція) як прагнення нав’язати іншій стороні рішення, яке є вигідним для себе, досягти задоволення своїх інтересів на шкоду іншому;</w:t>
      </w:r>
    </w:p>
    <w:p w14:paraId="1A82744C" w14:textId="7DB9A945" w:rsidR="009228A9" w:rsidRPr="00CB1C93" w:rsidRDefault="009228A9" w:rsidP="00AF1891">
      <w:pPr>
        <w:pStyle w:val="af3"/>
        <w:numPr>
          <w:ilvl w:val="0"/>
          <w:numId w:val="327"/>
        </w:numPr>
        <w:spacing w:line="360" w:lineRule="auto"/>
        <w:ind w:left="993"/>
        <w:rPr>
          <w:color w:val="000000" w:themeColor="text1"/>
          <w:lang w:val="uk-UA"/>
        </w:rPr>
      </w:pPr>
      <w:r w:rsidRPr="00CB1C93">
        <w:rPr>
          <w:color w:val="000000" w:themeColor="text1"/>
          <w:lang w:val="uk-UA"/>
        </w:rPr>
        <w:t>пристосування (поступок), використання якої ґрунтується на зниженні своїх домагань і прийнятті позиції опонента і, фактично, є як принесенням у жертву власних інтересів заради іншого;</w:t>
      </w:r>
    </w:p>
    <w:p w14:paraId="19B44BDF" w14:textId="0D196CF0" w:rsidR="009228A9" w:rsidRPr="00CB1C93" w:rsidRDefault="009228A9" w:rsidP="00AF1891">
      <w:pPr>
        <w:pStyle w:val="af3"/>
        <w:numPr>
          <w:ilvl w:val="0"/>
          <w:numId w:val="327"/>
        </w:numPr>
        <w:spacing w:line="360" w:lineRule="auto"/>
        <w:ind w:left="993"/>
        <w:rPr>
          <w:color w:val="000000" w:themeColor="text1"/>
          <w:lang w:val="uk-UA"/>
        </w:rPr>
      </w:pPr>
      <w:r w:rsidRPr="00CB1C93">
        <w:rPr>
          <w:color w:val="000000" w:themeColor="text1"/>
          <w:lang w:val="uk-UA"/>
        </w:rPr>
        <w:t xml:space="preserve">компроміс (золота середина), коли обидві сторони поступаються у важливих для себе питаннях, аби досягти згоди у розв’язанні конфлікту. Її ще називають </w:t>
      </w:r>
      <w:r w:rsidR="00162AC9" w:rsidRPr="00CB1C93">
        <w:rPr>
          <w:color w:val="000000" w:themeColor="text1"/>
          <w:lang w:val="uk-UA"/>
        </w:rPr>
        <w:t>«</w:t>
      </w:r>
      <w:r w:rsidRPr="00CB1C93">
        <w:rPr>
          <w:color w:val="000000" w:themeColor="text1"/>
          <w:lang w:val="uk-UA"/>
        </w:rPr>
        <w:t>краще половина, ніж нічого</w:t>
      </w:r>
      <w:r w:rsidR="00162AC9" w:rsidRPr="00CB1C93">
        <w:rPr>
          <w:color w:val="000000" w:themeColor="text1"/>
          <w:lang w:val="uk-UA"/>
        </w:rPr>
        <w:t>»</w:t>
      </w:r>
      <w:r w:rsidRPr="00CB1C93">
        <w:rPr>
          <w:color w:val="000000" w:themeColor="text1"/>
          <w:lang w:val="uk-UA"/>
        </w:rPr>
        <w:t>;</w:t>
      </w:r>
    </w:p>
    <w:p w14:paraId="34CF6FB2" w14:textId="088C18D1" w:rsidR="009228A9" w:rsidRPr="00CB1C93" w:rsidRDefault="009228A9" w:rsidP="00AF1891">
      <w:pPr>
        <w:pStyle w:val="af3"/>
        <w:numPr>
          <w:ilvl w:val="0"/>
          <w:numId w:val="327"/>
        </w:numPr>
        <w:spacing w:line="360" w:lineRule="auto"/>
        <w:ind w:left="993"/>
        <w:rPr>
          <w:color w:val="000000" w:themeColor="text1"/>
          <w:lang w:val="uk-UA"/>
        </w:rPr>
      </w:pPr>
      <w:bookmarkStart w:id="69" w:name="_page_237_0"/>
      <w:bookmarkEnd w:id="68"/>
      <w:r w:rsidRPr="00CB1C93">
        <w:rPr>
          <w:color w:val="000000" w:themeColor="text1"/>
          <w:lang w:val="uk-UA"/>
        </w:rPr>
        <w:t>уникання (бездіяльності), коли учасник знаходиться у ситуації конфлікту, але не застосовує активних дій щодо його вирішення. Вона характеризується відсутністю як тенденції до кооперації, так і до досягнення власних цілей;</w:t>
      </w:r>
    </w:p>
    <w:p w14:paraId="14FCD6A9" w14:textId="01A0AC8C" w:rsidR="009228A9" w:rsidRPr="00CB1C93" w:rsidRDefault="009228A9" w:rsidP="00AF1891">
      <w:pPr>
        <w:pStyle w:val="af3"/>
        <w:numPr>
          <w:ilvl w:val="0"/>
          <w:numId w:val="327"/>
        </w:numPr>
        <w:spacing w:line="360" w:lineRule="auto"/>
        <w:ind w:left="993"/>
        <w:rPr>
          <w:color w:val="000000" w:themeColor="text1"/>
          <w:lang w:val="uk-UA"/>
        </w:rPr>
      </w:pPr>
      <w:r w:rsidRPr="00CB1C93">
        <w:rPr>
          <w:color w:val="000000" w:themeColor="text1"/>
          <w:lang w:val="uk-UA"/>
        </w:rPr>
        <w:t>співпраця (проблемно-вирішальна стратегія) як створення учасниками конфлікту альтернативи, що повністю задовольняє обидві сторони і дозволяє здійснити пошук такого рішення, яке задовольнило б їх обидві.</w:t>
      </w:r>
    </w:p>
    <w:p w14:paraId="42C3C073" w14:textId="77777777" w:rsidR="009228A9" w:rsidRPr="00CB1C93" w:rsidRDefault="009228A9" w:rsidP="00AF1891">
      <w:pPr>
        <w:spacing w:line="360" w:lineRule="auto"/>
        <w:rPr>
          <w:color w:val="000000" w:themeColor="text1"/>
          <w:lang w:val="uk-UA"/>
        </w:rPr>
      </w:pPr>
      <w:r w:rsidRPr="00CB1C93">
        <w:rPr>
          <w:color w:val="000000" w:themeColor="text1"/>
          <w:lang w:val="uk-UA"/>
        </w:rPr>
        <w:t>На ранніх етапах вивчення конфліктів широко використовуються терміни вирішення‖ або розв’язання‖ конфліктів, які передбачають, що конфлікт можна й необхідно вирішувати, розв’язувати. Таким чином, метою вирішення конфліктів був певний ідеальний безконфліктний стан, де люди працюють у повній гармонії.</w:t>
      </w:r>
    </w:p>
    <w:p w14:paraId="6ABAD850" w14:textId="55993272" w:rsidR="009228A9" w:rsidRPr="00CB1C93" w:rsidRDefault="009228A9" w:rsidP="00AF1891">
      <w:pPr>
        <w:spacing w:line="360" w:lineRule="auto"/>
        <w:rPr>
          <w:color w:val="000000" w:themeColor="text1"/>
          <w:lang w:val="uk-UA"/>
        </w:rPr>
      </w:pPr>
      <w:r w:rsidRPr="00CB1C93">
        <w:rPr>
          <w:color w:val="000000" w:themeColor="text1"/>
          <w:lang w:val="uk-UA"/>
        </w:rPr>
        <w:t>Однак, останнім часом відбулася зміна у ставленні фахівців до конфліктів, причини якої полягають у тому, що: по-перше, була усвідомлена марність зусиль щодо повного вирішення конфліктів; по-друге, збільшилося чис</w:t>
      </w:r>
      <w:r w:rsidR="002B31D5" w:rsidRPr="00CB1C93">
        <w:rPr>
          <w:color w:val="000000" w:themeColor="text1"/>
          <w:lang w:val="uk-UA"/>
        </w:rPr>
        <w:t>л</w:t>
      </w:r>
      <w:r w:rsidRPr="00CB1C93">
        <w:rPr>
          <w:color w:val="000000" w:themeColor="text1"/>
          <w:lang w:val="uk-UA"/>
        </w:rPr>
        <w:t>о досліджень, які вказують на позитивні функції конфліктів.</w:t>
      </w:r>
    </w:p>
    <w:p w14:paraId="1D095B6B" w14:textId="77777777" w:rsidR="009228A9" w:rsidRPr="00CB1C93" w:rsidRDefault="009228A9" w:rsidP="00AF1891">
      <w:pPr>
        <w:spacing w:line="360" w:lineRule="auto"/>
        <w:rPr>
          <w:color w:val="000000" w:themeColor="text1"/>
          <w:lang w:val="uk-UA"/>
        </w:rPr>
      </w:pPr>
      <w:r w:rsidRPr="00CB1C93">
        <w:rPr>
          <w:color w:val="000000" w:themeColor="text1"/>
          <w:lang w:val="uk-UA"/>
        </w:rPr>
        <w:t>Це зумовлює перенесення акценту з розв’язання конфліктів на управління ними. Ключовими проблемами управління конфліктами стали наступні: які форми поведінки в конфліктах характерні для людей, які з них є продуктивними або деструктивними, як стимулювати продуктивну поведінку.</w:t>
      </w:r>
    </w:p>
    <w:p w14:paraId="0B04CFFF" w14:textId="77777777" w:rsidR="009228A9" w:rsidRPr="00CB1C93" w:rsidRDefault="009228A9" w:rsidP="00AF1891">
      <w:pPr>
        <w:spacing w:line="360" w:lineRule="auto"/>
        <w:rPr>
          <w:color w:val="000000" w:themeColor="text1"/>
          <w:lang w:val="uk-UA"/>
        </w:rPr>
      </w:pPr>
      <w:r w:rsidRPr="00CB1C93">
        <w:rPr>
          <w:color w:val="000000" w:themeColor="text1"/>
          <w:lang w:val="uk-UA"/>
        </w:rPr>
        <w:lastRenderedPageBreak/>
        <w:t>На сітці Томаса немає однозначно поганих або однозначно хороших способів регулювання конфліктів, багато що залежить від конкретної ситуації, від конкретних учасників і від конкретної проблеми. Однак виявлені наступні можливості способів:</w:t>
      </w:r>
    </w:p>
    <w:p w14:paraId="52AC1EFC" w14:textId="57B62E70" w:rsidR="009228A9" w:rsidRPr="00CB1C93" w:rsidRDefault="009228A9" w:rsidP="00AF1891">
      <w:pPr>
        <w:pStyle w:val="af3"/>
        <w:numPr>
          <w:ilvl w:val="0"/>
          <w:numId w:val="328"/>
        </w:numPr>
        <w:spacing w:line="360" w:lineRule="auto"/>
        <w:ind w:left="993"/>
        <w:rPr>
          <w:color w:val="000000" w:themeColor="text1"/>
          <w:lang w:val="uk-UA"/>
        </w:rPr>
      </w:pPr>
      <w:r w:rsidRPr="00CB1C93">
        <w:rPr>
          <w:color w:val="000000" w:themeColor="text1"/>
          <w:lang w:val="uk-UA"/>
        </w:rPr>
        <w:t>при униканні конфлікту жодна зі сторін не досягне успіху;</w:t>
      </w:r>
    </w:p>
    <w:p w14:paraId="5EF928E9" w14:textId="03205310" w:rsidR="009228A9" w:rsidRPr="00CB1C93" w:rsidRDefault="009228A9" w:rsidP="00AF1891">
      <w:pPr>
        <w:pStyle w:val="af3"/>
        <w:numPr>
          <w:ilvl w:val="0"/>
          <w:numId w:val="328"/>
        </w:numPr>
        <w:spacing w:line="360" w:lineRule="auto"/>
        <w:ind w:left="993"/>
        <w:rPr>
          <w:color w:val="000000" w:themeColor="text1"/>
          <w:lang w:val="uk-UA"/>
        </w:rPr>
      </w:pPr>
      <w:r w:rsidRPr="00CB1C93">
        <w:rPr>
          <w:color w:val="000000" w:themeColor="text1"/>
          <w:lang w:val="uk-UA"/>
        </w:rPr>
        <w:t>при суперництві, пристосуванні й компромісі або один опиняється у виграші, а інший програє, або обидва учасники конфлікту програють, тому що йдуть на компромісні вчинки;</w:t>
      </w:r>
    </w:p>
    <w:p w14:paraId="17A34A3D" w14:textId="0A1F2E29" w:rsidR="009228A9" w:rsidRPr="00CB1C93" w:rsidRDefault="009228A9" w:rsidP="00AF1891">
      <w:pPr>
        <w:pStyle w:val="af3"/>
        <w:numPr>
          <w:ilvl w:val="0"/>
          <w:numId w:val="328"/>
        </w:numPr>
        <w:spacing w:line="360" w:lineRule="auto"/>
        <w:ind w:left="993"/>
        <w:rPr>
          <w:color w:val="000000" w:themeColor="text1"/>
          <w:lang w:val="uk-UA"/>
        </w:rPr>
      </w:pPr>
      <w:r w:rsidRPr="00CB1C93">
        <w:rPr>
          <w:color w:val="000000" w:themeColor="text1"/>
          <w:lang w:val="uk-UA"/>
        </w:rPr>
        <w:t>лише за умов співпраці обидві сторони виграють, тому що разом намагаються вийти на принципово новий рівень вирішення проблеми.</w:t>
      </w:r>
    </w:p>
    <w:p w14:paraId="6E63C699" w14:textId="77777777" w:rsidR="009228A9" w:rsidRPr="00CB1C93" w:rsidRDefault="009228A9" w:rsidP="00AF1891">
      <w:pPr>
        <w:spacing w:line="360" w:lineRule="auto"/>
        <w:rPr>
          <w:color w:val="000000" w:themeColor="text1"/>
          <w:lang w:val="uk-UA"/>
        </w:rPr>
      </w:pPr>
      <w:bookmarkStart w:id="70" w:name="_page_239_0"/>
      <w:bookmarkEnd w:id="69"/>
      <w:r w:rsidRPr="00CB1C93">
        <w:rPr>
          <w:color w:val="000000" w:themeColor="text1"/>
          <w:lang w:val="uk-UA"/>
        </w:rPr>
        <w:t>Кожний з означених способів має право на життя.</w:t>
      </w:r>
    </w:p>
    <w:p w14:paraId="57613403" w14:textId="77777777" w:rsidR="009228A9" w:rsidRPr="00CB1C93" w:rsidRDefault="009228A9" w:rsidP="00AF1891">
      <w:pPr>
        <w:spacing w:line="360" w:lineRule="auto"/>
        <w:rPr>
          <w:color w:val="000000" w:themeColor="text1"/>
          <w:lang w:val="uk-UA"/>
        </w:rPr>
      </w:pPr>
      <w:r w:rsidRPr="00CB1C93">
        <w:rPr>
          <w:color w:val="000000" w:themeColor="text1"/>
          <w:lang w:val="uk-UA"/>
        </w:rPr>
        <w:t>В яких же конкретних умовах доцільно переходити до викладених стилів керування конфліктами?</w:t>
      </w:r>
    </w:p>
    <w:p w14:paraId="471546BC" w14:textId="77777777" w:rsidR="009228A9" w:rsidRPr="00CB1C93" w:rsidRDefault="009228A9" w:rsidP="00AF1891">
      <w:pPr>
        <w:spacing w:line="360" w:lineRule="auto"/>
        <w:rPr>
          <w:color w:val="000000" w:themeColor="text1"/>
          <w:lang w:val="uk-UA"/>
        </w:rPr>
      </w:pPr>
      <w:r w:rsidRPr="00CB1C93">
        <w:rPr>
          <w:b/>
          <w:bCs/>
          <w:color w:val="000000" w:themeColor="text1"/>
          <w:lang w:val="uk-UA"/>
        </w:rPr>
        <w:t xml:space="preserve">Суперництво </w:t>
      </w:r>
      <w:r w:rsidRPr="00CB1C93">
        <w:rPr>
          <w:color w:val="000000" w:themeColor="text1"/>
          <w:lang w:val="uk-UA"/>
        </w:rPr>
        <w:t>передбачає активні дії й самобутній, самостійний шлях виходу з конфлікту. Найбільш ефективний цей спосіб є за умов:</w:t>
      </w:r>
    </w:p>
    <w:p w14:paraId="16476680" w14:textId="6A2BA93A" w:rsidR="009228A9" w:rsidRPr="00CB1C93" w:rsidRDefault="009228A9" w:rsidP="00AF1891">
      <w:pPr>
        <w:pStyle w:val="af3"/>
        <w:numPr>
          <w:ilvl w:val="0"/>
          <w:numId w:val="329"/>
        </w:numPr>
        <w:spacing w:line="360" w:lineRule="auto"/>
        <w:ind w:left="1134"/>
        <w:rPr>
          <w:color w:val="000000" w:themeColor="text1"/>
          <w:lang w:val="uk-UA"/>
        </w:rPr>
      </w:pPr>
      <w:r w:rsidRPr="00CB1C93">
        <w:rPr>
          <w:color w:val="000000" w:themeColor="text1"/>
          <w:lang w:val="uk-UA"/>
        </w:rPr>
        <w:t>коли результат дуже важливий для вас;</w:t>
      </w:r>
    </w:p>
    <w:p w14:paraId="03BA4B42" w14:textId="1E9A7407" w:rsidR="009228A9" w:rsidRPr="00CB1C93" w:rsidRDefault="009228A9" w:rsidP="00AF1891">
      <w:pPr>
        <w:pStyle w:val="af3"/>
        <w:numPr>
          <w:ilvl w:val="0"/>
          <w:numId w:val="329"/>
        </w:numPr>
        <w:spacing w:line="360" w:lineRule="auto"/>
        <w:ind w:left="1134"/>
        <w:rPr>
          <w:color w:val="000000" w:themeColor="text1"/>
          <w:lang w:val="uk-UA"/>
        </w:rPr>
      </w:pPr>
      <w:r w:rsidRPr="00CB1C93">
        <w:rPr>
          <w:color w:val="000000" w:themeColor="text1"/>
          <w:lang w:val="uk-UA"/>
        </w:rPr>
        <w:t>коли ви маєте достатній авторитет і владу;</w:t>
      </w:r>
    </w:p>
    <w:p w14:paraId="37EB171E" w14:textId="685284E4" w:rsidR="009228A9" w:rsidRPr="00CB1C93" w:rsidRDefault="009228A9" w:rsidP="00AF1891">
      <w:pPr>
        <w:pStyle w:val="af3"/>
        <w:numPr>
          <w:ilvl w:val="0"/>
          <w:numId w:val="329"/>
        </w:numPr>
        <w:spacing w:line="360" w:lineRule="auto"/>
        <w:ind w:left="1134"/>
        <w:rPr>
          <w:color w:val="000000" w:themeColor="text1"/>
          <w:lang w:val="uk-UA"/>
        </w:rPr>
      </w:pPr>
      <w:r w:rsidRPr="00CB1C93">
        <w:rPr>
          <w:color w:val="000000" w:themeColor="text1"/>
          <w:lang w:val="uk-UA"/>
        </w:rPr>
        <w:t>коли ви перебуваєте в критичній ситуації, що вимагає від вас швидкого, навіть миттєвого реагування;</w:t>
      </w:r>
    </w:p>
    <w:p w14:paraId="50E29C6F" w14:textId="125B2A7F" w:rsidR="009228A9" w:rsidRPr="00CB1C93" w:rsidRDefault="009228A9" w:rsidP="00AF1891">
      <w:pPr>
        <w:pStyle w:val="af3"/>
        <w:numPr>
          <w:ilvl w:val="0"/>
          <w:numId w:val="329"/>
        </w:numPr>
        <w:spacing w:line="360" w:lineRule="auto"/>
        <w:ind w:left="1134"/>
        <w:rPr>
          <w:color w:val="000000" w:themeColor="text1"/>
          <w:lang w:val="uk-UA"/>
        </w:rPr>
      </w:pPr>
      <w:r w:rsidRPr="00CB1C93">
        <w:rPr>
          <w:color w:val="000000" w:themeColor="text1"/>
          <w:lang w:val="uk-UA"/>
        </w:rPr>
        <w:t>коли у вас немає іншого вибору;</w:t>
      </w:r>
    </w:p>
    <w:p w14:paraId="09FE9147" w14:textId="70BCFBC6" w:rsidR="009228A9" w:rsidRPr="00CB1C93" w:rsidRDefault="009228A9" w:rsidP="00AF1891">
      <w:pPr>
        <w:pStyle w:val="af3"/>
        <w:numPr>
          <w:ilvl w:val="0"/>
          <w:numId w:val="329"/>
        </w:numPr>
        <w:spacing w:line="360" w:lineRule="auto"/>
        <w:ind w:left="1134"/>
        <w:rPr>
          <w:color w:val="000000" w:themeColor="text1"/>
          <w:lang w:val="uk-UA"/>
        </w:rPr>
      </w:pPr>
      <w:r w:rsidRPr="00CB1C93">
        <w:rPr>
          <w:color w:val="000000" w:themeColor="text1"/>
          <w:lang w:val="uk-UA"/>
        </w:rPr>
        <w:t>коли ви не можете дати зрозуміти групі людей, що перебуваєте у глухому куті, тоді як хтось повинен повести їх за собою.</w:t>
      </w:r>
    </w:p>
    <w:p w14:paraId="0617F73C" w14:textId="77777777" w:rsidR="009228A9" w:rsidRPr="00CB1C93" w:rsidRDefault="009228A9" w:rsidP="00AF1891">
      <w:pPr>
        <w:spacing w:line="360" w:lineRule="auto"/>
        <w:rPr>
          <w:color w:val="000000" w:themeColor="text1"/>
          <w:lang w:val="uk-UA"/>
        </w:rPr>
      </w:pPr>
      <w:r w:rsidRPr="00CB1C93">
        <w:rPr>
          <w:b/>
          <w:bCs/>
          <w:color w:val="000000" w:themeColor="text1"/>
          <w:lang w:val="uk-UA"/>
        </w:rPr>
        <w:t xml:space="preserve">Уникання </w:t>
      </w:r>
      <w:r w:rsidRPr="00CB1C93">
        <w:rPr>
          <w:color w:val="000000" w:themeColor="text1"/>
          <w:lang w:val="uk-UA"/>
        </w:rPr>
        <w:t>ефективне за умов:</w:t>
      </w:r>
    </w:p>
    <w:p w14:paraId="6E75DF12" w14:textId="436EA384" w:rsidR="009228A9" w:rsidRPr="00CB1C93" w:rsidRDefault="009228A9" w:rsidP="00AF1891">
      <w:pPr>
        <w:pStyle w:val="af3"/>
        <w:numPr>
          <w:ilvl w:val="0"/>
          <w:numId w:val="330"/>
        </w:numPr>
        <w:spacing w:line="360" w:lineRule="auto"/>
        <w:ind w:left="1134"/>
        <w:rPr>
          <w:color w:val="000000" w:themeColor="text1"/>
          <w:lang w:val="uk-UA"/>
        </w:rPr>
      </w:pPr>
      <w:r w:rsidRPr="00CB1C93">
        <w:rPr>
          <w:color w:val="000000" w:themeColor="text1"/>
          <w:lang w:val="uk-UA"/>
        </w:rPr>
        <w:t>коли дана проблема, не настільки важлива для вас;</w:t>
      </w:r>
    </w:p>
    <w:p w14:paraId="65752BF9" w14:textId="4B33B542" w:rsidR="009228A9" w:rsidRPr="00CB1C93" w:rsidRDefault="009228A9" w:rsidP="00AF1891">
      <w:pPr>
        <w:pStyle w:val="af3"/>
        <w:numPr>
          <w:ilvl w:val="0"/>
          <w:numId w:val="330"/>
        </w:numPr>
        <w:spacing w:line="360" w:lineRule="auto"/>
        <w:ind w:left="1134"/>
        <w:rPr>
          <w:color w:val="000000" w:themeColor="text1"/>
          <w:lang w:val="uk-UA"/>
        </w:rPr>
      </w:pPr>
      <w:r w:rsidRPr="00CB1C93">
        <w:rPr>
          <w:color w:val="000000" w:themeColor="text1"/>
          <w:lang w:val="uk-UA"/>
        </w:rPr>
        <w:t>коли ви відчуваєте свою неправоту й правоту іншого, до того ж, якщо він володіє більшої владою;</w:t>
      </w:r>
    </w:p>
    <w:p w14:paraId="5B24DAE7" w14:textId="19BD84E3" w:rsidR="009228A9" w:rsidRPr="00CB1C93" w:rsidRDefault="009228A9" w:rsidP="00AF1891">
      <w:pPr>
        <w:pStyle w:val="af3"/>
        <w:numPr>
          <w:ilvl w:val="0"/>
          <w:numId w:val="330"/>
        </w:numPr>
        <w:spacing w:line="360" w:lineRule="auto"/>
        <w:ind w:left="1134"/>
        <w:rPr>
          <w:color w:val="000000" w:themeColor="text1"/>
          <w:lang w:val="uk-UA"/>
        </w:rPr>
      </w:pPr>
      <w:r w:rsidRPr="00CB1C93">
        <w:rPr>
          <w:color w:val="000000" w:themeColor="text1"/>
          <w:lang w:val="uk-UA"/>
        </w:rPr>
        <w:t>коли ви спілкуєтеся зі складним співрозмовником;</w:t>
      </w:r>
    </w:p>
    <w:p w14:paraId="74AAE9D9" w14:textId="169FBF20" w:rsidR="009228A9" w:rsidRPr="00CB1C93" w:rsidRDefault="009228A9" w:rsidP="00AF1891">
      <w:pPr>
        <w:pStyle w:val="af3"/>
        <w:numPr>
          <w:ilvl w:val="0"/>
          <w:numId w:val="330"/>
        </w:numPr>
        <w:spacing w:line="360" w:lineRule="auto"/>
        <w:ind w:left="1134"/>
        <w:rPr>
          <w:color w:val="000000" w:themeColor="text1"/>
          <w:lang w:val="uk-UA"/>
        </w:rPr>
      </w:pPr>
      <w:r w:rsidRPr="00CB1C93">
        <w:rPr>
          <w:color w:val="000000" w:themeColor="text1"/>
          <w:lang w:val="uk-UA"/>
        </w:rPr>
        <w:t>коли ви намагаєтеся прийняти рішення, але не знаєте, що робити; *коли у вас недостатньо інформації щодо проблеми;</w:t>
      </w:r>
    </w:p>
    <w:p w14:paraId="5BDA29BC" w14:textId="0973ED1E" w:rsidR="009228A9" w:rsidRPr="00CB1C93" w:rsidRDefault="009228A9" w:rsidP="00AF1891">
      <w:pPr>
        <w:pStyle w:val="af3"/>
        <w:numPr>
          <w:ilvl w:val="0"/>
          <w:numId w:val="330"/>
        </w:numPr>
        <w:spacing w:line="360" w:lineRule="auto"/>
        <w:ind w:left="1134"/>
        <w:rPr>
          <w:color w:val="000000" w:themeColor="text1"/>
          <w:lang w:val="uk-UA"/>
        </w:rPr>
      </w:pPr>
      <w:r w:rsidRPr="00CB1C93">
        <w:rPr>
          <w:color w:val="000000" w:themeColor="text1"/>
          <w:lang w:val="uk-UA"/>
        </w:rPr>
        <w:lastRenderedPageBreak/>
        <w:t xml:space="preserve">коли відчуваєте велику напруженість і потрібно її позбутися; </w:t>
      </w:r>
      <w:r w:rsidRPr="00CB1C93">
        <w:rPr>
          <w:rFonts w:ascii="Symbol" w:eastAsia="Symbol" w:hAnsi="Symbol" w:cs="Symbol"/>
          <w:color w:val="000000" w:themeColor="text1"/>
          <w:lang w:val="uk-UA"/>
        </w:rPr>
        <w:t xml:space="preserve"> </w:t>
      </w:r>
      <w:r w:rsidRPr="00CB1C93">
        <w:rPr>
          <w:color w:val="000000" w:themeColor="text1"/>
          <w:lang w:val="uk-UA"/>
        </w:rPr>
        <w:t>коли вам потрібно виграти час.</w:t>
      </w:r>
    </w:p>
    <w:p w14:paraId="5B7FED88" w14:textId="7131180D" w:rsidR="009228A9" w:rsidRPr="00CB1C93" w:rsidRDefault="009228A9" w:rsidP="00AF1891">
      <w:pPr>
        <w:spacing w:line="360" w:lineRule="auto"/>
        <w:rPr>
          <w:color w:val="000000" w:themeColor="text1"/>
          <w:lang w:val="uk-UA"/>
        </w:rPr>
      </w:pPr>
      <w:r w:rsidRPr="00CB1C93">
        <w:rPr>
          <w:b/>
          <w:bCs/>
          <w:color w:val="000000" w:themeColor="text1"/>
          <w:lang w:val="uk-UA"/>
        </w:rPr>
        <w:t xml:space="preserve">Пристосування </w:t>
      </w:r>
      <w:r w:rsidRPr="00CB1C93">
        <w:rPr>
          <w:color w:val="000000" w:themeColor="text1"/>
          <w:lang w:val="uk-UA"/>
        </w:rPr>
        <w:t>ефективне в</w:t>
      </w:r>
      <w:r w:rsidR="002B31D5" w:rsidRPr="00CB1C93">
        <w:rPr>
          <w:color w:val="000000" w:themeColor="text1"/>
          <w:lang w:val="uk-UA"/>
        </w:rPr>
        <w:t xml:space="preserve"> </w:t>
      </w:r>
      <w:r w:rsidRPr="00CB1C93">
        <w:rPr>
          <w:color w:val="000000" w:themeColor="text1"/>
          <w:lang w:val="uk-UA"/>
        </w:rPr>
        <w:t>умовах:</w:t>
      </w:r>
    </w:p>
    <w:p w14:paraId="04C73EDC" w14:textId="34474808" w:rsidR="009228A9" w:rsidRPr="00CB1C93" w:rsidRDefault="009228A9" w:rsidP="00AF1891">
      <w:pPr>
        <w:pStyle w:val="af3"/>
        <w:numPr>
          <w:ilvl w:val="0"/>
          <w:numId w:val="332"/>
        </w:numPr>
        <w:spacing w:line="360" w:lineRule="auto"/>
        <w:ind w:left="1134"/>
        <w:rPr>
          <w:color w:val="000000" w:themeColor="text1"/>
          <w:lang w:val="uk-UA"/>
        </w:rPr>
      </w:pPr>
      <w:r w:rsidRPr="00CB1C93">
        <w:rPr>
          <w:color w:val="000000" w:themeColor="text1"/>
          <w:lang w:val="uk-UA"/>
        </w:rPr>
        <w:t>коли ви відчуваєте, що, на умовах незначної поступки, ви небагато втрачаєте;</w:t>
      </w:r>
    </w:p>
    <w:p w14:paraId="6AC331C5" w14:textId="2DA33858" w:rsidR="009228A9" w:rsidRPr="00CB1C93" w:rsidRDefault="009228A9" w:rsidP="00AF1891">
      <w:pPr>
        <w:pStyle w:val="af3"/>
        <w:numPr>
          <w:ilvl w:val="0"/>
          <w:numId w:val="332"/>
        </w:numPr>
        <w:spacing w:line="360" w:lineRule="auto"/>
        <w:ind w:left="1134"/>
        <w:rPr>
          <w:color w:val="000000" w:themeColor="text1"/>
          <w:lang w:val="uk-UA"/>
        </w:rPr>
      </w:pPr>
      <w:r w:rsidRPr="00CB1C93">
        <w:rPr>
          <w:color w:val="000000" w:themeColor="text1"/>
          <w:lang w:val="uk-UA"/>
        </w:rPr>
        <w:t>коли треба пом'якшити ситуацію;</w:t>
      </w:r>
    </w:p>
    <w:p w14:paraId="4508B56A" w14:textId="69B54ED9" w:rsidR="009228A9" w:rsidRPr="00CB1C93" w:rsidRDefault="009228A9" w:rsidP="00AF1891">
      <w:pPr>
        <w:pStyle w:val="af3"/>
        <w:numPr>
          <w:ilvl w:val="0"/>
          <w:numId w:val="332"/>
        </w:numPr>
        <w:spacing w:line="360" w:lineRule="auto"/>
        <w:ind w:left="1134"/>
        <w:rPr>
          <w:color w:val="000000" w:themeColor="text1"/>
          <w:lang w:val="uk-UA"/>
        </w:rPr>
      </w:pPr>
      <w:r w:rsidRPr="00CB1C93">
        <w:rPr>
          <w:color w:val="000000" w:themeColor="text1"/>
          <w:lang w:val="uk-UA"/>
        </w:rPr>
        <w:t>коли ви розумієте, що результат набагато важливіший для іншого, ніж для вас;</w:t>
      </w:r>
    </w:p>
    <w:p w14:paraId="7A24739A" w14:textId="6B9ED497" w:rsidR="009228A9" w:rsidRPr="00CB1C93" w:rsidRDefault="009228A9" w:rsidP="00AF1891">
      <w:pPr>
        <w:pStyle w:val="af3"/>
        <w:numPr>
          <w:ilvl w:val="0"/>
          <w:numId w:val="332"/>
        </w:numPr>
        <w:spacing w:line="360" w:lineRule="auto"/>
        <w:ind w:left="1134"/>
        <w:rPr>
          <w:color w:val="000000" w:themeColor="text1"/>
          <w:lang w:val="uk-UA"/>
        </w:rPr>
      </w:pPr>
      <w:r w:rsidRPr="00CB1C93">
        <w:rPr>
          <w:color w:val="000000" w:themeColor="text1"/>
          <w:lang w:val="uk-UA"/>
        </w:rPr>
        <w:t>коли правота не на вашій стороні.</w:t>
      </w:r>
    </w:p>
    <w:bookmarkStart w:id="71" w:name="_page_241_0"/>
    <w:bookmarkEnd w:id="70"/>
    <w:p w14:paraId="44C7224E" w14:textId="065503EB" w:rsidR="009228A9" w:rsidRPr="00CB1C93" w:rsidRDefault="009228A9" w:rsidP="00AF1891">
      <w:pPr>
        <w:spacing w:line="360" w:lineRule="auto"/>
        <w:rPr>
          <w:color w:val="000000" w:themeColor="text1"/>
          <w:lang w:val="uk-UA"/>
        </w:rPr>
      </w:pPr>
      <w:r w:rsidRPr="00CB1C93">
        <w:rPr>
          <w:noProof/>
          <w:color w:val="000000" w:themeColor="text1"/>
          <w:lang w:val="uk-UA"/>
        </w:rPr>
        <mc:AlternateContent>
          <mc:Choice Requires="wpg">
            <w:drawing>
              <wp:anchor distT="0" distB="0" distL="114300" distR="114300" simplePos="0" relativeHeight="251663360" behindDoc="1" locked="0" layoutInCell="0" allowOverlap="1" wp14:anchorId="0C53235A" wp14:editId="6C7FFAF3">
                <wp:simplePos x="0" y="0"/>
                <wp:positionH relativeFrom="page">
                  <wp:posOffset>701040</wp:posOffset>
                </wp:positionH>
                <wp:positionV relativeFrom="paragraph">
                  <wp:posOffset>4902</wp:posOffset>
                </wp:positionV>
                <wp:extent cx="6158483" cy="9201962"/>
                <wp:effectExtent l="0" t="0" r="0" b="0"/>
                <wp:wrapNone/>
                <wp:docPr id="2819" name="drawingObject2819"/>
                <wp:cNvGraphicFramePr/>
                <a:graphic xmlns:a="http://schemas.openxmlformats.org/drawingml/2006/main">
                  <a:graphicData uri="http://schemas.microsoft.com/office/word/2010/wordprocessingGroup">
                    <wpg:wgp>
                      <wpg:cNvGrpSpPr/>
                      <wpg:grpSpPr>
                        <a:xfrm>
                          <a:off x="0" y="0"/>
                          <a:ext cx="6158483" cy="9201962"/>
                          <a:chOff x="0" y="0"/>
                          <a:chExt cx="6158483" cy="9201962"/>
                        </a:xfrm>
                        <a:noFill/>
                      </wpg:grpSpPr>
                      <wps:wsp>
                        <wps:cNvPr id="2820" name="Shape 2820"/>
                        <wps:cNvSpPr/>
                        <wps:spPr>
                          <a:xfrm>
                            <a:off x="0" y="0"/>
                            <a:ext cx="6158483" cy="308152"/>
                          </a:xfrm>
                          <a:custGeom>
                            <a:avLst/>
                            <a:gdLst/>
                            <a:ahLst/>
                            <a:cxnLst/>
                            <a:rect l="0" t="0" r="0" b="0"/>
                            <a:pathLst>
                              <a:path w="6158483" h="308152">
                                <a:moveTo>
                                  <a:pt x="0" y="308152"/>
                                </a:moveTo>
                                <a:lnTo>
                                  <a:pt x="0" y="0"/>
                                </a:lnTo>
                                <a:lnTo>
                                  <a:pt x="6158483" y="0"/>
                                </a:lnTo>
                                <a:lnTo>
                                  <a:pt x="6158483" y="308152"/>
                                </a:lnTo>
                                <a:lnTo>
                                  <a:pt x="0" y="308152"/>
                                </a:lnTo>
                                <a:close/>
                              </a:path>
                            </a:pathLst>
                          </a:custGeom>
                          <a:solidFill>
                            <a:srgbClr val="FFFFFF"/>
                          </a:solidFill>
                        </wps:spPr>
                        <wps:bodyPr vertOverflow="overflow" horzOverflow="overflow" vert="horz" lIns="91440" tIns="45720" rIns="91440" bIns="45720" anchor="t"/>
                      </wps:wsp>
                      <wps:wsp>
                        <wps:cNvPr id="2821" name="Shape 2821"/>
                        <wps:cNvSpPr/>
                        <wps:spPr>
                          <a:xfrm>
                            <a:off x="0" y="308152"/>
                            <a:ext cx="6158483" cy="306323"/>
                          </a:xfrm>
                          <a:custGeom>
                            <a:avLst/>
                            <a:gdLst/>
                            <a:ahLst/>
                            <a:cxnLst/>
                            <a:rect l="0" t="0" r="0" b="0"/>
                            <a:pathLst>
                              <a:path w="6158483" h="306323">
                                <a:moveTo>
                                  <a:pt x="0" y="306323"/>
                                </a:moveTo>
                                <a:lnTo>
                                  <a:pt x="0" y="0"/>
                                </a:lnTo>
                                <a:lnTo>
                                  <a:pt x="6158483" y="0"/>
                                </a:lnTo>
                                <a:lnTo>
                                  <a:pt x="6158483" y="306323"/>
                                </a:lnTo>
                                <a:lnTo>
                                  <a:pt x="0" y="306323"/>
                                </a:lnTo>
                                <a:close/>
                              </a:path>
                            </a:pathLst>
                          </a:custGeom>
                          <a:solidFill>
                            <a:srgbClr val="FFFFFF"/>
                          </a:solidFill>
                        </wps:spPr>
                        <wps:bodyPr vertOverflow="overflow" horzOverflow="overflow" vert="horz" lIns="91440" tIns="45720" rIns="91440" bIns="45720" anchor="t"/>
                      </wps:wsp>
                      <wps:wsp>
                        <wps:cNvPr id="2822" name="Shape 2822"/>
                        <wps:cNvSpPr/>
                        <wps:spPr>
                          <a:xfrm>
                            <a:off x="0" y="614476"/>
                            <a:ext cx="6158483" cy="306323"/>
                          </a:xfrm>
                          <a:custGeom>
                            <a:avLst/>
                            <a:gdLst/>
                            <a:ahLst/>
                            <a:cxnLst/>
                            <a:rect l="0" t="0" r="0" b="0"/>
                            <a:pathLst>
                              <a:path w="6158483" h="306323">
                                <a:moveTo>
                                  <a:pt x="0" y="0"/>
                                </a:moveTo>
                                <a:lnTo>
                                  <a:pt x="0" y="306323"/>
                                </a:lnTo>
                                <a:lnTo>
                                  <a:pt x="6158483" y="306323"/>
                                </a:lnTo>
                                <a:lnTo>
                                  <a:pt x="6158483" y="0"/>
                                </a:lnTo>
                                <a:lnTo>
                                  <a:pt x="0" y="0"/>
                                </a:lnTo>
                                <a:close/>
                              </a:path>
                            </a:pathLst>
                          </a:custGeom>
                          <a:solidFill>
                            <a:srgbClr val="FFFFFF"/>
                          </a:solidFill>
                        </wps:spPr>
                        <wps:bodyPr vertOverflow="overflow" horzOverflow="overflow" vert="horz" lIns="91440" tIns="45720" rIns="91440" bIns="45720" anchor="t"/>
                      </wps:wsp>
                      <wps:wsp>
                        <wps:cNvPr id="2823" name="Shape 2823"/>
                        <wps:cNvSpPr/>
                        <wps:spPr>
                          <a:xfrm>
                            <a:off x="0" y="920801"/>
                            <a:ext cx="6158483" cy="306323"/>
                          </a:xfrm>
                          <a:custGeom>
                            <a:avLst/>
                            <a:gdLst/>
                            <a:ahLst/>
                            <a:cxnLst/>
                            <a:rect l="0" t="0" r="0" b="0"/>
                            <a:pathLst>
                              <a:path w="6158483" h="306323">
                                <a:moveTo>
                                  <a:pt x="0" y="306323"/>
                                </a:moveTo>
                                <a:lnTo>
                                  <a:pt x="0" y="0"/>
                                </a:lnTo>
                                <a:lnTo>
                                  <a:pt x="6158483" y="0"/>
                                </a:lnTo>
                                <a:lnTo>
                                  <a:pt x="6158483" y="306323"/>
                                </a:lnTo>
                                <a:lnTo>
                                  <a:pt x="0" y="306323"/>
                                </a:lnTo>
                                <a:close/>
                              </a:path>
                            </a:pathLst>
                          </a:custGeom>
                          <a:solidFill>
                            <a:srgbClr val="FFFFFF"/>
                          </a:solidFill>
                        </wps:spPr>
                        <wps:bodyPr vertOverflow="overflow" horzOverflow="overflow" vert="horz" lIns="91440" tIns="45720" rIns="91440" bIns="45720" anchor="t"/>
                      </wps:wsp>
                      <wps:wsp>
                        <wps:cNvPr id="2824" name="Shape 2824"/>
                        <wps:cNvSpPr/>
                        <wps:spPr>
                          <a:xfrm>
                            <a:off x="0" y="1227125"/>
                            <a:ext cx="6158483" cy="307847"/>
                          </a:xfrm>
                          <a:custGeom>
                            <a:avLst/>
                            <a:gdLst/>
                            <a:ahLst/>
                            <a:cxnLst/>
                            <a:rect l="0" t="0" r="0" b="0"/>
                            <a:pathLst>
                              <a:path w="6158483" h="307847">
                                <a:moveTo>
                                  <a:pt x="0" y="307847"/>
                                </a:moveTo>
                                <a:lnTo>
                                  <a:pt x="0" y="0"/>
                                </a:lnTo>
                                <a:lnTo>
                                  <a:pt x="6158483" y="0"/>
                                </a:lnTo>
                                <a:lnTo>
                                  <a:pt x="6158483" y="307847"/>
                                </a:lnTo>
                                <a:lnTo>
                                  <a:pt x="0" y="307847"/>
                                </a:lnTo>
                                <a:close/>
                              </a:path>
                            </a:pathLst>
                          </a:custGeom>
                          <a:solidFill>
                            <a:srgbClr val="FFFFFF"/>
                          </a:solidFill>
                        </wps:spPr>
                        <wps:bodyPr vertOverflow="overflow" horzOverflow="overflow" vert="horz" lIns="91440" tIns="45720" rIns="91440" bIns="45720" anchor="t"/>
                      </wps:wsp>
                      <wps:wsp>
                        <wps:cNvPr id="2825" name="Shape 2825"/>
                        <wps:cNvSpPr/>
                        <wps:spPr>
                          <a:xfrm>
                            <a:off x="0" y="1534972"/>
                            <a:ext cx="6158483" cy="306323"/>
                          </a:xfrm>
                          <a:custGeom>
                            <a:avLst/>
                            <a:gdLst/>
                            <a:ahLst/>
                            <a:cxnLst/>
                            <a:rect l="0" t="0" r="0" b="0"/>
                            <a:pathLst>
                              <a:path w="6158483" h="306323">
                                <a:moveTo>
                                  <a:pt x="0" y="306323"/>
                                </a:moveTo>
                                <a:lnTo>
                                  <a:pt x="0" y="0"/>
                                </a:lnTo>
                                <a:lnTo>
                                  <a:pt x="6158483" y="0"/>
                                </a:lnTo>
                                <a:lnTo>
                                  <a:pt x="6158483" y="306323"/>
                                </a:lnTo>
                                <a:lnTo>
                                  <a:pt x="0" y="306323"/>
                                </a:lnTo>
                                <a:close/>
                              </a:path>
                            </a:pathLst>
                          </a:custGeom>
                          <a:solidFill>
                            <a:srgbClr val="FFFFFF"/>
                          </a:solidFill>
                        </wps:spPr>
                        <wps:bodyPr vertOverflow="overflow" horzOverflow="overflow" vert="horz" lIns="91440" tIns="45720" rIns="91440" bIns="45720" anchor="t"/>
                      </wps:wsp>
                      <wps:wsp>
                        <wps:cNvPr id="2826" name="Shape 2826"/>
                        <wps:cNvSpPr/>
                        <wps:spPr>
                          <a:xfrm>
                            <a:off x="0" y="1841296"/>
                            <a:ext cx="6158483" cy="306323"/>
                          </a:xfrm>
                          <a:custGeom>
                            <a:avLst/>
                            <a:gdLst/>
                            <a:ahLst/>
                            <a:cxnLst/>
                            <a:rect l="0" t="0" r="0" b="0"/>
                            <a:pathLst>
                              <a:path w="6158483" h="306323">
                                <a:moveTo>
                                  <a:pt x="0" y="0"/>
                                </a:moveTo>
                                <a:lnTo>
                                  <a:pt x="0" y="306323"/>
                                </a:lnTo>
                                <a:lnTo>
                                  <a:pt x="6158483" y="306323"/>
                                </a:lnTo>
                                <a:lnTo>
                                  <a:pt x="6158483" y="0"/>
                                </a:lnTo>
                                <a:lnTo>
                                  <a:pt x="0" y="0"/>
                                </a:lnTo>
                                <a:close/>
                              </a:path>
                            </a:pathLst>
                          </a:custGeom>
                          <a:solidFill>
                            <a:srgbClr val="FFFFFF"/>
                          </a:solidFill>
                        </wps:spPr>
                        <wps:bodyPr vertOverflow="overflow" horzOverflow="overflow" vert="horz" lIns="91440" tIns="45720" rIns="91440" bIns="45720" anchor="t"/>
                      </wps:wsp>
                      <wps:wsp>
                        <wps:cNvPr id="2827" name="Shape 2827"/>
                        <wps:cNvSpPr/>
                        <wps:spPr>
                          <a:xfrm>
                            <a:off x="0" y="2147696"/>
                            <a:ext cx="6158483" cy="306628"/>
                          </a:xfrm>
                          <a:custGeom>
                            <a:avLst/>
                            <a:gdLst/>
                            <a:ahLst/>
                            <a:cxnLst/>
                            <a:rect l="0" t="0" r="0" b="0"/>
                            <a:pathLst>
                              <a:path w="6158483" h="306628">
                                <a:moveTo>
                                  <a:pt x="0" y="0"/>
                                </a:moveTo>
                                <a:lnTo>
                                  <a:pt x="0" y="306628"/>
                                </a:lnTo>
                                <a:lnTo>
                                  <a:pt x="6158483" y="306628"/>
                                </a:lnTo>
                                <a:lnTo>
                                  <a:pt x="6158483" y="0"/>
                                </a:lnTo>
                                <a:lnTo>
                                  <a:pt x="0" y="0"/>
                                </a:lnTo>
                                <a:close/>
                              </a:path>
                            </a:pathLst>
                          </a:custGeom>
                          <a:solidFill>
                            <a:srgbClr val="FFFFFF"/>
                          </a:solidFill>
                        </wps:spPr>
                        <wps:bodyPr vertOverflow="overflow" horzOverflow="overflow" vert="horz" lIns="91440" tIns="45720" rIns="91440" bIns="45720" anchor="t"/>
                      </wps:wsp>
                      <wps:wsp>
                        <wps:cNvPr id="2828" name="Shape 2828"/>
                        <wps:cNvSpPr/>
                        <wps:spPr>
                          <a:xfrm>
                            <a:off x="0" y="2454326"/>
                            <a:ext cx="6158483" cy="307847"/>
                          </a:xfrm>
                          <a:custGeom>
                            <a:avLst/>
                            <a:gdLst/>
                            <a:ahLst/>
                            <a:cxnLst/>
                            <a:rect l="0" t="0" r="0" b="0"/>
                            <a:pathLst>
                              <a:path w="6158483" h="307847">
                                <a:moveTo>
                                  <a:pt x="0" y="307847"/>
                                </a:moveTo>
                                <a:lnTo>
                                  <a:pt x="0" y="0"/>
                                </a:lnTo>
                                <a:lnTo>
                                  <a:pt x="6158483" y="0"/>
                                </a:lnTo>
                                <a:lnTo>
                                  <a:pt x="6158483" y="307847"/>
                                </a:lnTo>
                                <a:lnTo>
                                  <a:pt x="0" y="307847"/>
                                </a:lnTo>
                                <a:close/>
                              </a:path>
                            </a:pathLst>
                          </a:custGeom>
                          <a:solidFill>
                            <a:srgbClr val="FFFFFF"/>
                          </a:solidFill>
                        </wps:spPr>
                        <wps:bodyPr vertOverflow="overflow" horzOverflow="overflow" vert="horz" lIns="91440" tIns="45720" rIns="91440" bIns="45720" anchor="t"/>
                      </wps:wsp>
                      <wps:wsp>
                        <wps:cNvPr id="2829" name="Shape 2829"/>
                        <wps:cNvSpPr/>
                        <wps:spPr>
                          <a:xfrm>
                            <a:off x="0" y="2762174"/>
                            <a:ext cx="6158483" cy="306323"/>
                          </a:xfrm>
                          <a:custGeom>
                            <a:avLst/>
                            <a:gdLst/>
                            <a:ahLst/>
                            <a:cxnLst/>
                            <a:rect l="0" t="0" r="0" b="0"/>
                            <a:pathLst>
                              <a:path w="6158483" h="306323">
                                <a:moveTo>
                                  <a:pt x="0" y="306323"/>
                                </a:moveTo>
                                <a:lnTo>
                                  <a:pt x="0" y="0"/>
                                </a:lnTo>
                                <a:lnTo>
                                  <a:pt x="6158483" y="0"/>
                                </a:lnTo>
                                <a:lnTo>
                                  <a:pt x="6158483" y="306323"/>
                                </a:lnTo>
                                <a:lnTo>
                                  <a:pt x="0" y="306323"/>
                                </a:lnTo>
                                <a:close/>
                              </a:path>
                            </a:pathLst>
                          </a:custGeom>
                          <a:solidFill>
                            <a:srgbClr val="FFFFFF"/>
                          </a:solidFill>
                        </wps:spPr>
                        <wps:bodyPr vertOverflow="overflow" horzOverflow="overflow" vert="horz" lIns="91440" tIns="45720" rIns="91440" bIns="45720" anchor="t"/>
                      </wps:wsp>
                      <wps:wsp>
                        <wps:cNvPr id="2830" name="Shape 2830"/>
                        <wps:cNvSpPr/>
                        <wps:spPr>
                          <a:xfrm>
                            <a:off x="0" y="3068497"/>
                            <a:ext cx="6158483" cy="306323"/>
                          </a:xfrm>
                          <a:custGeom>
                            <a:avLst/>
                            <a:gdLst/>
                            <a:ahLst/>
                            <a:cxnLst/>
                            <a:rect l="0" t="0" r="0" b="0"/>
                            <a:pathLst>
                              <a:path w="6158483" h="306323">
                                <a:moveTo>
                                  <a:pt x="0" y="306323"/>
                                </a:moveTo>
                                <a:lnTo>
                                  <a:pt x="0" y="0"/>
                                </a:lnTo>
                                <a:lnTo>
                                  <a:pt x="6158483" y="0"/>
                                </a:lnTo>
                                <a:lnTo>
                                  <a:pt x="6158483" y="306323"/>
                                </a:lnTo>
                                <a:lnTo>
                                  <a:pt x="0" y="306323"/>
                                </a:lnTo>
                                <a:close/>
                              </a:path>
                            </a:pathLst>
                          </a:custGeom>
                          <a:solidFill>
                            <a:srgbClr val="FFFFFF"/>
                          </a:solidFill>
                        </wps:spPr>
                        <wps:bodyPr vertOverflow="overflow" horzOverflow="overflow" vert="horz" lIns="91440" tIns="45720" rIns="91440" bIns="45720" anchor="t"/>
                      </wps:wsp>
                      <wps:wsp>
                        <wps:cNvPr id="2831" name="Shape 2831"/>
                        <wps:cNvSpPr/>
                        <wps:spPr>
                          <a:xfrm>
                            <a:off x="0" y="3374821"/>
                            <a:ext cx="6158483" cy="306323"/>
                          </a:xfrm>
                          <a:custGeom>
                            <a:avLst/>
                            <a:gdLst/>
                            <a:ahLst/>
                            <a:cxnLst/>
                            <a:rect l="0" t="0" r="0" b="0"/>
                            <a:pathLst>
                              <a:path w="6158483" h="306323">
                                <a:moveTo>
                                  <a:pt x="0" y="306323"/>
                                </a:moveTo>
                                <a:lnTo>
                                  <a:pt x="0" y="0"/>
                                </a:lnTo>
                                <a:lnTo>
                                  <a:pt x="6158483" y="0"/>
                                </a:lnTo>
                                <a:lnTo>
                                  <a:pt x="6158483" y="306323"/>
                                </a:lnTo>
                                <a:lnTo>
                                  <a:pt x="0" y="306323"/>
                                </a:lnTo>
                                <a:close/>
                              </a:path>
                            </a:pathLst>
                          </a:custGeom>
                          <a:solidFill>
                            <a:srgbClr val="FFFFFF"/>
                          </a:solidFill>
                        </wps:spPr>
                        <wps:bodyPr vertOverflow="overflow" horzOverflow="overflow" vert="horz" lIns="91440" tIns="45720" rIns="91440" bIns="45720" anchor="t"/>
                      </wps:wsp>
                      <wps:wsp>
                        <wps:cNvPr id="2832" name="Shape 2832"/>
                        <wps:cNvSpPr/>
                        <wps:spPr>
                          <a:xfrm>
                            <a:off x="0" y="3681145"/>
                            <a:ext cx="6158483" cy="307797"/>
                          </a:xfrm>
                          <a:custGeom>
                            <a:avLst/>
                            <a:gdLst/>
                            <a:ahLst/>
                            <a:cxnLst/>
                            <a:rect l="0" t="0" r="0" b="0"/>
                            <a:pathLst>
                              <a:path w="6158483" h="307797">
                                <a:moveTo>
                                  <a:pt x="0" y="307797"/>
                                </a:moveTo>
                                <a:lnTo>
                                  <a:pt x="0" y="0"/>
                                </a:lnTo>
                                <a:lnTo>
                                  <a:pt x="6158483" y="0"/>
                                </a:lnTo>
                                <a:lnTo>
                                  <a:pt x="6158483" y="307797"/>
                                </a:lnTo>
                                <a:lnTo>
                                  <a:pt x="0" y="307797"/>
                                </a:lnTo>
                                <a:close/>
                              </a:path>
                            </a:pathLst>
                          </a:custGeom>
                          <a:solidFill>
                            <a:srgbClr val="FFFFFF"/>
                          </a:solidFill>
                        </wps:spPr>
                        <wps:bodyPr vertOverflow="overflow" horzOverflow="overflow" vert="horz" lIns="91440" tIns="45720" rIns="91440" bIns="45720" anchor="t"/>
                      </wps:wsp>
                      <wps:wsp>
                        <wps:cNvPr id="2833" name="Shape 2833"/>
                        <wps:cNvSpPr/>
                        <wps:spPr>
                          <a:xfrm>
                            <a:off x="0" y="3988942"/>
                            <a:ext cx="6158483" cy="306628"/>
                          </a:xfrm>
                          <a:custGeom>
                            <a:avLst/>
                            <a:gdLst/>
                            <a:ahLst/>
                            <a:cxnLst/>
                            <a:rect l="0" t="0" r="0" b="0"/>
                            <a:pathLst>
                              <a:path w="6158483" h="306628">
                                <a:moveTo>
                                  <a:pt x="0" y="306628"/>
                                </a:moveTo>
                                <a:lnTo>
                                  <a:pt x="0" y="0"/>
                                </a:lnTo>
                                <a:lnTo>
                                  <a:pt x="6158483" y="0"/>
                                </a:lnTo>
                                <a:lnTo>
                                  <a:pt x="6158483" y="306628"/>
                                </a:lnTo>
                                <a:lnTo>
                                  <a:pt x="0" y="306628"/>
                                </a:lnTo>
                                <a:close/>
                              </a:path>
                            </a:pathLst>
                          </a:custGeom>
                          <a:solidFill>
                            <a:srgbClr val="FFFFFF"/>
                          </a:solidFill>
                        </wps:spPr>
                        <wps:bodyPr vertOverflow="overflow" horzOverflow="overflow" vert="horz" lIns="91440" tIns="45720" rIns="91440" bIns="45720" anchor="t"/>
                      </wps:wsp>
                      <wps:wsp>
                        <wps:cNvPr id="2834" name="Shape 2834"/>
                        <wps:cNvSpPr/>
                        <wps:spPr>
                          <a:xfrm>
                            <a:off x="0" y="4295571"/>
                            <a:ext cx="6158483" cy="306323"/>
                          </a:xfrm>
                          <a:custGeom>
                            <a:avLst/>
                            <a:gdLst/>
                            <a:ahLst/>
                            <a:cxnLst/>
                            <a:rect l="0" t="0" r="0" b="0"/>
                            <a:pathLst>
                              <a:path w="6158483" h="306323">
                                <a:moveTo>
                                  <a:pt x="0" y="306323"/>
                                </a:moveTo>
                                <a:lnTo>
                                  <a:pt x="0" y="0"/>
                                </a:lnTo>
                                <a:lnTo>
                                  <a:pt x="6158483" y="0"/>
                                </a:lnTo>
                                <a:lnTo>
                                  <a:pt x="6158483" y="306323"/>
                                </a:lnTo>
                                <a:lnTo>
                                  <a:pt x="0" y="306323"/>
                                </a:lnTo>
                                <a:close/>
                              </a:path>
                            </a:pathLst>
                          </a:custGeom>
                          <a:solidFill>
                            <a:srgbClr val="FFFFFF"/>
                          </a:solidFill>
                        </wps:spPr>
                        <wps:bodyPr vertOverflow="overflow" horzOverflow="overflow" vert="horz" lIns="91440" tIns="45720" rIns="91440" bIns="45720" anchor="t"/>
                      </wps:wsp>
                      <wps:wsp>
                        <wps:cNvPr id="2835" name="Shape 2835"/>
                        <wps:cNvSpPr/>
                        <wps:spPr>
                          <a:xfrm>
                            <a:off x="0" y="4601895"/>
                            <a:ext cx="6158483" cy="306323"/>
                          </a:xfrm>
                          <a:custGeom>
                            <a:avLst/>
                            <a:gdLst/>
                            <a:ahLst/>
                            <a:cxnLst/>
                            <a:rect l="0" t="0" r="0" b="0"/>
                            <a:pathLst>
                              <a:path w="6158483" h="306323">
                                <a:moveTo>
                                  <a:pt x="0" y="306323"/>
                                </a:moveTo>
                                <a:lnTo>
                                  <a:pt x="0" y="0"/>
                                </a:lnTo>
                                <a:lnTo>
                                  <a:pt x="6158483" y="0"/>
                                </a:lnTo>
                                <a:lnTo>
                                  <a:pt x="6158483" y="306323"/>
                                </a:lnTo>
                                <a:lnTo>
                                  <a:pt x="0" y="306323"/>
                                </a:lnTo>
                                <a:close/>
                              </a:path>
                            </a:pathLst>
                          </a:custGeom>
                          <a:solidFill>
                            <a:srgbClr val="FFFFFF"/>
                          </a:solidFill>
                        </wps:spPr>
                        <wps:bodyPr vertOverflow="overflow" horzOverflow="overflow" vert="horz" lIns="91440" tIns="45720" rIns="91440" bIns="45720" anchor="t"/>
                      </wps:wsp>
                      <wps:wsp>
                        <wps:cNvPr id="2836" name="Shape 2836"/>
                        <wps:cNvSpPr/>
                        <wps:spPr>
                          <a:xfrm>
                            <a:off x="0" y="4908219"/>
                            <a:ext cx="6158483" cy="306323"/>
                          </a:xfrm>
                          <a:custGeom>
                            <a:avLst/>
                            <a:gdLst/>
                            <a:ahLst/>
                            <a:cxnLst/>
                            <a:rect l="0" t="0" r="0" b="0"/>
                            <a:pathLst>
                              <a:path w="6158483" h="306323">
                                <a:moveTo>
                                  <a:pt x="0" y="306323"/>
                                </a:moveTo>
                                <a:lnTo>
                                  <a:pt x="0" y="0"/>
                                </a:lnTo>
                                <a:lnTo>
                                  <a:pt x="6158483" y="0"/>
                                </a:lnTo>
                                <a:lnTo>
                                  <a:pt x="6158483" y="306323"/>
                                </a:lnTo>
                                <a:lnTo>
                                  <a:pt x="0" y="306323"/>
                                </a:lnTo>
                                <a:close/>
                              </a:path>
                            </a:pathLst>
                          </a:custGeom>
                          <a:solidFill>
                            <a:srgbClr val="FFFFFF"/>
                          </a:solidFill>
                        </wps:spPr>
                        <wps:bodyPr vertOverflow="overflow" horzOverflow="overflow" vert="horz" lIns="91440" tIns="45720" rIns="91440" bIns="45720" anchor="t"/>
                      </wps:wsp>
                      <wps:wsp>
                        <wps:cNvPr id="2837" name="Shape 2837"/>
                        <wps:cNvSpPr/>
                        <wps:spPr>
                          <a:xfrm>
                            <a:off x="0" y="5214543"/>
                            <a:ext cx="6158483" cy="307847"/>
                          </a:xfrm>
                          <a:custGeom>
                            <a:avLst/>
                            <a:gdLst/>
                            <a:ahLst/>
                            <a:cxnLst/>
                            <a:rect l="0" t="0" r="0" b="0"/>
                            <a:pathLst>
                              <a:path w="6158483" h="307847">
                                <a:moveTo>
                                  <a:pt x="0" y="0"/>
                                </a:moveTo>
                                <a:lnTo>
                                  <a:pt x="0" y="307847"/>
                                </a:lnTo>
                                <a:lnTo>
                                  <a:pt x="6158483" y="307847"/>
                                </a:lnTo>
                                <a:lnTo>
                                  <a:pt x="6158483" y="0"/>
                                </a:lnTo>
                                <a:lnTo>
                                  <a:pt x="0" y="0"/>
                                </a:lnTo>
                                <a:close/>
                              </a:path>
                            </a:pathLst>
                          </a:custGeom>
                          <a:solidFill>
                            <a:srgbClr val="FFFFFF"/>
                          </a:solidFill>
                        </wps:spPr>
                        <wps:bodyPr vertOverflow="overflow" horzOverflow="overflow" vert="horz" lIns="91440" tIns="45720" rIns="91440" bIns="45720" anchor="t"/>
                      </wps:wsp>
                      <wps:wsp>
                        <wps:cNvPr id="2838" name="Shape 2838"/>
                        <wps:cNvSpPr/>
                        <wps:spPr>
                          <a:xfrm>
                            <a:off x="0" y="5522393"/>
                            <a:ext cx="6158483" cy="306323"/>
                          </a:xfrm>
                          <a:custGeom>
                            <a:avLst/>
                            <a:gdLst/>
                            <a:ahLst/>
                            <a:cxnLst/>
                            <a:rect l="0" t="0" r="0" b="0"/>
                            <a:pathLst>
                              <a:path w="6158483" h="306323">
                                <a:moveTo>
                                  <a:pt x="0" y="306323"/>
                                </a:moveTo>
                                <a:lnTo>
                                  <a:pt x="0" y="0"/>
                                </a:lnTo>
                                <a:lnTo>
                                  <a:pt x="6158483" y="0"/>
                                </a:lnTo>
                                <a:lnTo>
                                  <a:pt x="6158483" y="306323"/>
                                </a:lnTo>
                                <a:lnTo>
                                  <a:pt x="0" y="306323"/>
                                </a:lnTo>
                                <a:close/>
                              </a:path>
                            </a:pathLst>
                          </a:custGeom>
                          <a:solidFill>
                            <a:srgbClr val="FFFFFF"/>
                          </a:solidFill>
                        </wps:spPr>
                        <wps:bodyPr vertOverflow="overflow" horzOverflow="overflow" vert="horz" lIns="91440" tIns="45720" rIns="91440" bIns="45720" anchor="t"/>
                      </wps:wsp>
                      <wps:wsp>
                        <wps:cNvPr id="2839" name="Shape 2839"/>
                        <wps:cNvSpPr/>
                        <wps:spPr>
                          <a:xfrm>
                            <a:off x="0" y="5828717"/>
                            <a:ext cx="6158483" cy="306322"/>
                          </a:xfrm>
                          <a:custGeom>
                            <a:avLst/>
                            <a:gdLst/>
                            <a:ahLst/>
                            <a:cxnLst/>
                            <a:rect l="0" t="0" r="0" b="0"/>
                            <a:pathLst>
                              <a:path w="6158483" h="306322">
                                <a:moveTo>
                                  <a:pt x="0" y="0"/>
                                </a:moveTo>
                                <a:lnTo>
                                  <a:pt x="0" y="306322"/>
                                </a:lnTo>
                                <a:lnTo>
                                  <a:pt x="6158483" y="306322"/>
                                </a:lnTo>
                                <a:lnTo>
                                  <a:pt x="6158483" y="0"/>
                                </a:lnTo>
                                <a:lnTo>
                                  <a:pt x="0" y="0"/>
                                </a:lnTo>
                                <a:close/>
                              </a:path>
                            </a:pathLst>
                          </a:custGeom>
                          <a:solidFill>
                            <a:srgbClr val="FFFFFF"/>
                          </a:solidFill>
                        </wps:spPr>
                        <wps:bodyPr vertOverflow="overflow" horzOverflow="overflow" vert="horz" lIns="91440" tIns="45720" rIns="91440" bIns="45720" anchor="t"/>
                      </wps:wsp>
                      <wps:wsp>
                        <wps:cNvPr id="2840" name="Shape 2840"/>
                        <wps:cNvSpPr/>
                        <wps:spPr>
                          <a:xfrm>
                            <a:off x="0" y="6135115"/>
                            <a:ext cx="6158483" cy="306628"/>
                          </a:xfrm>
                          <a:custGeom>
                            <a:avLst/>
                            <a:gdLst/>
                            <a:ahLst/>
                            <a:cxnLst/>
                            <a:rect l="0" t="0" r="0" b="0"/>
                            <a:pathLst>
                              <a:path w="6158483" h="306628">
                                <a:moveTo>
                                  <a:pt x="0" y="306628"/>
                                </a:moveTo>
                                <a:lnTo>
                                  <a:pt x="0" y="0"/>
                                </a:lnTo>
                                <a:lnTo>
                                  <a:pt x="6158483" y="0"/>
                                </a:lnTo>
                                <a:lnTo>
                                  <a:pt x="6158483" y="306628"/>
                                </a:lnTo>
                                <a:lnTo>
                                  <a:pt x="0" y="306628"/>
                                </a:lnTo>
                                <a:close/>
                              </a:path>
                            </a:pathLst>
                          </a:custGeom>
                          <a:solidFill>
                            <a:srgbClr val="FFFFFF"/>
                          </a:solidFill>
                        </wps:spPr>
                        <wps:bodyPr vertOverflow="overflow" horzOverflow="overflow" vert="horz" lIns="91440" tIns="45720" rIns="91440" bIns="45720" anchor="t"/>
                      </wps:wsp>
                      <wps:wsp>
                        <wps:cNvPr id="2841" name="Shape 2841"/>
                        <wps:cNvSpPr/>
                        <wps:spPr>
                          <a:xfrm>
                            <a:off x="0" y="6441744"/>
                            <a:ext cx="6158483" cy="307847"/>
                          </a:xfrm>
                          <a:custGeom>
                            <a:avLst/>
                            <a:gdLst/>
                            <a:ahLst/>
                            <a:cxnLst/>
                            <a:rect l="0" t="0" r="0" b="0"/>
                            <a:pathLst>
                              <a:path w="6158483" h="307847">
                                <a:moveTo>
                                  <a:pt x="0" y="307847"/>
                                </a:moveTo>
                                <a:lnTo>
                                  <a:pt x="0" y="0"/>
                                </a:lnTo>
                                <a:lnTo>
                                  <a:pt x="6158483" y="0"/>
                                </a:lnTo>
                                <a:lnTo>
                                  <a:pt x="6158483" y="307847"/>
                                </a:lnTo>
                                <a:lnTo>
                                  <a:pt x="0" y="307847"/>
                                </a:lnTo>
                                <a:close/>
                              </a:path>
                            </a:pathLst>
                          </a:custGeom>
                          <a:solidFill>
                            <a:srgbClr val="FFFFFF"/>
                          </a:solidFill>
                        </wps:spPr>
                        <wps:bodyPr vertOverflow="overflow" horzOverflow="overflow" vert="horz" lIns="91440" tIns="45720" rIns="91440" bIns="45720" anchor="t"/>
                      </wps:wsp>
                      <wps:wsp>
                        <wps:cNvPr id="2842" name="Shape 2842"/>
                        <wps:cNvSpPr/>
                        <wps:spPr>
                          <a:xfrm>
                            <a:off x="0" y="6749592"/>
                            <a:ext cx="6158483" cy="306324"/>
                          </a:xfrm>
                          <a:custGeom>
                            <a:avLst/>
                            <a:gdLst/>
                            <a:ahLst/>
                            <a:cxnLst/>
                            <a:rect l="0" t="0" r="0" b="0"/>
                            <a:pathLst>
                              <a:path w="6158483" h="306324">
                                <a:moveTo>
                                  <a:pt x="0" y="306324"/>
                                </a:moveTo>
                                <a:lnTo>
                                  <a:pt x="0" y="0"/>
                                </a:lnTo>
                                <a:lnTo>
                                  <a:pt x="6158483" y="0"/>
                                </a:lnTo>
                                <a:lnTo>
                                  <a:pt x="6158483" y="306324"/>
                                </a:lnTo>
                                <a:lnTo>
                                  <a:pt x="0" y="306324"/>
                                </a:lnTo>
                                <a:close/>
                              </a:path>
                            </a:pathLst>
                          </a:custGeom>
                          <a:solidFill>
                            <a:srgbClr val="FFFFFF"/>
                          </a:solidFill>
                        </wps:spPr>
                        <wps:bodyPr vertOverflow="overflow" horzOverflow="overflow" vert="horz" lIns="91440" tIns="45720" rIns="91440" bIns="45720" anchor="t"/>
                      </wps:wsp>
                      <wps:wsp>
                        <wps:cNvPr id="2843" name="Shape 2843"/>
                        <wps:cNvSpPr/>
                        <wps:spPr>
                          <a:xfrm>
                            <a:off x="0" y="7055916"/>
                            <a:ext cx="6158483" cy="306323"/>
                          </a:xfrm>
                          <a:custGeom>
                            <a:avLst/>
                            <a:gdLst/>
                            <a:ahLst/>
                            <a:cxnLst/>
                            <a:rect l="0" t="0" r="0" b="0"/>
                            <a:pathLst>
                              <a:path w="6158483" h="306323">
                                <a:moveTo>
                                  <a:pt x="0" y="306323"/>
                                </a:moveTo>
                                <a:lnTo>
                                  <a:pt x="0" y="0"/>
                                </a:lnTo>
                                <a:lnTo>
                                  <a:pt x="6158483" y="0"/>
                                </a:lnTo>
                                <a:lnTo>
                                  <a:pt x="6158483" y="306323"/>
                                </a:lnTo>
                                <a:lnTo>
                                  <a:pt x="0" y="306323"/>
                                </a:lnTo>
                                <a:close/>
                              </a:path>
                            </a:pathLst>
                          </a:custGeom>
                          <a:solidFill>
                            <a:srgbClr val="FFFFFF"/>
                          </a:solidFill>
                        </wps:spPr>
                        <wps:bodyPr vertOverflow="overflow" horzOverflow="overflow" vert="horz" lIns="91440" tIns="45720" rIns="91440" bIns="45720" anchor="t"/>
                      </wps:wsp>
                      <wps:wsp>
                        <wps:cNvPr id="2844" name="Shape 2844"/>
                        <wps:cNvSpPr/>
                        <wps:spPr>
                          <a:xfrm>
                            <a:off x="0" y="7362240"/>
                            <a:ext cx="6158483" cy="306323"/>
                          </a:xfrm>
                          <a:custGeom>
                            <a:avLst/>
                            <a:gdLst/>
                            <a:ahLst/>
                            <a:cxnLst/>
                            <a:rect l="0" t="0" r="0" b="0"/>
                            <a:pathLst>
                              <a:path w="6158483" h="306323">
                                <a:moveTo>
                                  <a:pt x="0" y="306323"/>
                                </a:moveTo>
                                <a:lnTo>
                                  <a:pt x="0" y="0"/>
                                </a:lnTo>
                                <a:lnTo>
                                  <a:pt x="6158483" y="0"/>
                                </a:lnTo>
                                <a:lnTo>
                                  <a:pt x="6158483" y="306323"/>
                                </a:lnTo>
                                <a:lnTo>
                                  <a:pt x="0" y="306323"/>
                                </a:lnTo>
                                <a:close/>
                              </a:path>
                            </a:pathLst>
                          </a:custGeom>
                          <a:solidFill>
                            <a:srgbClr val="FFFFFF"/>
                          </a:solidFill>
                        </wps:spPr>
                        <wps:bodyPr vertOverflow="overflow" horzOverflow="overflow" vert="horz" lIns="91440" tIns="45720" rIns="91440" bIns="45720" anchor="t"/>
                      </wps:wsp>
                      <wps:wsp>
                        <wps:cNvPr id="2845" name="Shape 2845"/>
                        <wps:cNvSpPr/>
                        <wps:spPr>
                          <a:xfrm>
                            <a:off x="0" y="7668564"/>
                            <a:ext cx="6158483" cy="307797"/>
                          </a:xfrm>
                          <a:custGeom>
                            <a:avLst/>
                            <a:gdLst/>
                            <a:ahLst/>
                            <a:cxnLst/>
                            <a:rect l="0" t="0" r="0" b="0"/>
                            <a:pathLst>
                              <a:path w="6158483" h="307797">
                                <a:moveTo>
                                  <a:pt x="0" y="307797"/>
                                </a:moveTo>
                                <a:lnTo>
                                  <a:pt x="0" y="0"/>
                                </a:lnTo>
                                <a:lnTo>
                                  <a:pt x="6158483" y="0"/>
                                </a:lnTo>
                                <a:lnTo>
                                  <a:pt x="6158483" y="307797"/>
                                </a:lnTo>
                                <a:lnTo>
                                  <a:pt x="0" y="307797"/>
                                </a:lnTo>
                                <a:close/>
                              </a:path>
                            </a:pathLst>
                          </a:custGeom>
                          <a:solidFill>
                            <a:srgbClr val="FFFFFF"/>
                          </a:solidFill>
                        </wps:spPr>
                        <wps:bodyPr vertOverflow="overflow" horzOverflow="overflow" vert="horz" lIns="91440" tIns="45720" rIns="91440" bIns="45720" anchor="t"/>
                      </wps:wsp>
                      <wps:wsp>
                        <wps:cNvPr id="2846" name="Shape 2846"/>
                        <wps:cNvSpPr/>
                        <wps:spPr>
                          <a:xfrm>
                            <a:off x="0" y="7976361"/>
                            <a:ext cx="6158483" cy="306628"/>
                          </a:xfrm>
                          <a:custGeom>
                            <a:avLst/>
                            <a:gdLst/>
                            <a:ahLst/>
                            <a:cxnLst/>
                            <a:rect l="0" t="0" r="0" b="0"/>
                            <a:pathLst>
                              <a:path w="6158483" h="306628">
                                <a:moveTo>
                                  <a:pt x="0" y="306628"/>
                                </a:moveTo>
                                <a:lnTo>
                                  <a:pt x="0" y="0"/>
                                </a:lnTo>
                                <a:lnTo>
                                  <a:pt x="6158483" y="0"/>
                                </a:lnTo>
                                <a:lnTo>
                                  <a:pt x="6158483" y="306628"/>
                                </a:lnTo>
                                <a:lnTo>
                                  <a:pt x="0" y="306628"/>
                                </a:lnTo>
                                <a:close/>
                              </a:path>
                            </a:pathLst>
                          </a:custGeom>
                          <a:solidFill>
                            <a:srgbClr val="FFFFFF"/>
                          </a:solidFill>
                        </wps:spPr>
                        <wps:bodyPr vertOverflow="overflow" horzOverflow="overflow" vert="horz" lIns="91440" tIns="45720" rIns="91440" bIns="45720" anchor="t"/>
                      </wps:wsp>
                      <wps:wsp>
                        <wps:cNvPr id="2847" name="Shape 2847"/>
                        <wps:cNvSpPr/>
                        <wps:spPr>
                          <a:xfrm>
                            <a:off x="0" y="8282990"/>
                            <a:ext cx="6158483" cy="306324"/>
                          </a:xfrm>
                          <a:custGeom>
                            <a:avLst/>
                            <a:gdLst/>
                            <a:ahLst/>
                            <a:cxnLst/>
                            <a:rect l="0" t="0" r="0" b="0"/>
                            <a:pathLst>
                              <a:path w="6158483" h="306324">
                                <a:moveTo>
                                  <a:pt x="0" y="306324"/>
                                </a:moveTo>
                                <a:lnTo>
                                  <a:pt x="0" y="0"/>
                                </a:lnTo>
                                <a:lnTo>
                                  <a:pt x="6158483" y="0"/>
                                </a:lnTo>
                                <a:lnTo>
                                  <a:pt x="6158483" y="306324"/>
                                </a:lnTo>
                                <a:lnTo>
                                  <a:pt x="0" y="306324"/>
                                </a:lnTo>
                                <a:close/>
                              </a:path>
                            </a:pathLst>
                          </a:custGeom>
                          <a:solidFill>
                            <a:srgbClr val="FFFFFF"/>
                          </a:solidFill>
                        </wps:spPr>
                        <wps:bodyPr vertOverflow="overflow" horzOverflow="overflow" vert="horz" lIns="91440" tIns="45720" rIns="91440" bIns="45720" anchor="t"/>
                      </wps:wsp>
                      <wps:wsp>
                        <wps:cNvPr id="2848" name="Shape 2848"/>
                        <wps:cNvSpPr/>
                        <wps:spPr>
                          <a:xfrm>
                            <a:off x="0" y="8589314"/>
                            <a:ext cx="6158483" cy="306324"/>
                          </a:xfrm>
                          <a:custGeom>
                            <a:avLst/>
                            <a:gdLst/>
                            <a:ahLst/>
                            <a:cxnLst/>
                            <a:rect l="0" t="0" r="0" b="0"/>
                            <a:pathLst>
                              <a:path w="6158483" h="306324">
                                <a:moveTo>
                                  <a:pt x="0" y="306324"/>
                                </a:moveTo>
                                <a:lnTo>
                                  <a:pt x="0" y="0"/>
                                </a:lnTo>
                                <a:lnTo>
                                  <a:pt x="6158483" y="0"/>
                                </a:lnTo>
                                <a:lnTo>
                                  <a:pt x="6158483" y="306324"/>
                                </a:lnTo>
                                <a:lnTo>
                                  <a:pt x="0" y="306324"/>
                                </a:lnTo>
                                <a:close/>
                              </a:path>
                            </a:pathLst>
                          </a:custGeom>
                          <a:solidFill>
                            <a:srgbClr val="FFFFFF"/>
                          </a:solidFill>
                        </wps:spPr>
                        <wps:bodyPr vertOverflow="overflow" horzOverflow="overflow" vert="horz" lIns="91440" tIns="45720" rIns="91440" bIns="45720" anchor="t"/>
                      </wps:wsp>
                      <wps:wsp>
                        <wps:cNvPr id="2849" name="Shape 2849"/>
                        <wps:cNvSpPr/>
                        <wps:spPr>
                          <a:xfrm>
                            <a:off x="0" y="8895638"/>
                            <a:ext cx="6158483" cy="306323"/>
                          </a:xfrm>
                          <a:custGeom>
                            <a:avLst/>
                            <a:gdLst/>
                            <a:ahLst/>
                            <a:cxnLst/>
                            <a:rect l="0" t="0" r="0" b="0"/>
                            <a:pathLst>
                              <a:path w="6158483" h="306323">
                                <a:moveTo>
                                  <a:pt x="0" y="0"/>
                                </a:moveTo>
                                <a:lnTo>
                                  <a:pt x="0" y="306323"/>
                                </a:lnTo>
                                <a:lnTo>
                                  <a:pt x="6158483" y="306323"/>
                                </a:lnTo>
                                <a:lnTo>
                                  <a:pt x="6158483"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214E1803" id="drawingObject2819" o:spid="_x0000_s1026" style="position:absolute;margin-left:55.2pt;margin-top:.4pt;width:484.9pt;height:724.55pt;z-index:-251653120;mso-position-horizontal-relative:page" coordsize="61584,9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" o:allowincell="f">
                <v:shape id="Shape 2820" o:spid="_x0000_s1027" style="position:absolute;width:61584;height:3081;visibility:visible;mso-wrap-style:square;v-text-anchor:top" coordsize="6158483,30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" path="m,308152l,,6158483,r,308152l,308152xe" stroked="f">
                  <v:path arrowok="t" textboxrect="0,0,6158483,308152"/>
                </v:shape>
                <v:shape id="Shape 2821" o:spid="_x0000_s1028" style="position:absolute;top:3081;width:61584;height:3063;visibility:visible;mso-wrap-style:square;v-text-anchor:top" coordsize="6158483,30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" path="m,306323l,,6158483,r,306323l,306323xe" stroked="f">
                  <v:path arrowok="t" textboxrect="0,0,6158483,306323"/>
                </v:shape>
                <v:shape id="Shape 2822" o:spid="_x0000_s1029" style="position:absolute;top:6144;width:61584;height:3063;visibility:visible;mso-wrap-style:square;v-text-anchor:top" coordsize="6158483,30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" path="m,l,306323r6158483,l6158483,,,xe" stroked="f">
                  <v:path arrowok="t" textboxrect="0,0,6158483,306323"/>
                </v:shape>
                <v:shape id="Shape 2823" o:spid="_x0000_s1030" style="position:absolute;top:9208;width:61584;height:3063;visibility:visible;mso-wrap-style:square;v-text-anchor:top" coordsize="6158483,30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" path="m,306323l,,6158483,r,306323l,306323xe" stroked="f">
                  <v:path arrowok="t" textboxrect="0,0,6158483,306323"/>
                </v:shape>
                <v:shape id="Shape 2824" o:spid="_x0000_s1031" style="position:absolute;top:12271;width:61584;height:3078;visibility:visible;mso-wrap-style:square;v-text-anchor:top" coordsize="6158483,307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" path="m,307847l,,6158483,r,307847l,307847xe" stroked="f">
                  <v:path arrowok="t" textboxrect="0,0,6158483,307847"/>
                </v:shape>
                <v:shape id="Shape 2825" o:spid="_x0000_s1032" style="position:absolute;top:15349;width:61584;height:3063;visibility:visible;mso-wrap-style:square;v-text-anchor:top" coordsize="6158483,30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" path="m,306323l,,6158483,r,306323l,306323xe" stroked="f">
                  <v:path arrowok="t" textboxrect="0,0,6158483,306323"/>
                </v:shape>
                <v:shape id="Shape 2826" o:spid="_x0000_s1033" style="position:absolute;top:18412;width:61584;height:3064;visibility:visible;mso-wrap-style:square;v-text-anchor:top" coordsize="6158483,30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" path="m,l,306323r6158483,l6158483,,,xe" stroked="f">
                  <v:path arrowok="t" textboxrect="0,0,6158483,306323"/>
                </v:shape>
                <v:shape id="Shape 2827" o:spid="_x0000_s1034" style="position:absolute;top:21476;width:61584;height:3067;visibility:visible;mso-wrap-style:square;v-text-anchor:top" coordsize="6158483,306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" path="m,l,306628r6158483,l6158483,,,xe" stroked="f">
                  <v:path arrowok="t" textboxrect="0,0,6158483,306628"/>
                </v:shape>
                <v:shape id="Shape 2828" o:spid="_x0000_s1035" style="position:absolute;top:24543;width:61584;height:3078;visibility:visible;mso-wrap-style:square;v-text-anchor:top" coordsize="6158483,307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" path="m,307847l,,6158483,r,307847l,307847xe" stroked="f">
                  <v:path arrowok="t" textboxrect="0,0,6158483,307847"/>
                </v:shape>
                <v:shape id="Shape 2829" o:spid="_x0000_s1036" style="position:absolute;top:27621;width:61584;height:3063;visibility:visible;mso-wrap-style:square;v-text-anchor:top" coordsize="6158483,30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" path="m,306323l,,6158483,r,306323l,306323xe" stroked="f">
                  <v:path arrowok="t" textboxrect="0,0,6158483,306323"/>
                </v:shape>
                <v:shape id="Shape 2830" o:spid="_x0000_s1037" style="position:absolute;top:30684;width:61584;height:3064;visibility:visible;mso-wrap-style:square;v-text-anchor:top" coordsize="6158483,30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" path="m,306323l,,6158483,r,306323l,306323xe" stroked="f">
                  <v:path arrowok="t" textboxrect="0,0,6158483,306323"/>
                </v:shape>
                <v:shape id="Shape 2831" o:spid="_x0000_s1038" style="position:absolute;top:33748;width:61584;height:3063;visibility:visible;mso-wrap-style:square;v-text-anchor:top" coordsize="6158483,30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" path="m,306323l,,6158483,r,306323l,306323xe" stroked="f">
                  <v:path arrowok="t" textboxrect="0,0,6158483,306323"/>
                </v:shape>
                <v:shape id="Shape 2832" o:spid="_x0000_s1039" style="position:absolute;top:36811;width:61584;height:3078;visibility:visible;mso-wrap-style:square;v-text-anchor:top" coordsize="6158483,307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" path="m,307797l,,6158483,r,307797l,307797xe" stroked="f">
                  <v:path arrowok="t" textboxrect="0,0,6158483,307797"/>
                </v:shape>
                <v:shape id="Shape 2833" o:spid="_x0000_s1040" style="position:absolute;top:39889;width:61584;height:3066;visibility:visible;mso-wrap-style:square;v-text-anchor:top" coordsize="6158483,306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" path="m,306628l,,6158483,r,306628l,306628xe" stroked="f">
                  <v:path arrowok="t" textboxrect="0,0,6158483,306628"/>
                </v:shape>
                <v:shape id="Shape 2834" o:spid="_x0000_s1041" style="position:absolute;top:42955;width:61584;height:3063;visibility:visible;mso-wrap-style:square;v-text-anchor:top" coordsize="6158483,30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" path="m,306323l,,6158483,r,306323l,306323xe" stroked="f">
                  <v:path arrowok="t" textboxrect="0,0,6158483,306323"/>
                </v:shape>
                <v:shape id="Shape 2835" o:spid="_x0000_s1042" style="position:absolute;top:46018;width:61584;height:3064;visibility:visible;mso-wrap-style:square;v-text-anchor:top" coordsize="6158483,30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" path="m,306323l,,6158483,r,306323l,306323xe" stroked="f">
                  <v:path arrowok="t" textboxrect="0,0,6158483,306323"/>
                </v:shape>
                <v:shape id="Shape 2836" o:spid="_x0000_s1043" style="position:absolute;top:49082;width:61584;height:3063;visibility:visible;mso-wrap-style:square;v-text-anchor:top" coordsize="6158483,30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" path="m,306323l,,6158483,r,306323l,306323xe" stroked="f">
                  <v:path arrowok="t" textboxrect="0,0,6158483,306323"/>
                </v:shape>
                <v:shape id="Shape 2837" o:spid="_x0000_s1044" style="position:absolute;top:52145;width:61584;height:3078;visibility:visible;mso-wrap-style:square;v-text-anchor:top" coordsize="6158483,307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" path="m,l,307847r6158483,l6158483,,,xe" stroked="f">
                  <v:path arrowok="t" textboxrect="0,0,6158483,307847"/>
                </v:shape>
                <v:shape id="Shape 2838" o:spid="_x0000_s1045" style="position:absolute;top:55223;width:61584;height:3064;visibility:visible;mso-wrap-style:square;v-text-anchor:top" coordsize="6158483,30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" path="m,306323l,,6158483,r,306323l,306323xe" stroked="f">
                  <v:path arrowok="t" textboxrect="0,0,6158483,306323"/>
                </v:shape>
                <v:shape id="Shape 2839" o:spid="_x0000_s1046" style="position:absolute;top:58287;width:61584;height:3063;visibility:visible;mso-wrap-style:square;v-text-anchor:top" coordsize="6158483,30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" path="m,l,306322r6158483,l6158483,,,xe" stroked="f">
                  <v:path arrowok="t" textboxrect="0,0,6158483,306322"/>
                </v:shape>
                <v:shape id="Shape 2840" o:spid="_x0000_s1047" style="position:absolute;top:61351;width:61584;height:3066;visibility:visible;mso-wrap-style:square;v-text-anchor:top" coordsize="6158483,306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" path="m,306628l,,6158483,r,306628l,306628xe" stroked="f">
                  <v:path arrowok="t" textboxrect="0,0,6158483,306628"/>
                </v:shape>
                <v:shape id="Shape 2841" o:spid="_x0000_s1048" style="position:absolute;top:64417;width:61584;height:3078;visibility:visible;mso-wrap-style:square;v-text-anchor:top" coordsize="6158483,307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" path="m,307847l,,6158483,r,307847l,307847xe" stroked="f">
                  <v:path arrowok="t" textboxrect="0,0,6158483,307847"/>
                </v:shape>
                <v:shape id="Shape 2842" o:spid="_x0000_s1049" style="position:absolute;top:67495;width:61584;height:3064;visibility:visible;mso-wrap-style:square;v-text-anchor:top" coordsize="6158483,30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" path="m,306324l,,6158483,r,306324l,306324xe" stroked="f">
                  <v:path arrowok="t" textboxrect="0,0,6158483,306324"/>
                </v:shape>
                <v:shape id="Shape 2843" o:spid="_x0000_s1050" style="position:absolute;top:70559;width:61584;height:3063;visibility:visible;mso-wrap-style:square;v-text-anchor:top" coordsize="6158483,30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" path="m,306323l,,6158483,r,306323l,306323xe" stroked="f">
                  <v:path arrowok="t" textboxrect="0,0,6158483,306323"/>
                </v:shape>
                <v:shape id="Shape 2844" o:spid="_x0000_s1051" style="position:absolute;top:73622;width:61584;height:3063;visibility:visible;mso-wrap-style:square;v-text-anchor:top" coordsize="6158483,30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" path="m,306323l,,6158483,r,306323l,306323xe" stroked="f">
                  <v:path arrowok="t" textboxrect="0,0,6158483,306323"/>
                </v:shape>
                <v:shape id="Shape 2845" o:spid="_x0000_s1052" style="position:absolute;top:76685;width:61584;height:3078;visibility:visible;mso-wrap-style:square;v-text-anchor:top" coordsize="6158483,307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" path="m,307797l,,6158483,r,307797l,307797xe" stroked="f">
                  <v:path arrowok="t" textboxrect="0,0,6158483,307797"/>
                </v:shape>
                <v:shape id="Shape 2846" o:spid="_x0000_s1053" style="position:absolute;top:79763;width:61584;height:3066;visibility:visible;mso-wrap-style:square;v-text-anchor:top" coordsize="6158483,306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" path="m,306628l,,6158483,r,306628l,306628xe" stroked="f">
                  <v:path arrowok="t" textboxrect="0,0,6158483,306628"/>
                </v:shape>
                <v:shape id="Shape 2847" o:spid="_x0000_s1054" style="position:absolute;top:82829;width:61584;height:3064;visibility:visible;mso-wrap-style:square;v-text-anchor:top" coordsize="6158483,30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" path="m,306324l,,6158483,r,306324l,306324xe" stroked="f">
                  <v:path arrowok="t" textboxrect="0,0,6158483,306324"/>
                </v:shape>
                <v:shape id="Shape 2848" o:spid="_x0000_s1055" style="position:absolute;top:85893;width:61584;height:3063;visibility:visible;mso-wrap-style:square;v-text-anchor:top" coordsize="6158483,30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" path="m,306324l,,6158483,r,306324l,306324xe" stroked="f">
                  <v:path arrowok="t" textboxrect="0,0,6158483,306324"/>
                </v:shape>
                <v:shape id="Shape 2849" o:spid="_x0000_s1056" style="position:absolute;top:88956;width:61584;height:3063;visibility:visible;mso-wrap-style:square;v-text-anchor:top" coordsize="6158483,30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" path="m,l,306323r6158483,l6158483,,,xe" stroked="f">
                  <v:path arrowok="t" textboxrect="0,0,6158483,306323"/>
                </v:shape>
                <w10:wrap anchorx="page"/>
              </v:group>
            </w:pict>
          </mc:Fallback>
        </mc:AlternateContent>
      </w:r>
      <w:r w:rsidRPr="00CB1C93">
        <w:rPr>
          <w:b/>
          <w:bCs/>
          <w:color w:val="000000" w:themeColor="text1"/>
          <w:lang w:val="uk-UA"/>
        </w:rPr>
        <w:t xml:space="preserve">Компроміс, </w:t>
      </w:r>
      <w:r w:rsidRPr="00CB1C93">
        <w:rPr>
          <w:color w:val="000000" w:themeColor="text1"/>
          <w:lang w:val="uk-UA"/>
        </w:rPr>
        <w:t>тобто коли ви погоджуєтеся з частковим задоволенням свого</w:t>
      </w:r>
      <w:r w:rsidR="00162AC9" w:rsidRPr="00CB1C93">
        <w:rPr>
          <w:color w:val="000000" w:themeColor="text1"/>
          <w:lang w:val="uk-UA"/>
        </w:rPr>
        <w:t xml:space="preserve"> </w:t>
      </w:r>
      <w:r w:rsidRPr="00CB1C93">
        <w:rPr>
          <w:color w:val="000000" w:themeColor="text1"/>
          <w:lang w:val="uk-UA"/>
        </w:rPr>
        <w:t>бажання й частковим виконанням бажання іншого. Цей варіант конфліктної взаємодії найбільш ефективний в умовах:</w:t>
      </w:r>
    </w:p>
    <w:p w14:paraId="267BD5A4" w14:textId="474E8510" w:rsidR="009228A9" w:rsidRPr="00CB1C93" w:rsidRDefault="009228A9" w:rsidP="00AF1891">
      <w:pPr>
        <w:pStyle w:val="af3"/>
        <w:numPr>
          <w:ilvl w:val="0"/>
          <w:numId w:val="333"/>
        </w:numPr>
        <w:spacing w:line="360" w:lineRule="auto"/>
        <w:ind w:left="1134"/>
        <w:rPr>
          <w:color w:val="000000" w:themeColor="text1"/>
          <w:lang w:val="uk-UA"/>
        </w:rPr>
      </w:pPr>
      <w:r w:rsidRPr="00CB1C93">
        <w:rPr>
          <w:color w:val="000000" w:themeColor="text1"/>
          <w:lang w:val="uk-UA"/>
        </w:rPr>
        <w:t>коли в учасників конфлікту однакова влада й вони мають взаємовиключні інтереси;</w:t>
      </w:r>
    </w:p>
    <w:p w14:paraId="77BFBD1B" w14:textId="2A539958" w:rsidR="009228A9" w:rsidRPr="00CB1C93" w:rsidRDefault="009228A9" w:rsidP="00AF1891">
      <w:pPr>
        <w:pStyle w:val="af3"/>
        <w:numPr>
          <w:ilvl w:val="0"/>
          <w:numId w:val="333"/>
        </w:numPr>
        <w:spacing w:line="360" w:lineRule="auto"/>
        <w:ind w:left="1134"/>
        <w:rPr>
          <w:color w:val="000000" w:themeColor="text1"/>
          <w:lang w:val="uk-UA"/>
        </w:rPr>
      </w:pPr>
      <w:r w:rsidRPr="00CB1C93">
        <w:rPr>
          <w:color w:val="000000" w:themeColor="text1"/>
          <w:lang w:val="uk-UA"/>
        </w:rPr>
        <w:t>коли потрібне швидке або тимчасове рішення; *</w:t>
      </w:r>
      <w:proofErr w:type="spellStart"/>
      <w:r w:rsidRPr="00CB1C93">
        <w:rPr>
          <w:color w:val="000000" w:themeColor="text1"/>
          <w:lang w:val="uk-UA"/>
        </w:rPr>
        <w:t>колиіншіпідходи</w:t>
      </w:r>
      <w:proofErr w:type="spellEnd"/>
      <w:r w:rsidRPr="00CB1C93">
        <w:rPr>
          <w:color w:val="000000" w:themeColor="text1"/>
          <w:lang w:val="uk-UA"/>
        </w:rPr>
        <w:t xml:space="preserve"> </w:t>
      </w:r>
      <w:proofErr w:type="spellStart"/>
      <w:r w:rsidRPr="00CB1C93">
        <w:rPr>
          <w:color w:val="000000" w:themeColor="text1"/>
          <w:lang w:val="uk-UA"/>
        </w:rPr>
        <w:t>виявилисянеефективними</w:t>
      </w:r>
      <w:proofErr w:type="spellEnd"/>
      <w:r w:rsidRPr="00CB1C93">
        <w:rPr>
          <w:color w:val="000000" w:themeColor="text1"/>
          <w:lang w:val="uk-UA"/>
        </w:rPr>
        <w:t>;</w:t>
      </w:r>
    </w:p>
    <w:p w14:paraId="11C6AE6C" w14:textId="642E9956" w:rsidR="009228A9" w:rsidRPr="00CB1C93" w:rsidRDefault="009228A9" w:rsidP="00AF1891">
      <w:pPr>
        <w:pStyle w:val="af3"/>
        <w:numPr>
          <w:ilvl w:val="0"/>
          <w:numId w:val="333"/>
        </w:numPr>
        <w:spacing w:line="360" w:lineRule="auto"/>
        <w:ind w:left="1134"/>
        <w:rPr>
          <w:color w:val="000000" w:themeColor="text1"/>
          <w:lang w:val="uk-UA"/>
        </w:rPr>
      </w:pPr>
      <w:r w:rsidRPr="00CB1C93">
        <w:rPr>
          <w:color w:val="000000" w:themeColor="text1"/>
          <w:lang w:val="uk-UA"/>
        </w:rPr>
        <w:t>коли компроміс дозволяє зберегти взаємовідносини.</w:t>
      </w:r>
    </w:p>
    <w:p w14:paraId="32875CB9" w14:textId="77777777" w:rsidR="009228A9" w:rsidRPr="00CB1C93" w:rsidRDefault="009228A9" w:rsidP="00AF1891">
      <w:pPr>
        <w:spacing w:line="360" w:lineRule="auto"/>
        <w:rPr>
          <w:color w:val="000000" w:themeColor="text1"/>
          <w:lang w:val="uk-UA"/>
        </w:rPr>
      </w:pPr>
      <w:r w:rsidRPr="00CB1C93">
        <w:rPr>
          <w:b/>
          <w:bCs/>
          <w:color w:val="000000" w:themeColor="text1"/>
          <w:lang w:val="uk-UA"/>
        </w:rPr>
        <w:t xml:space="preserve">Співробітництво, </w:t>
      </w:r>
      <w:r w:rsidRPr="00CB1C93">
        <w:rPr>
          <w:color w:val="000000" w:themeColor="text1"/>
          <w:lang w:val="uk-UA"/>
        </w:rPr>
        <w:t>на відміну від компромісу, досягається на більш глибокому рівні і вимагає набагато більше часу й активної співпраці у вирішенні конфлікту. Цей стиль найбільш ефективний в умовах, коли:</w:t>
      </w:r>
    </w:p>
    <w:p w14:paraId="0DFCF4B6" w14:textId="56AF9634" w:rsidR="009228A9" w:rsidRPr="00CB1C93" w:rsidRDefault="009228A9" w:rsidP="00AF1891">
      <w:pPr>
        <w:pStyle w:val="af3"/>
        <w:numPr>
          <w:ilvl w:val="0"/>
          <w:numId w:val="334"/>
        </w:numPr>
        <w:spacing w:line="360" w:lineRule="auto"/>
        <w:ind w:left="1134"/>
        <w:rPr>
          <w:color w:val="000000" w:themeColor="text1"/>
          <w:lang w:val="uk-UA"/>
        </w:rPr>
      </w:pPr>
      <w:r w:rsidRPr="00CB1C93">
        <w:rPr>
          <w:color w:val="000000" w:themeColor="text1"/>
          <w:lang w:val="uk-UA"/>
        </w:rPr>
        <w:t>рішення проблеми дуже важливе для обох сторін; *у вас тісні й тривалі взаємини;</w:t>
      </w:r>
    </w:p>
    <w:p w14:paraId="3C4492E1" w14:textId="2922267A" w:rsidR="009228A9" w:rsidRPr="00CB1C93" w:rsidRDefault="009228A9" w:rsidP="00AF1891">
      <w:pPr>
        <w:pStyle w:val="af3"/>
        <w:numPr>
          <w:ilvl w:val="0"/>
          <w:numId w:val="334"/>
        </w:numPr>
        <w:spacing w:line="360" w:lineRule="auto"/>
        <w:ind w:left="1134"/>
        <w:rPr>
          <w:color w:val="000000" w:themeColor="text1"/>
          <w:lang w:val="uk-UA"/>
        </w:rPr>
      </w:pPr>
      <w:r w:rsidRPr="00CB1C93">
        <w:rPr>
          <w:color w:val="000000" w:themeColor="text1"/>
          <w:lang w:val="uk-UA"/>
        </w:rPr>
        <w:t>у вас є час попрацювати над проблемою;</w:t>
      </w:r>
    </w:p>
    <w:p w14:paraId="43205ADA" w14:textId="1E2AEB24" w:rsidR="009228A9" w:rsidRPr="00CB1C93" w:rsidRDefault="009228A9" w:rsidP="00AF1891">
      <w:pPr>
        <w:pStyle w:val="af3"/>
        <w:numPr>
          <w:ilvl w:val="0"/>
          <w:numId w:val="334"/>
        </w:numPr>
        <w:spacing w:line="360" w:lineRule="auto"/>
        <w:ind w:left="1134"/>
        <w:rPr>
          <w:color w:val="000000" w:themeColor="text1"/>
          <w:lang w:val="uk-UA"/>
        </w:rPr>
      </w:pPr>
      <w:r w:rsidRPr="00CB1C93">
        <w:rPr>
          <w:color w:val="000000" w:themeColor="text1"/>
          <w:lang w:val="uk-UA"/>
        </w:rPr>
        <w:t>обидві сторони мають однакову владу або бажають проігнорувати різницю у ступені володіння реальною владою.</w:t>
      </w:r>
    </w:p>
    <w:p w14:paraId="4B4A4293" w14:textId="77777777" w:rsidR="009228A9" w:rsidRPr="00CB1C93" w:rsidRDefault="009228A9" w:rsidP="00AF1891">
      <w:pPr>
        <w:spacing w:line="360" w:lineRule="auto"/>
        <w:rPr>
          <w:b/>
          <w:bCs/>
          <w:color w:val="000000" w:themeColor="text1"/>
          <w:lang w:val="uk-UA"/>
        </w:rPr>
      </w:pPr>
    </w:p>
    <w:p w14:paraId="7AE8D206" w14:textId="77777777" w:rsidR="009228A9" w:rsidRPr="00CB1C93" w:rsidRDefault="009228A9" w:rsidP="00AF1891">
      <w:pPr>
        <w:pStyle w:val="2"/>
        <w:rPr>
          <w:color w:val="000000" w:themeColor="text1"/>
          <w:lang w:val="uk-UA"/>
        </w:rPr>
      </w:pPr>
      <w:bookmarkStart w:id="72" w:name="_Toc200017651"/>
      <w:r w:rsidRPr="00CB1C93">
        <w:rPr>
          <w:color w:val="000000" w:themeColor="text1"/>
          <w:lang w:val="uk-UA"/>
        </w:rPr>
        <w:t>8.2. Можливі шляхи розв’язання конфлікту.</w:t>
      </w:r>
      <w:bookmarkEnd w:id="72"/>
      <w:r w:rsidRPr="00CB1C93">
        <w:rPr>
          <w:color w:val="000000" w:themeColor="text1"/>
          <w:lang w:val="uk-UA"/>
        </w:rPr>
        <w:t xml:space="preserve"> </w:t>
      </w:r>
    </w:p>
    <w:p w14:paraId="0DF29615" w14:textId="77777777" w:rsidR="009228A9" w:rsidRPr="00CB1C93" w:rsidRDefault="009228A9" w:rsidP="00AF1891">
      <w:pPr>
        <w:spacing w:line="360" w:lineRule="auto"/>
        <w:rPr>
          <w:color w:val="000000" w:themeColor="text1"/>
          <w:lang w:val="uk-UA"/>
        </w:rPr>
      </w:pPr>
      <w:r w:rsidRPr="00CB1C93">
        <w:rPr>
          <w:color w:val="000000" w:themeColor="text1"/>
          <w:lang w:val="uk-UA"/>
        </w:rPr>
        <w:t>У будь-якому конфлікті існують, як правило, три шляхи його розв’язання:</w:t>
      </w:r>
    </w:p>
    <w:p w14:paraId="2E744ABE" w14:textId="5118D612" w:rsidR="009228A9" w:rsidRPr="00CB1C93" w:rsidRDefault="009228A9" w:rsidP="00AF1891">
      <w:pPr>
        <w:pStyle w:val="af3"/>
        <w:numPr>
          <w:ilvl w:val="0"/>
          <w:numId w:val="337"/>
        </w:numPr>
        <w:spacing w:line="360" w:lineRule="auto"/>
        <w:ind w:left="1134"/>
        <w:rPr>
          <w:color w:val="000000" w:themeColor="text1"/>
          <w:lang w:val="uk-UA"/>
        </w:rPr>
      </w:pPr>
      <w:r w:rsidRPr="00CB1C93">
        <w:rPr>
          <w:color w:val="000000" w:themeColor="text1"/>
          <w:lang w:val="uk-UA"/>
        </w:rPr>
        <w:lastRenderedPageBreak/>
        <w:t>найлегший, але не завжди реальний: змінити себе або змінити своє ставлення до проблеми;</w:t>
      </w:r>
    </w:p>
    <w:p w14:paraId="3E642DD2" w14:textId="40D95CF6" w:rsidR="009228A9" w:rsidRPr="00CB1C93" w:rsidRDefault="009228A9" w:rsidP="00AF1891">
      <w:pPr>
        <w:pStyle w:val="af3"/>
        <w:numPr>
          <w:ilvl w:val="0"/>
          <w:numId w:val="337"/>
        </w:numPr>
        <w:spacing w:line="360" w:lineRule="auto"/>
        <w:ind w:left="1134"/>
        <w:rPr>
          <w:color w:val="000000" w:themeColor="text1"/>
          <w:lang w:val="uk-UA"/>
        </w:rPr>
      </w:pPr>
      <w:r w:rsidRPr="00CB1C93">
        <w:rPr>
          <w:color w:val="000000" w:themeColor="text1"/>
          <w:lang w:val="uk-UA"/>
        </w:rPr>
        <w:t>найважчий, а тому практично нереальний: змінити опонента, його думку, вплинути на нього в потрібному нам напрямі;</w:t>
      </w:r>
    </w:p>
    <w:p w14:paraId="243EA01E" w14:textId="6DD01CD6" w:rsidR="009228A9" w:rsidRPr="00CB1C93" w:rsidRDefault="009228A9" w:rsidP="00AF1891">
      <w:pPr>
        <w:pStyle w:val="af3"/>
        <w:numPr>
          <w:ilvl w:val="0"/>
          <w:numId w:val="337"/>
        </w:numPr>
        <w:spacing w:line="360" w:lineRule="auto"/>
        <w:ind w:left="1134"/>
        <w:rPr>
          <w:color w:val="000000" w:themeColor="text1"/>
          <w:lang w:val="uk-UA"/>
        </w:rPr>
      </w:pPr>
      <w:r w:rsidRPr="00CB1C93">
        <w:rPr>
          <w:color w:val="000000" w:themeColor="text1"/>
          <w:lang w:val="uk-UA"/>
        </w:rPr>
        <w:t>найоптимальніший і реальний: знайти взаємоприйнятний варіант вирішення проблеми й боротися за його реалізацію.</w:t>
      </w:r>
    </w:p>
    <w:p w14:paraId="119155AD" w14:textId="77777777" w:rsidR="009228A9" w:rsidRPr="00CB1C93" w:rsidRDefault="009228A9" w:rsidP="00AF1891">
      <w:pPr>
        <w:spacing w:line="360" w:lineRule="auto"/>
        <w:rPr>
          <w:color w:val="000000" w:themeColor="text1"/>
          <w:lang w:val="uk-UA"/>
        </w:rPr>
      </w:pPr>
      <w:r w:rsidRPr="00CB1C93">
        <w:rPr>
          <w:color w:val="000000" w:themeColor="text1"/>
          <w:lang w:val="uk-UA"/>
        </w:rPr>
        <w:t>Можливі шляхи вирішення конфлікту полягають у пошуку відповідей на питання:</w:t>
      </w:r>
    </w:p>
    <w:p w14:paraId="0F9078DC" w14:textId="77777777" w:rsidR="009228A9" w:rsidRPr="00CB1C93" w:rsidRDefault="009228A9" w:rsidP="00AF1891">
      <w:pPr>
        <w:spacing w:line="360" w:lineRule="auto"/>
        <w:rPr>
          <w:color w:val="000000" w:themeColor="text1"/>
          <w:lang w:val="uk-UA"/>
        </w:rPr>
      </w:pPr>
      <w:r w:rsidRPr="00CB1C93">
        <w:rPr>
          <w:color w:val="000000" w:themeColor="text1"/>
          <w:lang w:val="uk-UA"/>
        </w:rPr>
        <w:t>Що б я зробив для розв’язання конфлікту? Що міг би зробити для цього партнер?</w:t>
      </w:r>
    </w:p>
    <w:p w14:paraId="34794D70" w14:textId="77777777" w:rsidR="009228A9" w:rsidRPr="00CB1C93" w:rsidRDefault="009228A9" w:rsidP="00AF1891">
      <w:pPr>
        <w:spacing w:line="360" w:lineRule="auto"/>
        <w:rPr>
          <w:color w:val="000000" w:themeColor="text1"/>
          <w:lang w:val="uk-UA"/>
        </w:rPr>
      </w:pPr>
      <w:r w:rsidRPr="00CB1C93">
        <w:rPr>
          <w:color w:val="000000" w:themeColor="text1"/>
          <w:lang w:val="uk-UA"/>
        </w:rPr>
        <w:t>Які загальні цілі, в ім'я яких необхідно знайти вихід з конфлікту? При цьому вам належить:</w:t>
      </w:r>
    </w:p>
    <w:p w14:paraId="2C9CA066" w14:textId="61CD7D9C" w:rsidR="009228A9" w:rsidRPr="00CB1C93" w:rsidRDefault="009228A9" w:rsidP="00AF1891">
      <w:pPr>
        <w:pStyle w:val="af3"/>
        <w:numPr>
          <w:ilvl w:val="0"/>
          <w:numId w:val="338"/>
        </w:numPr>
        <w:spacing w:line="360" w:lineRule="auto"/>
        <w:ind w:left="993"/>
        <w:rPr>
          <w:color w:val="000000" w:themeColor="text1"/>
          <w:lang w:val="uk-UA"/>
        </w:rPr>
      </w:pPr>
      <w:bookmarkStart w:id="73" w:name="_page_243_0"/>
      <w:bookmarkEnd w:id="71"/>
      <w:r w:rsidRPr="00CB1C93">
        <w:rPr>
          <w:color w:val="000000" w:themeColor="text1"/>
          <w:lang w:val="uk-UA"/>
        </w:rPr>
        <w:t>проявити увагу й доброзичливість до співрозмовника;</w:t>
      </w:r>
    </w:p>
    <w:p w14:paraId="283737C4" w14:textId="6004B2BF" w:rsidR="009228A9" w:rsidRPr="00CB1C93" w:rsidRDefault="009228A9" w:rsidP="00AF1891">
      <w:pPr>
        <w:pStyle w:val="af3"/>
        <w:numPr>
          <w:ilvl w:val="0"/>
          <w:numId w:val="338"/>
        </w:numPr>
        <w:spacing w:line="360" w:lineRule="auto"/>
        <w:ind w:left="993"/>
        <w:rPr>
          <w:color w:val="000000" w:themeColor="text1"/>
          <w:lang w:val="uk-UA"/>
        </w:rPr>
      </w:pPr>
      <w:r w:rsidRPr="00CB1C93">
        <w:rPr>
          <w:color w:val="000000" w:themeColor="text1"/>
          <w:lang w:val="uk-UA"/>
        </w:rPr>
        <w:t>проявити терпимість до особливостей партнера, показати своє щире співчуття;</w:t>
      </w:r>
    </w:p>
    <w:p w14:paraId="69631A6A" w14:textId="2F4A4625" w:rsidR="009228A9" w:rsidRPr="00CB1C93" w:rsidRDefault="009228A9" w:rsidP="00AF1891">
      <w:pPr>
        <w:pStyle w:val="af3"/>
        <w:numPr>
          <w:ilvl w:val="0"/>
          <w:numId w:val="338"/>
        </w:numPr>
        <w:spacing w:line="360" w:lineRule="auto"/>
        <w:ind w:left="993"/>
        <w:rPr>
          <w:color w:val="000000" w:themeColor="text1"/>
          <w:lang w:val="uk-UA"/>
        </w:rPr>
      </w:pPr>
      <w:r w:rsidRPr="00CB1C93">
        <w:rPr>
          <w:color w:val="000000" w:themeColor="text1"/>
          <w:lang w:val="uk-UA"/>
        </w:rPr>
        <w:t>бути стриманим, контролювати свої рухи, мову, міміку;</w:t>
      </w:r>
    </w:p>
    <w:p w14:paraId="0B4811E8" w14:textId="4F71BD7A" w:rsidR="009228A9" w:rsidRPr="00CB1C93" w:rsidRDefault="009228A9" w:rsidP="00AF1891">
      <w:pPr>
        <w:pStyle w:val="af3"/>
        <w:numPr>
          <w:ilvl w:val="0"/>
          <w:numId w:val="338"/>
        </w:numPr>
        <w:spacing w:line="360" w:lineRule="auto"/>
        <w:ind w:left="993"/>
        <w:rPr>
          <w:color w:val="000000" w:themeColor="text1"/>
          <w:lang w:val="uk-UA"/>
        </w:rPr>
      </w:pPr>
      <w:r w:rsidRPr="00CB1C93">
        <w:rPr>
          <w:color w:val="000000" w:themeColor="text1"/>
          <w:lang w:val="uk-UA"/>
        </w:rPr>
        <w:t xml:space="preserve">спробувати зрозуміти, що саме привело людину до її нинішнього стану </w:t>
      </w:r>
      <w:r w:rsidRPr="00CB1C93">
        <w:rPr>
          <w:rFonts w:ascii="Symbol" w:eastAsia="Symbol" w:hAnsi="Symbol" w:cs="Symbol"/>
          <w:color w:val="000000" w:themeColor="text1"/>
          <w:lang w:val="uk-UA"/>
        </w:rPr>
        <w:t xml:space="preserve"> </w:t>
      </w:r>
      <w:r w:rsidRPr="00CB1C93">
        <w:rPr>
          <w:color w:val="000000" w:themeColor="text1"/>
          <w:lang w:val="uk-UA"/>
        </w:rPr>
        <w:t>які явні або приховані мотиви;</w:t>
      </w:r>
    </w:p>
    <w:p w14:paraId="66E3B278" w14:textId="2FE442BA" w:rsidR="009228A9" w:rsidRPr="00CB1C93" w:rsidRDefault="009228A9" w:rsidP="00AF1891">
      <w:pPr>
        <w:pStyle w:val="af3"/>
        <w:numPr>
          <w:ilvl w:val="0"/>
          <w:numId w:val="338"/>
        </w:numPr>
        <w:spacing w:line="360" w:lineRule="auto"/>
        <w:ind w:left="993"/>
        <w:rPr>
          <w:color w:val="000000" w:themeColor="text1"/>
          <w:lang w:val="uk-UA"/>
        </w:rPr>
      </w:pPr>
      <w:r w:rsidRPr="00CB1C93">
        <w:rPr>
          <w:color w:val="000000" w:themeColor="text1"/>
          <w:lang w:val="uk-UA"/>
        </w:rPr>
        <w:t xml:space="preserve">дати співрозмовникові повністю виговоритися, уважно вислухати його; хороший ефект дає техніка прямого повтору, інтерпретації або узагальнення почутого </w:t>
      </w:r>
      <w:r w:rsidRPr="00CB1C93">
        <w:rPr>
          <w:rFonts w:ascii="Symbol" w:eastAsia="Symbol" w:hAnsi="Symbol" w:cs="Symbol"/>
          <w:color w:val="000000" w:themeColor="text1"/>
          <w:lang w:val="uk-UA"/>
        </w:rPr>
        <w:t></w:t>
      </w:r>
      <w:r w:rsidR="00DD3313" w:rsidRPr="00CB1C93">
        <w:rPr>
          <w:rFonts w:ascii="Symbol" w:eastAsia="Symbol" w:hAnsi="Symbol" w:cs="Symbol"/>
          <w:color w:val="000000" w:themeColor="text1"/>
          <w:lang w:val="uk-UA"/>
        </w:rPr>
        <w:t xml:space="preserve"> </w:t>
      </w:r>
      <w:r w:rsidRPr="00CB1C93">
        <w:rPr>
          <w:color w:val="000000" w:themeColor="text1"/>
          <w:lang w:val="uk-UA"/>
        </w:rPr>
        <w:t>тим самим людині</w:t>
      </w:r>
      <w:r w:rsidR="00DD3313" w:rsidRPr="00CB1C93">
        <w:rPr>
          <w:color w:val="000000" w:themeColor="text1"/>
          <w:lang w:val="uk-UA"/>
        </w:rPr>
        <w:t xml:space="preserve"> </w:t>
      </w:r>
      <w:r w:rsidRPr="00CB1C93">
        <w:rPr>
          <w:color w:val="000000" w:themeColor="text1"/>
          <w:lang w:val="uk-UA"/>
        </w:rPr>
        <w:t>дають</w:t>
      </w:r>
      <w:r w:rsidR="00DD3313" w:rsidRPr="00CB1C93">
        <w:rPr>
          <w:color w:val="000000" w:themeColor="text1"/>
          <w:lang w:val="uk-UA"/>
        </w:rPr>
        <w:t xml:space="preserve"> </w:t>
      </w:r>
      <w:r w:rsidRPr="00CB1C93">
        <w:rPr>
          <w:color w:val="000000" w:themeColor="text1"/>
          <w:lang w:val="uk-UA"/>
        </w:rPr>
        <w:t>зрозуміти, що її почули;</w:t>
      </w:r>
    </w:p>
    <w:p w14:paraId="179A40C3" w14:textId="77777777" w:rsidR="00162AC9" w:rsidRPr="00CB1C93" w:rsidRDefault="009228A9" w:rsidP="00AF1891">
      <w:pPr>
        <w:pStyle w:val="af3"/>
        <w:numPr>
          <w:ilvl w:val="0"/>
          <w:numId w:val="338"/>
        </w:numPr>
        <w:spacing w:line="360" w:lineRule="auto"/>
        <w:ind w:left="993"/>
        <w:rPr>
          <w:color w:val="000000" w:themeColor="text1"/>
          <w:lang w:val="uk-UA"/>
        </w:rPr>
      </w:pPr>
      <w:r w:rsidRPr="00CB1C93">
        <w:rPr>
          <w:color w:val="000000" w:themeColor="text1"/>
          <w:lang w:val="uk-UA"/>
        </w:rPr>
        <w:t xml:space="preserve">скоротити соціальну й фізичну дистанцію до оптимального рівня; </w:t>
      </w:r>
    </w:p>
    <w:p w14:paraId="4842807B" w14:textId="0C6EF42E" w:rsidR="009228A9" w:rsidRPr="00CB1C93" w:rsidRDefault="009228A9" w:rsidP="00AF1891">
      <w:pPr>
        <w:pStyle w:val="af3"/>
        <w:numPr>
          <w:ilvl w:val="0"/>
          <w:numId w:val="338"/>
        </w:numPr>
        <w:spacing w:line="360" w:lineRule="auto"/>
        <w:ind w:left="993"/>
        <w:rPr>
          <w:color w:val="000000" w:themeColor="text1"/>
          <w:lang w:val="uk-UA"/>
        </w:rPr>
      </w:pPr>
      <w:r w:rsidRPr="00CB1C93">
        <w:rPr>
          <w:color w:val="000000" w:themeColor="text1"/>
          <w:lang w:val="uk-UA"/>
        </w:rPr>
        <w:t>відволікти увагу партнера від болючого питання хоча б на короткий час,</w:t>
      </w:r>
    </w:p>
    <w:p w14:paraId="3A47D530" w14:textId="77777777" w:rsidR="009228A9" w:rsidRPr="00CB1C93" w:rsidRDefault="009228A9" w:rsidP="00AF1891">
      <w:pPr>
        <w:pStyle w:val="af3"/>
        <w:numPr>
          <w:ilvl w:val="0"/>
          <w:numId w:val="338"/>
        </w:numPr>
        <w:spacing w:line="360" w:lineRule="auto"/>
        <w:ind w:left="993"/>
        <w:rPr>
          <w:color w:val="000000" w:themeColor="text1"/>
          <w:lang w:val="uk-UA"/>
        </w:rPr>
      </w:pPr>
      <w:r w:rsidRPr="00CB1C93">
        <w:rPr>
          <w:color w:val="000000" w:themeColor="text1"/>
          <w:lang w:val="uk-UA"/>
        </w:rPr>
        <w:t xml:space="preserve">при цьому можуть бути використані будь-які прийоми </w:t>
      </w:r>
      <w:r w:rsidRPr="00CB1C93">
        <w:rPr>
          <w:rFonts w:ascii="Symbol" w:eastAsia="Symbol" w:hAnsi="Symbol" w:cs="Symbol"/>
          <w:color w:val="000000" w:themeColor="text1"/>
          <w:lang w:val="uk-UA"/>
        </w:rPr>
        <w:t xml:space="preserve"> </w:t>
      </w:r>
      <w:r w:rsidRPr="00CB1C93">
        <w:rPr>
          <w:color w:val="000000" w:themeColor="text1"/>
          <w:lang w:val="uk-UA"/>
        </w:rPr>
        <w:t xml:space="preserve">від прохання </w:t>
      </w:r>
      <w:proofErr w:type="spellStart"/>
      <w:r w:rsidRPr="00CB1C93">
        <w:rPr>
          <w:color w:val="000000" w:themeColor="text1"/>
          <w:lang w:val="uk-UA"/>
        </w:rPr>
        <w:t>пересісти</w:t>
      </w:r>
      <w:proofErr w:type="spellEnd"/>
      <w:r w:rsidRPr="00CB1C93">
        <w:rPr>
          <w:color w:val="000000" w:themeColor="text1"/>
          <w:lang w:val="uk-UA"/>
        </w:rPr>
        <w:t xml:space="preserve"> на інше місце, подзвонити, записати щось до висловлення якої-небудь безглуздої думки, жарту;</w:t>
      </w:r>
    </w:p>
    <w:p w14:paraId="70CA587E" w14:textId="7E976C15" w:rsidR="009228A9" w:rsidRPr="00CB1C93" w:rsidRDefault="009228A9" w:rsidP="00AF1891">
      <w:pPr>
        <w:pStyle w:val="af3"/>
        <w:numPr>
          <w:ilvl w:val="0"/>
          <w:numId w:val="338"/>
        </w:numPr>
        <w:spacing w:line="360" w:lineRule="auto"/>
        <w:ind w:left="993"/>
        <w:rPr>
          <w:color w:val="000000" w:themeColor="text1"/>
          <w:lang w:val="uk-UA"/>
        </w:rPr>
      </w:pPr>
      <w:r w:rsidRPr="00CB1C93">
        <w:rPr>
          <w:color w:val="000000" w:themeColor="text1"/>
          <w:lang w:val="uk-UA"/>
        </w:rPr>
        <w:t>підкреслити спільність ваших інтересів, цілей, завдань;</w:t>
      </w:r>
    </w:p>
    <w:p w14:paraId="3F1FE32B" w14:textId="77777777" w:rsidR="00162AC9" w:rsidRPr="00CB1C93" w:rsidRDefault="009228A9" w:rsidP="00AF1891">
      <w:pPr>
        <w:pStyle w:val="af3"/>
        <w:numPr>
          <w:ilvl w:val="0"/>
          <w:numId w:val="338"/>
        </w:numPr>
        <w:spacing w:line="360" w:lineRule="auto"/>
        <w:ind w:left="709" w:firstLine="0"/>
        <w:rPr>
          <w:color w:val="000000" w:themeColor="text1"/>
          <w:lang w:val="uk-UA"/>
        </w:rPr>
      </w:pPr>
      <w:r w:rsidRPr="00CB1C93">
        <w:rPr>
          <w:color w:val="000000" w:themeColor="text1"/>
          <w:lang w:val="uk-UA"/>
        </w:rPr>
        <w:lastRenderedPageBreak/>
        <w:t>висловлювати співрозмовникові не готові оцінки й думки, а свої почуття, стани, викликані його словами; це змусить вашого партнера відповідати вам не однозначно, а розгорнуто, мотивовано, з поясненням своєї позиції;</w:t>
      </w:r>
      <w:r w:rsidR="00162AC9" w:rsidRPr="00CB1C93">
        <w:rPr>
          <w:color w:val="000000" w:themeColor="text1"/>
          <w:lang w:val="uk-UA"/>
        </w:rPr>
        <w:t xml:space="preserve"> </w:t>
      </w:r>
    </w:p>
    <w:p w14:paraId="5A90DB32" w14:textId="6E0B35E7" w:rsidR="009228A9" w:rsidRPr="00CB1C93" w:rsidRDefault="009228A9" w:rsidP="00AF1891">
      <w:pPr>
        <w:pStyle w:val="af3"/>
        <w:numPr>
          <w:ilvl w:val="0"/>
          <w:numId w:val="338"/>
        </w:numPr>
        <w:spacing w:line="360" w:lineRule="auto"/>
        <w:ind w:left="709" w:firstLine="0"/>
        <w:rPr>
          <w:color w:val="000000" w:themeColor="text1"/>
          <w:lang w:val="uk-UA"/>
        </w:rPr>
      </w:pPr>
      <w:r w:rsidRPr="00CB1C93">
        <w:rPr>
          <w:color w:val="000000" w:themeColor="text1"/>
          <w:lang w:val="uk-UA"/>
        </w:rPr>
        <w:t xml:space="preserve">перш ніж відповідати на критику, зауваження, докори, потрібно чітко усвідомити </w:t>
      </w:r>
      <w:r w:rsidRPr="00CB1C93">
        <w:rPr>
          <w:rFonts w:ascii="Symbol" w:eastAsia="Symbol" w:hAnsi="Symbol" w:cs="Symbol"/>
          <w:color w:val="000000" w:themeColor="text1"/>
          <w:lang w:val="uk-UA"/>
        </w:rPr>
        <w:t xml:space="preserve"> </w:t>
      </w:r>
      <w:r w:rsidRPr="00CB1C93">
        <w:rPr>
          <w:color w:val="000000" w:themeColor="text1"/>
          <w:lang w:val="uk-UA"/>
        </w:rPr>
        <w:t>що конкретно мається на увазі; ви повинні бути впевнені, що правильно все зрозуміли.</w:t>
      </w:r>
    </w:p>
    <w:p w14:paraId="02360009" w14:textId="77777777" w:rsidR="009228A9" w:rsidRPr="00CB1C93" w:rsidRDefault="009228A9" w:rsidP="00AF1891">
      <w:pPr>
        <w:spacing w:line="360" w:lineRule="auto"/>
        <w:rPr>
          <w:color w:val="000000" w:themeColor="text1"/>
          <w:lang w:val="uk-UA"/>
        </w:rPr>
      </w:pPr>
      <w:r w:rsidRPr="00CB1C93">
        <w:rPr>
          <w:color w:val="000000" w:themeColor="text1"/>
          <w:lang w:val="uk-UA"/>
        </w:rPr>
        <w:t>Хоча в кожному окремому випадку причина конфлікту зовсім конкретна, всі конфлікти мають подібну основу: фактичне положення справ суперечить очікуваннями людей. Якщо це так, то можна намітити два стратегічні шляхи розв’язання конфлікту: або перебудувати реальність під очікування опонентів, або спробувати змінити ставлення опонентів до існуючого положення справ. А практично найчастіше потрібно діяти одночасно по обох напрямах.</w:t>
      </w:r>
    </w:p>
    <w:p w14:paraId="1C4FD125" w14:textId="25157E1C" w:rsidR="009228A9" w:rsidRPr="00CB1C93" w:rsidRDefault="009228A9" w:rsidP="00AF1891">
      <w:pPr>
        <w:spacing w:line="360" w:lineRule="auto"/>
        <w:rPr>
          <w:color w:val="000000" w:themeColor="text1"/>
          <w:lang w:val="uk-UA"/>
        </w:rPr>
      </w:pPr>
      <w:bookmarkStart w:id="74" w:name="_page_245_0"/>
      <w:bookmarkEnd w:id="73"/>
      <w:r w:rsidRPr="00CB1C93">
        <w:rPr>
          <w:color w:val="000000" w:themeColor="text1"/>
          <w:lang w:val="uk-UA"/>
        </w:rPr>
        <w:t>1. Створіть</w:t>
      </w:r>
      <w:r w:rsidR="00DD3313" w:rsidRPr="00CB1C93">
        <w:rPr>
          <w:color w:val="000000" w:themeColor="text1"/>
          <w:lang w:val="uk-UA"/>
        </w:rPr>
        <w:t xml:space="preserve"> </w:t>
      </w:r>
      <w:r w:rsidRPr="00CB1C93">
        <w:rPr>
          <w:color w:val="000000" w:themeColor="text1"/>
          <w:lang w:val="uk-UA"/>
        </w:rPr>
        <w:t>атмосферу</w:t>
      </w:r>
      <w:r w:rsidRPr="00CB1C93">
        <w:rPr>
          <w:color w:val="000000" w:themeColor="text1"/>
          <w:lang w:val="uk-UA"/>
        </w:rPr>
        <w:tab/>
        <w:t>співпраці.</w:t>
      </w:r>
      <w:r w:rsidR="00162AC9" w:rsidRPr="00CB1C93">
        <w:rPr>
          <w:color w:val="000000" w:themeColor="text1"/>
          <w:lang w:val="uk-UA"/>
        </w:rPr>
        <w:t xml:space="preserve"> </w:t>
      </w:r>
      <w:r w:rsidRPr="00CB1C93">
        <w:rPr>
          <w:color w:val="000000" w:themeColor="text1"/>
          <w:lang w:val="uk-UA"/>
        </w:rPr>
        <w:t>З</w:t>
      </w:r>
      <w:r w:rsidR="00162AC9" w:rsidRPr="00CB1C93">
        <w:rPr>
          <w:color w:val="000000" w:themeColor="text1"/>
          <w:lang w:val="uk-UA"/>
        </w:rPr>
        <w:t xml:space="preserve"> </w:t>
      </w:r>
      <w:r w:rsidRPr="00CB1C93">
        <w:rPr>
          <w:color w:val="000000" w:themeColor="text1"/>
          <w:lang w:val="uk-UA"/>
        </w:rPr>
        <w:t>моменту</w:t>
      </w:r>
      <w:r w:rsidR="00162AC9" w:rsidRPr="00CB1C93">
        <w:rPr>
          <w:color w:val="000000" w:themeColor="text1"/>
          <w:lang w:val="uk-UA"/>
        </w:rPr>
        <w:t xml:space="preserve"> </w:t>
      </w:r>
      <w:r w:rsidRPr="00CB1C93">
        <w:rPr>
          <w:color w:val="000000" w:themeColor="text1"/>
          <w:lang w:val="uk-UA"/>
        </w:rPr>
        <w:t>першої</w:t>
      </w:r>
      <w:r w:rsidR="00162AC9" w:rsidRPr="00CB1C93">
        <w:rPr>
          <w:color w:val="000000" w:themeColor="text1"/>
          <w:lang w:val="uk-UA"/>
        </w:rPr>
        <w:t xml:space="preserve"> </w:t>
      </w:r>
      <w:r w:rsidRPr="00CB1C93">
        <w:rPr>
          <w:color w:val="000000" w:themeColor="text1"/>
          <w:lang w:val="uk-UA"/>
        </w:rPr>
        <w:t>зустрічі конфліктуючих сторін і потім на початку кожної наступної зустрічі варто провести кілька хвилин у неофіційній бесіді.</w:t>
      </w:r>
    </w:p>
    <w:p w14:paraId="3D174159" w14:textId="77777777" w:rsidR="009228A9" w:rsidRPr="00CB1C93" w:rsidRDefault="009228A9" w:rsidP="00AF1891">
      <w:pPr>
        <w:spacing w:line="360" w:lineRule="auto"/>
        <w:rPr>
          <w:color w:val="000000" w:themeColor="text1"/>
          <w:lang w:val="uk-UA"/>
        </w:rPr>
      </w:pPr>
      <w:r w:rsidRPr="00CB1C93">
        <w:rPr>
          <w:color w:val="000000" w:themeColor="text1"/>
          <w:lang w:val="uk-UA"/>
        </w:rPr>
        <w:t>2. Проявіть прагнення до відкритості спілкування. Підготуйте до переговорів необхідну інформацію. Із самого початку домовтеся про термінологію, щоб виключити різне розуміння тих самих слів.</w:t>
      </w:r>
    </w:p>
    <w:p w14:paraId="4032C30E" w14:textId="77777777" w:rsidR="009228A9" w:rsidRPr="00CB1C93" w:rsidRDefault="009228A9" w:rsidP="00AF1891">
      <w:pPr>
        <w:spacing w:line="360" w:lineRule="auto"/>
        <w:rPr>
          <w:color w:val="000000" w:themeColor="text1"/>
          <w:lang w:val="uk-UA"/>
        </w:rPr>
      </w:pPr>
      <w:r w:rsidRPr="00CB1C93">
        <w:rPr>
          <w:color w:val="000000" w:themeColor="text1"/>
          <w:lang w:val="uk-UA"/>
        </w:rPr>
        <w:t>3. Визнайте наявність конфлікту. Як не дивно, це буває найскладніше.</w:t>
      </w:r>
    </w:p>
    <w:p w14:paraId="7671D41D" w14:textId="400436D0" w:rsidR="009228A9" w:rsidRPr="00CB1C93" w:rsidRDefault="009228A9" w:rsidP="00AF1891">
      <w:pPr>
        <w:spacing w:line="360" w:lineRule="auto"/>
        <w:rPr>
          <w:color w:val="000000" w:themeColor="text1"/>
          <w:lang w:val="uk-UA"/>
        </w:rPr>
      </w:pPr>
      <w:r w:rsidRPr="00CB1C93">
        <w:rPr>
          <w:color w:val="000000" w:themeColor="text1"/>
          <w:lang w:val="uk-UA"/>
        </w:rPr>
        <w:t>4. Домовтеся про процедуру. Якщо конфлікт визнано й вочевидь, він швидко не вирішиться, то замість того, щоб продовжувати марні суперечки, до-мовитеся, де, коли і як почнете спільну роботу з його подолання. Найкраще заздалегідь домовитися, хто буде брати участь в обговоренні. Оскільки вдома й стіни допомагають, добре збиратися або в нейтральному місці, або по черзі в кожної зі сторін.</w:t>
      </w:r>
    </w:p>
    <w:p w14:paraId="07E3492F" w14:textId="4493B829" w:rsidR="009228A9" w:rsidRPr="00CB1C93" w:rsidRDefault="009228A9" w:rsidP="00AF1891">
      <w:pPr>
        <w:spacing w:line="360" w:lineRule="auto"/>
        <w:rPr>
          <w:color w:val="000000" w:themeColor="text1"/>
          <w:lang w:val="uk-UA"/>
        </w:rPr>
      </w:pPr>
      <w:r w:rsidRPr="00CB1C93">
        <w:rPr>
          <w:color w:val="000000" w:themeColor="text1"/>
          <w:lang w:val="uk-UA"/>
        </w:rPr>
        <w:t>5. Сформулюйте проблему конфлікту. Головне завд</w:t>
      </w:r>
      <w:r w:rsidR="00DD3313" w:rsidRPr="00CB1C93">
        <w:rPr>
          <w:color w:val="000000" w:themeColor="text1"/>
          <w:lang w:val="uk-UA"/>
        </w:rPr>
        <w:t>а</w:t>
      </w:r>
      <w:r w:rsidRPr="00CB1C93">
        <w:rPr>
          <w:color w:val="000000" w:themeColor="text1"/>
          <w:lang w:val="uk-UA"/>
        </w:rPr>
        <w:t xml:space="preserve">ння тут полягає в тому, щоб визначити конфлікт у термінах тієї обопільної проблеми, що підлягає врегулюванню. Уже на цій стадії треба підходити до неї, як до нашої проблеми </w:t>
      </w:r>
      <w:r w:rsidRPr="00CB1C93">
        <w:rPr>
          <w:rFonts w:ascii="Symbol" w:eastAsia="Symbol" w:hAnsi="Symbol" w:cs="Symbol"/>
          <w:color w:val="000000" w:themeColor="text1"/>
          <w:lang w:val="uk-UA"/>
        </w:rPr>
        <w:lastRenderedPageBreak/>
        <w:t xml:space="preserve"> </w:t>
      </w:r>
      <w:r w:rsidRPr="00CB1C93">
        <w:rPr>
          <w:color w:val="000000" w:themeColor="text1"/>
          <w:lang w:val="uk-UA"/>
        </w:rPr>
        <w:t>це відразу створить дух співробітництва. Обидві сторони повинні висловитися щодо ситуації. У чому вони бачать конфлікт, які почуття це в них викликає,</w:t>
      </w:r>
      <w:r w:rsidR="00162AC9" w:rsidRPr="00CB1C93">
        <w:rPr>
          <w:color w:val="000000" w:themeColor="text1"/>
          <w:lang w:val="uk-UA"/>
        </w:rPr>
        <w:t xml:space="preserve"> </w:t>
      </w:r>
      <w:r w:rsidRPr="00CB1C93">
        <w:rPr>
          <w:color w:val="000000" w:themeColor="text1"/>
          <w:lang w:val="uk-UA"/>
        </w:rPr>
        <w:t>і</w:t>
      </w:r>
      <w:r w:rsidR="00162AC9" w:rsidRPr="00CB1C93">
        <w:rPr>
          <w:color w:val="000000" w:themeColor="text1"/>
          <w:lang w:val="uk-UA"/>
        </w:rPr>
        <w:t xml:space="preserve"> </w:t>
      </w:r>
      <w:r w:rsidRPr="00CB1C93">
        <w:rPr>
          <w:color w:val="000000" w:themeColor="text1"/>
          <w:lang w:val="uk-UA"/>
        </w:rPr>
        <w:t>особливо</w:t>
      </w:r>
      <w:r w:rsidR="00162AC9" w:rsidRPr="00CB1C93">
        <w:rPr>
          <w:color w:val="000000" w:themeColor="text1"/>
          <w:lang w:val="uk-UA"/>
        </w:rPr>
        <w:t xml:space="preserve"> </w:t>
      </w:r>
      <w:r w:rsidRPr="00CB1C93">
        <w:rPr>
          <w:rFonts w:ascii="Symbol" w:eastAsia="Symbol" w:hAnsi="Symbol" w:cs="Symbol"/>
          <w:color w:val="000000" w:themeColor="text1"/>
          <w:lang w:val="uk-UA"/>
        </w:rPr>
        <w:t></w:t>
      </w:r>
      <w:r w:rsidR="00162AC9" w:rsidRPr="00CB1C93">
        <w:rPr>
          <w:rFonts w:ascii="Symbol" w:eastAsia="Symbol" w:hAnsi="Symbol" w:cs="Symbol"/>
          <w:color w:val="000000" w:themeColor="text1"/>
          <w:lang w:val="uk-UA"/>
        </w:rPr>
        <w:t xml:space="preserve"> </w:t>
      </w:r>
      <w:r w:rsidRPr="00CB1C93">
        <w:rPr>
          <w:color w:val="000000" w:themeColor="text1"/>
          <w:lang w:val="uk-UA"/>
        </w:rPr>
        <w:t>як</w:t>
      </w:r>
      <w:r w:rsidR="00162AC9" w:rsidRPr="00CB1C93">
        <w:rPr>
          <w:color w:val="000000" w:themeColor="text1"/>
          <w:lang w:val="uk-UA"/>
        </w:rPr>
        <w:t xml:space="preserve"> </w:t>
      </w:r>
      <w:r w:rsidRPr="00CB1C93">
        <w:rPr>
          <w:color w:val="000000" w:themeColor="text1"/>
          <w:lang w:val="uk-UA"/>
        </w:rPr>
        <w:t>кожна</w:t>
      </w:r>
      <w:r w:rsidR="00162AC9" w:rsidRPr="00CB1C93">
        <w:rPr>
          <w:color w:val="000000" w:themeColor="text1"/>
          <w:lang w:val="uk-UA"/>
        </w:rPr>
        <w:t xml:space="preserve"> </w:t>
      </w:r>
      <w:r w:rsidRPr="00CB1C93">
        <w:rPr>
          <w:color w:val="000000" w:themeColor="text1"/>
          <w:lang w:val="uk-UA"/>
        </w:rPr>
        <w:t>оцінює</w:t>
      </w:r>
      <w:r w:rsidR="00162AC9" w:rsidRPr="00CB1C93">
        <w:rPr>
          <w:color w:val="000000" w:themeColor="text1"/>
          <w:lang w:val="uk-UA"/>
        </w:rPr>
        <w:t xml:space="preserve"> </w:t>
      </w:r>
      <w:r w:rsidRPr="00CB1C93">
        <w:rPr>
          <w:color w:val="000000" w:themeColor="text1"/>
          <w:lang w:val="uk-UA"/>
        </w:rPr>
        <w:t>свій</w:t>
      </w:r>
      <w:r w:rsidR="00162AC9" w:rsidRPr="00CB1C93">
        <w:rPr>
          <w:color w:val="000000" w:themeColor="text1"/>
          <w:lang w:val="uk-UA"/>
        </w:rPr>
        <w:t xml:space="preserve"> </w:t>
      </w:r>
      <w:r w:rsidRPr="00CB1C93">
        <w:rPr>
          <w:color w:val="000000" w:themeColor="text1"/>
          <w:lang w:val="uk-UA"/>
        </w:rPr>
        <w:t>внесок у конфліктну ситуацію.</w:t>
      </w:r>
    </w:p>
    <w:p w14:paraId="357B523D"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Не менш важливо з'ясувати те, чого кожна зі сторін не бачить і не визнає. Наскільки це можливо, постарайтеся відсторонитися від прихованих інтересів й особистих амбіцій, здатних ускладнити розв’язання конфлікту. Із цією метою зосередьтеся на конкретних діях, потребах сторін і суперечливих питаннях, </w:t>
      </w:r>
      <w:proofErr w:type="spellStart"/>
      <w:r w:rsidRPr="00CB1C93">
        <w:rPr>
          <w:color w:val="000000" w:themeColor="text1"/>
          <w:lang w:val="uk-UA"/>
        </w:rPr>
        <w:t>прагнучи</w:t>
      </w:r>
      <w:proofErr w:type="spellEnd"/>
      <w:r w:rsidRPr="00CB1C93">
        <w:rPr>
          <w:color w:val="000000" w:themeColor="text1"/>
          <w:lang w:val="uk-UA"/>
        </w:rPr>
        <w:t xml:space="preserve"> не переходити на особистості. Навряд чи варто обговорювати спонукання людей або виявляти в поведінці особисті мотиви.</w:t>
      </w:r>
    </w:p>
    <w:p w14:paraId="570EB08C" w14:textId="7248F3F3" w:rsidR="009228A9" w:rsidRPr="00CB1C93" w:rsidRDefault="009228A9" w:rsidP="00AF1891">
      <w:pPr>
        <w:spacing w:line="360" w:lineRule="auto"/>
        <w:rPr>
          <w:color w:val="000000" w:themeColor="text1"/>
          <w:lang w:val="uk-UA"/>
        </w:rPr>
      </w:pPr>
      <w:r w:rsidRPr="00CB1C93">
        <w:rPr>
          <w:color w:val="000000" w:themeColor="text1"/>
          <w:lang w:val="uk-UA"/>
        </w:rPr>
        <w:t>6. Досліджуйте</w:t>
      </w:r>
      <w:r w:rsidR="00DD3313" w:rsidRPr="00CB1C93">
        <w:rPr>
          <w:color w:val="000000" w:themeColor="text1"/>
          <w:lang w:val="uk-UA"/>
        </w:rPr>
        <w:t xml:space="preserve"> </w:t>
      </w:r>
      <w:r w:rsidRPr="00CB1C93">
        <w:rPr>
          <w:color w:val="000000" w:themeColor="text1"/>
          <w:lang w:val="uk-UA"/>
        </w:rPr>
        <w:t>можливі варіанти</w:t>
      </w:r>
      <w:r w:rsidR="00DD3313" w:rsidRPr="00CB1C93">
        <w:rPr>
          <w:color w:val="000000" w:themeColor="text1"/>
          <w:lang w:val="uk-UA"/>
        </w:rPr>
        <w:t xml:space="preserve"> </w:t>
      </w:r>
      <w:r w:rsidRPr="00CB1C93">
        <w:rPr>
          <w:color w:val="000000" w:themeColor="text1"/>
          <w:lang w:val="uk-UA"/>
        </w:rPr>
        <w:t>рішення.</w:t>
      </w:r>
    </w:p>
    <w:p w14:paraId="6997C226"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7. Досягніть угоди. Тут потрібно обговорити й дати оцінку висловленим реченням, а потім обрати найбільш прийнятне. Природно, що вона повинна враховувати вимоги обох сторін, тобто бути угодою. Іноді буває достатньо однієї </w:t>
      </w:r>
      <w:bookmarkStart w:id="75" w:name="_page_247_0"/>
      <w:bookmarkEnd w:id="74"/>
      <w:r w:rsidRPr="00CB1C93">
        <w:rPr>
          <w:noProof/>
          <w:color w:val="000000" w:themeColor="text1"/>
          <w:lang w:val="uk-UA"/>
        </w:rPr>
        <mc:AlternateContent>
          <mc:Choice Requires="wpg">
            <w:drawing>
              <wp:anchor distT="0" distB="0" distL="114300" distR="114300" simplePos="0" relativeHeight="251661312" behindDoc="1" locked="0" layoutInCell="0" allowOverlap="1" wp14:anchorId="614394BB" wp14:editId="78ADAAD1">
                <wp:simplePos x="0" y="0"/>
                <wp:positionH relativeFrom="page">
                  <wp:posOffset>701040</wp:posOffset>
                </wp:positionH>
                <wp:positionV relativeFrom="paragraph">
                  <wp:posOffset>4902</wp:posOffset>
                </wp:positionV>
                <wp:extent cx="6158483" cy="3988993"/>
                <wp:effectExtent l="0" t="0" r="0" b="0"/>
                <wp:wrapNone/>
                <wp:docPr id="2907" name="drawingObject2907"/>
                <wp:cNvGraphicFramePr/>
                <a:graphic xmlns:a="http://schemas.openxmlformats.org/drawingml/2006/main">
                  <a:graphicData uri="http://schemas.microsoft.com/office/word/2010/wordprocessingGroup">
                    <wpg:wgp>
                      <wpg:cNvGrpSpPr/>
                      <wpg:grpSpPr>
                        <a:xfrm>
                          <a:off x="0" y="0"/>
                          <a:ext cx="6158483" cy="3988993"/>
                          <a:chOff x="0" y="0"/>
                          <a:chExt cx="6158483" cy="3988993"/>
                        </a:xfrm>
                        <a:noFill/>
                      </wpg:grpSpPr>
                      <wps:wsp>
                        <wps:cNvPr id="2908" name="Shape 2908"/>
                        <wps:cNvSpPr/>
                        <wps:spPr>
                          <a:xfrm>
                            <a:off x="0" y="0"/>
                            <a:ext cx="6158483" cy="308152"/>
                          </a:xfrm>
                          <a:custGeom>
                            <a:avLst/>
                            <a:gdLst/>
                            <a:ahLst/>
                            <a:cxnLst/>
                            <a:rect l="0" t="0" r="0" b="0"/>
                            <a:pathLst>
                              <a:path w="6158483" h="308152">
                                <a:moveTo>
                                  <a:pt x="0" y="308152"/>
                                </a:moveTo>
                                <a:lnTo>
                                  <a:pt x="0" y="0"/>
                                </a:lnTo>
                                <a:lnTo>
                                  <a:pt x="6158483" y="0"/>
                                </a:lnTo>
                                <a:lnTo>
                                  <a:pt x="6158483" y="308152"/>
                                </a:lnTo>
                                <a:lnTo>
                                  <a:pt x="0" y="308152"/>
                                </a:lnTo>
                                <a:close/>
                              </a:path>
                            </a:pathLst>
                          </a:custGeom>
                          <a:solidFill>
                            <a:srgbClr val="FFFFFF"/>
                          </a:solidFill>
                        </wps:spPr>
                        <wps:bodyPr vertOverflow="overflow" horzOverflow="overflow" vert="horz" lIns="91440" tIns="45720" rIns="91440" bIns="45720" anchor="t"/>
                      </wps:wsp>
                      <wps:wsp>
                        <wps:cNvPr id="2909" name="Shape 2909"/>
                        <wps:cNvSpPr/>
                        <wps:spPr>
                          <a:xfrm>
                            <a:off x="0" y="308152"/>
                            <a:ext cx="6158483" cy="306323"/>
                          </a:xfrm>
                          <a:custGeom>
                            <a:avLst/>
                            <a:gdLst/>
                            <a:ahLst/>
                            <a:cxnLst/>
                            <a:rect l="0" t="0" r="0" b="0"/>
                            <a:pathLst>
                              <a:path w="6158483" h="306323">
                                <a:moveTo>
                                  <a:pt x="0" y="306323"/>
                                </a:moveTo>
                                <a:lnTo>
                                  <a:pt x="0" y="0"/>
                                </a:lnTo>
                                <a:lnTo>
                                  <a:pt x="6158483" y="0"/>
                                </a:lnTo>
                                <a:lnTo>
                                  <a:pt x="6158483" y="306323"/>
                                </a:lnTo>
                                <a:lnTo>
                                  <a:pt x="0" y="306323"/>
                                </a:lnTo>
                                <a:close/>
                              </a:path>
                            </a:pathLst>
                          </a:custGeom>
                          <a:solidFill>
                            <a:srgbClr val="FFFFFF"/>
                          </a:solidFill>
                        </wps:spPr>
                        <wps:bodyPr vertOverflow="overflow" horzOverflow="overflow" vert="horz" lIns="91440" tIns="45720" rIns="91440" bIns="45720" anchor="t"/>
                      </wps:wsp>
                      <wps:wsp>
                        <wps:cNvPr id="2910" name="Shape 2910"/>
                        <wps:cNvSpPr/>
                        <wps:spPr>
                          <a:xfrm>
                            <a:off x="0" y="614476"/>
                            <a:ext cx="6158483" cy="306323"/>
                          </a:xfrm>
                          <a:custGeom>
                            <a:avLst/>
                            <a:gdLst/>
                            <a:ahLst/>
                            <a:cxnLst/>
                            <a:rect l="0" t="0" r="0" b="0"/>
                            <a:pathLst>
                              <a:path w="6158483" h="306323">
                                <a:moveTo>
                                  <a:pt x="0" y="0"/>
                                </a:moveTo>
                                <a:lnTo>
                                  <a:pt x="0" y="306323"/>
                                </a:lnTo>
                                <a:lnTo>
                                  <a:pt x="6158483" y="306323"/>
                                </a:lnTo>
                                <a:lnTo>
                                  <a:pt x="6158483" y="0"/>
                                </a:lnTo>
                                <a:lnTo>
                                  <a:pt x="0" y="0"/>
                                </a:lnTo>
                                <a:close/>
                              </a:path>
                            </a:pathLst>
                          </a:custGeom>
                          <a:solidFill>
                            <a:srgbClr val="FFFFFF"/>
                          </a:solidFill>
                        </wps:spPr>
                        <wps:bodyPr vertOverflow="overflow" horzOverflow="overflow" vert="horz" lIns="91440" tIns="45720" rIns="91440" bIns="45720" anchor="t"/>
                      </wps:wsp>
                      <wps:wsp>
                        <wps:cNvPr id="2911" name="Shape 2911"/>
                        <wps:cNvSpPr/>
                        <wps:spPr>
                          <a:xfrm>
                            <a:off x="0" y="920801"/>
                            <a:ext cx="6158483" cy="306323"/>
                          </a:xfrm>
                          <a:custGeom>
                            <a:avLst/>
                            <a:gdLst/>
                            <a:ahLst/>
                            <a:cxnLst/>
                            <a:rect l="0" t="0" r="0" b="0"/>
                            <a:pathLst>
                              <a:path w="6158483" h="306323">
                                <a:moveTo>
                                  <a:pt x="0" y="306323"/>
                                </a:moveTo>
                                <a:lnTo>
                                  <a:pt x="0" y="0"/>
                                </a:lnTo>
                                <a:lnTo>
                                  <a:pt x="6158483" y="0"/>
                                </a:lnTo>
                                <a:lnTo>
                                  <a:pt x="6158483" y="306323"/>
                                </a:lnTo>
                                <a:lnTo>
                                  <a:pt x="0" y="306323"/>
                                </a:lnTo>
                                <a:close/>
                              </a:path>
                            </a:pathLst>
                          </a:custGeom>
                          <a:solidFill>
                            <a:srgbClr val="FFFFFF"/>
                          </a:solidFill>
                        </wps:spPr>
                        <wps:bodyPr vertOverflow="overflow" horzOverflow="overflow" vert="horz" lIns="91440" tIns="45720" rIns="91440" bIns="45720" anchor="t"/>
                      </wps:wsp>
                      <wps:wsp>
                        <wps:cNvPr id="2912" name="Shape 2912"/>
                        <wps:cNvSpPr/>
                        <wps:spPr>
                          <a:xfrm>
                            <a:off x="0" y="1227125"/>
                            <a:ext cx="6158483" cy="307847"/>
                          </a:xfrm>
                          <a:custGeom>
                            <a:avLst/>
                            <a:gdLst/>
                            <a:ahLst/>
                            <a:cxnLst/>
                            <a:rect l="0" t="0" r="0" b="0"/>
                            <a:pathLst>
                              <a:path w="6158483" h="307847">
                                <a:moveTo>
                                  <a:pt x="0" y="307847"/>
                                </a:moveTo>
                                <a:lnTo>
                                  <a:pt x="0" y="0"/>
                                </a:lnTo>
                                <a:lnTo>
                                  <a:pt x="6158483" y="0"/>
                                </a:lnTo>
                                <a:lnTo>
                                  <a:pt x="6158483" y="307847"/>
                                </a:lnTo>
                                <a:lnTo>
                                  <a:pt x="0" y="307847"/>
                                </a:lnTo>
                                <a:close/>
                              </a:path>
                            </a:pathLst>
                          </a:custGeom>
                          <a:solidFill>
                            <a:srgbClr val="FFFFFF"/>
                          </a:solidFill>
                        </wps:spPr>
                        <wps:bodyPr vertOverflow="overflow" horzOverflow="overflow" vert="horz" lIns="91440" tIns="45720" rIns="91440" bIns="45720" anchor="t"/>
                      </wps:wsp>
                      <wps:wsp>
                        <wps:cNvPr id="2913" name="Shape 2913"/>
                        <wps:cNvSpPr/>
                        <wps:spPr>
                          <a:xfrm>
                            <a:off x="0" y="1534972"/>
                            <a:ext cx="6158483" cy="306323"/>
                          </a:xfrm>
                          <a:custGeom>
                            <a:avLst/>
                            <a:gdLst/>
                            <a:ahLst/>
                            <a:cxnLst/>
                            <a:rect l="0" t="0" r="0" b="0"/>
                            <a:pathLst>
                              <a:path w="6158483" h="306323">
                                <a:moveTo>
                                  <a:pt x="0" y="306323"/>
                                </a:moveTo>
                                <a:lnTo>
                                  <a:pt x="0" y="0"/>
                                </a:lnTo>
                                <a:lnTo>
                                  <a:pt x="6158483" y="0"/>
                                </a:lnTo>
                                <a:lnTo>
                                  <a:pt x="6158483" y="306323"/>
                                </a:lnTo>
                                <a:lnTo>
                                  <a:pt x="0" y="306323"/>
                                </a:lnTo>
                                <a:close/>
                              </a:path>
                            </a:pathLst>
                          </a:custGeom>
                          <a:solidFill>
                            <a:srgbClr val="FFFFFF"/>
                          </a:solidFill>
                        </wps:spPr>
                        <wps:bodyPr vertOverflow="overflow" horzOverflow="overflow" vert="horz" lIns="91440" tIns="45720" rIns="91440" bIns="45720" anchor="t"/>
                      </wps:wsp>
                      <wps:wsp>
                        <wps:cNvPr id="2914" name="Shape 2914"/>
                        <wps:cNvSpPr/>
                        <wps:spPr>
                          <a:xfrm>
                            <a:off x="0" y="1841296"/>
                            <a:ext cx="6158483" cy="306323"/>
                          </a:xfrm>
                          <a:custGeom>
                            <a:avLst/>
                            <a:gdLst/>
                            <a:ahLst/>
                            <a:cxnLst/>
                            <a:rect l="0" t="0" r="0" b="0"/>
                            <a:pathLst>
                              <a:path w="6158483" h="306323">
                                <a:moveTo>
                                  <a:pt x="0" y="0"/>
                                </a:moveTo>
                                <a:lnTo>
                                  <a:pt x="0" y="306323"/>
                                </a:lnTo>
                                <a:lnTo>
                                  <a:pt x="6158483" y="306323"/>
                                </a:lnTo>
                                <a:lnTo>
                                  <a:pt x="6158483" y="0"/>
                                </a:lnTo>
                                <a:lnTo>
                                  <a:pt x="0" y="0"/>
                                </a:lnTo>
                                <a:close/>
                              </a:path>
                            </a:pathLst>
                          </a:custGeom>
                          <a:solidFill>
                            <a:srgbClr val="FFFFFF"/>
                          </a:solidFill>
                        </wps:spPr>
                        <wps:bodyPr vertOverflow="overflow" horzOverflow="overflow" vert="horz" lIns="91440" tIns="45720" rIns="91440" bIns="45720" anchor="t"/>
                      </wps:wsp>
                      <wps:wsp>
                        <wps:cNvPr id="2915" name="Shape 2915"/>
                        <wps:cNvSpPr/>
                        <wps:spPr>
                          <a:xfrm>
                            <a:off x="0" y="2147696"/>
                            <a:ext cx="6158483" cy="306628"/>
                          </a:xfrm>
                          <a:custGeom>
                            <a:avLst/>
                            <a:gdLst/>
                            <a:ahLst/>
                            <a:cxnLst/>
                            <a:rect l="0" t="0" r="0" b="0"/>
                            <a:pathLst>
                              <a:path w="6158483" h="306628">
                                <a:moveTo>
                                  <a:pt x="0" y="0"/>
                                </a:moveTo>
                                <a:lnTo>
                                  <a:pt x="0" y="306628"/>
                                </a:lnTo>
                                <a:lnTo>
                                  <a:pt x="6158483" y="306628"/>
                                </a:lnTo>
                                <a:lnTo>
                                  <a:pt x="6158483" y="0"/>
                                </a:lnTo>
                                <a:lnTo>
                                  <a:pt x="0" y="0"/>
                                </a:lnTo>
                                <a:close/>
                              </a:path>
                            </a:pathLst>
                          </a:custGeom>
                          <a:solidFill>
                            <a:srgbClr val="FFFFFF"/>
                          </a:solidFill>
                        </wps:spPr>
                        <wps:bodyPr vertOverflow="overflow" horzOverflow="overflow" vert="horz" lIns="91440" tIns="45720" rIns="91440" bIns="45720" anchor="t"/>
                      </wps:wsp>
                      <wps:wsp>
                        <wps:cNvPr id="2916" name="Shape 2916"/>
                        <wps:cNvSpPr/>
                        <wps:spPr>
                          <a:xfrm>
                            <a:off x="0" y="2454326"/>
                            <a:ext cx="6158483" cy="307847"/>
                          </a:xfrm>
                          <a:custGeom>
                            <a:avLst/>
                            <a:gdLst/>
                            <a:ahLst/>
                            <a:cxnLst/>
                            <a:rect l="0" t="0" r="0" b="0"/>
                            <a:pathLst>
                              <a:path w="6158483" h="307847">
                                <a:moveTo>
                                  <a:pt x="0" y="307847"/>
                                </a:moveTo>
                                <a:lnTo>
                                  <a:pt x="0" y="0"/>
                                </a:lnTo>
                                <a:lnTo>
                                  <a:pt x="6158483" y="0"/>
                                </a:lnTo>
                                <a:lnTo>
                                  <a:pt x="6158483" y="307847"/>
                                </a:lnTo>
                                <a:lnTo>
                                  <a:pt x="0" y="307847"/>
                                </a:lnTo>
                                <a:close/>
                              </a:path>
                            </a:pathLst>
                          </a:custGeom>
                          <a:solidFill>
                            <a:srgbClr val="FFFFFF"/>
                          </a:solidFill>
                        </wps:spPr>
                        <wps:bodyPr vertOverflow="overflow" horzOverflow="overflow" vert="horz" lIns="91440" tIns="45720" rIns="91440" bIns="45720" anchor="t"/>
                      </wps:wsp>
                      <wps:wsp>
                        <wps:cNvPr id="2917" name="Shape 2917"/>
                        <wps:cNvSpPr/>
                        <wps:spPr>
                          <a:xfrm>
                            <a:off x="0" y="2762174"/>
                            <a:ext cx="6158483" cy="306323"/>
                          </a:xfrm>
                          <a:custGeom>
                            <a:avLst/>
                            <a:gdLst/>
                            <a:ahLst/>
                            <a:cxnLst/>
                            <a:rect l="0" t="0" r="0" b="0"/>
                            <a:pathLst>
                              <a:path w="6158483" h="306323">
                                <a:moveTo>
                                  <a:pt x="0" y="306323"/>
                                </a:moveTo>
                                <a:lnTo>
                                  <a:pt x="0" y="0"/>
                                </a:lnTo>
                                <a:lnTo>
                                  <a:pt x="6158483" y="0"/>
                                </a:lnTo>
                                <a:lnTo>
                                  <a:pt x="6158483" y="306323"/>
                                </a:lnTo>
                                <a:lnTo>
                                  <a:pt x="0" y="306323"/>
                                </a:lnTo>
                                <a:close/>
                              </a:path>
                            </a:pathLst>
                          </a:custGeom>
                          <a:solidFill>
                            <a:srgbClr val="FFFFFF"/>
                          </a:solidFill>
                        </wps:spPr>
                        <wps:bodyPr vertOverflow="overflow" horzOverflow="overflow" vert="horz" lIns="91440" tIns="45720" rIns="91440" bIns="45720" anchor="t"/>
                      </wps:wsp>
                      <wps:wsp>
                        <wps:cNvPr id="2918" name="Shape 2918"/>
                        <wps:cNvSpPr/>
                        <wps:spPr>
                          <a:xfrm>
                            <a:off x="0" y="3068497"/>
                            <a:ext cx="6158483" cy="306323"/>
                          </a:xfrm>
                          <a:custGeom>
                            <a:avLst/>
                            <a:gdLst/>
                            <a:ahLst/>
                            <a:cxnLst/>
                            <a:rect l="0" t="0" r="0" b="0"/>
                            <a:pathLst>
                              <a:path w="6158483" h="306323">
                                <a:moveTo>
                                  <a:pt x="0" y="306323"/>
                                </a:moveTo>
                                <a:lnTo>
                                  <a:pt x="0" y="0"/>
                                </a:lnTo>
                                <a:lnTo>
                                  <a:pt x="6158483" y="0"/>
                                </a:lnTo>
                                <a:lnTo>
                                  <a:pt x="6158483" y="306323"/>
                                </a:lnTo>
                                <a:lnTo>
                                  <a:pt x="0" y="306323"/>
                                </a:lnTo>
                                <a:close/>
                              </a:path>
                            </a:pathLst>
                          </a:custGeom>
                          <a:solidFill>
                            <a:srgbClr val="FFFFFF"/>
                          </a:solidFill>
                        </wps:spPr>
                        <wps:bodyPr vertOverflow="overflow" horzOverflow="overflow" vert="horz" lIns="91440" tIns="45720" rIns="91440" bIns="45720" anchor="t"/>
                      </wps:wsp>
                      <wps:wsp>
                        <wps:cNvPr id="2919" name="Shape 2919"/>
                        <wps:cNvSpPr/>
                        <wps:spPr>
                          <a:xfrm>
                            <a:off x="0" y="3374821"/>
                            <a:ext cx="6158483" cy="306323"/>
                          </a:xfrm>
                          <a:custGeom>
                            <a:avLst/>
                            <a:gdLst/>
                            <a:ahLst/>
                            <a:cxnLst/>
                            <a:rect l="0" t="0" r="0" b="0"/>
                            <a:pathLst>
                              <a:path w="6158483" h="306323">
                                <a:moveTo>
                                  <a:pt x="0" y="306323"/>
                                </a:moveTo>
                                <a:lnTo>
                                  <a:pt x="0" y="0"/>
                                </a:lnTo>
                                <a:lnTo>
                                  <a:pt x="6158483" y="0"/>
                                </a:lnTo>
                                <a:lnTo>
                                  <a:pt x="6158483" y="306323"/>
                                </a:lnTo>
                                <a:lnTo>
                                  <a:pt x="0" y="306323"/>
                                </a:lnTo>
                                <a:close/>
                              </a:path>
                            </a:pathLst>
                          </a:custGeom>
                          <a:solidFill>
                            <a:srgbClr val="FFFFFF"/>
                          </a:solidFill>
                        </wps:spPr>
                        <wps:bodyPr vertOverflow="overflow" horzOverflow="overflow" vert="horz" lIns="91440" tIns="45720" rIns="91440" bIns="45720" anchor="t"/>
                      </wps:wsp>
                      <wps:wsp>
                        <wps:cNvPr id="2920" name="Shape 2920"/>
                        <wps:cNvSpPr/>
                        <wps:spPr>
                          <a:xfrm>
                            <a:off x="0" y="3681145"/>
                            <a:ext cx="6158483" cy="307847"/>
                          </a:xfrm>
                          <a:custGeom>
                            <a:avLst/>
                            <a:gdLst/>
                            <a:ahLst/>
                            <a:cxnLst/>
                            <a:rect l="0" t="0" r="0" b="0"/>
                            <a:pathLst>
                              <a:path w="6158483" h="307847">
                                <a:moveTo>
                                  <a:pt x="0" y="0"/>
                                </a:moveTo>
                                <a:lnTo>
                                  <a:pt x="0" y="307847"/>
                                </a:lnTo>
                                <a:lnTo>
                                  <a:pt x="6158483" y="307847"/>
                                </a:lnTo>
                                <a:lnTo>
                                  <a:pt x="6158483"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351AD9E2" id="drawingObject2907" o:spid="_x0000_s1026" style="position:absolute;margin-left:55.2pt;margin-top:.4pt;width:484.9pt;height:314.1pt;z-index:-251655168;mso-position-horizontal-relative:page" coordsize="61584,39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" o:allowincell="f">
                <v:shape id="Shape 2908" o:spid="_x0000_s1027" style="position:absolute;width:61584;height:3081;visibility:visible;mso-wrap-style:square;v-text-anchor:top" coordsize="6158483,30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" path="m,308152l,,6158483,r,308152l,308152xe" stroked="f">
                  <v:path arrowok="t" textboxrect="0,0,6158483,308152"/>
                </v:shape>
                <v:shape id="Shape 2909" o:spid="_x0000_s1028" style="position:absolute;top:3081;width:61584;height:3063;visibility:visible;mso-wrap-style:square;v-text-anchor:top" coordsize="6158483,30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" path="m,306323l,,6158483,r,306323l,306323xe" stroked="f">
                  <v:path arrowok="t" textboxrect="0,0,6158483,306323"/>
                </v:shape>
                <v:shape id="Shape 2910" o:spid="_x0000_s1029" style="position:absolute;top:6144;width:61584;height:3063;visibility:visible;mso-wrap-style:square;v-text-anchor:top" coordsize="6158483,30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" path="m,l,306323r6158483,l6158483,,,xe" stroked="f">
                  <v:path arrowok="t" textboxrect="0,0,6158483,306323"/>
                </v:shape>
                <v:shape id="Shape 2911" o:spid="_x0000_s1030" style="position:absolute;top:9208;width:61584;height:3063;visibility:visible;mso-wrap-style:square;v-text-anchor:top" coordsize="6158483,30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" path="m,306323l,,6158483,r,306323l,306323xe" stroked="f">
                  <v:path arrowok="t" textboxrect="0,0,6158483,306323"/>
                </v:shape>
                <v:shape id="Shape 2912" o:spid="_x0000_s1031" style="position:absolute;top:12271;width:61584;height:3078;visibility:visible;mso-wrap-style:square;v-text-anchor:top" coordsize="6158483,307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" path="m,307847l,,6158483,r,307847l,307847xe" stroked="f">
                  <v:path arrowok="t" textboxrect="0,0,6158483,307847"/>
                </v:shape>
                <v:shape id="Shape 2913" o:spid="_x0000_s1032" style="position:absolute;top:15349;width:61584;height:3063;visibility:visible;mso-wrap-style:square;v-text-anchor:top" coordsize="6158483,30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" path="m,306323l,,6158483,r,306323l,306323xe" stroked="f">
                  <v:path arrowok="t" textboxrect="0,0,6158483,306323"/>
                </v:shape>
                <v:shape id="Shape 2914" o:spid="_x0000_s1033" style="position:absolute;top:18412;width:61584;height:3064;visibility:visible;mso-wrap-style:square;v-text-anchor:top" coordsize="6158483,30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" path="m,l,306323r6158483,l6158483,,,xe" stroked="f">
                  <v:path arrowok="t" textboxrect="0,0,6158483,306323"/>
                </v:shape>
                <v:shape id="Shape 2915" o:spid="_x0000_s1034" style="position:absolute;top:21476;width:61584;height:3067;visibility:visible;mso-wrap-style:square;v-text-anchor:top" coordsize="6158483,306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" path="m,l,306628r6158483,l6158483,,,xe" stroked="f">
                  <v:path arrowok="t" textboxrect="0,0,6158483,306628"/>
                </v:shape>
                <v:shape id="Shape 2916" o:spid="_x0000_s1035" style="position:absolute;top:24543;width:61584;height:3078;visibility:visible;mso-wrap-style:square;v-text-anchor:top" coordsize="6158483,307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" path="m,307847l,,6158483,r,307847l,307847xe" stroked="f">
                  <v:path arrowok="t" textboxrect="0,0,6158483,307847"/>
                </v:shape>
                <v:shape id="Shape 2917" o:spid="_x0000_s1036" style="position:absolute;top:27621;width:61584;height:3063;visibility:visible;mso-wrap-style:square;v-text-anchor:top" coordsize="6158483,30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" path="m,306323l,,6158483,r,306323l,306323xe" stroked="f">
                  <v:path arrowok="t" textboxrect="0,0,6158483,306323"/>
                </v:shape>
                <v:shape id="Shape 2918" o:spid="_x0000_s1037" style="position:absolute;top:30684;width:61584;height:3064;visibility:visible;mso-wrap-style:square;v-text-anchor:top" coordsize="6158483,30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" path="m,306323l,,6158483,r,306323l,306323xe" stroked="f">
                  <v:path arrowok="t" textboxrect="0,0,6158483,306323"/>
                </v:shape>
                <v:shape id="Shape 2919" o:spid="_x0000_s1038" style="position:absolute;top:33748;width:61584;height:3063;visibility:visible;mso-wrap-style:square;v-text-anchor:top" coordsize="6158483,30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" path="m,306323l,,6158483,r,306323l,306323xe" stroked="f">
                  <v:path arrowok="t" textboxrect="0,0,6158483,306323"/>
                </v:shape>
                <v:shape id="Shape 2920" o:spid="_x0000_s1039" style="position:absolute;top:36811;width:61584;height:3078;visibility:visible;mso-wrap-style:square;v-text-anchor:top" coordsize="6158483,307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" path="m,l,307847r6158483,l6158483,,,xe" stroked="f">
                  <v:path arrowok="t" textboxrect="0,0,6158483,307847"/>
                </v:shape>
                <w10:wrap anchorx="page"/>
              </v:group>
            </w:pict>
          </mc:Fallback>
        </mc:AlternateContent>
      </w:r>
      <w:r w:rsidRPr="00CB1C93">
        <w:rPr>
          <w:color w:val="000000" w:themeColor="text1"/>
          <w:lang w:val="uk-UA"/>
        </w:rPr>
        <w:t>зустрічі й самого факту переговорів, щоб улагодити суперечності. В інших випадках, коли предмет більш важливий і складний, може знадобитися кілька етапів переговорів.</w:t>
      </w:r>
    </w:p>
    <w:p w14:paraId="7E001D18" w14:textId="77777777" w:rsidR="009228A9" w:rsidRPr="00CB1C93" w:rsidRDefault="009228A9" w:rsidP="00AF1891">
      <w:pPr>
        <w:spacing w:line="360" w:lineRule="auto"/>
        <w:rPr>
          <w:color w:val="000000" w:themeColor="text1"/>
          <w:lang w:val="uk-UA"/>
        </w:rPr>
      </w:pPr>
      <w:r w:rsidRPr="00CB1C93">
        <w:rPr>
          <w:color w:val="000000" w:themeColor="text1"/>
          <w:lang w:val="uk-UA"/>
        </w:rPr>
        <w:t>8. Установіть крайній термін прийняття рішення. Якщо певний термін не встановлено, переговори щодо конфлікту можуть тягтися дуже довго, поглинаючи багато вашого часу. Коли ж поставлена межа, сторони планують роботу, виходячи з неї. Важливо тільки, щоб ці терміни були погоджені й прийняті всіма сторонами.</w:t>
      </w:r>
    </w:p>
    <w:p w14:paraId="65691422" w14:textId="77777777" w:rsidR="009228A9" w:rsidRPr="00CB1C93" w:rsidRDefault="009228A9" w:rsidP="00AF1891">
      <w:pPr>
        <w:spacing w:line="360" w:lineRule="auto"/>
        <w:rPr>
          <w:color w:val="000000" w:themeColor="text1"/>
          <w:lang w:val="uk-UA"/>
        </w:rPr>
      </w:pPr>
      <w:r w:rsidRPr="00CB1C93">
        <w:rPr>
          <w:color w:val="000000" w:themeColor="text1"/>
          <w:lang w:val="uk-UA"/>
        </w:rPr>
        <w:t>9. Втілюйте план у життя. Бажано приступити до заходів щодо врегулювання конфлікту якнайшвидше після підписання угоди. Відтермінування можуть викликати сумніви й підозри сторін.</w:t>
      </w:r>
    </w:p>
    <w:p w14:paraId="0B364448" w14:textId="77777777" w:rsidR="009228A9" w:rsidRPr="00CB1C93" w:rsidRDefault="009228A9" w:rsidP="00AF1891">
      <w:pPr>
        <w:spacing w:line="360" w:lineRule="auto"/>
        <w:rPr>
          <w:color w:val="000000" w:themeColor="text1"/>
          <w:lang w:val="uk-UA"/>
        </w:rPr>
      </w:pPr>
      <w:r w:rsidRPr="00CB1C93">
        <w:rPr>
          <w:color w:val="000000" w:themeColor="text1"/>
          <w:lang w:val="uk-UA"/>
        </w:rPr>
        <w:t>10. Оцініть ухвалене рішення. При розробці найбільш вдалої угоди щодо врегулювання конфлікту можуть залишатися обділені або скривджені.</w:t>
      </w:r>
    </w:p>
    <w:p w14:paraId="3BE62F29" w14:textId="77777777" w:rsidR="009228A9" w:rsidRPr="00CB1C93" w:rsidRDefault="009228A9" w:rsidP="00AF1891">
      <w:pPr>
        <w:spacing w:line="360" w:lineRule="auto"/>
        <w:rPr>
          <w:color w:val="000000" w:themeColor="text1"/>
          <w:lang w:val="uk-UA"/>
        </w:rPr>
      </w:pPr>
      <w:r w:rsidRPr="00CB1C93">
        <w:rPr>
          <w:color w:val="000000" w:themeColor="text1"/>
          <w:lang w:val="uk-UA"/>
        </w:rPr>
        <w:t>Як правило, у конфлікті використовують комбінації стратегій, де часом домінує одна з них. Наприклад, у значній частині конфліктів за вертикаллю (начальник</w:t>
      </w:r>
      <w:r w:rsidRPr="00CB1C93">
        <w:rPr>
          <w:b/>
          <w:bCs/>
          <w:color w:val="000000" w:themeColor="text1"/>
          <w:sz w:val="24"/>
          <w:szCs w:val="24"/>
          <w:lang w:val="uk-UA"/>
        </w:rPr>
        <w:t>–</w:t>
      </w:r>
      <w:r w:rsidRPr="00CB1C93">
        <w:rPr>
          <w:color w:val="000000" w:themeColor="text1"/>
          <w:lang w:val="uk-UA"/>
        </w:rPr>
        <w:t xml:space="preserve">підлеглий), залежно від обставин опоненти змінюють стратегію </w:t>
      </w:r>
      <w:r w:rsidRPr="00CB1C93">
        <w:rPr>
          <w:color w:val="000000" w:themeColor="text1"/>
          <w:lang w:val="uk-UA"/>
        </w:rPr>
        <w:lastRenderedPageBreak/>
        <w:t>поведінки, причому підлеглі йдуть на це у півтора рази частіше, ніж керівники. Часом конфлікт починається з кооперативної поведінки, за невдач виникає суперництво, яке також може виявитися неефективним. Тоді знову звертаються до співпраці, що приводить до успішного вирішення конфлікту.</w:t>
      </w:r>
    </w:p>
    <w:p w14:paraId="08AC09CB" w14:textId="77777777" w:rsidR="009228A9" w:rsidRPr="00CB1C93" w:rsidRDefault="009228A9" w:rsidP="00AF1891">
      <w:pPr>
        <w:spacing w:line="360" w:lineRule="auto"/>
        <w:rPr>
          <w:color w:val="000000" w:themeColor="text1"/>
          <w:lang w:val="uk-UA"/>
        </w:rPr>
      </w:pPr>
      <w:r w:rsidRPr="00CB1C93">
        <w:rPr>
          <w:color w:val="000000" w:themeColor="text1"/>
          <w:lang w:val="uk-UA"/>
        </w:rPr>
        <w:t>У відкритий період розвитку конфлікту використовується стратегія суперництва, за якої завданням є використання чи або нейтралізація опонента.</w:t>
      </w:r>
    </w:p>
    <w:p w14:paraId="4B0078AD" w14:textId="77777777" w:rsidR="009228A9" w:rsidRPr="00CB1C93" w:rsidRDefault="009228A9" w:rsidP="00AF1891">
      <w:pPr>
        <w:spacing w:line="360" w:lineRule="auto"/>
        <w:rPr>
          <w:color w:val="000000" w:themeColor="text1"/>
          <w:sz w:val="24"/>
          <w:szCs w:val="24"/>
          <w:lang w:val="uk-UA"/>
        </w:rPr>
      </w:pPr>
    </w:p>
    <w:p w14:paraId="6C226D12" w14:textId="77777777" w:rsidR="009228A9" w:rsidRPr="00CB1C93" w:rsidRDefault="009228A9" w:rsidP="00AF1891">
      <w:pPr>
        <w:pStyle w:val="2"/>
        <w:rPr>
          <w:color w:val="000000" w:themeColor="text1"/>
          <w:lang w:val="uk-UA"/>
        </w:rPr>
      </w:pPr>
      <w:bookmarkStart w:id="76" w:name="_Toc200017652"/>
      <w:r w:rsidRPr="00CB1C93">
        <w:rPr>
          <w:color w:val="000000" w:themeColor="text1"/>
          <w:lang w:val="uk-UA"/>
        </w:rPr>
        <w:t>8.3. Тактики вирішення конфліктних суперечностей</w:t>
      </w:r>
      <w:bookmarkEnd w:id="76"/>
    </w:p>
    <w:p w14:paraId="66D84037" w14:textId="77777777" w:rsidR="009228A9" w:rsidRPr="00CB1C93" w:rsidRDefault="009228A9" w:rsidP="00AF1891">
      <w:pPr>
        <w:spacing w:line="360" w:lineRule="auto"/>
        <w:rPr>
          <w:color w:val="000000" w:themeColor="text1"/>
          <w:lang w:val="uk-UA"/>
        </w:rPr>
      </w:pPr>
      <w:r w:rsidRPr="00CB1C93">
        <w:rPr>
          <w:b/>
          <w:bCs/>
          <w:color w:val="000000" w:themeColor="text1"/>
          <w:lang w:val="uk-UA"/>
        </w:rPr>
        <w:t>Тактика (</w:t>
      </w:r>
      <w:r w:rsidRPr="00CB1C93">
        <w:rPr>
          <w:color w:val="000000" w:themeColor="text1"/>
          <w:lang w:val="uk-UA"/>
        </w:rPr>
        <w:t xml:space="preserve">від гр. </w:t>
      </w:r>
      <w:proofErr w:type="spellStart"/>
      <w:r w:rsidRPr="00CB1C93">
        <w:rPr>
          <w:color w:val="000000" w:themeColor="text1"/>
          <w:lang w:val="uk-UA"/>
        </w:rPr>
        <w:t>tasso</w:t>
      </w:r>
      <w:proofErr w:type="spellEnd"/>
      <w:r w:rsidRPr="00CB1C93">
        <w:rPr>
          <w:color w:val="000000" w:themeColor="text1"/>
          <w:lang w:val="uk-UA"/>
        </w:rPr>
        <w:t xml:space="preserve"> – вибудовую війська) – це сукупність прийомів впливу на опонента, засобів реалізації стратегії.</w:t>
      </w:r>
    </w:p>
    <w:p w14:paraId="11247BCA" w14:textId="77777777" w:rsidR="009228A9" w:rsidRPr="00CB1C93" w:rsidRDefault="009228A9" w:rsidP="00AF1891">
      <w:pPr>
        <w:spacing w:line="360" w:lineRule="auto"/>
        <w:rPr>
          <w:color w:val="000000" w:themeColor="text1"/>
          <w:lang w:val="uk-UA"/>
        </w:rPr>
      </w:pPr>
      <w:r w:rsidRPr="00CB1C93">
        <w:rPr>
          <w:color w:val="000000" w:themeColor="text1"/>
          <w:lang w:val="uk-UA"/>
        </w:rPr>
        <w:t>Одна й та ж сама тактика може використовуватися для реалізації різних стратегій.</w:t>
      </w:r>
    </w:p>
    <w:p w14:paraId="3FADA6E3" w14:textId="77777777" w:rsidR="009228A9" w:rsidRPr="00CB1C93" w:rsidRDefault="009228A9" w:rsidP="00AF1891">
      <w:pPr>
        <w:spacing w:line="360" w:lineRule="auto"/>
        <w:rPr>
          <w:color w:val="000000" w:themeColor="text1"/>
          <w:lang w:val="uk-UA"/>
        </w:rPr>
      </w:pPr>
      <w:r w:rsidRPr="00CB1C93">
        <w:rPr>
          <w:color w:val="000000" w:themeColor="text1"/>
          <w:lang w:val="uk-UA"/>
        </w:rPr>
        <w:t>Тактика захоплення та втримання об’єкту конфлікту – застосовується у конфліктах, де об’єкт є матеріальним.</w:t>
      </w:r>
    </w:p>
    <w:p w14:paraId="03E81647" w14:textId="77777777" w:rsidR="009228A9" w:rsidRPr="00CB1C93" w:rsidRDefault="009228A9" w:rsidP="00AF1891">
      <w:pPr>
        <w:spacing w:line="360" w:lineRule="auto"/>
        <w:rPr>
          <w:color w:val="000000" w:themeColor="text1"/>
          <w:lang w:val="uk-UA"/>
        </w:rPr>
      </w:pPr>
      <w:bookmarkStart w:id="77" w:name="_page_249_0"/>
      <w:bookmarkEnd w:id="75"/>
      <w:r w:rsidRPr="00CB1C93">
        <w:rPr>
          <w:color w:val="000000" w:themeColor="text1"/>
          <w:lang w:val="uk-UA"/>
        </w:rPr>
        <w:t>Тактика фізичного насильства – застосовуються такі прийоми, як знищення матеріальних цінностей, фізичний вплив, нанесення тілесних ушкоджень, блокування чужої діяльності.</w:t>
      </w:r>
    </w:p>
    <w:p w14:paraId="79AB6407" w14:textId="77777777" w:rsidR="009228A9" w:rsidRPr="00CB1C93" w:rsidRDefault="009228A9" w:rsidP="00AF1891">
      <w:pPr>
        <w:spacing w:line="360" w:lineRule="auto"/>
        <w:rPr>
          <w:color w:val="000000" w:themeColor="text1"/>
          <w:lang w:val="uk-UA"/>
        </w:rPr>
      </w:pPr>
      <w:r w:rsidRPr="00CB1C93">
        <w:rPr>
          <w:color w:val="000000" w:themeColor="text1"/>
          <w:lang w:val="uk-UA"/>
        </w:rPr>
        <w:t>Тактика психологічного насильства – полягає в ображанні опонента, зачіпанні його самолюбства, гідності, честі. Прояви: приниження, брутальність, образливі жести, негативна особистісна оцінка, дискримінаційні заходи, наклеп, дезінформація, обман, диктат у міжособистісних стосунках. Найчастіше притаманний (40 %) міжособистісним конфліктам.</w:t>
      </w:r>
    </w:p>
    <w:p w14:paraId="3F295043" w14:textId="77777777" w:rsidR="009228A9" w:rsidRPr="00CB1C93" w:rsidRDefault="009228A9" w:rsidP="00AF1891">
      <w:pPr>
        <w:spacing w:line="360" w:lineRule="auto"/>
        <w:rPr>
          <w:color w:val="000000" w:themeColor="text1"/>
          <w:lang w:val="uk-UA"/>
        </w:rPr>
      </w:pPr>
      <w:r w:rsidRPr="00CB1C93">
        <w:rPr>
          <w:color w:val="000000" w:themeColor="text1"/>
          <w:lang w:val="uk-UA"/>
        </w:rPr>
        <w:t>Тактика тиску – спектр прийомів включає висування вимог, вказівок, наказів, погроз, аж до ультиматуму, пред’явлення компромату, шантаж.</w:t>
      </w:r>
    </w:p>
    <w:p w14:paraId="2EF8ED96" w14:textId="77777777" w:rsidR="009228A9" w:rsidRPr="00CB1C93" w:rsidRDefault="009228A9" w:rsidP="00AF1891">
      <w:pPr>
        <w:spacing w:line="360" w:lineRule="auto"/>
        <w:rPr>
          <w:color w:val="000000" w:themeColor="text1"/>
          <w:lang w:val="uk-UA"/>
        </w:rPr>
      </w:pPr>
      <w:r w:rsidRPr="00CB1C93">
        <w:rPr>
          <w:color w:val="000000" w:themeColor="text1"/>
          <w:lang w:val="uk-UA"/>
        </w:rPr>
        <w:t>Тактика демонстративних дій – застосовується із метою привернення уваги навколишніх до своєї персони.</w:t>
      </w:r>
    </w:p>
    <w:p w14:paraId="1EBF65C4" w14:textId="77777777" w:rsidR="009228A9" w:rsidRPr="00CB1C93" w:rsidRDefault="009228A9" w:rsidP="00AF1891">
      <w:pPr>
        <w:spacing w:line="360" w:lineRule="auto"/>
        <w:rPr>
          <w:color w:val="000000" w:themeColor="text1"/>
          <w:lang w:val="uk-UA"/>
        </w:rPr>
      </w:pPr>
      <w:r w:rsidRPr="00CB1C93">
        <w:rPr>
          <w:color w:val="000000" w:themeColor="text1"/>
          <w:lang w:val="uk-UA"/>
        </w:rPr>
        <w:t>Санкціонування – вплив на опонента за допомогою стягнення, збільшення робочого навантаження, накладення заборони, встановлення блокад.</w:t>
      </w:r>
    </w:p>
    <w:p w14:paraId="2FAFD49D" w14:textId="77777777" w:rsidR="009228A9" w:rsidRPr="00CB1C93" w:rsidRDefault="009228A9" w:rsidP="00AF1891">
      <w:pPr>
        <w:spacing w:line="360" w:lineRule="auto"/>
        <w:rPr>
          <w:color w:val="000000" w:themeColor="text1"/>
          <w:lang w:val="uk-UA"/>
        </w:rPr>
      </w:pPr>
      <w:r w:rsidRPr="00CB1C93">
        <w:rPr>
          <w:color w:val="000000" w:themeColor="text1"/>
          <w:lang w:val="uk-UA"/>
        </w:rPr>
        <w:lastRenderedPageBreak/>
        <w:t>Тактика коаліцій – мета – посилення свого положення в конфлікті. Виражається у створенні союзів, збільшення групи підтримки за рахунок керівників, громадськості і т. д.</w:t>
      </w:r>
    </w:p>
    <w:p w14:paraId="077C5EA9" w14:textId="77777777" w:rsidR="009228A9" w:rsidRPr="00CB1C93" w:rsidRDefault="009228A9" w:rsidP="00AF1891">
      <w:pPr>
        <w:spacing w:line="360" w:lineRule="auto"/>
        <w:rPr>
          <w:color w:val="000000" w:themeColor="text1"/>
          <w:lang w:val="uk-UA"/>
        </w:rPr>
      </w:pPr>
      <w:r w:rsidRPr="00CB1C93">
        <w:rPr>
          <w:color w:val="000000" w:themeColor="text1"/>
          <w:lang w:val="uk-UA"/>
        </w:rPr>
        <w:t>Тактика фіксації своєї позиції – є найбільш поширеною (75</w:t>
      </w:r>
      <w:r w:rsidRPr="00CB1C93">
        <w:rPr>
          <w:b/>
          <w:bCs/>
          <w:color w:val="000000" w:themeColor="text1"/>
          <w:sz w:val="24"/>
          <w:szCs w:val="24"/>
          <w:lang w:val="uk-UA"/>
        </w:rPr>
        <w:t>–</w:t>
      </w:r>
      <w:r w:rsidRPr="00CB1C93">
        <w:rPr>
          <w:color w:val="000000" w:themeColor="text1"/>
          <w:lang w:val="uk-UA"/>
        </w:rPr>
        <w:t>80 %). Засновується на використанні фактів, логіки для підтвердження своєї позиції. Це переконування, прохання, критика тощо.</w:t>
      </w:r>
    </w:p>
    <w:p w14:paraId="494821C8" w14:textId="77777777" w:rsidR="009228A9" w:rsidRPr="00CB1C93" w:rsidRDefault="009228A9" w:rsidP="00AF1891">
      <w:pPr>
        <w:spacing w:line="360" w:lineRule="auto"/>
        <w:rPr>
          <w:color w:val="000000" w:themeColor="text1"/>
          <w:lang w:val="uk-UA"/>
        </w:rPr>
      </w:pPr>
      <w:r w:rsidRPr="00CB1C93">
        <w:rPr>
          <w:color w:val="000000" w:themeColor="text1"/>
          <w:lang w:val="uk-UA"/>
        </w:rPr>
        <w:t>Тактика дружелюбності – передбачає коректне звернення, підкреслення загального, демонстрацію готовності розв’язувати проблему, пропозиція допомоги, надання послуги, вибачення, заохочення.</w:t>
      </w:r>
    </w:p>
    <w:p w14:paraId="6F44CBD2" w14:textId="77777777" w:rsidR="009228A9" w:rsidRPr="00CB1C93" w:rsidRDefault="009228A9" w:rsidP="00AF1891">
      <w:pPr>
        <w:spacing w:line="360" w:lineRule="auto"/>
        <w:rPr>
          <w:color w:val="000000" w:themeColor="text1"/>
          <w:lang w:val="uk-UA"/>
        </w:rPr>
      </w:pPr>
      <w:r w:rsidRPr="00CB1C93">
        <w:rPr>
          <w:color w:val="000000" w:themeColor="text1"/>
          <w:lang w:val="uk-UA"/>
        </w:rPr>
        <w:t>Тактика угод – передбачає обмін благами, обіцянками, поступками, вибаченнями.</w:t>
      </w:r>
    </w:p>
    <w:p w14:paraId="3D4C3325" w14:textId="77777777" w:rsidR="009228A9" w:rsidRPr="00CB1C93" w:rsidRDefault="009228A9" w:rsidP="00AF1891">
      <w:pPr>
        <w:spacing w:line="360" w:lineRule="auto"/>
        <w:rPr>
          <w:color w:val="000000" w:themeColor="text1"/>
          <w:sz w:val="24"/>
          <w:szCs w:val="24"/>
          <w:lang w:val="uk-UA"/>
        </w:rPr>
      </w:pPr>
    </w:p>
    <w:p w14:paraId="2F52F606" w14:textId="77777777" w:rsidR="009228A9" w:rsidRPr="00CB1C93" w:rsidRDefault="009228A9" w:rsidP="00AF1891">
      <w:pPr>
        <w:pStyle w:val="2"/>
        <w:rPr>
          <w:color w:val="000000" w:themeColor="text1"/>
          <w:lang w:val="uk-UA"/>
        </w:rPr>
      </w:pPr>
      <w:bookmarkStart w:id="78" w:name="_Toc200017653"/>
      <w:bookmarkStart w:id="79" w:name="_page_251_0"/>
      <w:bookmarkEnd w:id="77"/>
      <w:r w:rsidRPr="00CB1C93">
        <w:rPr>
          <w:color w:val="000000" w:themeColor="text1"/>
          <w:lang w:val="uk-UA"/>
        </w:rPr>
        <w:t>8.4. Особливості сприйняття конфліктної ситуації</w:t>
      </w:r>
      <w:bookmarkEnd w:id="78"/>
    </w:p>
    <w:p w14:paraId="67DAFF30" w14:textId="77777777" w:rsidR="009228A9" w:rsidRPr="00CB1C93" w:rsidRDefault="009228A9" w:rsidP="00AF1891">
      <w:pPr>
        <w:spacing w:line="360" w:lineRule="auto"/>
        <w:rPr>
          <w:color w:val="000000" w:themeColor="text1"/>
          <w:lang w:val="uk-UA"/>
        </w:rPr>
      </w:pPr>
      <w:r w:rsidRPr="00CB1C93">
        <w:rPr>
          <w:color w:val="000000" w:themeColor="text1"/>
          <w:lang w:val="uk-UA"/>
        </w:rPr>
        <w:t>Учасники конфлікту можуть по-різному (тобто суб’єктивно) сприймати картину даної ситуації. Картина або образ конфліктної ситуації, який складається у психіці кожного з учасників, містить у собі уявлення опонентів про самих себе (свої цілі, мотиви, цінності, можливості тощо); про супротивну сторону (її цілі, мотиви, цінності, можливості тощо); кожного учасника; про те, як інший сприймає себе; про середовище, в якому складаються конкретні конфліктні відносини тощо.</w:t>
      </w:r>
    </w:p>
    <w:p w14:paraId="577CD35D"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Саме ідеальні картини конфлікту, а не сама реальність, визначають поведінку сторін. Людина не просто реагує на ситуацію, а визначає‖ її, одночасно визначаючи‖ себе у цій ситуації, і тим самим створює, конструює конфліктну ситуацію. Ступінь відповідності образу конфліктної ситуації реальності може мати певні відмінності. Зазвичай, конфліктна ситуація характеризується значним ступенем </w:t>
      </w:r>
      <w:proofErr w:type="spellStart"/>
      <w:r w:rsidRPr="00CB1C93">
        <w:rPr>
          <w:color w:val="000000" w:themeColor="text1"/>
          <w:lang w:val="uk-UA"/>
        </w:rPr>
        <w:t>спотвореності</w:t>
      </w:r>
      <w:proofErr w:type="spellEnd"/>
      <w:r w:rsidRPr="00CB1C93">
        <w:rPr>
          <w:color w:val="000000" w:themeColor="text1"/>
          <w:lang w:val="uk-UA"/>
        </w:rPr>
        <w:t xml:space="preserve"> та невизначеності. Тому саме ця невизначеність‖ виходів є необхідною умовою виникнення конфлікту, тому що саме у такому випадку в конфлікт можуть вступати ті його учасники, які з самого початку приречені на поразку.</w:t>
      </w:r>
    </w:p>
    <w:bookmarkEnd w:id="79"/>
    <w:p w14:paraId="6AC58B72" w14:textId="77777777" w:rsidR="009228A9" w:rsidRPr="00CB1C93" w:rsidRDefault="009228A9" w:rsidP="00AF1891">
      <w:pPr>
        <w:spacing w:line="360" w:lineRule="auto"/>
        <w:rPr>
          <w:color w:val="000000" w:themeColor="text1"/>
          <w:lang w:val="uk-UA"/>
        </w:rPr>
      </w:pPr>
      <w:r w:rsidRPr="00CB1C93">
        <w:rPr>
          <w:color w:val="000000" w:themeColor="text1"/>
          <w:lang w:val="uk-UA"/>
        </w:rPr>
        <w:lastRenderedPageBreak/>
        <w:t>За нейтральної взаємодії ситуація спілкування сприймається, як правило, адекватно. Зрозуміло відбуваються певні викривлення і втрати інформації як у ході комунікації, так і в результаті недосконалості соціальної перцепції. Це природно, адже інформація має особистісний смисл. Однак у конфліктній, емоційно загостреній ситуації сприйняття зазнає особливих змін – зростає ступінь суб’єктивності сприйняття.</w:t>
      </w:r>
    </w:p>
    <w:p w14:paraId="37838D80" w14:textId="77777777" w:rsidR="009228A9" w:rsidRPr="00CB1C93" w:rsidRDefault="009228A9" w:rsidP="00AF1891">
      <w:pPr>
        <w:spacing w:line="360" w:lineRule="auto"/>
        <w:rPr>
          <w:color w:val="000000" w:themeColor="text1"/>
          <w:lang w:val="uk-UA"/>
        </w:rPr>
      </w:pPr>
      <w:r w:rsidRPr="00CB1C93">
        <w:rPr>
          <w:color w:val="000000" w:themeColor="text1"/>
          <w:lang w:val="uk-UA"/>
        </w:rPr>
        <w:t>Ступінь викривлення ситуації – не є постійною величиною. Це можуть бути незначні відхилення, наприклад, у короткотермінових конфліктах, але в довготривалих конфліктах вони можуть досягати значних величин.</w:t>
      </w:r>
    </w:p>
    <w:p w14:paraId="4CD82F5B"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Можливі </w:t>
      </w:r>
      <w:proofErr w:type="spellStart"/>
      <w:r w:rsidRPr="00CB1C93">
        <w:rPr>
          <w:color w:val="000000" w:themeColor="text1"/>
          <w:lang w:val="uk-UA"/>
        </w:rPr>
        <w:t>завершенняконфліктних</w:t>
      </w:r>
      <w:proofErr w:type="spellEnd"/>
      <w:r w:rsidRPr="00CB1C93">
        <w:rPr>
          <w:color w:val="000000" w:themeColor="text1"/>
          <w:lang w:val="uk-UA"/>
        </w:rPr>
        <w:t xml:space="preserve"> ситуацій:</w:t>
      </w:r>
    </w:p>
    <w:p w14:paraId="64C2CF6C" w14:textId="77777777" w:rsidR="009228A9" w:rsidRPr="00CB1C93" w:rsidRDefault="009228A9" w:rsidP="00AF1891">
      <w:pPr>
        <w:spacing w:line="360" w:lineRule="auto"/>
        <w:rPr>
          <w:color w:val="000000" w:themeColor="text1"/>
          <w:lang w:val="uk-UA"/>
        </w:rPr>
      </w:pPr>
      <w:r w:rsidRPr="00CB1C93">
        <w:rPr>
          <w:rFonts w:ascii="Symbol" w:eastAsia="Symbol" w:hAnsi="Symbol" w:cs="Symbol"/>
          <w:color w:val="000000" w:themeColor="text1"/>
          <w:lang w:val="uk-UA"/>
        </w:rPr>
        <w:t></w:t>
      </w:r>
      <w:r w:rsidRPr="00CB1C93">
        <w:rPr>
          <w:rFonts w:ascii="Symbol" w:eastAsia="Symbol" w:hAnsi="Symbol" w:cs="Symbol"/>
          <w:color w:val="000000" w:themeColor="text1"/>
          <w:lang w:val="uk-UA"/>
        </w:rPr>
        <w:tab/>
      </w:r>
      <w:r w:rsidRPr="00CB1C93">
        <w:rPr>
          <w:color w:val="000000" w:themeColor="text1"/>
          <w:lang w:val="uk-UA"/>
        </w:rPr>
        <w:t xml:space="preserve">повне або часткове підпорядкування іншого; </w:t>
      </w:r>
      <w:r w:rsidRPr="00CB1C93">
        <w:rPr>
          <w:rFonts w:ascii="Symbol" w:eastAsia="Symbol" w:hAnsi="Symbol" w:cs="Symbol"/>
          <w:color w:val="000000" w:themeColor="text1"/>
          <w:lang w:val="uk-UA"/>
        </w:rPr>
        <w:t></w:t>
      </w:r>
      <w:r w:rsidRPr="00CB1C93">
        <w:rPr>
          <w:rFonts w:ascii="Symbol" w:eastAsia="Symbol" w:hAnsi="Symbol" w:cs="Symbol"/>
          <w:color w:val="000000" w:themeColor="text1"/>
          <w:lang w:val="uk-UA"/>
        </w:rPr>
        <w:tab/>
      </w:r>
      <w:r w:rsidRPr="00CB1C93">
        <w:rPr>
          <w:color w:val="000000" w:themeColor="text1"/>
          <w:lang w:val="uk-UA"/>
        </w:rPr>
        <w:t>компроміс;</w:t>
      </w:r>
    </w:p>
    <w:p w14:paraId="209C49A3" w14:textId="77777777" w:rsidR="009228A9" w:rsidRPr="00CB1C93" w:rsidRDefault="009228A9" w:rsidP="00AF1891">
      <w:pPr>
        <w:spacing w:line="360" w:lineRule="auto"/>
        <w:rPr>
          <w:color w:val="000000" w:themeColor="text1"/>
          <w:lang w:val="uk-UA"/>
        </w:rPr>
      </w:pPr>
      <w:r w:rsidRPr="00CB1C93">
        <w:rPr>
          <w:rFonts w:ascii="Symbol" w:eastAsia="Symbol" w:hAnsi="Symbol" w:cs="Symbol"/>
          <w:color w:val="000000" w:themeColor="text1"/>
          <w:lang w:val="uk-UA"/>
        </w:rPr>
        <w:t></w:t>
      </w:r>
      <w:r w:rsidRPr="00CB1C93">
        <w:rPr>
          <w:rFonts w:ascii="Symbol" w:eastAsia="Symbol" w:hAnsi="Symbol" w:cs="Symbol"/>
          <w:color w:val="000000" w:themeColor="text1"/>
          <w:lang w:val="uk-UA"/>
        </w:rPr>
        <w:tab/>
      </w:r>
      <w:r w:rsidRPr="00CB1C93">
        <w:rPr>
          <w:color w:val="000000" w:themeColor="text1"/>
          <w:lang w:val="uk-UA"/>
        </w:rPr>
        <w:t xml:space="preserve">переривання конфліктних дій; </w:t>
      </w:r>
    </w:p>
    <w:p w14:paraId="26C1BF2B" w14:textId="77777777" w:rsidR="009228A9" w:rsidRPr="00CB1C93" w:rsidRDefault="009228A9" w:rsidP="00AF1891">
      <w:pPr>
        <w:spacing w:line="360" w:lineRule="auto"/>
        <w:rPr>
          <w:color w:val="000000" w:themeColor="text1"/>
          <w:lang w:val="uk-UA"/>
        </w:rPr>
      </w:pPr>
      <w:r w:rsidRPr="00CB1C93">
        <w:rPr>
          <w:rFonts w:ascii="Symbol" w:eastAsia="Symbol" w:hAnsi="Symbol" w:cs="Symbol"/>
          <w:color w:val="000000" w:themeColor="text1"/>
          <w:lang w:val="uk-UA"/>
        </w:rPr>
        <w:t></w:t>
      </w:r>
      <w:r w:rsidRPr="00CB1C93">
        <w:rPr>
          <w:rFonts w:ascii="Symbol" w:eastAsia="Symbol" w:hAnsi="Symbol" w:cs="Symbol"/>
          <w:color w:val="000000" w:themeColor="text1"/>
          <w:lang w:val="uk-UA"/>
        </w:rPr>
        <w:tab/>
      </w:r>
      <w:r w:rsidRPr="00CB1C93">
        <w:rPr>
          <w:color w:val="000000" w:themeColor="text1"/>
          <w:lang w:val="uk-UA"/>
        </w:rPr>
        <w:t>інтеграція та ін.</w:t>
      </w:r>
    </w:p>
    <w:p w14:paraId="3FCCAAF4" w14:textId="77777777" w:rsidR="00162AC9" w:rsidRPr="00CB1C93" w:rsidRDefault="00162AC9" w:rsidP="00AF1891">
      <w:pPr>
        <w:pStyle w:val="2"/>
        <w:rPr>
          <w:color w:val="000000" w:themeColor="text1"/>
          <w:lang w:val="uk-UA"/>
        </w:rPr>
      </w:pPr>
    </w:p>
    <w:p w14:paraId="71CF9D00" w14:textId="49042A04" w:rsidR="009228A9" w:rsidRPr="00CB1C93" w:rsidRDefault="009228A9" w:rsidP="00AF1891">
      <w:pPr>
        <w:pStyle w:val="2"/>
        <w:rPr>
          <w:color w:val="000000" w:themeColor="text1"/>
          <w:lang w:val="uk-UA"/>
        </w:rPr>
      </w:pPr>
      <w:bookmarkStart w:id="80" w:name="_Toc200017654"/>
      <w:r w:rsidRPr="00CB1C93">
        <w:rPr>
          <w:color w:val="000000" w:themeColor="text1"/>
          <w:lang w:val="uk-UA"/>
        </w:rPr>
        <w:t>Контрольні питання та завдання:</w:t>
      </w:r>
      <w:bookmarkEnd w:id="80"/>
    </w:p>
    <w:p w14:paraId="1FA54513" w14:textId="77777777" w:rsidR="009228A9" w:rsidRPr="00CB1C93" w:rsidRDefault="009228A9" w:rsidP="00AF1891">
      <w:pPr>
        <w:pStyle w:val="af3"/>
        <w:numPr>
          <w:ilvl w:val="0"/>
          <w:numId w:val="201"/>
        </w:numPr>
        <w:spacing w:line="360" w:lineRule="auto"/>
        <w:rPr>
          <w:color w:val="000000" w:themeColor="text1"/>
          <w:lang w:val="uk-UA" w:eastAsia="uk-UA"/>
        </w:rPr>
      </w:pPr>
      <w:r w:rsidRPr="00CB1C93">
        <w:rPr>
          <w:color w:val="000000" w:themeColor="text1"/>
          <w:lang w:val="uk-UA" w:eastAsia="uk-UA"/>
        </w:rPr>
        <w:t>Які основні стратегії поведінки учасників конфлікту?</w:t>
      </w:r>
    </w:p>
    <w:p w14:paraId="2257B488" w14:textId="77777777" w:rsidR="009228A9" w:rsidRPr="00CB1C93" w:rsidRDefault="009228A9" w:rsidP="00AF1891">
      <w:pPr>
        <w:pStyle w:val="af3"/>
        <w:numPr>
          <w:ilvl w:val="0"/>
          <w:numId w:val="201"/>
        </w:numPr>
        <w:spacing w:line="360" w:lineRule="auto"/>
        <w:rPr>
          <w:color w:val="000000" w:themeColor="text1"/>
          <w:lang w:val="uk-UA" w:eastAsia="uk-UA"/>
        </w:rPr>
      </w:pPr>
      <w:r w:rsidRPr="00CB1C93">
        <w:rPr>
          <w:color w:val="000000" w:themeColor="text1"/>
          <w:lang w:val="uk-UA" w:eastAsia="uk-UA"/>
        </w:rPr>
        <w:t>Як впливає вибір стратегії на розвиток конфлікту?</w:t>
      </w:r>
    </w:p>
    <w:p w14:paraId="19B59BF3" w14:textId="77777777" w:rsidR="009228A9" w:rsidRPr="00CB1C93" w:rsidRDefault="009228A9" w:rsidP="00AF1891">
      <w:pPr>
        <w:pStyle w:val="af3"/>
        <w:numPr>
          <w:ilvl w:val="0"/>
          <w:numId w:val="201"/>
        </w:numPr>
        <w:spacing w:line="360" w:lineRule="auto"/>
        <w:rPr>
          <w:color w:val="000000" w:themeColor="text1"/>
          <w:lang w:val="uk-UA" w:eastAsia="uk-UA"/>
        </w:rPr>
      </w:pPr>
      <w:r w:rsidRPr="00CB1C93">
        <w:rPr>
          <w:color w:val="000000" w:themeColor="text1"/>
          <w:lang w:val="uk-UA" w:eastAsia="uk-UA"/>
        </w:rPr>
        <w:t>Що таке тактики конфлікту та як вони відрізняються від стратегій?</w:t>
      </w:r>
    </w:p>
    <w:p w14:paraId="672C8B3F" w14:textId="77777777" w:rsidR="009228A9" w:rsidRPr="00CB1C93" w:rsidRDefault="009228A9" w:rsidP="00AF1891">
      <w:pPr>
        <w:pStyle w:val="af3"/>
        <w:numPr>
          <w:ilvl w:val="0"/>
          <w:numId w:val="201"/>
        </w:numPr>
        <w:spacing w:line="360" w:lineRule="auto"/>
        <w:rPr>
          <w:color w:val="000000" w:themeColor="text1"/>
          <w:lang w:val="uk-UA" w:eastAsia="uk-UA"/>
        </w:rPr>
      </w:pPr>
      <w:r w:rsidRPr="00CB1C93">
        <w:rPr>
          <w:color w:val="000000" w:themeColor="text1"/>
          <w:lang w:val="uk-UA" w:eastAsia="uk-UA"/>
        </w:rPr>
        <w:t xml:space="preserve">Охарактеризуйте основні стилі поведінки учасників конфлікту за К. Томасом та Р. </w:t>
      </w:r>
      <w:proofErr w:type="spellStart"/>
      <w:r w:rsidRPr="00CB1C93">
        <w:rPr>
          <w:color w:val="000000" w:themeColor="text1"/>
          <w:lang w:val="uk-UA" w:eastAsia="uk-UA"/>
        </w:rPr>
        <w:t>Кілменом</w:t>
      </w:r>
      <w:proofErr w:type="spellEnd"/>
      <w:r w:rsidRPr="00CB1C93">
        <w:rPr>
          <w:color w:val="000000" w:themeColor="text1"/>
          <w:lang w:val="uk-UA" w:eastAsia="uk-UA"/>
        </w:rPr>
        <w:t>.</w:t>
      </w:r>
    </w:p>
    <w:p w14:paraId="32E6E527" w14:textId="77777777" w:rsidR="009228A9" w:rsidRPr="00CB1C93" w:rsidRDefault="009228A9" w:rsidP="00AF1891">
      <w:pPr>
        <w:pStyle w:val="af3"/>
        <w:numPr>
          <w:ilvl w:val="0"/>
          <w:numId w:val="201"/>
        </w:numPr>
        <w:spacing w:line="360" w:lineRule="auto"/>
        <w:rPr>
          <w:color w:val="000000" w:themeColor="text1"/>
          <w:lang w:val="uk-UA" w:eastAsia="uk-UA"/>
        </w:rPr>
      </w:pPr>
      <w:r w:rsidRPr="00CB1C93">
        <w:rPr>
          <w:color w:val="000000" w:themeColor="text1"/>
          <w:lang w:val="uk-UA" w:eastAsia="uk-UA"/>
        </w:rPr>
        <w:t>Як різні стилі поведінки можуть сприяти або перешкоджати вирішенню конфлікту?</w:t>
      </w:r>
    </w:p>
    <w:p w14:paraId="5EF1C6E8" w14:textId="77777777" w:rsidR="009228A9" w:rsidRPr="00CB1C93" w:rsidRDefault="009228A9" w:rsidP="00AF1891">
      <w:pPr>
        <w:pStyle w:val="af3"/>
        <w:numPr>
          <w:ilvl w:val="0"/>
          <w:numId w:val="201"/>
        </w:numPr>
        <w:spacing w:line="360" w:lineRule="auto"/>
        <w:rPr>
          <w:color w:val="000000" w:themeColor="text1"/>
          <w:lang w:val="uk-UA" w:eastAsia="uk-UA"/>
        </w:rPr>
      </w:pPr>
      <w:r w:rsidRPr="00CB1C93">
        <w:rPr>
          <w:color w:val="000000" w:themeColor="text1"/>
          <w:lang w:val="uk-UA" w:eastAsia="uk-UA"/>
        </w:rPr>
        <w:t>Як підвищити ефективність взаємодії учасників конфлікту, враховуючи їхні стратегії та тактики?</w:t>
      </w:r>
    </w:p>
    <w:p w14:paraId="7C68A5E4" w14:textId="77777777" w:rsidR="009228A9" w:rsidRPr="00CB1C93" w:rsidRDefault="009228A9" w:rsidP="00AF1891">
      <w:pPr>
        <w:pStyle w:val="af3"/>
        <w:numPr>
          <w:ilvl w:val="0"/>
          <w:numId w:val="201"/>
        </w:numPr>
        <w:spacing w:line="360" w:lineRule="auto"/>
        <w:rPr>
          <w:color w:val="000000" w:themeColor="text1"/>
          <w:lang w:val="uk-UA" w:eastAsia="uk-UA"/>
        </w:rPr>
      </w:pPr>
      <w:r w:rsidRPr="00CB1C93">
        <w:rPr>
          <w:color w:val="000000" w:themeColor="text1"/>
          <w:lang w:val="uk-UA" w:eastAsia="uk-UA"/>
        </w:rPr>
        <w:t>Яким чином можна використовувати різні стратегії для адаптації до різних типів конфліктів?</w:t>
      </w:r>
    </w:p>
    <w:p w14:paraId="55B12672" w14:textId="77777777" w:rsidR="009228A9" w:rsidRPr="00CB1C93" w:rsidRDefault="009228A9" w:rsidP="00AF1891">
      <w:pPr>
        <w:pStyle w:val="af3"/>
        <w:numPr>
          <w:ilvl w:val="0"/>
          <w:numId w:val="201"/>
        </w:numPr>
        <w:spacing w:line="360" w:lineRule="auto"/>
        <w:rPr>
          <w:color w:val="000000" w:themeColor="text1"/>
          <w:lang w:val="uk-UA" w:eastAsia="uk-UA"/>
        </w:rPr>
      </w:pPr>
      <w:r w:rsidRPr="00CB1C93">
        <w:rPr>
          <w:color w:val="000000" w:themeColor="text1"/>
          <w:lang w:val="uk-UA" w:eastAsia="uk-UA"/>
        </w:rPr>
        <w:t>Як обрати оптимальну тактику в залежності від стадії розвитку конфлікту?</w:t>
      </w:r>
    </w:p>
    <w:p w14:paraId="081CBEC1" w14:textId="77777777" w:rsidR="009228A9" w:rsidRPr="00CB1C93" w:rsidRDefault="009228A9" w:rsidP="00AF1891">
      <w:pPr>
        <w:pStyle w:val="af3"/>
        <w:numPr>
          <w:ilvl w:val="0"/>
          <w:numId w:val="201"/>
        </w:numPr>
        <w:spacing w:line="360" w:lineRule="auto"/>
        <w:rPr>
          <w:color w:val="000000" w:themeColor="text1"/>
          <w:lang w:val="uk-UA" w:eastAsia="uk-UA"/>
        </w:rPr>
      </w:pPr>
      <w:r w:rsidRPr="00CB1C93">
        <w:rPr>
          <w:color w:val="000000" w:themeColor="text1"/>
          <w:lang w:val="uk-UA" w:eastAsia="uk-UA"/>
        </w:rPr>
        <w:lastRenderedPageBreak/>
        <w:t>Визначте стратегію, тактику та стиль поведінки для вирішення конкретного конфлікту в організації, виходячи з ситуації, ролей учасників та їхніх інтересів.</w:t>
      </w:r>
    </w:p>
    <w:p w14:paraId="51CEB5B3" w14:textId="77777777" w:rsidR="009228A9" w:rsidRPr="00CB1C93" w:rsidRDefault="009228A9" w:rsidP="00AF1891">
      <w:pPr>
        <w:pStyle w:val="af3"/>
        <w:numPr>
          <w:ilvl w:val="0"/>
          <w:numId w:val="201"/>
        </w:numPr>
        <w:spacing w:line="360" w:lineRule="auto"/>
        <w:rPr>
          <w:color w:val="000000" w:themeColor="text1"/>
          <w:lang w:val="uk-UA" w:eastAsia="uk-UA"/>
        </w:rPr>
      </w:pPr>
      <w:r w:rsidRPr="00CB1C93">
        <w:rPr>
          <w:color w:val="000000" w:themeColor="text1"/>
          <w:lang w:val="uk-UA" w:eastAsia="uk-UA"/>
        </w:rPr>
        <w:t>Напишіть есе на тему: «Вплив стратегій та тактик на результат конфлікту: роль поведінкових стилів у вирішенні складних ситуацій».</w:t>
      </w:r>
    </w:p>
    <w:p w14:paraId="021D67BA" w14:textId="77777777" w:rsidR="009228A9" w:rsidRPr="00CB1C93" w:rsidRDefault="009228A9" w:rsidP="00AF1891">
      <w:pPr>
        <w:pStyle w:val="10"/>
        <w:rPr>
          <w:color w:val="000000" w:themeColor="text1"/>
          <w:lang w:val="uk-UA"/>
        </w:rPr>
      </w:pPr>
      <w:bookmarkStart w:id="81" w:name="_Toc200017655"/>
      <w:r w:rsidRPr="00CB1C93">
        <w:rPr>
          <w:color w:val="000000" w:themeColor="text1"/>
          <w:lang w:val="uk-UA"/>
        </w:rPr>
        <w:lastRenderedPageBreak/>
        <w:t>Розділ 9. Психологічні основи формування особистості. Конфліктність та толерантність як якості особистості</w:t>
      </w:r>
      <w:bookmarkEnd w:id="81"/>
    </w:p>
    <w:p w14:paraId="3D20F9ED" w14:textId="77777777" w:rsidR="009228A9" w:rsidRPr="00CB1C93" w:rsidRDefault="009228A9" w:rsidP="00AF1891">
      <w:pPr>
        <w:spacing w:line="360" w:lineRule="auto"/>
        <w:rPr>
          <w:color w:val="000000" w:themeColor="text1"/>
          <w:lang w:val="uk-UA" w:eastAsia="uk-UA"/>
        </w:rPr>
      </w:pPr>
    </w:p>
    <w:p w14:paraId="3520CB26" w14:textId="77777777" w:rsidR="009228A9" w:rsidRPr="00CB1C93" w:rsidRDefault="009228A9" w:rsidP="00AF1891">
      <w:pPr>
        <w:pStyle w:val="2"/>
        <w:rPr>
          <w:rStyle w:val="132"/>
          <w:color w:val="000000" w:themeColor="text1"/>
          <w:sz w:val="28"/>
          <w:szCs w:val="28"/>
          <w:lang w:val="uk-UA"/>
        </w:rPr>
      </w:pPr>
      <w:bookmarkStart w:id="82" w:name="_Toc200017656"/>
      <w:r w:rsidRPr="00CB1C93">
        <w:rPr>
          <w:rStyle w:val="132"/>
          <w:color w:val="000000" w:themeColor="text1"/>
          <w:sz w:val="28"/>
          <w:szCs w:val="28"/>
          <w:lang w:val="uk-UA"/>
        </w:rPr>
        <w:t>9.1. Поняття особистості в контексті конфліктології.</w:t>
      </w:r>
      <w:bookmarkEnd w:id="82"/>
    </w:p>
    <w:p w14:paraId="103CCEFC" w14:textId="77777777" w:rsidR="009228A9" w:rsidRPr="00CB1C93" w:rsidRDefault="009228A9" w:rsidP="00AF1891">
      <w:pPr>
        <w:spacing w:line="360" w:lineRule="auto"/>
        <w:rPr>
          <w:color w:val="000000" w:themeColor="text1"/>
          <w:szCs w:val="28"/>
          <w:lang w:val="uk-UA"/>
        </w:rPr>
      </w:pPr>
      <w:r w:rsidRPr="00CB1C93">
        <w:rPr>
          <w:rStyle w:val="132"/>
          <w:color w:val="000000" w:themeColor="text1"/>
          <w:sz w:val="28"/>
          <w:szCs w:val="28"/>
          <w:lang w:val="uk-UA"/>
        </w:rPr>
        <w:t xml:space="preserve">Поняття «особистість» (від русявої личини – маска, образ) сягає корінням у глибоку давнину, а психологічним терміном воно стало в XIX ст. У Стародавньому Римі «особистість»«, або </w:t>
      </w:r>
      <w:proofErr w:type="spellStart"/>
      <w:r w:rsidRPr="00CB1C93">
        <w:rPr>
          <w:rStyle w:val="132"/>
          <w:color w:val="000000" w:themeColor="text1"/>
          <w:sz w:val="28"/>
          <w:szCs w:val="28"/>
          <w:lang w:val="uk-UA"/>
        </w:rPr>
        <w:t>persona</w:t>
      </w:r>
      <w:proofErr w:type="spellEnd"/>
      <w:r w:rsidRPr="00CB1C93">
        <w:rPr>
          <w:rStyle w:val="132"/>
          <w:color w:val="000000" w:themeColor="text1"/>
          <w:sz w:val="28"/>
          <w:szCs w:val="28"/>
          <w:lang w:val="uk-UA"/>
        </w:rPr>
        <w:t>, -– театральна маска, яку актор одягав під час вистави, щоб приховати нею себе (не тільки від інших, а й від самого себе). Одночасно це роль, яку він грав. Іншими словами, з поняттям «особистість» асоціювалося щось зовнішнє, що дозволяло приховати від себе та інших щось важливе, внутрішнє.</w:t>
      </w:r>
    </w:p>
    <w:p w14:paraId="07DD41A3" w14:textId="77777777" w:rsidR="009228A9" w:rsidRPr="00CB1C93" w:rsidRDefault="009228A9" w:rsidP="00AF1891">
      <w:pPr>
        <w:spacing w:line="360" w:lineRule="auto"/>
        <w:rPr>
          <w:color w:val="000000" w:themeColor="text1"/>
          <w:szCs w:val="28"/>
          <w:lang w:val="uk-UA"/>
        </w:rPr>
      </w:pPr>
      <w:r w:rsidRPr="00CB1C93">
        <w:rPr>
          <w:rStyle w:val="132"/>
          <w:color w:val="000000" w:themeColor="text1"/>
          <w:sz w:val="28"/>
          <w:szCs w:val="28"/>
          <w:lang w:val="uk-UA"/>
        </w:rPr>
        <w:t>Сьогодні з цим поняттям пов'язане уявлення про цілий комплекс стійких внутрішніх ознак, таких, як темперамент, чутливість, мотивації, здібності, установки, моральність, що визначають властиві людині перебіг думок та поведінку. Більше того, особистість – це вся людина з її відносинами зі світом, це соціальне та індивідуальне буття людини.</w:t>
      </w:r>
    </w:p>
    <w:p w14:paraId="4E2BC482" w14:textId="77777777" w:rsidR="009228A9" w:rsidRPr="00CB1C93" w:rsidRDefault="009228A9" w:rsidP="00AF1891">
      <w:pPr>
        <w:spacing w:line="360" w:lineRule="auto"/>
        <w:rPr>
          <w:color w:val="000000" w:themeColor="text1"/>
          <w:szCs w:val="28"/>
          <w:lang w:val="uk-UA"/>
        </w:rPr>
      </w:pPr>
      <w:r w:rsidRPr="00CB1C93">
        <w:rPr>
          <w:rStyle w:val="132"/>
          <w:color w:val="000000" w:themeColor="text1"/>
          <w:sz w:val="28"/>
          <w:szCs w:val="28"/>
          <w:lang w:val="uk-UA"/>
        </w:rPr>
        <w:t xml:space="preserve">Описати особистість чи пояснити її походження намагалися багато теорій, у тому числі одні акцентували окремі компоненти особистості, інші ж прагнули вивчити все відразу у всіх аспектах. Вітчизняна і зарубіжна психологія, вважаючи особистість «вихідним предметом психологічного вивчення», зробила це поняття однією з обговорюваних. У роботах вітчизняних і зарубіжних авторів даються різні визначення поняття «особистість» (Г. </w:t>
      </w:r>
      <w:proofErr w:type="spellStart"/>
      <w:r w:rsidRPr="00CB1C93">
        <w:rPr>
          <w:rStyle w:val="132"/>
          <w:color w:val="000000" w:themeColor="text1"/>
          <w:sz w:val="28"/>
          <w:szCs w:val="28"/>
          <w:lang w:val="uk-UA"/>
        </w:rPr>
        <w:t>Оллпорт</w:t>
      </w:r>
      <w:proofErr w:type="spellEnd"/>
      <w:r w:rsidRPr="00CB1C93">
        <w:rPr>
          <w:rStyle w:val="132"/>
          <w:color w:val="000000" w:themeColor="text1"/>
          <w:sz w:val="28"/>
          <w:szCs w:val="28"/>
          <w:lang w:val="uk-UA"/>
        </w:rPr>
        <w:t xml:space="preserve"> наводить понад 50 таких визначень), робляться численні спроби його аналізу, але єдиного розуміння так і немає. На рівні здорового глузду проте будь-яка людина якось розуміє, що таке особистість, і практично кожен може сказати; «Це сильна особистість», а «Цього особистістю не назвеш». При всьому різноманітті існуючих підходів і трактувань поняття «особистість» спробуємо розібратися,</w:t>
      </w:r>
    </w:p>
    <w:p w14:paraId="001E9535" w14:textId="77777777" w:rsidR="009228A9" w:rsidRPr="00CB1C93" w:rsidRDefault="009228A9" w:rsidP="00AF1891">
      <w:pPr>
        <w:spacing w:line="360" w:lineRule="auto"/>
        <w:rPr>
          <w:color w:val="000000" w:themeColor="text1"/>
          <w:szCs w:val="28"/>
          <w:lang w:val="uk-UA"/>
        </w:rPr>
      </w:pPr>
      <w:r w:rsidRPr="00CB1C93">
        <w:rPr>
          <w:rStyle w:val="1014"/>
          <w:color w:val="000000" w:themeColor="text1"/>
          <w:sz w:val="28"/>
          <w:szCs w:val="28"/>
          <w:lang w:val="uk-UA"/>
        </w:rPr>
        <w:t xml:space="preserve">Ще з античних часів люди намагалися пов'язати окремі аспекти особистості з фізичними особливостями людини, виділяючи таким чином різні типи особистості та сукупності особистісних рис, які мають бути притаманні цим </w:t>
      </w:r>
      <w:r w:rsidRPr="00CB1C93">
        <w:rPr>
          <w:rStyle w:val="1014"/>
          <w:color w:val="000000" w:themeColor="text1"/>
          <w:sz w:val="28"/>
          <w:szCs w:val="28"/>
          <w:lang w:val="uk-UA"/>
        </w:rPr>
        <w:lastRenderedPageBreak/>
        <w:t>типам. Вважалося, на-; приклад, що високі і худі люди швидше за все боязкі, загальмовані, схильні до самотності (</w:t>
      </w:r>
      <w:proofErr w:type="spellStart"/>
      <w:r w:rsidRPr="00CB1C93">
        <w:rPr>
          <w:rStyle w:val="1014"/>
          <w:color w:val="000000" w:themeColor="text1"/>
          <w:sz w:val="28"/>
          <w:szCs w:val="28"/>
          <w:lang w:val="uk-UA"/>
        </w:rPr>
        <w:t>ектоморфний</w:t>
      </w:r>
      <w:proofErr w:type="spellEnd"/>
      <w:r w:rsidRPr="00CB1C93">
        <w:rPr>
          <w:rStyle w:val="1014"/>
          <w:color w:val="000000" w:themeColor="text1"/>
          <w:sz w:val="28"/>
          <w:szCs w:val="28"/>
          <w:lang w:val="uk-UA"/>
        </w:rPr>
        <w:t xml:space="preserve"> тип); сильні, мускулисті люди відрізняються динамічністю та прагненням до домінування {мезоморфний тип)', невисокі люди з ознаками повноти товариські, веселі та спокійні {</w:t>
      </w:r>
      <w:proofErr w:type="spellStart"/>
      <w:r w:rsidRPr="00CB1C93">
        <w:rPr>
          <w:rStyle w:val="1014"/>
          <w:color w:val="000000" w:themeColor="text1"/>
          <w:sz w:val="28"/>
          <w:szCs w:val="28"/>
          <w:lang w:val="uk-UA"/>
        </w:rPr>
        <w:t>ендоморфний</w:t>
      </w:r>
      <w:proofErr w:type="spellEnd"/>
      <w:r w:rsidRPr="00CB1C93">
        <w:rPr>
          <w:rStyle w:val="1014"/>
          <w:color w:val="000000" w:themeColor="text1"/>
          <w:sz w:val="28"/>
          <w:szCs w:val="28"/>
          <w:lang w:val="uk-UA"/>
        </w:rPr>
        <w:t xml:space="preserve"> тип).</w:t>
      </w:r>
    </w:p>
    <w:p w14:paraId="304ECDE6" w14:textId="77777777" w:rsidR="009228A9" w:rsidRPr="00CB1C93" w:rsidRDefault="009228A9" w:rsidP="00AF1891">
      <w:pPr>
        <w:spacing w:line="360" w:lineRule="auto"/>
        <w:rPr>
          <w:color w:val="000000" w:themeColor="text1"/>
          <w:szCs w:val="28"/>
          <w:lang w:val="uk-UA"/>
        </w:rPr>
      </w:pPr>
      <w:r w:rsidRPr="00CB1C93">
        <w:rPr>
          <w:rStyle w:val="1014"/>
          <w:color w:val="000000" w:themeColor="text1"/>
          <w:sz w:val="28"/>
          <w:szCs w:val="28"/>
          <w:lang w:val="uk-UA"/>
        </w:rPr>
        <w:t xml:space="preserve">Інші дослідники намагалися швидше виявити ті риси особистості, які змушують одних людей поводитись більш-менш подібним чином у різних ситуаціях. В результаті таких досліджень було створено класифікацію особистісних рис. </w:t>
      </w:r>
      <w:proofErr w:type="spellStart"/>
      <w:r w:rsidRPr="00CB1C93">
        <w:rPr>
          <w:rStyle w:val="1014"/>
          <w:color w:val="000000" w:themeColor="text1"/>
          <w:sz w:val="28"/>
          <w:szCs w:val="28"/>
          <w:lang w:val="uk-UA"/>
        </w:rPr>
        <w:t>Айзенк</w:t>
      </w:r>
      <w:proofErr w:type="spellEnd"/>
      <w:r w:rsidRPr="00CB1C93">
        <w:rPr>
          <w:rStyle w:val="1014"/>
          <w:color w:val="000000" w:themeColor="text1"/>
          <w:sz w:val="28"/>
          <w:szCs w:val="28"/>
          <w:lang w:val="uk-UA"/>
        </w:rPr>
        <w:t xml:space="preserve"> намагався визначити особистісні риси по двох основних осях: замкнутість – відкритість, стабільність – нестабільність. Кет-1 </w:t>
      </w:r>
      <w:proofErr w:type="spellStart"/>
      <w:r w:rsidRPr="00CB1C93">
        <w:rPr>
          <w:rStyle w:val="1014"/>
          <w:color w:val="000000" w:themeColor="text1"/>
          <w:sz w:val="28"/>
          <w:szCs w:val="28"/>
          <w:lang w:val="uk-UA"/>
        </w:rPr>
        <w:t>телл</w:t>
      </w:r>
      <w:proofErr w:type="spellEnd"/>
      <w:r w:rsidRPr="00CB1C93">
        <w:rPr>
          <w:rStyle w:val="1014"/>
          <w:color w:val="000000" w:themeColor="text1"/>
          <w:sz w:val="28"/>
          <w:szCs w:val="28"/>
          <w:lang w:val="uk-UA"/>
        </w:rPr>
        <w:t xml:space="preserve"> виділяє вже 16 чинників, якими будується типологія. Теорії особистісних рис дозволяють отримати інформацію про типове поведінці даної людини, але нічого не говорять про тол% як формуються ці риси.</w:t>
      </w:r>
    </w:p>
    <w:p w14:paraId="5A3DBA82" w14:textId="77777777" w:rsidR="009228A9" w:rsidRPr="00CB1C93" w:rsidRDefault="009228A9" w:rsidP="00AF1891">
      <w:pPr>
        <w:spacing w:line="360" w:lineRule="auto"/>
        <w:rPr>
          <w:color w:val="000000" w:themeColor="text1"/>
          <w:szCs w:val="28"/>
          <w:lang w:val="uk-UA"/>
        </w:rPr>
      </w:pPr>
      <w:r w:rsidRPr="00CB1C93">
        <w:rPr>
          <w:rStyle w:val="1014"/>
          <w:color w:val="000000" w:themeColor="text1"/>
          <w:sz w:val="28"/>
          <w:szCs w:val="28"/>
          <w:lang w:val="uk-UA"/>
        </w:rPr>
        <w:t xml:space="preserve">Такі спроби в західній психології були здійснені </w:t>
      </w:r>
      <w:proofErr w:type="spellStart"/>
      <w:r w:rsidRPr="00CB1C93">
        <w:rPr>
          <w:rStyle w:val="1014"/>
          <w:color w:val="000000" w:themeColor="text1"/>
          <w:sz w:val="28"/>
          <w:szCs w:val="28"/>
          <w:lang w:val="uk-UA"/>
        </w:rPr>
        <w:t>біхевіористами</w:t>
      </w:r>
      <w:proofErr w:type="spellEnd"/>
      <w:r w:rsidRPr="00CB1C93">
        <w:rPr>
          <w:rStyle w:val="1014"/>
          <w:color w:val="000000" w:themeColor="text1"/>
          <w:sz w:val="28"/>
          <w:szCs w:val="28"/>
          <w:lang w:val="uk-UA"/>
        </w:rPr>
        <w:t xml:space="preserve">. Вони вважали, що особистість є результатом взаємодії між індивідом (його здібностями, досвідом* очікуваннями і </w:t>
      </w:r>
      <w:proofErr w:type="spellStart"/>
      <w:r w:rsidRPr="00CB1C93">
        <w:rPr>
          <w:rStyle w:val="1014"/>
          <w:color w:val="000000" w:themeColor="text1"/>
          <w:sz w:val="28"/>
          <w:szCs w:val="28"/>
          <w:lang w:val="uk-UA"/>
        </w:rPr>
        <w:t>т.д</w:t>
      </w:r>
      <w:proofErr w:type="spellEnd"/>
      <w:r w:rsidRPr="00CB1C93">
        <w:rPr>
          <w:rStyle w:val="1014"/>
          <w:color w:val="000000" w:themeColor="text1"/>
          <w:sz w:val="28"/>
          <w:szCs w:val="28"/>
          <w:lang w:val="uk-UA"/>
        </w:rPr>
        <w:t>.) та навколишнім середовищем, яке він хоче пізнати і до якого прагне пристосувати свою поведінку через заохочення та покарання. Біхевіоризм пояснює, як може змінюватися поведінка людини залежно від навчання, проте дозволяє зрозуміти особистість загалом і малопридатний розуміння, наприклад, сенсу життя особистості.</w:t>
      </w:r>
    </w:p>
    <w:p w14:paraId="0D29002C" w14:textId="319FB9EB" w:rsidR="009228A9" w:rsidRPr="00CB1C93" w:rsidRDefault="009228A9" w:rsidP="00AF1891">
      <w:pPr>
        <w:spacing w:line="360" w:lineRule="auto"/>
        <w:rPr>
          <w:color w:val="000000" w:themeColor="text1"/>
          <w:szCs w:val="28"/>
          <w:lang w:val="uk-UA"/>
        </w:rPr>
      </w:pPr>
      <w:r w:rsidRPr="00CB1C93">
        <w:rPr>
          <w:rStyle w:val="1014"/>
          <w:color w:val="000000" w:themeColor="text1"/>
          <w:sz w:val="28"/>
          <w:szCs w:val="28"/>
          <w:lang w:val="uk-UA"/>
        </w:rPr>
        <w:t xml:space="preserve">Такі спроби робить інший підхід </w:t>
      </w:r>
      <w:r w:rsidR="00DD3313" w:rsidRPr="00CB1C93">
        <w:rPr>
          <w:rStyle w:val="1014"/>
          <w:color w:val="000000" w:themeColor="text1"/>
          <w:sz w:val="28"/>
          <w:szCs w:val="28"/>
          <w:lang w:val="uk-UA"/>
        </w:rPr>
        <w:t>–</w:t>
      </w:r>
      <w:r w:rsidRPr="00CB1C93">
        <w:rPr>
          <w:rStyle w:val="1014"/>
          <w:color w:val="000000" w:themeColor="text1"/>
          <w:sz w:val="28"/>
          <w:szCs w:val="28"/>
          <w:lang w:val="uk-UA"/>
        </w:rPr>
        <w:t xml:space="preserve"> когнітивний. Його представники вважають, що людина не пасивна істота, яка перебуває під контролем довкілля, а характер її реакцій залежить значно більше від самої особистості, її знань, досвіду, переконань, вірувань тощо. Вони розглядають розвиток особистості з позиції зміни її внутрішнього світу, «внутрішньої реальності». Свою теорію індивід прагне впорядкувати І узгодити з концепцією благополучного світу, в якій він звинувачує себе щасливим і невразливим.</w:t>
      </w:r>
    </w:p>
    <w:p w14:paraId="78F83D85" w14:textId="77777777" w:rsidR="009228A9" w:rsidRPr="00CB1C93" w:rsidRDefault="009228A9" w:rsidP="00AF1891">
      <w:pPr>
        <w:spacing w:line="360" w:lineRule="auto"/>
        <w:rPr>
          <w:color w:val="000000" w:themeColor="text1"/>
          <w:szCs w:val="28"/>
          <w:lang w:val="uk-UA"/>
        </w:rPr>
      </w:pPr>
      <w:r w:rsidRPr="00CB1C93">
        <w:rPr>
          <w:rStyle w:val="1014"/>
          <w:color w:val="000000" w:themeColor="text1"/>
          <w:sz w:val="28"/>
          <w:szCs w:val="28"/>
          <w:lang w:val="uk-UA"/>
        </w:rPr>
        <w:t xml:space="preserve">Люди різняться уявленнями у тому, звідки походить контролю над їхніми вчинками. Так, наприклад, американський психолог </w:t>
      </w:r>
      <w:proofErr w:type="spellStart"/>
      <w:r w:rsidRPr="00CB1C93">
        <w:rPr>
          <w:rStyle w:val="1014"/>
          <w:color w:val="000000" w:themeColor="text1"/>
          <w:sz w:val="28"/>
          <w:szCs w:val="28"/>
          <w:lang w:val="uk-UA"/>
        </w:rPr>
        <w:t>Роттер</w:t>
      </w:r>
      <w:proofErr w:type="spellEnd"/>
      <w:r w:rsidRPr="00CB1C93">
        <w:rPr>
          <w:rStyle w:val="1014"/>
          <w:color w:val="000000" w:themeColor="text1"/>
          <w:sz w:val="28"/>
          <w:szCs w:val="28"/>
          <w:lang w:val="uk-UA"/>
        </w:rPr>
        <w:t xml:space="preserve"> ділить людей на контрольованих зсередини – </w:t>
      </w:r>
      <w:proofErr w:type="spellStart"/>
      <w:r w:rsidRPr="00CB1C93">
        <w:rPr>
          <w:rStyle w:val="1014"/>
          <w:color w:val="000000" w:themeColor="text1"/>
          <w:sz w:val="28"/>
          <w:szCs w:val="28"/>
          <w:lang w:val="uk-UA"/>
        </w:rPr>
        <w:t>інтерналів</w:t>
      </w:r>
      <w:proofErr w:type="spellEnd"/>
      <w:r w:rsidRPr="00CB1C93">
        <w:rPr>
          <w:rStyle w:val="1014"/>
          <w:color w:val="000000" w:themeColor="text1"/>
          <w:sz w:val="28"/>
          <w:szCs w:val="28"/>
          <w:lang w:val="uk-UA"/>
        </w:rPr>
        <w:t xml:space="preserve"> і ззовні – </w:t>
      </w:r>
      <w:proofErr w:type="spellStart"/>
      <w:r w:rsidRPr="00CB1C93">
        <w:rPr>
          <w:rStyle w:val="1014"/>
          <w:color w:val="000000" w:themeColor="text1"/>
          <w:sz w:val="28"/>
          <w:szCs w:val="28"/>
          <w:lang w:val="uk-UA"/>
        </w:rPr>
        <w:t>екстерналів</w:t>
      </w:r>
      <w:proofErr w:type="spellEnd"/>
      <w:r w:rsidRPr="00CB1C93">
        <w:rPr>
          <w:rStyle w:val="1014"/>
          <w:color w:val="000000" w:themeColor="text1"/>
          <w:sz w:val="28"/>
          <w:szCs w:val="28"/>
          <w:lang w:val="uk-UA"/>
        </w:rPr>
        <w:t xml:space="preserve">. Перші переконані </w:t>
      </w:r>
      <w:r w:rsidRPr="00CB1C93">
        <w:rPr>
          <w:rStyle w:val="1014"/>
          <w:color w:val="000000" w:themeColor="text1"/>
          <w:sz w:val="28"/>
          <w:szCs w:val="28"/>
          <w:lang w:val="uk-UA"/>
        </w:rPr>
        <w:lastRenderedPageBreak/>
        <w:t xml:space="preserve">у тому, що у будь-якій? момент вони здатні вплинути на своє оточення, і врешті-решт вони завжди беруть на себе відповідальність за те, що з ними] трапляється. Це активні, динамічні люди, схильні аналізувати свої завдання та контролювати вчинки, у разі невдач вони докоряють себе в недостатніх зусиллях, у відсутності стійкості. </w:t>
      </w:r>
      <w:proofErr w:type="spellStart"/>
      <w:r w:rsidRPr="00CB1C93">
        <w:rPr>
          <w:rStyle w:val="1014"/>
          <w:color w:val="000000" w:themeColor="text1"/>
          <w:sz w:val="28"/>
          <w:szCs w:val="28"/>
          <w:lang w:val="uk-UA"/>
        </w:rPr>
        <w:t>Екстернали</w:t>
      </w:r>
      <w:proofErr w:type="spellEnd"/>
      <w:r w:rsidRPr="00CB1C93">
        <w:rPr>
          <w:rStyle w:val="1014"/>
          <w:color w:val="000000" w:themeColor="text1"/>
          <w:sz w:val="28"/>
          <w:szCs w:val="28"/>
          <w:lang w:val="uk-UA"/>
        </w:rPr>
        <w:t xml:space="preserve">, навпаки, вірять у те, що у всіх їхніх бідах винні інші люди, відсутність везіння чи обставини. Це особистості більш пасивні, менш дієздатні, легко пояснюють свої невдачі недоліком своїх здібностей. Описаний підхід констатує складність взаємодій між людиною і ситуаціями, що виникають, але не пояснює, чому, з яких причин один схильний бачити причини своєї поведінки в собі самій, а інший – в інших. На це питання намагаються відповісти </w:t>
      </w:r>
      <w:proofErr w:type="spellStart"/>
      <w:r w:rsidRPr="00CB1C93">
        <w:rPr>
          <w:rStyle w:val="1014"/>
          <w:color w:val="000000" w:themeColor="text1"/>
          <w:sz w:val="28"/>
          <w:szCs w:val="28"/>
          <w:lang w:val="uk-UA"/>
        </w:rPr>
        <w:t>психодинамічні</w:t>
      </w:r>
      <w:proofErr w:type="spellEnd"/>
      <w:r w:rsidRPr="00CB1C93">
        <w:rPr>
          <w:rStyle w:val="1014"/>
          <w:color w:val="000000" w:themeColor="text1"/>
          <w:sz w:val="28"/>
          <w:szCs w:val="28"/>
          <w:lang w:val="uk-UA"/>
        </w:rPr>
        <w:t>, гуманістичні та психосоціальні теорії.</w:t>
      </w:r>
    </w:p>
    <w:p w14:paraId="665D1797" w14:textId="77777777" w:rsidR="009228A9" w:rsidRPr="00CB1C93" w:rsidRDefault="009228A9" w:rsidP="00AF1891">
      <w:pPr>
        <w:spacing w:line="360" w:lineRule="auto"/>
        <w:rPr>
          <w:rStyle w:val="1014"/>
          <w:color w:val="000000" w:themeColor="text1"/>
          <w:sz w:val="28"/>
          <w:szCs w:val="28"/>
          <w:lang w:val="uk-UA"/>
        </w:rPr>
      </w:pPr>
      <w:r w:rsidRPr="00CB1C93">
        <w:rPr>
          <w:rStyle w:val="1014"/>
          <w:color w:val="000000" w:themeColor="text1"/>
          <w:sz w:val="28"/>
          <w:szCs w:val="28"/>
          <w:lang w:val="uk-UA"/>
        </w:rPr>
        <w:t xml:space="preserve">Представники </w:t>
      </w:r>
      <w:proofErr w:type="spellStart"/>
      <w:r w:rsidRPr="00CB1C93">
        <w:rPr>
          <w:rStyle w:val="1014"/>
          <w:color w:val="000000" w:themeColor="text1"/>
          <w:sz w:val="28"/>
          <w:szCs w:val="28"/>
          <w:lang w:val="uk-UA"/>
        </w:rPr>
        <w:t>психодинамічного</w:t>
      </w:r>
      <w:proofErr w:type="spellEnd"/>
      <w:r w:rsidRPr="00CB1C93">
        <w:rPr>
          <w:rStyle w:val="1014"/>
          <w:color w:val="000000" w:themeColor="text1"/>
          <w:sz w:val="28"/>
          <w:szCs w:val="28"/>
          <w:lang w:val="uk-UA"/>
        </w:rPr>
        <w:t xml:space="preserve"> підходу вважають, що вплив людини на довкілля у тому чи іншому напрямі визначається конфліктом між силами його підсвідомості та зовнішньою реальністю. Даний підхід представлений насамперед психоаналітичною теорією 3.Фройда, індивідуальною психологією </w:t>
      </w:r>
      <w:proofErr w:type="spellStart"/>
      <w:r w:rsidRPr="00CB1C93">
        <w:rPr>
          <w:rStyle w:val="1014"/>
          <w:color w:val="000000" w:themeColor="text1"/>
          <w:sz w:val="28"/>
          <w:szCs w:val="28"/>
          <w:lang w:val="uk-UA"/>
        </w:rPr>
        <w:t>А.Адлера</w:t>
      </w:r>
      <w:proofErr w:type="spellEnd"/>
      <w:r w:rsidRPr="00CB1C93">
        <w:rPr>
          <w:rStyle w:val="1014"/>
          <w:color w:val="000000" w:themeColor="text1"/>
          <w:sz w:val="28"/>
          <w:szCs w:val="28"/>
          <w:lang w:val="uk-UA"/>
        </w:rPr>
        <w:t xml:space="preserve"> та аналітичною психологією К. Юнга.</w:t>
      </w:r>
    </w:p>
    <w:p w14:paraId="1C5EFADD" w14:textId="77777777" w:rsidR="009228A9" w:rsidRPr="00CB1C93" w:rsidRDefault="009228A9" w:rsidP="00AF1891">
      <w:pPr>
        <w:spacing w:line="360" w:lineRule="auto"/>
        <w:rPr>
          <w:rStyle w:val="1014"/>
          <w:color w:val="000000" w:themeColor="text1"/>
          <w:sz w:val="28"/>
          <w:szCs w:val="28"/>
          <w:lang w:val="uk-UA"/>
        </w:rPr>
      </w:pPr>
    </w:p>
    <w:p w14:paraId="02CA9F32" w14:textId="77777777" w:rsidR="009228A9" w:rsidRPr="00CB1C93" w:rsidRDefault="009228A9" w:rsidP="00AF1891">
      <w:pPr>
        <w:pStyle w:val="2"/>
        <w:rPr>
          <w:color w:val="000000" w:themeColor="text1"/>
          <w:lang w:val="uk-UA"/>
        </w:rPr>
      </w:pPr>
      <w:bookmarkStart w:id="83" w:name="_Toc200017657"/>
      <w:r w:rsidRPr="00CB1C93">
        <w:rPr>
          <w:color w:val="000000" w:themeColor="text1"/>
          <w:lang w:val="uk-UA"/>
        </w:rPr>
        <w:t>9.2. Теорія психоаналізу З. Фройда.</w:t>
      </w:r>
      <w:bookmarkEnd w:id="83"/>
    </w:p>
    <w:p w14:paraId="588BDCA6" w14:textId="5CFAD7A1" w:rsidR="009228A9" w:rsidRPr="00CB1C93" w:rsidRDefault="009228A9" w:rsidP="00AF1891">
      <w:pPr>
        <w:spacing w:line="360" w:lineRule="auto"/>
        <w:rPr>
          <w:color w:val="000000" w:themeColor="text1"/>
          <w:lang w:val="uk-UA"/>
        </w:rPr>
      </w:pPr>
      <w:r w:rsidRPr="00CB1C93">
        <w:rPr>
          <w:color w:val="000000" w:themeColor="text1"/>
          <w:shd w:val="clear" w:color="auto" w:fill="FFFFFF"/>
          <w:lang w:val="uk-UA"/>
        </w:rPr>
        <w:t xml:space="preserve">Теорія психоаналізу 3. </w:t>
      </w:r>
      <w:proofErr w:type="spellStart"/>
      <w:r w:rsidRPr="00CB1C93">
        <w:rPr>
          <w:color w:val="000000" w:themeColor="text1"/>
          <w:shd w:val="clear" w:color="auto" w:fill="FFFFFF"/>
          <w:lang w:val="uk-UA"/>
        </w:rPr>
        <w:t>Фройда</w:t>
      </w:r>
      <w:proofErr w:type="spellEnd"/>
      <w:r w:rsidRPr="00CB1C93">
        <w:rPr>
          <w:color w:val="000000" w:themeColor="text1"/>
          <w:shd w:val="clear" w:color="auto" w:fill="FFFFFF"/>
          <w:lang w:val="uk-UA"/>
        </w:rPr>
        <w:t xml:space="preserve"> (1856-1939) виходить з припущенні, що думки і поведінка людини здебільшого мають несвідому природу. Найчастіше вони виникають у результаті конфлікту між свідомістю (пов'язаною з реальністю) та підсвідомими, сексуальними чи агресивними спонуканнями. З іншого боку, </w:t>
      </w:r>
      <w:proofErr w:type="spellStart"/>
      <w:r w:rsidRPr="00CB1C93">
        <w:rPr>
          <w:color w:val="000000" w:themeColor="text1"/>
          <w:shd w:val="clear" w:color="auto" w:fill="FFFFFF"/>
          <w:lang w:val="uk-UA"/>
        </w:rPr>
        <w:t>Фройд</w:t>
      </w:r>
      <w:proofErr w:type="spellEnd"/>
      <w:r w:rsidRPr="00CB1C93">
        <w:rPr>
          <w:color w:val="000000" w:themeColor="text1"/>
          <w:shd w:val="clear" w:color="auto" w:fill="FFFFFF"/>
          <w:lang w:val="uk-UA"/>
        </w:rPr>
        <w:t xml:space="preserve"> виділив три структури особистості, пов'язані з різними рівнями свідомості. Вчинок є результатом конфлікту між цими психічними структурами, позначеними як «Воно», «Я», «Над-Я». «Воно» являє собою сукупність біологічних потягів та потреб (у тому числі сексуальних), що становлять частину спадкового багажу дитини; має переважно підсвідому природу і керується принципом задоволення. «Я» – структура, що поступово набуває контролю над «Воно», що визначає, які потяги можуть знайти задоволення, а які ні. «Я» керується принципом реальності, що дозволяє йому </w:t>
      </w:r>
      <w:r w:rsidRPr="00CB1C93">
        <w:rPr>
          <w:color w:val="000000" w:themeColor="text1"/>
          <w:shd w:val="clear" w:color="auto" w:fill="FFFFFF"/>
          <w:lang w:val="uk-UA"/>
        </w:rPr>
        <w:lastRenderedPageBreak/>
        <w:t>будь-якої миті оцінити доречність і здійсненність дій, мотиваці</w:t>
      </w:r>
      <w:r w:rsidR="00DD3313" w:rsidRPr="00CB1C93">
        <w:rPr>
          <w:color w:val="000000" w:themeColor="text1"/>
          <w:shd w:val="clear" w:color="auto" w:fill="FFFFFF"/>
          <w:lang w:val="uk-UA"/>
        </w:rPr>
        <w:t>й</w:t>
      </w:r>
      <w:r w:rsidRPr="00CB1C93">
        <w:rPr>
          <w:color w:val="000000" w:themeColor="text1"/>
          <w:shd w:val="clear" w:color="auto" w:fill="FFFFFF"/>
          <w:lang w:val="uk-UA"/>
        </w:rPr>
        <w:t xml:space="preserve">ними потребами «Воно». «Над-Я» – структура, що </w:t>
      </w:r>
      <w:proofErr w:type="spellStart"/>
      <w:r w:rsidRPr="00CB1C93">
        <w:rPr>
          <w:color w:val="000000" w:themeColor="text1"/>
          <w:shd w:val="clear" w:color="auto" w:fill="FFFFFF"/>
          <w:lang w:val="uk-UA"/>
        </w:rPr>
        <w:t>утворюєся</w:t>
      </w:r>
      <w:proofErr w:type="spellEnd"/>
      <w:r w:rsidRPr="00CB1C93">
        <w:rPr>
          <w:color w:val="000000" w:themeColor="text1"/>
          <w:shd w:val="clear" w:color="auto" w:fill="FFFFFF"/>
          <w:lang w:val="uk-UA"/>
        </w:rPr>
        <w:t xml:space="preserve"> під впливом соціального середовища та його заборон. Вона поступово приймає він функцію морального свідомості, оцінює кожен вчинок людини.</w:t>
      </w:r>
    </w:p>
    <w:p w14:paraId="089CC10C" w14:textId="7BEFCD67" w:rsidR="009228A9" w:rsidRPr="00CB1C93" w:rsidRDefault="009228A9" w:rsidP="00AF1891">
      <w:pPr>
        <w:spacing w:line="360" w:lineRule="auto"/>
        <w:rPr>
          <w:color w:val="000000" w:themeColor="text1"/>
          <w:lang w:val="uk-UA"/>
        </w:rPr>
      </w:pPr>
      <w:r w:rsidRPr="00CB1C93">
        <w:rPr>
          <w:color w:val="000000" w:themeColor="text1"/>
          <w:shd w:val="clear" w:color="auto" w:fill="FFFFFF"/>
          <w:lang w:val="uk-UA"/>
        </w:rPr>
        <w:t xml:space="preserve">Відповідно до 3.Фройду, розвиток особистості відповідає психосексуальному розвитку людини, причому кожен із етапів цього розвитку характеризується певним способом прояви. У дитинстві задоволення лібідо (потягів) пов'язане з різними зонами: оральною (рот), анальною (анус </w:t>
      </w:r>
      <w:r w:rsidR="00DD3313" w:rsidRPr="00CB1C93">
        <w:rPr>
          <w:color w:val="000000" w:themeColor="text1"/>
          <w:shd w:val="clear" w:color="auto" w:fill="FFFFFF"/>
          <w:lang w:val="uk-UA"/>
        </w:rPr>
        <w:t>–</w:t>
      </w:r>
      <w:r w:rsidRPr="00CB1C93">
        <w:rPr>
          <w:color w:val="000000" w:themeColor="text1"/>
          <w:shd w:val="clear" w:color="auto" w:fill="FFFFFF"/>
          <w:lang w:val="uk-UA"/>
        </w:rPr>
        <w:t xml:space="preserve"> задній прохід) та </w:t>
      </w:r>
      <w:proofErr w:type="spellStart"/>
      <w:r w:rsidRPr="00CB1C93">
        <w:rPr>
          <w:color w:val="000000" w:themeColor="text1"/>
          <w:shd w:val="clear" w:color="auto" w:fill="FFFFFF"/>
          <w:lang w:val="uk-UA"/>
        </w:rPr>
        <w:t>генітальної</w:t>
      </w:r>
      <w:proofErr w:type="spellEnd"/>
      <w:r w:rsidRPr="00CB1C93">
        <w:rPr>
          <w:color w:val="000000" w:themeColor="text1"/>
          <w:shd w:val="clear" w:color="auto" w:fill="FFFFFF"/>
          <w:lang w:val="uk-UA"/>
        </w:rPr>
        <w:t xml:space="preserve"> (статевих органів). Якщо лібідо не отримує задоволення або задовольняється неадекватним чином, людина ризикує зупинитися на певній стадії, і вона фіксує певні риси особистості.</w:t>
      </w:r>
    </w:p>
    <w:p w14:paraId="00A69CB0" w14:textId="77777777" w:rsidR="009228A9" w:rsidRPr="00CB1C93" w:rsidRDefault="009228A9" w:rsidP="00AF1891">
      <w:pPr>
        <w:spacing w:line="360" w:lineRule="auto"/>
        <w:rPr>
          <w:color w:val="000000" w:themeColor="text1"/>
          <w:lang w:val="uk-UA"/>
        </w:rPr>
      </w:pPr>
      <w:r w:rsidRPr="00CB1C93">
        <w:rPr>
          <w:color w:val="000000" w:themeColor="text1"/>
          <w:shd w:val="clear" w:color="auto" w:fill="FFFFFF"/>
          <w:lang w:val="uk-UA"/>
        </w:rPr>
        <w:t xml:space="preserve">На оральній стадії (до 1 року) задоволення лібідо досягається за рахунок ссання, покусування, жування. </w:t>
      </w:r>
      <w:proofErr w:type="spellStart"/>
      <w:r w:rsidRPr="00CB1C93">
        <w:rPr>
          <w:color w:val="000000" w:themeColor="text1"/>
          <w:shd w:val="clear" w:color="auto" w:fill="FFFFFF"/>
          <w:lang w:val="uk-UA"/>
        </w:rPr>
        <w:t>Застрягання</w:t>
      </w:r>
      <w:proofErr w:type="spellEnd"/>
      <w:r w:rsidRPr="00CB1C93">
        <w:rPr>
          <w:color w:val="000000" w:themeColor="text1"/>
          <w:shd w:val="clear" w:color="auto" w:fill="FFFFFF"/>
          <w:lang w:val="uk-UA"/>
        </w:rPr>
        <w:t xml:space="preserve"> на цій стадії призводить згодом до таких вад, як куріння, гурманство, словесна агресія, а іноді ще й до розвитку залежності від оточення.</w:t>
      </w:r>
    </w:p>
    <w:p w14:paraId="12D5CFAD" w14:textId="77777777" w:rsidR="009228A9" w:rsidRPr="00CB1C93" w:rsidRDefault="009228A9" w:rsidP="00AF1891">
      <w:pPr>
        <w:spacing w:line="360" w:lineRule="auto"/>
        <w:rPr>
          <w:color w:val="000000" w:themeColor="text1"/>
          <w:lang w:val="uk-UA"/>
        </w:rPr>
      </w:pPr>
      <w:r w:rsidRPr="00CB1C93">
        <w:rPr>
          <w:color w:val="000000" w:themeColor="text1"/>
          <w:shd w:val="clear" w:color="auto" w:fill="FFFFFF"/>
          <w:lang w:val="uk-UA"/>
        </w:rPr>
        <w:t>Привчають дитину до горщика, охайності на анальній стадії (від 1 до 2 років). У цей момент відбувається усунення джерела задоволення лібідо з оральною на анальну сферу. Якщо дитину, наприклад, карають або надто жорстко вимагають дотримання правил, то може виникнути страх покарання. Фіксація дитини на цій стадії, часто пов'язана зі страхом втратити контроль над сфінктерами, призводить до формування таких рис, як педантичність, скупість, впертість.</w:t>
      </w:r>
    </w:p>
    <w:p w14:paraId="2F8CDB1E" w14:textId="77777777" w:rsidR="009228A9" w:rsidRPr="00CB1C93" w:rsidRDefault="009228A9" w:rsidP="00AF1891">
      <w:pPr>
        <w:spacing w:line="360" w:lineRule="auto"/>
        <w:rPr>
          <w:color w:val="000000" w:themeColor="text1"/>
          <w:lang w:val="uk-UA"/>
        </w:rPr>
      </w:pPr>
      <w:r w:rsidRPr="00CB1C93">
        <w:rPr>
          <w:color w:val="000000" w:themeColor="text1"/>
          <w:shd w:val="clear" w:color="auto" w:fill="FFFFFF"/>
          <w:lang w:val="uk-UA"/>
        </w:rPr>
        <w:t xml:space="preserve">На фалічній стадії (від 2 до 5 років) дитина маніпулює своїми статевими органами та органами інших дітей, виявляючи різницю між хлопчиками та дівчатками. На цій стадії розвивається так званий Едіпів комплекс (у хлопчиків) та комплекс </w:t>
      </w:r>
      <w:proofErr w:type="spellStart"/>
      <w:r w:rsidRPr="00CB1C93">
        <w:rPr>
          <w:color w:val="000000" w:themeColor="text1"/>
          <w:shd w:val="clear" w:color="auto" w:fill="FFFFFF"/>
          <w:lang w:val="uk-UA"/>
        </w:rPr>
        <w:t>Електри</w:t>
      </w:r>
      <w:proofErr w:type="spellEnd"/>
      <w:r w:rsidRPr="00CB1C93">
        <w:rPr>
          <w:color w:val="000000" w:themeColor="text1"/>
          <w:shd w:val="clear" w:color="auto" w:fill="FFFFFF"/>
          <w:lang w:val="uk-UA"/>
        </w:rPr>
        <w:t xml:space="preserve"> (у </w:t>
      </w:r>
      <w:proofErr w:type="spellStart"/>
      <w:r w:rsidRPr="00CB1C93">
        <w:rPr>
          <w:color w:val="000000" w:themeColor="text1"/>
          <w:shd w:val="clear" w:color="auto" w:fill="FFFFFF"/>
          <w:lang w:val="uk-UA"/>
        </w:rPr>
        <w:t>дівчаток</w:t>
      </w:r>
      <w:proofErr w:type="spellEnd"/>
      <w:r w:rsidRPr="00CB1C93">
        <w:rPr>
          <w:color w:val="000000" w:themeColor="text1"/>
          <w:shd w:val="clear" w:color="auto" w:fill="FFFFFF"/>
          <w:lang w:val="uk-UA"/>
        </w:rPr>
        <w:t xml:space="preserve">). Ці комплекси характеризуються ніжною прихильністю до батька протилежної статі та агресивністю до батька своєї статі. Психоаналітики вважають, що </w:t>
      </w:r>
      <w:proofErr w:type="spellStart"/>
      <w:r w:rsidRPr="00CB1C93">
        <w:rPr>
          <w:color w:val="000000" w:themeColor="text1"/>
          <w:shd w:val="clear" w:color="auto" w:fill="FFFFFF"/>
          <w:lang w:val="uk-UA"/>
        </w:rPr>
        <w:t>застрягання</w:t>
      </w:r>
      <w:proofErr w:type="spellEnd"/>
      <w:r w:rsidRPr="00CB1C93">
        <w:rPr>
          <w:color w:val="000000" w:themeColor="text1"/>
          <w:shd w:val="clear" w:color="auto" w:fill="FFFFFF"/>
          <w:lang w:val="uk-UA"/>
        </w:rPr>
        <w:t xml:space="preserve"> на цій стадії провокує гомосексуалізм.</w:t>
      </w:r>
    </w:p>
    <w:p w14:paraId="49BEE6E0" w14:textId="77777777" w:rsidR="009228A9" w:rsidRPr="00CB1C93" w:rsidRDefault="009228A9" w:rsidP="00AF1891">
      <w:pPr>
        <w:spacing w:line="360" w:lineRule="auto"/>
        <w:rPr>
          <w:color w:val="000000" w:themeColor="text1"/>
          <w:lang w:val="uk-UA"/>
        </w:rPr>
      </w:pPr>
      <w:r w:rsidRPr="00CB1C93">
        <w:rPr>
          <w:color w:val="000000" w:themeColor="text1"/>
          <w:shd w:val="clear" w:color="auto" w:fill="FFFFFF"/>
          <w:lang w:val="uk-UA"/>
        </w:rPr>
        <w:lastRenderedPageBreak/>
        <w:t xml:space="preserve">У віці від 5 до 11 років знижуються активність та інтерес до сексу, на перший план виходить шкільне навчання та освоєння соціальних норм. Разом зі статевим дозріванням відбувається перенесення інтересу на партнера протилежної статі. </w:t>
      </w:r>
      <w:proofErr w:type="spellStart"/>
      <w:r w:rsidRPr="00CB1C93">
        <w:rPr>
          <w:color w:val="000000" w:themeColor="text1"/>
          <w:shd w:val="clear" w:color="auto" w:fill="FFFFFF"/>
          <w:lang w:val="uk-UA"/>
        </w:rPr>
        <w:t>Генітальна</w:t>
      </w:r>
      <w:proofErr w:type="spellEnd"/>
      <w:r w:rsidRPr="00CB1C93">
        <w:rPr>
          <w:color w:val="000000" w:themeColor="text1"/>
          <w:shd w:val="clear" w:color="auto" w:fill="FFFFFF"/>
          <w:lang w:val="uk-UA"/>
        </w:rPr>
        <w:t xml:space="preserve"> стадія починається зі статевим дозріванням. На цій стадії, за </w:t>
      </w:r>
      <w:proofErr w:type="spellStart"/>
      <w:r w:rsidRPr="00CB1C93">
        <w:rPr>
          <w:color w:val="000000" w:themeColor="text1"/>
          <w:shd w:val="clear" w:color="auto" w:fill="FFFFFF"/>
          <w:lang w:val="uk-UA"/>
        </w:rPr>
        <w:t>Фройдом</w:t>
      </w:r>
      <w:proofErr w:type="spellEnd"/>
      <w:r w:rsidRPr="00CB1C93">
        <w:rPr>
          <w:color w:val="000000" w:themeColor="text1"/>
          <w:shd w:val="clear" w:color="auto" w:fill="FFFFFF"/>
          <w:lang w:val="uk-UA"/>
        </w:rPr>
        <w:t>, людина «напрацьовує» цінності, здатність любити іншу людину заради неї самої.</w:t>
      </w:r>
    </w:p>
    <w:p w14:paraId="3BAC00D2" w14:textId="769FEF71" w:rsidR="009228A9" w:rsidRPr="00CB1C93" w:rsidRDefault="009228A9" w:rsidP="00AF1891">
      <w:pPr>
        <w:spacing w:line="360" w:lineRule="auto"/>
        <w:rPr>
          <w:color w:val="000000" w:themeColor="text1"/>
          <w:shd w:val="clear" w:color="auto" w:fill="FFFFFF"/>
          <w:lang w:val="uk-UA"/>
        </w:rPr>
      </w:pPr>
      <w:r w:rsidRPr="00CB1C93">
        <w:rPr>
          <w:color w:val="000000" w:themeColor="text1"/>
          <w:shd w:val="clear" w:color="auto" w:fill="FFFFFF"/>
          <w:lang w:val="uk-UA"/>
        </w:rPr>
        <w:t xml:space="preserve">Теорія </w:t>
      </w:r>
      <w:proofErr w:type="spellStart"/>
      <w:r w:rsidRPr="00CB1C93">
        <w:rPr>
          <w:color w:val="000000" w:themeColor="text1"/>
          <w:shd w:val="clear" w:color="auto" w:fill="FFFFFF"/>
          <w:lang w:val="uk-UA"/>
        </w:rPr>
        <w:t>Фройда</w:t>
      </w:r>
      <w:proofErr w:type="spellEnd"/>
      <w:r w:rsidRPr="00CB1C93">
        <w:rPr>
          <w:color w:val="000000" w:themeColor="text1"/>
          <w:shd w:val="clear" w:color="auto" w:fill="FFFFFF"/>
          <w:lang w:val="uk-UA"/>
        </w:rPr>
        <w:t xml:space="preserve"> викликала безліч заперечень як у момент: її створення, так і сьогодні, особливо за роль, що приписується статі у розвитку особистості, а найбільше </w:t>
      </w:r>
      <w:r w:rsidR="00DD3313" w:rsidRPr="00CB1C93">
        <w:rPr>
          <w:color w:val="000000" w:themeColor="text1"/>
          <w:shd w:val="clear" w:color="auto" w:fill="FFFFFF"/>
          <w:lang w:val="uk-UA"/>
        </w:rPr>
        <w:t>–</w:t>
      </w:r>
      <w:r w:rsidRPr="00CB1C93">
        <w:rPr>
          <w:color w:val="000000" w:themeColor="text1"/>
          <w:shd w:val="clear" w:color="auto" w:fill="FFFFFF"/>
          <w:lang w:val="uk-UA"/>
        </w:rPr>
        <w:t xml:space="preserve"> за подання 04 досконалішому розвитку хлопчиків у порівнянні з дівчатками. «Неповноцінність» </w:t>
      </w:r>
      <w:proofErr w:type="spellStart"/>
      <w:r w:rsidRPr="00CB1C93">
        <w:rPr>
          <w:color w:val="000000" w:themeColor="text1"/>
          <w:shd w:val="clear" w:color="auto" w:fill="FFFFFF"/>
          <w:lang w:val="uk-UA"/>
        </w:rPr>
        <w:t>дівчаток</w:t>
      </w:r>
      <w:proofErr w:type="spellEnd"/>
      <w:r w:rsidRPr="00CB1C93">
        <w:rPr>
          <w:color w:val="000000" w:themeColor="text1"/>
          <w:shd w:val="clear" w:color="auto" w:fill="FFFFFF"/>
          <w:lang w:val="uk-UA"/>
        </w:rPr>
        <w:t>, на його думку, походить від підсвідомого переживання ними своєї «</w:t>
      </w:r>
      <w:proofErr w:type="spellStart"/>
      <w:r w:rsidRPr="00CB1C93">
        <w:rPr>
          <w:color w:val="000000" w:themeColor="text1"/>
          <w:shd w:val="clear" w:color="auto" w:fill="FFFFFF"/>
          <w:lang w:val="uk-UA"/>
        </w:rPr>
        <w:t>обділеності</w:t>
      </w:r>
      <w:proofErr w:type="spellEnd"/>
      <w:r w:rsidRPr="00CB1C93">
        <w:rPr>
          <w:color w:val="000000" w:themeColor="text1"/>
          <w:shd w:val="clear" w:color="auto" w:fill="FFFFFF"/>
          <w:lang w:val="uk-UA"/>
        </w:rPr>
        <w:t>» чоловічими статевими органами. Таке уявлення відображало і виправдовувало забобони про відмінності між статями в ту епоху, коли перевага чоловіків розглядалося як щось само собою разу! існуюче, але, не знайшовши наукового підтвердження, сьогодні від цих поглядів відмовилися.</w:t>
      </w:r>
    </w:p>
    <w:p w14:paraId="50A84790" w14:textId="77777777" w:rsidR="009228A9" w:rsidRPr="00CB1C93" w:rsidRDefault="009228A9" w:rsidP="00AF1891">
      <w:pPr>
        <w:spacing w:line="360" w:lineRule="auto"/>
        <w:rPr>
          <w:color w:val="000000" w:themeColor="text1"/>
          <w:lang w:val="uk-UA"/>
        </w:rPr>
      </w:pPr>
    </w:p>
    <w:p w14:paraId="62CE3FE5" w14:textId="77777777" w:rsidR="009228A9" w:rsidRPr="00CB1C93" w:rsidRDefault="009228A9" w:rsidP="00AF1891">
      <w:pPr>
        <w:pStyle w:val="2"/>
        <w:rPr>
          <w:color w:val="000000" w:themeColor="text1"/>
          <w:lang w:val="uk-UA"/>
        </w:rPr>
      </w:pPr>
      <w:bookmarkStart w:id="84" w:name="_Toc200017658"/>
      <w:r w:rsidRPr="00CB1C93">
        <w:rPr>
          <w:color w:val="000000" w:themeColor="text1"/>
          <w:lang w:val="uk-UA"/>
        </w:rPr>
        <w:t>9.3. Теорія А. Адлера.</w:t>
      </w:r>
      <w:bookmarkEnd w:id="84"/>
    </w:p>
    <w:p w14:paraId="55CB71A7" w14:textId="77777777" w:rsidR="009228A9" w:rsidRPr="00CB1C93" w:rsidRDefault="009228A9" w:rsidP="00AF1891">
      <w:pPr>
        <w:spacing w:line="360" w:lineRule="auto"/>
        <w:rPr>
          <w:color w:val="000000" w:themeColor="text1"/>
          <w:lang w:val="uk-UA" w:eastAsia="uk-UA"/>
        </w:rPr>
      </w:pPr>
      <w:r w:rsidRPr="00CB1C93">
        <w:rPr>
          <w:color w:val="000000" w:themeColor="text1"/>
          <w:lang w:val="uk-UA" w:eastAsia="uk-UA"/>
        </w:rPr>
        <w:t>Австрійський лікар і психолог Альфред Адлер (1870-1937), відійшовши від свого вчителя 3. Фрейда і психоаналітичного руху, до якого він належав, розробив уявлення про важливу роль почуття неповноцінності у розвитку особистості. Адлер як засновник школи індивідуальної психології не відводив лібідо настільки важливої ролі у розвитку особистості, а основне значення надавав «волі до влади». На його думку, прагнення до влади як головного імпульсу від народження присутній у кожному людині. З перших років життя цей імпульс входить у конфлікт із вимогами дорослих, змушуючи дитину відчувати власну неповноцінність. Саме з нього згодом розвивається стиль життя, завдяки якому людина певним чином вирішує соціальні, професійні та інші проблеми.</w:t>
      </w:r>
    </w:p>
    <w:p w14:paraId="78D4039C" w14:textId="4B657151" w:rsidR="009228A9" w:rsidRPr="00CB1C93" w:rsidRDefault="009228A9" w:rsidP="00AF1891">
      <w:pPr>
        <w:spacing w:line="360" w:lineRule="auto"/>
        <w:rPr>
          <w:color w:val="000000" w:themeColor="text1"/>
          <w:lang w:val="uk-UA" w:eastAsia="uk-UA"/>
        </w:rPr>
      </w:pPr>
      <w:r w:rsidRPr="00CB1C93">
        <w:rPr>
          <w:color w:val="000000" w:themeColor="text1"/>
          <w:lang w:val="uk-UA" w:eastAsia="uk-UA"/>
        </w:rPr>
        <w:t xml:space="preserve">У дитини, яка страждає від своєї фізичної неповноцінності (маленьке зростання, фізична слабкість, недостатність фізичного або розумового розвитку </w:t>
      </w:r>
      <w:r w:rsidR="00DD3313" w:rsidRPr="00CB1C93">
        <w:rPr>
          <w:color w:val="000000" w:themeColor="text1"/>
          <w:lang w:val="uk-UA" w:eastAsia="uk-UA"/>
        </w:rPr>
        <w:lastRenderedPageBreak/>
        <w:t>тощо</w:t>
      </w:r>
      <w:r w:rsidRPr="00CB1C93">
        <w:rPr>
          <w:color w:val="000000" w:themeColor="text1"/>
          <w:lang w:val="uk-UA" w:eastAsia="uk-UA"/>
        </w:rPr>
        <w:t xml:space="preserve">), надмірно опікуваного сім'єю або, навпаки, недостатньо опікуваного, легко може розвинутися комплекс неповноцінності, що робить людину нездатною боротися з труднощами життя . У деяких такий комплекс, як </w:t>
      </w:r>
      <w:proofErr w:type="spellStart"/>
      <w:r w:rsidRPr="00CB1C93">
        <w:rPr>
          <w:color w:val="000000" w:themeColor="text1"/>
          <w:lang w:val="uk-UA" w:eastAsia="uk-UA"/>
        </w:rPr>
        <w:t>надкомпенсація</w:t>
      </w:r>
      <w:proofErr w:type="spellEnd"/>
      <w:r w:rsidRPr="00CB1C93">
        <w:rPr>
          <w:color w:val="000000" w:themeColor="text1"/>
          <w:lang w:val="uk-UA" w:eastAsia="uk-UA"/>
        </w:rPr>
        <w:t>, може перерости в комплекс переваги, що змушує за будь-яких обставин прагнути домінування. Прикладами індивідуальних стратегій людини для привернення уваги до власної персони, на думку Адлера, є потреба в захопленні, запізнення на зустрічі або нескінченні скарги на здоров'я.</w:t>
      </w:r>
    </w:p>
    <w:p w14:paraId="789B5FBF" w14:textId="77777777" w:rsidR="009228A9" w:rsidRPr="00CB1C93" w:rsidRDefault="009228A9" w:rsidP="00AF1891">
      <w:pPr>
        <w:spacing w:line="360" w:lineRule="auto"/>
        <w:rPr>
          <w:color w:val="000000" w:themeColor="text1"/>
          <w:lang w:val="uk-UA" w:eastAsia="uk-UA"/>
        </w:rPr>
      </w:pPr>
    </w:p>
    <w:p w14:paraId="7BB507C3" w14:textId="77777777" w:rsidR="009228A9" w:rsidRPr="00CB1C93" w:rsidRDefault="009228A9" w:rsidP="00AF1891">
      <w:pPr>
        <w:pStyle w:val="2"/>
        <w:rPr>
          <w:color w:val="000000" w:themeColor="text1"/>
          <w:lang w:val="uk-UA"/>
        </w:rPr>
      </w:pPr>
      <w:bookmarkStart w:id="85" w:name="_Toc200017659"/>
      <w:r w:rsidRPr="00CB1C93">
        <w:rPr>
          <w:color w:val="000000" w:themeColor="text1"/>
          <w:lang w:val="uk-UA"/>
        </w:rPr>
        <w:t>9.4. Аналітична психологія К. Юнга.</w:t>
      </w:r>
      <w:bookmarkEnd w:id="85"/>
    </w:p>
    <w:p w14:paraId="3CC9FB85" w14:textId="77777777" w:rsidR="009228A9" w:rsidRPr="00CB1C93" w:rsidRDefault="009228A9" w:rsidP="00AF1891">
      <w:pPr>
        <w:spacing w:line="360" w:lineRule="auto"/>
        <w:rPr>
          <w:color w:val="000000" w:themeColor="text1"/>
          <w:szCs w:val="28"/>
          <w:lang w:val="uk-UA"/>
        </w:rPr>
      </w:pPr>
      <w:r w:rsidRPr="00CB1C93">
        <w:rPr>
          <w:rStyle w:val="1014"/>
          <w:color w:val="000000" w:themeColor="text1"/>
          <w:sz w:val="28"/>
          <w:szCs w:val="28"/>
          <w:lang w:val="uk-UA"/>
        </w:rPr>
        <w:t>Ще одним послідовником 3.Фрейда, який відійшов від психоаналізу, був швейцарський медик і психолог Карл Густав Юнг (1875-1961). Він розробляє власну гіпотезу про існування колективного несвідомого (сховище прихованих спогадів, успадкованих від предків) та архетипів, які є результатом досвіду, накопиченого людством за довгі тисячоліття.</w:t>
      </w:r>
    </w:p>
    <w:p w14:paraId="2BC301CC" w14:textId="107AE7FB" w:rsidR="009228A9" w:rsidRPr="00CB1C93" w:rsidRDefault="009228A9" w:rsidP="00AF1891">
      <w:pPr>
        <w:spacing w:line="360" w:lineRule="auto"/>
        <w:rPr>
          <w:color w:val="000000" w:themeColor="text1"/>
          <w:szCs w:val="28"/>
          <w:lang w:val="uk-UA"/>
        </w:rPr>
      </w:pPr>
      <w:r w:rsidRPr="00CB1C93">
        <w:rPr>
          <w:rStyle w:val="1014"/>
          <w:color w:val="000000" w:themeColor="text1"/>
          <w:sz w:val="28"/>
          <w:szCs w:val="28"/>
          <w:lang w:val="uk-UA"/>
        </w:rPr>
        <w:t xml:space="preserve">Зміст колективного несвідомого становлять, зокрема, архетипи </w:t>
      </w:r>
      <w:r w:rsidR="00DD3313" w:rsidRPr="00CB1C93">
        <w:rPr>
          <w:rStyle w:val="1014"/>
          <w:color w:val="000000" w:themeColor="text1"/>
          <w:sz w:val="28"/>
          <w:szCs w:val="28"/>
          <w:lang w:val="uk-UA"/>
        </w:rPr>
        <w:t>–</w:t>
      </w:r>
      <w:r w:rsidRPr="00CB1C93">
        <w:rPr>
          <w:rStyle w:val="1014"/>
          <w:color w:val="000000" w:themeColor="text1"/>
          <w:sz w:val="28"/>
          <w:szCs w:val="28"/>
          <w:lang w:val="uk-UA"/>
        </w:rPr>
        <w:t xml:space="preserve"> первинні образи, які у основному сновидіннях і змушують людини поводитися у певних ситуаціях оскільки це властиво представникам цієї культури. Один з таких архетипів – Тінь (яка в сновидіннях може набувати виду темної істоти з ходою дикуна, що викликає занепокоєння) – уособлює собою все те, що відкидала наша особистість, або те, що не змогло в нас розвинутися. Сказане відноситься як до жіночих образів, прихованих у кожному чоловіка (</w:t>
      </w:r>
      <w:proofErr w:type="spellStart"/>
      <w:r w:rsidRPr="00CB1C93">
        <w:rPr>
          <w:rStyle w:val="1014"/>
          <w:color w:val="000000" w:themeColor="text1"/>
          <w:sz w:val="28"/>
          <w:szCs w:val="28"/>
          <w:lang w:val="uk-UA"/>
        </w:rPr>
        <w:t>Аніма</w:t>
      </w:r>
      <w:proofErr w:type="spellEnd"/>
      <w:r w:rsidRPr="00CB1C93">
        <w:rPr>
          <w:rStyle w:val="1014"/>
          <w:color w:val="000000" w:themeColor="text1"/>
          <w:sz w:val="28"/>
          <w:szCs w:val="28"/>
          <w:lang w:val="uk-UA"/>
        </w:rPr>
        <w:t xml:space="preserve"> - архетип душі), так і до чоловічих (</w:t>
      </w:r>
      <w:proofErr w:type="spellStart"/>
      <w:r w:rsidRPr="00CB1C93">
        <w:rPr>
          <w:rStyle w:val="1014"/>
          <w:color w:val="000000" w:themeColor="text1"/>
          <w:sz w:val="28"/>
          <w:szCs w:val="28"/>
          <w:lang w:val="uk-UA"/>
        </w:rPr>
        <w:t>Анімус</w:t>
      </w:r>
      <w:proofErr w:type="spellEnd"/>
      <w:r w:rsidRPr="00CB1C93">
        <w:rPr>
          <w:rStyle w:val="1014"/>
          <w:color w:val="000000" w:themeColor="text1"/>
          <w:sz w:val="28"/>
          <w:szCs w:val="28"/>
          <w:lang w:val="uk-UA"/>
        </w:rPr>
        <w:t xml:space="preserve"> – архетип духу), присутнім у всіх жінках.</w:t>
      </w:r>
    </w:p>
    <w:p w14:paraId="7328B8D6" w14:textId="7E0389C6" w:rsidR="009228A9" w:rsidRPr="00CB1C93" w:rsidRDefault="009228A9" w:rsidP="00AF1891">
      <w:pPr>
        <w:spacing w:line="360" w:lineRule="auto"/>
        <w:rPr>
          <w:color w:val="000000" w:themeColor="text1"/>
          <w:szCs w:val="28"/>
          <w:lang w:val="uk-UA"/>
        </w:rPr>
      </w:pPr>
      <w:r w:rsidRPr="00CB1C93">
        <w:rPr>
          <w:rStyle w:val="1014"/>
          <w:color w:val="000000" w:themeColor="text1"/>
          <w:sz w:val="28"/>
          <w:szCs w:val="28"/>
          <w:lang w:val="uk-UA"/>
        </w:rPr>
        <w:t>У свідомості кожної людини різною мірою представлені чотири типи розумових операцій: мислення та почуття (вони мають раціональний характер), відчуття та інтуїція (вони ірраціональні). На жаль, наша культура сприяє розвитку лише відчуттів та сприйнятт</w:t>
      </w:r>
      <w:r w:rsidR="00DD3313" w:rsidRPr="00CB1C93">
        <w:rPr>
          <w:rStyle w:val="1014"/>
          <w:color w:val="000000" w:themeColor="text1"/>
          <w:sz w:val="28"/>
          <w:szCs w:val="28"/>
          <w:lang w:val="uk-UA"/>
        </w:rPr>
        <w:t>я</w:t>
      </w:r>
      <w:r w:rsidRPr="00CB1C93">
        <w:rPr>
          <w:rStyle w:val="1014"/>
          <w:color w:val="000000" w:themeColor="text1"/>
          <w:sz w:val="28"/>
          <w:szCs w:val="28"/>
          <w:lang w:val="uk-UA"/>
        </w:rPr>
        <w:t>, а також розвитку мислення (на основі міркувань), нехтуючи розвитком інтуїції та почуттів, що обмежує можливість адаптації до навколишнього світу. На думку Юнга, особистість може досягти рівноваги лише</w:t>
      </w:r>
    </w:p>
    <w:p w14:paraId="7C47DFC0" w14:textId="77777777" w:rsidR="009228A9" w:rsidRPr="00CB1C93" w:rsidRDefault="009228A9" w:rsidP="00AF1891">
      <w:pPr>
        <w:spacing w:line="360" w:lineRule="auto"/>
        <w:rPr>
          <w:color w:val="000000" w:themeColor="text1"/>
          <w:szCs w:val="28"/>
          <w:lang w:val="uk-UA"/>
        </w:rPr>
      </w:pPr>
      <w:r w:rsidRPr="00CB1C93">
        <w:rPr>
          <w:rStyle w:val="1014"/>
          <w:color w:val="000000" w:themeColor="text1"/>
          <w:sz w:val="28"/>
          <w:szCs w:val="28"/>
          <w:lang w:val="uk-UA"/>
        </w:rPr>
        <w:lastRenderedPageBreak/>
        <w:t xml:space="preserve">в результаті тривалого процесу психологічного дозрівання, названого ним </w:t>
      </w:r>
      <w:proofErr w:type="spellStart"/>
      <w:r w:rsidRPr="00CB1C93">
        <w:rPr>
          <w:rStyle w:val="1014"/>
          <w:color w:val="000000" w:themeColor="text1"/>
          <w:sz w:val="28"/>
          <w:szCs w:val="28"/>
          <w:lang w:val="uk-UA"/>
        </w:rPr>
        <w:t>індивідуацією</w:t>
      </w:r>
      <w:proofErr w:type="spellEnd"/>
      <w:r w:rsidRPr="00CB1C93">
        <w:rPr>
          <w:rStyle w:val="1014"/>
          <w:color w:val="000000" w:themeColor="text1"/>
          <w:sz w:val="28"/>
          <w:szCs w:val="28"/>
          <w:lang w:val="uk-UA"/>
        </w:rPr>
        <w:t>, який дозволяє людині визнати та інтегрувати всі приховані (або ігноровані ним) сторони власної особистості як на несвідомому рівні, так і на рівні свідомості.</w:t>
      </w:r>
    </w:p>
    <w:p w14:paraId="6C5FCC3F" w14:textId="77777777" w:rsidR="009228A9" w:rsidRPr="00CB1C93" w:rsidRDefault="009228A9" w:rsidP="00AF1891">
      <w:pPr>
        <w:spacing w:line="360" w:lineRule="auto"/>
        <w:rPr>
          <w:color w:val="000000" w:themeColor="text1"/>
          <w:szCs w:val="28"/>
          <w:lang w:val="uk-UA" w:eastAsia="uk-UA"/>
        </w:rPr>
      </w:pPr>
    </w:p>
    <w:p w14:paraId="322B84B3" w14:textId="77777777" w:rsidR="009228A9" w:rsidRPr="00CB1C93" w:rsidRDefault="009228A9" w:rsidP="00AF1891">
      <w:pPr>
        <w:pStyle w:val="2"/>
        <w:rPr>
          <w:color w:val="000000" w:themeColor="text1"/>
          <w:lang w:val="uk-UA"/>
        </w:rPr>
      </w:pPr>
      <w:bookmarkStart w:id="86" w:name="_Toc200017660"/>
      <w:r w:rsidRPr="00CB1C93">
        <w:rPr>
          <w:color w:val="000000" w:themeColor="text1"/>
          <w:lang w:val="uk-UA"/>
        </w:rPr>
        <w:t>9.5. Гуманістична психологія К. Роджерса.</w:t>
      </w:r>
      <w:bookmarkEnd w:id="86"/>
    </w:p>
    <w:p w14:paraId="598DDB0C" w14:textId="60D63808" w:rsidR="009228A9" w:rsidRPr="00CB1C93" w:rsidRDefault="009228A9" w:rsidP="00AF1891">
      <w:pPr>
        <w:spacing w:line="360" w:lineRule="auto"/>
        <w:rPr>
          <w:color w:val="000000" w:themeColor="text1"/>
          <w:lang w:val="uk-UA" w:eastAsia="uk-UA"/>
        </w:rPr>
      </w:pPr>
      <w:r w:rsidRPr="00CB1C93">
        <w:rPr>
          <w:color w:val="000000" w:themeColor="text1"/>
          <w:lang w:val="uk-UA" w:eastAsia="uk-UA"/>
        </w:rPr>
        <w:t>Гуманістична психологія К. Роджерса (1902</w:t>
      </w:r>
      <w:r w:rsidR="001353B5" w:rsidRPr="00CB1C93">
        <w:rPr>
          <w:color w:val="000000" w:themeColor="text1"/>
          <w:lang w:val="uk-UA" w:eastAsia="uk-UA"/>
        </w:rPr>
        <w:t>-</w:t>
      </w:r>
      <w:r w:rsidRPr="00CB1C93">
        <w:rPr>
          <w:color w:val="000000" w:themeColor="text1"/>
          <w:lang w:val="uk-UA" w:eastAsia="uk-UA"/>
        </w:rPr>
        <w:t>1968) заснована на гуманістичній філософії, головне становище якої полягає в тому, що будь-яке знання невіддільне від людини та її основних потреб. Іншими словами, знання не може існувати поза людиною. Гуманістичний підхід стверджує, | що у кожній людині існує орієнтація, що штовхає його на реалізацію своїх можливостей. Згідно з К. Роджерсом, будь-який живий організм наділений прагненням до самозбереження та розвитку, має необхідну компетенцію. Ця здатність, одна-ко, може розвиватися тільки в контексті соціальних цінностей.</w:t>
      </w:r>
    </w:p>
    <w:p w14:paraId="3219483B" w14:textId="77777777" w:rsidR="009228A9" w:rsidRPr="00CB1C93" w:rsidRDefault="009228A9" w:rsidP="00AF1891">
      <w:pPr>
        <w:spacing w:line="360" w:lineRule="auto"/>
        <w:rPr>
          <w:color w:val="000000" w:themeColor="text1"/>
          <w:lang w:val="uk-UA" w:eastAsia="uk-UA"/>
        </w:rPr>
      </w:pPr>
      <w:r w:rsidRPr="00CB1C93">
        <w:rPr>
          <w:color w:val="000000" w:themeColor="text1"/>
          <w:lang w:val="uk-UA" w:eastAsia="uk-UA"/>
        </w:rPr>
        <w:t>Уявлення дитини про себе, тобто. його Я-концепція, буде розвиватися відповідно до ситуацій, що зустрічаються, і його власними діями. Фактично Я-концепція формується на основі різноманітного досвіду, що набуває в спілкуванні з іншими людьми. К. Роджерс називає цю систему уявлень Я-реальним. Людина, крім того, схильна бачити себе такою, якою їй хотілося б стати в результаті реалізації своїх можливостей (Я-ідеальна). До цього ідеального Я і прагне наблизитись Я-реальне.</w:t>
      </w:r>
    </w:p>
    <w:p w14:paraId="0EF4D65B" w14:textId="77777777" w:rsidR="009228A9" w:rsidRPr="00CB1C93" w:rsidRDefault="009228A9" w:rsidP="00AF1891">
      <w:pPr>
        <w:spacing w:line="360" w:lineRule="auto"/>
        <w:rPr>
          <w:color w:val="000000" w:themeColor="text1"/>
          <w:szCs w:val="28"/>
          <w:lang w:val="uk-UA" w:eastAsia="uk-UA"/>
        </w:rPr>
      </w:pPr>
      <w:r w:rsidRPr="00CB1C93">
        <w:rPr>
          <w:color w:val="000000" w:themeColor="text1"/>
          <w:szCs w:val="28"/>
          <w:lang w:val="uk-UA" w:eastAsia="uk-UA"/>
        </w:rPr>
        <w:t xml:space="preserve">У кожному з нас, крім того, живе потреба в самоповазі, яка змушує добиватися позитивного ставлення до себе або того, що ми робимо. При цьому якщо інші схвалюють наші емоції, почуття, думки і поведінку тільки у разі збігу з їхніми власними, то дуже ймовірно, що ми приховуватимемо свої справжні думки та почуття, демонструючи натомість вчинки та думки, які схвалюються оточуючими. В результаті ми все менше залишатимемося самими собою, що призведе до розладу між реальним Я, що формується середовищем, і тією частиною психіки, від якої ми змушені будемо відмовитися, і стане для нас! джерелом тривоги. Навпаки, якщо ми відчуємо, що сприймають такими, якими </w:t>
      </w:r>
      <w:r w:rsidRPr="00CB1C93">
        <w:rPr>
          <w:color w:val="000000" w:themeColor="text1"/>
          <w:szCs w:val="28"/>
          <w:lang w:val="uk-UA" w:eastAsia="uk-UA"/>
        </w:rPr>
        <w:lastRenderedPageBreak/>
        <w:t xml:space="preserve">ми є, то будемо схильні розкривати свої справжні емоції, почуття та думки. Отже, лич-| </w:t>
      </w:r>
      <w:proofErr w:type="spellStart"/>
      <w:r w:rsidRPr="00CB1C93">
        <w:rPr>
          <w:color w:val="000000" w:themeColor="text1"/>
          <w:szCs w:val="28"/>
          <w:lang w:val="uk-UA" w:eastAsia="uk-UA"/>
        </w:rPr>
        <w:t>ність</w:t>
      </w:r>
      <w:proofErr w:type="spellEnd"/>
      <w:r w:rsidRPr="00CB1C93">
        <w:rPr>
          <w:color w:val="000000" w:themeColor="text1"/>
          <w:szCs w:val="28"/>
          <w:lang w:val="uk-UA" w:eastAsia="uk-UA"/>
        </w:rPr>
        <w:t xml:space="preserve"> врівноважена тим краще, чим більше згоди, або конгруентності, між реальним Я людиною та її почуттями, думками: а також поведінкою інших людей. Це дозволяє йому наблизитись до свого ідеального Я, а саме в цьому суть актуалізації.</w:t>
      </w:r>
    </w:p>
    <w:p w14:paraId="61D00925" w14:textId="77777777" w:rsidR="009228A9" w:rsidRPr="00CB1C93" w:rsidRDefault="009228A9" w:rsidP="00AF1891">
      <w:pPr>
        <w:spacing w:line="360" w:lineRule="auto"/>
        <w:rPr>
          <w:color w:val="000000" w:themeColor="text1"/>
          <w:szCs w:val="28"/>
          <w:lang w:val="uk-UA" w:eastAsia="uk-UA"/>
        </w:rPr>
      </w:pPr>
    </w:p>
    <w:p w14:paraId="46C5F20F" w14:textId="77777777" w:rsidR="009228A9" w:rsidRPr="00CB1C93" w:rsidRDefault="009228A9" w:rsidP="00AF1891">
      <w:pPr>
        <w:pStyle w:val="2"/>
        <w:rPr>
          <w:color w:val="000000" w:themeColor="text1"/>
          <w:lang w:val="uk-UA"/>
        </w:rPr>
      </w:pPr>
      <w:bookmarkStart w:id="87" w:name="_Toc200017661"/>
      <w:r w:rsidRPr="00CB1C93">
        <w:rPr>
          <w:color w:val="000000" w:themeColor="text1"/>
          <w:lang w:val="uk-UA"/>
        </w:rPr>
        <w:t>Контрольні питання та завдання:</w:t>
      </w:r>
      <w:bookmarkEnd w:id="87"/>
    </w:p>
    <w:p w14:paraId="32E40B75" w14:textId="77777777" w:rsidR="009228A9" w:rsidRPr="00CB1C93" w:rsidRDefault="009228A9" w:rsidP="00AF1891">
      <w:pPr>
        <w:pStyle w:val="af3"/>
        <w:numPr>
          <w:ilvl w:val="0"/>
          <w:numId w:val="203"/>
        </w:numPr>
        <w:spacing w:line="360" w:lineRule="auto"/>
        <w:rPr>
          <w:color w:val="000000" w:themeColor="text1"/>
          <w:lang w:val="uk-UA" w:eastAsia="uk-UA"/>
        </w:rPr>
      </w:pPr>
      <w:r w:rsidRPr="00CB1C93">
        <w:rPr>
          <w:color w:val="000000" w:themeColor="text1"/>
          <w:lang w:val="uk-UA" w:eastAsia="uk-UA"/>
        </w:rPr>
        <w:t>Що таке конфліктність як якість особистості, і які її основні прояви?</w:t>
      </w:r>
    </w:p>
    <w:p w14:paraId="71985175" w14:textId="77777777" w:rsidR="009228A9" w:rsidRPr="00CB1C93" w:rsidRDefault="009228A9" w:rsidP="00AF1891">
      <w:pPr>
        <w:pStyle w:val="af3"/>
        <w:numPr>
          <w:ilvl w:val="0"/>
          <w:numId w:val="203"/>
        </w:numPr>
        <w:spacing w:line="360" w:lineRule="auto"/>
        <w:rPr>
          <w:color w:val="000000" w:themeColor="text1"/>
          <w:lang w:val="uk-UA" w:eastAsia="uk-UA"/>
        </w:rPr>
      </w:pPr>
      <w:r w:rsidRPr="00CB1C93">
        <w:rPr>
          <w:color w:val="000000" w:themeColor="text1"/>
          <w:lang w:val="uk-UA" w:eastAsia="uk-UA"/>
        </w:rPr>
        <w:t>Як толерантність сприяє зниженню конфліктності в міжособистісних відносинах?</w:t>
      </w:r>
    </w:p>
    <w:p w14:paraId="7B79DA0E" w14:textId="77777777" w:rsidR="009228A9" w:rsidRPr="00CB1C93" w:rsidRDefault="009228A9" w:rsidP="00AF1891">
      <w:pPr>
        <w:pStyle w:val="af3"/>
        <w:numPr>
          <w:ilvl w:val="0"/>
          <w:numId w:val="203"/>
        </w:numPr>
        <w:spacing w:line="360" w:lineRule="auto"/>
        <w:rPr>
          <w:color w:val="000000" w:themeColor="text1"/>
          <w:lang w:val="uk-UA" w:eastAsia="uk-UA"/>
        </w:rPr>
      </w:pPr>
      <w:r w:rsidRPr="00CB1C93">
        <w:rPr>
          <w:color w:val="000000" w:themeColor="text1"/>
          <w:lang w:val="uk-UA" w:eastAsia="uk-UA"/>
        </w:rPr>
        <w:t>Яким чином конфліктність може бути пов'язана з психологічними теоріями особистості?</w:t>
      </w:r>
    </w:p>
    <w:p w14:paraId="0CAF424D" w14:textId="77777777" w:rsidR="009228A9" w:rsidRPr="00CB1C93" w:rsidRDefault="009228A9" w:rsidP="00AF1891">
      <w:pPr>
        <w:pStyle w:val="af3"/>
        <w:numPr>
          <w:ilvl w:val="0"/>
          <w:numId w:val="203"/>
        </w:numPr>
        <w:spacing w:line="360" w:lineRule="auto"/>
        <w:rPr>
          <w:color w:val="000000" w:themeColor="text1"/>
          <w:lang w:val="uk-UA" w:eastAsia="uk-UA"/>
        </w:rPr>
      </w:pPr>
      <w:r w:rsidRPr="00CB1C93">
        <w:rPr>
          <w:color w:val="000000" w:themeColor="text1"/>
          <w:lang w:val="uk-UA" w:eastAsia="uk-UA"/>
        </w:rPr>
        <w:t xml:space="preserve">Як теорія </w:t>
      </w:r>
      <w:proofErr w:type="spellStart"/>
      <w:r w:rsidRPr="00CB1C93">
        <w:rPr>
          <w:color w:val="000000" w:themeColor="text1"/>
          <w:lang w:val="uk-UA" w:eastAsia="uk-UA"/>
        </w:rPr>
        <w:t>Фройда</w:t>
      </w:r>
      <w:proofErr w:type="spellEnd"/>
      <w:r w:rsidRPr="00CB1C93">
        <w:rPr>
          <w:color w:val="000000" w:themeColor="text1"/>
          <w:lang w:val="uk-UA" w:eastAsia="uk-UA"/>
        </w:rPr>
        <w:t xml:space="preserve"> пояснює прояви конфліктності та толерантності у особистості?</w:t>
      </w:r>
    </w:p>
    <w:p w14:paraId="3A8F3726" w14:textId="77777777" w:rsidR="009228A9" w:rsidRPr="00CB1C93" w:rsidRDefault="009228A9" w:rsidP="00AF1891">
      <w:pPr>
        <w:pStyle w:val="af3"/>
        <w:numPr>
          <w:ilvl w:val="0"/>
          <w:numId w:val="203"/>
        </w:numPr>
        <w:spacing w:line="360" w:lineRule="auto"/>
        <w:rPr>
          <w:color w:val="000000" w:themeColor="text1"/>
          <w:lang w:val="uk-UA" w:eastAsia="uk-UA"/>
        </w:rPr>
      </w:pPr>
      <w:r w:rsidRPr="00CB1C93">
        <w:rPr>
          <w:color w:val="000000" w:themeColor="text1"/>
          <w:lang w:val="uk-UA" w:eastAsia="uk-UA"/>
        </w:rPr>
        <w:t>Яким чином поведінкові та когнітивні теорії особистості розглядають конфліктність і толерантність?</w:t>
      </w:r>
    </w:p>
    <w:p w14:paraId="234388F8" w14:textId="77777777" w:rsidR="009228A9" w:rsidRPr="00CB1C93" w:rsidRDefault="009228A9" w:rsidP="00AF1891">
      <w:pPr>
        <w:pStyle w:val="af3"/>
        <w:numPr>
          <w:ilvl w:val="0"/>
          <w:numId w:val="203"/>
        </w:numPr>
        <w:spacing w:line="360" w:lineRule="auto"/>
        <w:rPr>
          <w:color w:val="000000" w:themeColor="text1"/>
          <w:lang w:val="uk-UA" w:eastAsia="uk-UA"/>
        </w:rPr>
      </w:pPr>
      <w:r w:rsidRPr="00CB1C93">
        <w:rPr>
          <w:color w:val="000000" w:themeColor="text1"/>
          <w:lang w:val="uk-UA" w:eastAsia="uk-UA"/>
        </w:rPr>
        <w:t>Як толерантність впливає на соціальну адаптацію людини в колективі?</w:t>
      </w:r>
    </w:p>
    <w:p w14:paraId="70EA559A" w14:textId="77777777" w:rsidR="009228A9" w:rsidRPr="00CB1C93" w:rsidRDefault="009228A9" w:rsidP="00AF1891">
      <w:pPr>
        <w:pStyle w:val="af3"/>
        <w:numPr>
          <w:ilvl w:val="0"/>
          <w:numId w:val="203"/>
        </w:numPr>
        <w:spacing w:line="360" w:lineRule="auto"/>
        <w:rPr>
          <w:color w:val="000000" w:themeColor="text1"/>
          <w:lang w:val="uk-UA" w:eastAsia="uk-UA"/>
        </w:rPr>
      </w:pPr>
      <w:r w:rsidRPr="00CB1C93">
        <w:rPr>
          <w:color w:val="000000" w:themeColor="text1"/>
          <w:lang w:val="uk-UA" w:eastAsia="uk-UA"/>
        </w:rPr>
        <w:t>Які психолого-теоретичні підходи використовуються для корекції конфліктності у особистості?</w:t>
      </w:r>
    </w:p>
    <w:p w14:paraId="68E2E808" w14:textId="77777777" w:rsidR="009228A9" w:rsidRPr="00CB1C93" w:rsidRDefault="009228A9" w:rsidP="00AF1891">
      <w:pPr>
        <w:pStyle w:val="af3"/>
        <w:numPr>
          <w:ilvl w:val="0"/>
          <w:numId w:val="203"/>
        </w:numPr>
        <w:spacing w:line="360" w:lineRule="auto"/>
        <w:rPr>
          <w:color w:val="000000" w:themeColor="text1"/>
          <w:lang w:val="uk-UA" w:eastAsia="uk-UA"/>
        </w:rPr>
      </w:pPr>
      <w:r w:rsidRPr="00CB1C93">
        <w:rPr>
          <w:color w:val="000000" w:themeColor="text1"/>
          <w:lang w:val="uk-UA" w:eastAsia="uk-UA"/>
        </w:rPr>
        <w:t>Як психологічні теорії особистості допомагають у розвитку толерантності в сучасному суспільстві?</w:t>
      </w:r>
    </w:p>
    <w:p w14:paraId="63EC7B1B" w14:textId="77777777" w:rsidR="009228A9" w:rsidRPr="00CB1C93" w:rsidRDefault="009228A9" w:rsidP="00AF1891">
      <w:pPr>
        <w:pStyle w:val="af3"/>
        <w:numPr>
          <w:ilvl w:val="0"/>
          <w:numId w:val="203"/>
        </w:numPr>
        <w:spacing w:line="360" w:lineRule="auto"/>
        <w:rPr>
          <w:color w:val="000000" w:themeColor="text1"/>
          <w:lang w:val="uk-UA" w:eastAsia="uk-UA"/>
        </w:rPr>
      </w:pPr>
      <w:r w:rsidRPr="00CB1C93">
        <w:rPr>
          <w:color w:val="000000" w:themeColor="text1"/>
          <w:lang w:val="uk-UA" w:eastAsia="uk-UA"/>
        </w:rPr>
        <w:t xml:space="preserve">Порівняйте та проаналізуйте підходи до формування конфліктності та толерантності в теоріях особистості Фрейда, Юнга та Гордона </w:t>
      </w:r>
      <w:proofErr w:type="spellStart"/>
      <w:r w:rsidRPr="00CB1C93">
        <w:rPr>
          <w:color w:val="000000" w:themeColor="text1"/>
          <w:lang w:val="uk-UA" w:eastAsia="uk-UA"/>
        </w:rPr>
        <w:t>Олпорта</w:t>
      </w:r>
      <w:proofErr w:type="spellEnd"/>
      <w:r w:rsidRPr="00CB1C93">
        <w:rPr>
          <w:color w:val="000000" w:themeColor="text1"/>
          <w:lang w:val="uk-UA" w:eastAsia="uk-UA"/>
        </w:rPr>
        <w:t>.</w:t>
      </w:r>
    </w:p>
    <w:p w14:paraId="023BB2D9" w14:textId="77777777" w:rsidR="009228A9" w:rsidRPr="00CB1C93" w:rsidRDefault="009228A9" w:rsidP="00AF1891">
      <w:pPr>
        <w:pStyle w:val="10"/>
        <w:rPr>
          <w:color w:val="000000" w:themeColor="text1"/>
          <w:lang w:val="uk-UA"/>
        </w:rPr>
      </w:pPr>
      <w:bookmarkStart w:id="88" w:name="розділ10"/>
      <w:bookmarkStart w:id="89" w:name="_Toc200017662"/>
      <w:bookmarkEnd w:id="88"/>
      <w:r w:rsidRPr="00CB1C93">
        <w:rPr>
          <w:color w:val="000000" w:themeColor="text1"/>
          <w:lang w:val="uk-UA"/>
        </w:rPr>
        <w:lastRenderedPageBreak/>
        <w:t>Розділ 10. Психологічні методики подолання негативних емоцій у конфлікті</w:t>
      </w:r>
      <w:bookmarkEnd w:id="89"/>
    </w:p>
    <w:p w14:paraId="46F2AB5C" w14:textId="77777777" w:rsidR="00DD3313" w:rsidRPr="00CB1C93" w:rsidRDefault="00DD3313" w:rsidP="00AF1891">
      <w:pPr>
        <w:pStyle w:val="2"/>
        <w:rPr>
          <w:color w:val="000000" w:themeColor="text1"/>
          <w:lang w:val="uk-UA"/>
        </w:rPr>
      </w:pPr>
    </w:p>
    <w:p w14:paraId="4748E1DC" w14:textId="751F259B" w:rsidR="009228A9" w:rsidRPr="00CB1C93" w:rsidRDefault="009228A9" w:rsidP="00AF1891">
      <w:pPr>
        <w:pStyle w:val="2"/>
        <w:rPr>
          <w:color w:val="000000" w:themeColor="text1"/>
          <w:lang w:val="uk-UA"/>
        </w:rPr>
      </w:pPr>
      <w:bookmarkStart w:id="90" w:name="_Toc200017663"/>
      <w:r w:rsidRPr="00CB1C93">
        <w:rPr>
          <w:color w:val="000000" w:themeColor="text1"/>
          <w:lang w:val="uk-UA"/>
        </w:rPr>
        <w:t>10.1. Базові моделі СПТ.</w:t>
      </w:r>
      <w:bookmarkEnd w:id="90"/>
    </w:p>
    <w:p w14:paraId="6B6D2B8F"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Люди в конфліктній ситуації зазвичай поводяться далеко не оптимально. Практика </w:t>
      </w:r>
      <w:proofErr w:type="spellStart"/>
      <w:r w:rsidRPr="00CB1C93">
        <w:rPr>
          <w:color w:val="000000" w:themeColor="text1"/>
          <w:lang w:val="uk-UA"/>
        </w:rPr>
        <w:t>психокорекційної</w:t>
      </w:r>
      <w:proofErr w:type="spellEnd"/>
      <w:r w:rsidRPr="00CB1C93">
        <w:rPr>
          <w:color w:val="000000" w:themeColor="text1"/>
          <w:lang w:val="uk-UA"/>
        </w:rPr>
        <w:t xml:space="preserve"> і психотерапевтичної роботи доводить, що найчастіше поведінка людини в конфлікті змінюється.</w:t>
      </w:r>
    </w:p>
    <w:p w14:paraId="562CF639"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У психології існує багато досліджень з вивчення можливостей індивідуальної й групової психокорекції конфліктної поведінки. Ряд фахівців (А.П. </w:t>
      </w:r>
      <w:proofErr w:type="spellStart"/>
      <w:r w:rsidRPr="00CB1C93">
        <w:rPr>
          <w:color w:val="000000" w:themeColor="text1"/>
          <w:lang w:val="uk-UA"/>
        </w:rPr>
        <w:t>Егідес</w:t>
      </w:r>
      <w:proofErr w:type="spellEnd"/>
      <w:r w:rsidRPr="00CB1C93">
        <w:rPr>
          <w:color w:val="000000" w:themeColor="text1"/>
          <w:lang w:val="uk-UA"/>
        </w:rPr>
        <w:t xml:space="preserve">, 1996; Р.В. </w:t>
      </w:r>
      <w:proofErr w:type="spellStart"/>
      <w:r w:rsidRPr="00CB1C93">
        <w:rPr>
          <w:color w:val="000000" w:themeColor="text1"/>
          <w:lang w:val="uk-UA"/>
        </w:rPr>
        <w:t>Макушенко</w:t>
      </w:r>
      <w:proofErr w:type="spellEnd"/>
      <w:r w:rsidRPr="00CB1C93">
        <w:rPr>
          <w:color w:val="000000" w:themeColor="text1"/>
          <w:lang w:val="uk-UA"/>
        </w:rPr>
        <w:t xml:space="preserve">, 1981; Р. </w:t>
      </w:r>
      <w:proofErr w:type="spellStart"/>
      <w:r w:rsidRPr="00CB1C93">
        <w:rPr>
          <w:color w:val="000000" w:themeColor="text1"/>
          <w:lang w:val="uk-UA"/>
        </w:rPr>
        <w:t>Нудсон</w:t>
      </w:r>
      <w:proofErr w:type="spellEnd"/>
      <w:r w:rsidRPr="00CB1C93">
        <w:rPr>
          <w:color w:val="000000" w:themeColor="text1"/>
          <w:lang w:val="uk-UA"/>
        </w:rPr>
        <w:t xml:space="preserve">, 1977; Д. </w:t>
      </w:r>
      <w:proofErr w:type="spellStart"/>
      <w:r w:rsidRPr="00CB1C93">
        <w:rPr>
          <w:color w:val="000000" w:themeColor="text1"/>
          <w:lang w:val="uk-UA"/>
        </w:rPr>
        <w:t>Прюітт</w:t>
      </w:r>
      <w:proofErr w:type="spellEnd"/>
      <w:r w:rsidRPr="00CB1C93">
        <w:rPr>
          <w:color w:val="000000" w:themeColor="text1"/>
          <w:lang w:val="uk-UA"/>
        </w:rPr>
        <w:t xml:space="preserve">, 1982; М. </w:t>
      </w:r>
      <w:proofErr w:type="spellStart"/>
      <w:r w:rsidRPr="00CB1C93">
        <w:rPr>
          <w:color w:val="000000" w:themeColor="text1"/>
          <w:lang w:val="uk-UA"/>
        </w:rPr>
        <w:t>Еріксон</w:t>
      </w:r>
      <w:proofErr w:type="spellEnd"/>
      <w:r w:rsidRPr="00CB1C93">
        <w:rPr>
          <w:color w:val="000000" w:themeColor="text1"/>
          <w:lang w:val="uk-UA"/>
        </w:rPr>
        <w:t>, 2001 та ін.), на основі результатів індивідуальної психокорекції спілкування в конфліктних родинах пропонують рекомендації зі зниження конфліктності в повсякденному житті.</w:t>
      </w:r>
    </w:p>
    <w:p w14:paraId="15EECA7E" w14:textId="77777777" w:rsidR="009228A9" w:rsidRPr="00CB1C93" w:rsidRDefault="009228A9" w:rsidP="00AF1891">
      <w:pPr>
        <w:spacing w:line="360" w:lineRule="auto"/>
        <w:rPr>
          <w:color w:val="000000" w:themeColor="text1"/>
          <w:lang w:val="uk-UA"/>
        </w:rPr>
      </w:pPr>
      <w:r w:rsidRPr="00CB1C93">
        <w:rPr>
          <w:color w:val="000000" w:themeColor="text1"/>
          <w:lang w:val="uk-UA"/>
        </w:rPr>
        <w:t>Серед методів психокорекції конфліктної поведінки виділяють наступні:</w:t>
      </w:r>
    </w:p>
    <w:p w14:paraId="04DAF8D4" w14:textId="4436FDF1" w:rsidR="009228A9" w:rsidRPr="00CB1C93" w:rsidRDefault="009228A9" w:rsidP="00AF1891">
      <w:pPr>
        <w:pStyle w:val="af3"/>
        <w:numPr>
          <w:ilvl w:val="0"/>
          <w:numId w:val="339"/>
        </w:numPr>
        <w:spacing w:line="360" w:lineRule="auto"/>
        <w:rPr>
          <w:color w:val="000000" w:themeColor="text1"/>
          <w:lang w:val="uk-UA"/>
        </w:rPr>
      </w:pPr>
      <w:r w:rsidRPr="00CB1C93">
        <w:rPr>
          <w:color w:val="000000" w:themeColor="text1"/>
          <w:lang w:val="uk-UA"/>
        </w:rPr>
        <w:t>соціально-психологічний</w:t>
      </w:r>
      <w:r w:rsidR="001353B5" w:rsidRPr="00CB1C93">
        <w:rPr>
          <w:color w:val="000000" w:themeColor="text1"/>
          <w:lang w:val="uk-UA"/>
        </w:rPr>
        <w:t xml:space="preserve"> </w:t>
      </w:r>
      <w:r w:rsidRPr="00CB1C93">
        <w:rPr>
          <w:color w:val="000000" w:themeColor="text1"/>
          <w:lang w:val="uk-UA"/>
        </w:rPr>
        <w:t>тренінг;</w:t>
      </w:r>
    </w:p>
    <w:p w14:paraId="5F888134" w14:textId="2B73EEC7" w:rsidR="009228A9" w:rsidRPr="00CB1C93" w:rsidRDefault="009228A9" w:rsidP="00AF1891">
      <w:pPr>
        <w:pStyle w:val="af3"/>
        <w:numPr>
          <w:ilvl w:val="0"/>
          <w:numId w:val="339"/>
        </w:numPr>
        <w:spacing w:line="360" w:lineRule="auto"/>
        <w:rPr>
          <w:color w:val="000000" w:themeColor="text1"/>
          <w:lang w:val="uk-UA"/>
        </w:rPr>
      </w:pPr>
      <w:r w:rsidRPr="00CB1C93">
        <w:rPr>
          <w:color w:val="000000" w:themeColor="text1"/>
          <w:lang w:val="uk-UA"/>
        </w:rPr>
        <w:t>індивідуально-психологічне</w:t>
      </w:r>
      <w:r w:rsidR="001353B5" w:rsidRPr="00CB1C93">
        <w:rPr>
          <w:color w:val="000000" w:themeColor="text1"/>
          <w:lang w:val="uk-UA"/>
        </w:rPr>
        <w:t xml:space="preserve"> </w:t>
      </w:r>
      <w:r w:rsidRPr="00CB1C93">
        <w:rPr>
          <w:color w:val="000000" w:themeColor="text1"/>
          <w:lang w:val="uk-UA"/>
        </w:rPr>
        <w:t>консультування;</w:t>
      </w:r>
    </w:p>
    <w:p w14:paraId="12D19DD5" w14:textId="77777777" w:rsidR="009228A9" w:rsidRPr="00CB1C93" w:rsidRDefault="009228A9" w:rsidP="00AF1891">
      <w:pPr>
        <w:pStyle w:val="af3"/>
        <w:numPr>
          <w:ilvl w:val="0"/>
          <w:numId w:val="339"/>
        </w:numPr>
        <w:spacing w:line="360" w:lineRule="auto"/>
        <w:rPr>
          <w:color w:val="000000" w:themeColor="text1"/>
          <w:lang w:val="uk-UA"/>
        </w:rPr>
      </w:pPr>
      <w:r w:rsidRPr="00CB1C93">
        <w:rPr>
          <w:color w:val="000000" w:themeColor="text1"/>
          <w:lang w:val="uk-UA"/>
        </w:rPr>
        <w:t xml:space="preserve">аутогенне тренування; </w:t>
      </w:r>
    </w:p>
    <w:p w14:paraId="0EA0A41D" w14:textId="77777777" w:rsidR="009228A9" w:rsidRPr="00CB1C93" w:rsidRDefault="009228A9" w:rsidP="00AF1891">
      <w:pPr>
        <w:pStyle w:val="af3"/>
        <w:numPr>
          <w:ilvl w:val="0"/>
          <w:numId w:val="339"/>
        </w:numPr>
        <w:spacing w:line="360" w:lineRule="auto"/>
        <w:rPr>
          <w:color w:val="000000" w:themeColor="text1"/>
          <w:lang w:val="uk-UA"/>
        </w:rPr>
      </w:pPr>
      <w:r w:rsidRPr="00CB1C93">
        <w:rPr>
          <w:color w:val="000000" w:themeColor="text1"/>
          <w:lang w:val="uk-UA"/>
        </w:rPr>
        <w:t xml:space="preserve">посередницьку діяльність психолога (соціального працівника); </w:t>
      </w:r>
    </w:p>
    <w:p w14:paraId="43C494B2" w14:textId="77777777" w:rsidR="009228A9" w:rsidRPr="00CB1C93" w:rsidRDefault="009228A9" w:rsidP="00AF1891">
      <w:pPr>
        <w:pStyle w:val="af3"/>
        <w:numPr>
          <w:ilvl w:val="0"/>
          <w:numId w:val="339"/>
        </w:numPr>
        <w:spacing w:line="360" w:lineRule="auto"/>
        <w:rPr>
          <w:color w:val="000000" w:themeColor="text1"/>
          <w:lang w:val="uk-UA"/>
        </w:rPr>
      </w:pPr>
      <w:r w:rsidRPr="00CB1C93">
        <w:rPr>
          <w:color w:val="000000" w:themeColor="text1"/>
          <w:lang w:val="uk-UA"/>
        </w:rPr>
        <w:t>самоаналіз конфліктної поведінки;</w:t>
      </w:r>
    </w:p>
    <w:p w14:paraId="6789584A" w14:textId="77777777" w:rsidR="009228A9" w:rsidRPr="00CB1C93" w:rsidRDefault="009228A9" w:rsidP="00AF1891">
      <w:pPr>
        <w:pStyle w:val="af3"/>
        <w:numPr>
          <w:ilvl w:val="0"/>
          <w:numId w:val="339"/>
        </w:numPr>
        <w:spacing w:line="360" w:lineRule="auto"/>
        <w:rPr>
          <w:color w:val="000000" w:themeColor="text1"/>
          <w:lang w:val="uk-UA"/>
        </w:rPr>
      </w:pPr>
      <w:r w:rsidRPr="00CB1C93">
        <w:rPr>
          <w:color w:val="000000" w:themeColor="text1"/>
          <w:lang w:val="uk-UA"/>
        </w:rPr>
        <w:t>арт-терапевтичні методи саморегуляції психологічного стану та корекції поведінки у конфлікті тощо.</w:t>
      </w:r>
    </w:p>
    <w:p w14:paraId="1B0CF0BE" w14:textId="77777777" w:rsidR="009228A9" w:rsidRPr="00CB1C93" w:rsidRDefault="009228A9" w:rsidP="00AF1891">
      <w:pPr>
        <w:spacing w:line="360" w:lineRule="auto"/>
        <w:rPr>
          <w:color w:val="000000" w:themeColor="text1"/>
          <w:lang w:val="uk-UA"/>
        </w:rPr>
      </w:pPr>
    </w:p>
    <w:p w14:paraId="5A7C650A" w14:textId="77777777" w:rsidR="009228A9" w:rsidRPr="00CB1C93" w:rsidRDefault="009228A9" w:rsidP="00AF1891">
      <w:pPr>
        <w:pStyle w:val="2"/>
        <w:rPr>
          <w:color w:val="000000" w:themeColor="text1"/>
          <w:lang w:val="uk-UA"/>
        </w:rPr>
      </w:pPr>
      <w:bookmarkStart w:id="91" w:name="_Toc200017664"/>
      <w:r w:rsidRPr="00CB1C93">
        <w:rPr>
          <w:color w:val="000000" w:themeColor="text1"/>
          <w:lang w:val="uk-UA"/>
        </w:rPr>
        <w:t>10.2. Соціально-психологічний тренінг (СПТ)</w:t>
      </w:r>
      <w:bookmarkEnd w:id="91"/>
    </w:p>
    <w:p w14:paraId="509ED4E9" w14:textId="5C2FF9D1" w:rsidR="009228A9" w:rsidRPr="00CB1C93" w:rsidRDefault="009228A9" w:rsidP="00AF1891">
      <w:pPr>
        <w:spacing w:line="360" w:lineRule="auto"/>
        <w:rPr>
          <w:color w:val="000000" w:themeColor="text1"/>
          <w:lang w:val="uk-UA"/>
        </w:rPr>
      </w:pPr>
      <w:r w:rsidRPr="00CB1C93">
        <w:rPr>
          <w:color w:val="000000" w:themeColor="text1"/>
          <w:lang w:val="uk-UA"/>
        </w:rPr>
        <w:t>Дослідження, проведені останнім часом вітчизняними соціальними психологами, показують, що СПТ може бути використаний для корекції поведінки особистості в конфлікті. Застосування СПТ передбачає врахування ряду принципів:</w:t>
      </w:r>
    </w:p>
    <w:p w14:paraId="785AC14A" w14:textId="77777777" w:rsidR="009228A9" w:rsidRPr="00CB1C93" w:rsidRDefault="009228A9" w:rsidP="00AF1891">
      <w:pPr>
        <w:spacing w:line="360" w:lineRule="auto"/>
        <w:rPr>
          <w:color w:val="000000" w:themeColor="text1"/>
          <w:lang w:val="uk-UA"/>
        </w:rPr>
      </w:pPr>
      <w:r w:rsidRPr="00CB1C93">
        <w:rPr>
          <w:color w:val="000000" w:themeColor="text1"/>
          <w:lang w:val="uk-UA"/>
        </w:rPr>
        <w:t>«довірливого спілкування», що полягає в створенні обстановки довіри, відчуття спільності учасників СПТ;</w:t>
      </w:r>
    </w:p>
    <w:p w14:paraId="4CB61B22" w14:textId="77777777" w:rsidR="009228A9" w:rsidRPr="00CB1C93" w:rsidRDefault="009228A9" w:rsidP="00AF1891">
      <w:pPr>
        <w:spacing w:line="360" w:lineRule="auto"/>
        <w:rPr>
          <w:color w:val="000000" w:themeColor="text1"/>
          <w:lang w:val="uk-UA"/>
        </w:rPr>
      </w:pPr>
      <w:r w:rsidRPr="00CB1C93">
        <w:rPr>
          <w:color w:val="000000" w:themeColor="text1"/>
          <w:lang w:val="uk-UA"/>
        </w:rPr>
        <w:lastRenderedPageBreak/>
        <w:t>«тут і тепер», що полягає в аналізі ситуацій спілкування, які виникають у процесі спільної роботи учасників;</w:t>
      </w:r>
    </w:p>
    <w:p w14:paraId="013BCCE2" w14:textId="77777777" w:rsidR="009228A9" w:rsidRPr="00CB1C93" w:rsidRDefault="009228A9" w:rsidP="00AF1891">
      <w:pPr>
        <w:spacing w:line="360" w:lineRule="auto"/>
        <w:rPr>
          <w:color w:val="000000" w:themeColor="text1"/>
          <w:lang w:val="uk-UA"/>
        </w:rPr>
      </w:pPr>
      <w:r w:rsidRPr="00CB1C93">
        <w:rPr>
          <w:color w:val="000000" w:themeColor="text1"/>
          <w:lang w:val="uk-UA"/>
        </w:rPr>
        <w:t>«персоніфікації висловлювань», що вимагає від учасників відкритого висловлення своєї думки, зняття захисних реакцій, готовності нести відповідальність за свої дії;</w:t>
      </w:r>
    </w:p>
    <w:p w14:paraId="6E2FB24C" w14:textId="77777777" w:rsidR="009228A9" w:rsidRPr="00CB1C93" w:rsidRDefault="009228A9" w:rsidP="00AF1891">
      <w:pPr>
        <w:spacing w:line="360" w:lineRule="auto"/>
        <w:rPr>
          <w:color w:val="000000" w:themeColor="text1"/>
          <w:lang w:val="uk-UA"/>
        </w:rPr>
      </w:pPr>
      <w:r w:rsidRPr="00CB1C93">
        <w:rPr>
          <w:color w:val="000000" w:themeColor="text1"/>
          <w:lang w:val="uk-UA"/>
        </w:rPr>
        <w:t>«активності», що реалізується у залученні всіх учасників у роботу, дискусію, вправи, ігри, виконання художньо-творчих завдань і т. д.;</w:t>
      </w:r>
    </w:p>
    <w:p w14:paraId="36D7F04B" w14:textId="77777777" w:rsidR="009228A9" w:rsidRPr="00CB1C93" w:rsidRDefault="009228A9" w:rsidP="00AF1891">
      <w:pPr>
        <w:spacing w:line="360" w:lineRule="auto"/>
        <w:rPr>
          <w:color w:val="000000" w:themeColor="text1"/>
          <w:lang w:val="uk-UA"/>
        </w:rPr>
      </w:pPr>
      <w:r w:rsidRPr="00CB1C93">
        <w:rPr>
          <w:color w:val="000000" w:themeColor="text1"/>
          <w:lang w:val="uk-UA"/>
        </w:rPr>
        <w:t>«акцентування мови почуттів», що передбачає вільне вираження своїх почуттів, які виникають у спілкуванні, і відкриту передачу їх тому, хто ці почуття викликав;</w:t>
      </w:r>
    </w:p>
    <w:p w14:paraId="152A34CE" w14:textId="77777777" w:rsidR="009228A9" w:rsidRPr="00CB1C93" w:rsidRDefault="009228A9" w:rsidP="00AF1891">
      <w:pPr>
        <w:spacing w:line="360" w:lineRule="auto"/>
        <w:rPr>
          <w:color w:val="000000" w:themeColor="text1"/>
          <w:lang w:val="uk-UA"/>
        </w:rPr>
      </w:pPr>
      <w:r w:rsidRPr="00CB1C93">
        <w:rPr>
          <w:color w:val="000000" w:themeColor="text1"/>
          <w:lang w:val="uk-UA"/>
        </w:rPr>
        <w:t>«конфіденційності», що вимагає збереження учасниками в таємниці інформації, отриманої від інших учасників.</w:t>
      </w:r>
    </w:p>
    <w:p w14:paraId="0F388839" w14:textId="77777777" w:rsidR="009228A9" w:rsidRPr="00CB1C93" w:rsidRDefault="009228A9" w:rsidP="00AF1891">
      <w:pPr>
        <w:spacing w:line="360" w:lineRule="auto"/>
        <w:rPr>
          <w:color w:val="000000" w:themeColor="text1"/>
          <w:lang w:val="uk-UA"/>
        </w:rPr>
      </w:pPr>
      <w:r w:rsidRPr="00CB1C93">
        <w:rPr>
          <w:color w:val="000000" w:themeColor="text1"/>
          <w:lang w:val="uk-UA"/>
        </w:rPr>
        <w:t>Базові методи СПТ становлять групова дискусія й ігрові методи.</w:t>
      </w:r>
    </w:p>
    <w:p w14:paraId="41EF5D8E" w14:textId="1F5EAB1D" w:rsidR="009228A9" w:rsidRPr="00CB1C93" w:rsidRDefault="009228A9" w:rsidP="00AF1891">
      <w:pPr>
        <w:spacing w:line="360" w:lineRule="auto"/>
        <w:rPr>
          <w:color w:val="000000" w:themeColor="text1"/>
          <w:lang w:val="uk-UA"/>
        </w:rPr>
      </w:pPr>
      <w:r w:rsidRPr="00CB1C93">
        <w:rPr>
          <w:color w:val="000000" w:themeColor="text1"/>
          <w:lang w:val="uk-UA"/>
        </w:rPr>
        <w:t>Групова дискусія як метод СПТ являє собою колективне обговорення певної проблеми з метою вироблення спільної думки щодо її вирішення. У ході дискусії відбувається зіставлення думок стосовно обговорюваної проблеми. Її цінність полягає в тому, що завдяки принципу зворотного зв'язку й майстерності керівника дискусії кожен учасник тренінгу одержує можливість побачити,</w:t>
      </w:r>
      <w:r w:rsidR="00DD3313" w:rsidRPr="00CB1C93">
        <w:rPr>
          <w:color w:val="000000" w:themeColor="text1"/>
          <w:lang w:val="uk-UA"/>
        </w:rPr>
        <w:t xml:space="preserve"> </w:t>
      </w:r>
      <w:r w:rsidRPr="00CB1C93">
        <w:rPr>
          <w:color w:val="000000" w:themeColor="text1"/>
          <w:lang w:val="uk-UA"/>
        </w:rPr>
        <w:t>наскільки значними є індивідуальні розходження людей у сприйнятті й поясненні одних і тих самих конфліктних ситуацій.</w:t>
      </w:r>
    </w:p>
    <w:p w14:paraId="16E4EBA0" w14:textId="77777777" w:rsidR="009228A9" w:rsidRPr="00CB1C93" w:rsidRDefault="009228A9" w:rsidP="00AF1891">
      <w:pPr>
        <w:spacing w:line="360" w:lineRule="auto"/>
        <w:rPr>
          <w:color w:val="000000" w:themeColor="text1"/>
          <w:lang w:val="uk-UA"/>
        </w:rPr>
      </w:pPr>
      <w:r w:rsidRPr="00CB1C93">
        <w:rPr>
          <w:color w:val="000000" w:themeColor="text1"/>
          <w:lang w:val="uk-UA"/>
        </w:rPr>
        <w:t>Серед ігрових методів СПТ найбільше поширення одержали метод ділової гри й метод рольової гри.</w:t>
      </w:r>
    </w:p>
    <w:p w14:paraId="67302733" w14:textId="162BFAA4" w:rsidR="009228A9" w:rsidRPr="00CB1C93" w:rsidRDefault="009228A9" w:rsidP="00AF1891">
      <w:pPr>
        <w:spacing w:line="360" w:lineRule="auto"/>
        <w:rPr>
          <w:color w:val="000000" w:themeColor="text1"/>
          <w:lang w:val="uk-UA"/>
        </w:rPr>
      </w:pPr>
      <w:r w:rsidRPr="00CB1C93">
        <w:rPr>
          <w:color w:val="000000" w:themeColor="text1"/>
          <w:lang w:val="uk-UA"/>
        </w:rPr>
        <w:t>У діловій грі увага більше приділяється відпрацьовуванню взаємодії учасників гри в ситуаціях конфлікту. І набагато менше уваги – аналізу міжособистісних відносин, причин і мотивів учинків учасників конфліктної ситуації. На думку психологів, основний акцент тут робиться на інструментальному аспекті навчання.</w:t>
      </w:r>
    </w:p>
    <w:p w14:paraId="3D5CB3B5"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У рольовій грі предметом вивчення є закономірності міжособистісного спілкування, що розуміються в єдності всіх його сторін: мотиваційної, комунікативної, </w:t>
      </w:r>
      <w:proofErr w:type="spellStart"/>
      <w:r w:rsidRPr="00CB1C93">
        <w:rPr>
          <w:color w:val="000000" w:themeColor="text1"/>
          <w:lang w:val="uk-UA"/>
        </w:rPr>
        <w:t>перцептивної</w:t>
      </w:r>
      <w:proofErr w:type="spellEnd"/>
      <w:r w:rsidRPr="00CB1C93">
        <w:rPr>
          <w:color w:val="000000" w:themeColor="text1"/>
          <w:lang w:val="uk-UA"/>
        </w:rPr>
        <w:t xml:space="preserve">, емоційної й інтерактивної. Рольова гра – це </w:t>
      </w:r>
      <w:r w:rsidRPr="00CB1C93">
        <w:rPr>
          <w:color w:val="000000" w:themeColor="text1"/>
          <w:lang w:val="uk-UA"/>
        </w:rPr>
        <w:lastRenderedPageBreak/>
        <w:t>групова дискусія, але «в особах», де кожному учасників пропонується виконати роль, відповідно до його уявлень про характер поведінки учасника конфлікту, а також ситуації, що пропонується розіграти у ролях. Інші учасники тренінгу виступають в ролі глядачів-експертів, які мають обговорити, чия лінія поведінки була більш вірною.</w:t>
      </w:r>
    </w:p>
    <w:p w14:paraId="2866FAFA" w14:textId="77777777" w:rsidR="009228A9" w:rsidRPr="00CB1C93" w:rsidRDefault="009228A9" w:rsidP="00AF1891">
      <w:pPr>
        <w:spacing w:line="360" w:lineRule="auto"/>
        <w:rPr>
          <w:color w:val="000000" w:themeColor="text1"/>
          <w:lang w:val="uk-UA"/>
        </w:rPr>
      </w:pPr>
    </w:p>
    <w:p w14:paraId="11B70298" w14:textId="77777777" w:rsidR="009228A9" w:rsidRPr="00CB1C93" w:rsidRDefault="009228A9" w:rsidP="00AF1891">
      <w:pPr>
        <w:pStyle w:val="2"/>
        <w:rPr>
          <w:color w:val="000000" w:themeColor="text1"/>
          <w:lang w:val="uk-UA"/>
        </w:rPr>
      </w:pPr>
      <w:bookmarkStart w:id="92" w:name="_Toc200017665"/>
      <w:r w:rsidRPr="00CB1C93">
        <w:rPr>
          <w:color w:val="000000" w:themeColor="text1"/>
          <w:lang w:val="uk-UA"/>
        </w:rPr>
        <w:t>10.3. Індивідуальне психоконсультування та аутогенне тренування.</w:t>
      </w:r>
      <w:bookmarkEnd w:id="92"/>
    </w:p>
    <w:p w14:paraId="34EB366B" w14:textId="77777777" w:rsidR="009228A9" w:rsidRPr="00CB1C93" w:rsidRDefault="009228A9" w:rsidP="00AF1891">
      <w:pPr>
        <w:spacing w:line="360" w:lineRule="auto"/>
        <w:rPr>
          <w:color w:val="000000" w:themeColor="text1"/>
          <w:lang w:val="uk-UA"/>
        </w:rPr>
      </w:pPr>
      <w:r w:rsidRPr="00CB1C93">
        <w:rPr>
          <w:color w:val="000000" w:themeColor="text1"/>
          <w:lang w:val="uk-UA"/>
        </w:rPr>
        <w:t>Індивідуальне психологічне консультування розглядається як спосіб надання психологічної допомоги, спрямованої на зміну світосприймання й поведінки особистості в конфлікті. Психолог у ході консультування створює умови для змін у світосприйнятті того, кого він консультує. Ключем до таких змін є терапевтичні відносини між консультантом і людиною, яка звернулася до нього. За допомогою психологічного консультування найчастіше забезпечуються позитивні зміни в конфліктній поведінці людей, що звернулися за допомогою.</w:t>
      </w:r>
    </w:p>
    <w:p w14:paraId="3B89DA1E"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Цей метод передбачає освоєння людиною прийомів м'язової релаксації, самонавіювання, розвитку концентрації уваги й сили уяви, умінь контролювати свою поведінку. За допомогою AT можливе керування своїм психічним станом, зниження ситуативної тривожності й агресивності. Дослідження підтверджують </w:t>
      </w:r>
      <w:proofErr w:type="spellStart"/>
      <w:r w:rsidRPr="00CB1C93">
        <w:rPr>
          <w:color w:val="000000" w:themeColor="text1"/>
          <w:lang w:val="uk-UA"/>
        </w:rPr>
        <w:t>психокорекційні</w:t>
      </w:r>
      <w:proofErr w:type="spellEnd"/>
      <w:r w:rsidRPr="00CB1C93">
        <w:rPr>
          <w:color w:val="000000" w:themeColor="text1"/>
          <w:lang w:val="uk-UA"/>
        </w:rPr>
        <w:t xml:space="preserve"> можливості AT у формуванні конструктивної поведінки в конфліктах.</w:t>
      </w:r>
    </w:p>
    <w:p w14:paraId="328187BE" w14:textId="77777777" w:rsidR="009228A9" w:rsidRPr="00CB1C93" w:rsidRDefault="009228A9" w:rsidP="00AF1891">
      <w:pPr>
        <w:spacing w:line="360" w:lineRule="auto"/>
        <w:rPr>
          <w:color w:val="000000" w:themeColor="text1"/>
          <w:lang w:val="uk-UA"/>
        </w:rPr>
      </w:pPr>
    </w:p>
    <w:p w14:paraId="2E414B82" w14:textId="77777777" w:rsidR="009228A9" w:rsidRPr="00CB1C93" w:rsidRDefault="009228A9" w:rsidP="00AF1891">
      <w:pPr>
        <w:pStyle w:val="2"/>
        <w:rPr>
          <w:color w:val="000000" w:themeColor="text1"/>
          <w:szCs w:val="28"/>
          <w:lang w:val="uk-UA"/>
        </w:rPr>
      </w:pPr>
      <w:bookmarkStart w:id="93" w:name="_Toc200017666"/>
      <w:r w:rsidRPr="00CB1C93">
        <w:rPr>
          <w:color w:val="000000" w:themeColor="text1"/>
          <w:lang w:val="uk-UA"/>
        </w:rPr>
        <w:t>10.4. Посередницька діяльність психолога</w:t>
      </w:r>
      <w:r w:rsidRPr="00CB1C93">
        <w:rPr>
          <w:color w:val="000000" w:themeColor="text1"/>
          <w:szCs w:val="28"/>
          <w:lang w:val="uk-UA"/>
        </w:rPr>
        <w:t xml:space="preserve"> та самоаналіз конфліктної поведінки</w:t>
      </w:r>
      <w:bookmarkEnd w:id="93"/>
    </w:p>
    <w:p w14:paraId="3AA7BDB8" w14:textId="432F26A7" w:rsidR="009228A9" w:rsidRPr="00CB1C93" w:rsidRDefault="009228A9" w:rsidP="00AF1891">
      <w:pPr>
        <w:spacing w:line="360" w:lineRule="auto"/>
        <w:rPr>
          <w:color w:val="000000" w:themeColor="text1"/>
          <w:lang w:val="uk-UA"/>
        </w:rPr>
      </w:pPr>
      <w:r w:rsidRPr="00CB1C93">
        <w:rPr>
          <w:color w:val="000000" w:themeColor="text1"/>
          <w:lang w:val="uk-UA"/>
        </w:rPr>
        <w:t>Діяльність психолога (соціального працівника) щодо надання допомоги в розв'язанні реальних конфліктів сприяє вибору оптимальних способів взаємодії з</w:t>
      </w:r>
      <w:r w:rsidR="001353B5" w:rsidRPr="00CB1C93">
        <w:rPr>
          <w:color w:val="000000" w:themeColor="text1"/>
          <w:lang w:val="uk-UA"/>
        </w:rPr>
        <w:t xml:space="preserve"> </w:t>
      </w:r>
      <w:r w:rsidRPr="00CB1C93">
        <w:rPr>
          <w:color w:val="000000" w:themeColor="text1"/>
          <w:lang w:val="uk-UA"/>
        </w:rPr>
        <w:t>опонентом. Індивідуальні бесіди з психологом, підготовка до спільної зустрічі з опонентом, спільна робота в тріаді (Я–він–психолог) допомагають людині усвідомити нераціональність своєї поведінки, сприяють конструктивному розв'язанню міжособистісних суперечностей.</w:t>
      </w:r>
    </w:p>
    <w:p w14:paraId="50261E86" w14:textId="77777777" w:rsidR="009228A9" w:rsidRPr="00CB1C93" w:rsidRDefault="009228A9" w:rsidP="00AF1891">
      <w:pPr>
        <w:spacing w:line="360" w:lineRule="auto"/>
        <w:rPr>
          <w:b/>
          <w:bCs/>
          <w:color w:val="000000" w:themeColor="text1"/>
          <w:lang w:val="uk-UA"/>
        </w:rPr>
      </w:pPr>
      <w:r w:rsidRPr="00CB1C93">
        <w:rPr>
          <w:b/>
          <w:bCs/>
          <w:color w:val="000000" w:themeColor="text1"/>
          <w:lang w:val="uk-UA"/>
        </w:rPr>
        <w:lastRenderedPageBreak/>
        <w:t>Самоаналіз конфліктної поведінки</w:t>
      </w:r>
    </w:p>
    <w:p w14:paraId="616DDCFC"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Самоаналіз конфліктної поведінки застосовується, коли ми попадаємо в конфлікт або після його завершення. При застосуванні такого способу важливе дотримання певних принципів: об'єктивності, нейтральності, неупередженості, </w:t>
      </w:r>
      <w:proofErr w:type="spellStart"/>
      <w:r w:rsidRPr="00CB1C93">
        <w:rPr>
          <w:color w:val="000000" w:themeColor="text1"/>
          <w:lang w:val="uk-UA"/>
        </w:rPr>
        <w:t>рівности</w:t>
      </w:r>
      <w:proofErr w:type="spellEnd"/>
      <w:r w:rsidRPr="00CB1C93">
        <w:rPr>
          <w:color w:val="000000" w:themeColor="text1"/>
          <w:lang w:val="uk-UA"/>
        </w:rPr>
        <w:t xml:space="preserve"> критеріїв, відсутності «подвійного стандарту». Самоаналіз, підкріплений самоспостереженням, самоконтролем і самовладанням, дозволяє вдосконалювати стиль взаємодії з людьми.</w:t>
      </w:r>
    </w:p>
    <w:p w14:paraId="4EC39560" w14:textId="60926970" w:rsidR="009228A9" w:rsidRPr="00CB1C93" w:rsidRDefault="009228A9" w:rsidP="00AF1891">
      <w:pPr>
        <w:spacing w:line="360" w:lineRule="auto"/>
        <w:rPr>
          <w:color w:val="000000" w:themeColor="text1"/>
          <w:lang w:val="uk-UA"/>
        </w:rPr>
      </w:pPr>
      <w:r w:rsidRPr="00CB1C93">
        <w:rPr>
          <w:color w:val="000000" w:themeColor="text1"/>
          <w:lang w:val="uk-UA"/>
        </w:rPr>
        <w:t xml:space="preserve">Для корекції конфліктної поведінки можуть бути використані також інші методики психотерапевтичної роботи. Наприклад, для психокорекції конфліктних відносин викладачів і </w:t>
      </w:r>
      <w:r w:rsidR="00786A05" w:rsidRPr="00CB1C93">
        <w:rPr>
          <w:color w:val="000000" w:themeColor="text1"/>
          <w:lang w:val="uk-UA"/>
        </w:rPr>
        <w:t>здобувач</w:t>
      </w:r>
      <w:r w:rsidR="002F2A5C" w:rsidRPr="00CB1C93">
        <w:rPr>
          <w:color w:val="000000" w:themeColor="text1"/>
          <w:lang w:val="uk-UA"/>
        </w:rPr>
        <w:t>ів</w:t>
      </w:r>
      <w:r w:rsidR="00786A05" w:rsidRPr="00CB1C93">
        <w:rPr>
          <w:color w:val="000000" w:themeColor="text1"/>
          <w:lang w:val="uk-UA"/>
        </w:rPr>
        <w:t xml:space="preserve"> вищої освіти</w:t>
      </w:r>
      <w:r w:rsidRPr="00CB1C93">
        <w:rPr>
          <w:color w:val="000000" w:themeColor="text1"/>
          <w:lang w:val="uk-UA"/>
        </w:rPr>
        <w:t xml:space="preserve"> може бути рекомендована методика «включеного конфлікту», яка передбачає діагностику ставлення викладача до </w:t>
      </w:r>
      <w:r w:rsidR="00786A05" w:rsidRPr="00CB1C93">
        <w:rPr>
          <w:color w:val="000000" w:themeColor="text1"/>
          <w:lang w:val="uk-UA"/>
        </w:rPr>
        <w:t>здобувач</w:t>
      </w:r>
      <w:r w:rsidR="002F2A5C" w:rsidRPr="00CB1C93">
        <w:rPr>
          <w:color w:val="000000" w:themeColor="text1"/>
          <w:lang w:val="uk-UA"/>
        </w:rPr>
        <w:t>а</w:t>
      </w:r>
      <w:r w:rsidRPr="00CB1C93">
        <w:rPr>
          <w:color w:val="000000" w:themeColor="text1"/>
          <w:lang w:val="uk-UA"/>
        </w:rPr>
        <w:t xml:space="preserve"> і надає можливість виявити розбіжності у ставленні до </w:t>
      </w:r>
      <w:r w:rsidR="00786A05" w:rsidRPr="00CB1C93">
        <w:rPr>
          <w:color w:val="000000" w:themeColor="text1"/>
          <w:lang w:val="uk-UA"/>
        </w:rPr>
        <w:t>здобувач</w:t>
      </w:r>
      <w:r w:rsidR="002F2A5C" w:rsidRPr="00CB1C93">
        <w:rPr>
          <w:color w:val="000000" w:themeColor="text1"/>
          <w:lang w:val="uk-UA"/>
        </w:rPr>
        <w:t>ів</w:t>
      </w:r>
      <w:r w:rsidR="00786A05" w:rsidRPr="00CB1C93">
        <w:rPr>
          <w:color w:val="000000" w:themeColor="text1"/>
          <w:lang w:val="uk-UA"/>
        </w:rPr>
        <w:t xml:space="preserve"> </w:t>
      </w:r>
      <w:r w:rsidRPr="00CB1C93">
        <w:rPr>
          <w:color w:val="000000" w:themeColor="text1"/>
          <w:lang w:val="uk-UA"/>
        </w:rPr>
        <w:t xml:space="preserve">у викладачів з конфліктною, авторитарною і толерантною, виваженою поведінкою. Викладачам пропонується включитися у декілька конфліктних ситуацій, основним учасником яких немовби є конкретний </w:t>
      </w:r>
      <w:r w:rsidR="00786A05" w:rsidRPr="00CB1C93">
        <w:rPr>
          <w:color w:val="000000" w:themeColor="text1"/>
          <w:lang w:val="uk-UA"/>
        </w:rPr>
        <w:t>здобувач вищої освіти</w:t>
      </w:r>
      <w:r w:rsidRPr="00CB1C93">
        <w:rPr>
          <w:color w:val="000000" w:themeColor="text1"/>
          <w:lang w:val="uk-UA"/>
        </w:rPr>
        <w:t xml:space="preserve">, у спілкуванні з яким найчастіше виникають конфліктні ситуації. Під час тренінгу моделюються такі ситуації, але з різними варіантами їх завершення. При цьому виявляються типові для викладача форми взаємодії зі </w:t>
      </w:r>
      <w:r w:rsidR="00786A05" w:rsidRPr="00CB1C93">
        <w:rPr>
          <w:color w:val="000000" w:themeColor="text1"/>
          <w:lang w:val="uk-UA"/>
        </w:rPr>
        <w:t>здобувач</w:t>
      </w:r>
      <w:r w:rsidR="002F2A5C" w:rsidRPr="00CB1C93">
        <w:rPr>
          <w:color w:val="000000" w:themeColor="text1"/>
          <w:lang w:val="uk-UA"/>
        </w:rPr>
        <w:t>ами</w:t>
      </w:r>
      <w:r w:rsidRPr="00CB1C93">
        <w:rPr>
          <w:color w:val="000000" w:themeColor="text1"/>
          <w:lang w:val="uk-UA"/>
        </w:rPr>
        <w:t>. В результаті корекційної роботи процент викладачів з авторитарним стилем спілкування зменшується в середньому на 20–25 %.</w:t>
      </w:r>
    </w:p>
    <w:p w14:paraId="404657F2" w14:textId="77777777" w:rsidR="009228A9" w:rsidRPr="00CB1C93" w:rsidRDefault="009228A9" w:rsidP="00AF1891">
      <w:pPr>
        <w:spacing w:line="360" w:lineRule="auto"/>
        <w:rPr>
          <w:color w:val="000000" w:themeColor="text1"/>
          <w:lang w:val="uk-UA"/>
        </w:rPr>
      </w:pPr>
    </w:p>
    <w:p w14:paraId="65A8B11C" w14:textId="02EAB867" w:rsidR="009228A9" w:rsidRPr="00CB1C93" w:rsidRDefault="001353B5" w:rsidP="00AF1891">
      <w:pPr>
        <w:pStyle w:val="2"/>
        <w:rPr>
          <w:color w:val="000000" w:themeColor="text1"/>
          <w:lang w:val="uk-UA"/>
        </w:rPr>
      </w:pPr>
      <w:bookmarkStart w:id="94" w:name="_Toc200017667"/>
      <w:r w:rsidRPr="00CB1C93">
        <w:rPr>
          <w:color w:val="000000" w:themeColor="text1"/>
          <w:lang w:val="uk-UA"/>
        </w:rPr>
        <w:t>1</w:t>
      </w:r>
      <w:r w:rsidR="009228A9" w:rsidRPr="00CB1C93">
        <w:rPr>
          <w:color w:val="000000" w:themeColor="text1"/>
          <w:lang w:val="uk-UA"/>
        </w:rPr>
        <w:t>0.5. Арт-терапія.</w:t>
      </w:r>
      <w:bookmarkEnd w:id="94"/>
    </w:p>
    <w:p w14:paraId="257AAAB0" w14:textId="6BE3C820" w:rsidR="009228A9" w:rsidRPr="00CB1C93" w:rsidRDefault="009228A9" w:rsidP="00AF1891">
      <w:pPr>
        <w:spacing w:line="360" w:lineRule="auto"/>
        <w:rPr>
          <w:color w:val="000000" w:themeColor="text1"/>
          <w:lang w:val="uk-UA"/>
        </w:rPr>
      </w:pPr>
      <w:r w:rsidRPr="00CB1C93">
        <w:rPr>
          <w:color w:val="000000" w:themeColor="text1"/>
          <w:lang w:val="uk-UA"/>
        </w:rPr>
        <w:t xml:space="preserve">Важливим засобом психологічного захисту особистості у конфлікті є мистецтво, адже воно створює зони захисного збудження, занурюючись у які, особистість переключається з негативних емоцій і складних психологічних проблем на позитивні емоції, </w:t>
      </w:r>
      <w:proofErr w:type="spellStart"/>
      <w:r w:rsidRPr="00CB1C93">
        <w:rPr>
          <w:color w:val="000000" w:themeColor="text1"/>
          <w:lang w:val="uk-UA"/>
        </w:rPr>
        <w:t>релаксується</w:t>
      </w:r>
      <w:proofErr w:type="spellEnd"/>
      <w:r w:rsidRPr="00CB1C93">
        <w:rPr>
          <w:color w:val="000000" w:themeColor="text1"/>
          <w:lang w:val="uk-UA"/>
        </w:rPr>
        <w:t xml:space="preserve"> і, заспокоюючись, легше опановує себе в конфлікті. Крім того, мистецтво містить неперевершені зразки майстерного розв’язання конфліктів і тому воно є цінним джерелом вивчення</w:t>
      </w:r>
      <w:r w:rsidR="001353B5" w:rsidRPr="00CB1C93">
        <w:rPr>
          <w:color w:val="000000" w:themeColor="text1"/>
          <w:lang w:val="uk-UA"/>
        </w:rPr>
        <w:t xml:space="preserve"> </w:t>
      </w:r>
      <w:r w:rsidRPr="00CB1C93">
        <w:rPr>
          <w:color w:val="000000" w:themeColor="text1"/>
          <w:lang w:val="uk-UA"/>
        </w:rPr>
        <w:t>ко</w:t>
      </w:r>
      <w:r w:rsidR="002F2A5C" w:rsidRPr="00CB1C93">
        <w:rPr>
          <w:color w:val="000000" w:themeColor="text1"/>
          <w:lang w:val="uk-UA"/>
        </w:rPr>
        <w:t>н</w:t>
      </w:r>
      <w:r w:rsidRPr="00CB1C93">
        <w:rPr>
          <w:color w:val="000000" w:themeColor="text1"/>
          <w:lang w:val="uk-UA"/>
        </w:rPr>
        <w:t>флікту та моделлю доцільної поведінки у конфліктній ситуації, яку запозичують морально орієнтовані „споживачі‖ мистецької продукції (14– 15 %).</w:t>
      </w:r>
    </w:p>
    <w:p w14:paraId="6DF2FBA0" w14:textId="77777777" w:rsidR="009228A9" w:rsidRPr="00CB1C93" w:rsidRDefault="009228A9" w:rsidP="00AF1891">
      <w:pPr>
        <w:spacing w:line="360" w:lineRule="auto"/>
        <w:rPr>
          <w:color w:val="000000" w:themeColor="text1"/>
          <w:lang w:val="uk-UA"/>
        </w:rPr>
      </w:pPr>
      <w:r w:rsidRPr="00CB1C93">
        <w:rPr>
          <w:color w:val="000000" w:themeColor="text1"/>
          <w:lang w:val="uk-UA"/>
        </w:rPr>
        <w:lastRenderedPageBreak/>
        <w:t>Конфлікт є основою розвитку й драматургії всіх мистецьких творів. На конфліктності й протиставленні музичних тем і лейтмотивів ґрунтується більшість великих музичних форм, цілий ряд народних, бальних і сценічних танців, балет і опера. Конфлікт є основою сюжету творів образотворчого мистецтва, він зумовлює зав’язку літературних творів і надає імпульсу їх розвитку.</w:t>
      </w:r>
    </w:p>
    <w:p w14:paraId="1DAC133A" w14:textId="77777777" w:rsidR="009228A9" w:rsidRPr="00CB1C93" w:rsidRDefault="009228A9" w:rsidP="00AF1891">
      <w:pPr>
        <w:spacing w:line="360" w:lineRule="auto"/>
        <w:rPr>
          <w:color w:val="000000" w:themeColor="text1"/>
          <w:lang w:val="uk-UA"/>
        </w:rPr>
      </w:pPr>
      <w:r w:rsidRPr="00CB1C93">
        <w:rPr>
          <w:color w:val="000000" w:themeColor="text1"/>
          <w:lang w:val="uk-UA"/>
        </w:rPr>
        <w:t>Розроблені психологами арт-терапевтичні методики дозволяють особистості краще зрозуміти себе та свого опонента у конфлікті, обрати з множини стратегій і тактик конфліктної поведінки найбільш доцільну, заспокоїтися та взяти під контроль негативні емоції у конфлікті, опанувати способами конструктивного розв’язання конфлікту.</w:t>
      </w:r>
    </w:p>
    <w:p w14:paraId="6D6A5356"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Мистецтво, як засіб формування </w:t>
      </w:r>
      <w:proofErr w:type="spellStart"/>
      <w:r w:rsidRPr="00CB1C93">
        <w:rPr>
          <w:color w:val="000000" w:themeColor="text1"/>
          <w:lang w:val="uk-UA"/>
        </w:rPr>
        <w:t>конфліктологічної</w:t>
      </w:r>
      <w:proofErr w:type="spellEnd"/>
      <w:r w:rsidRPr="00CB1C93">
        <w:rPr>
          <w:color w:val="000000" w:themeColor="text1"/>
          <w:lang w:val="uk-UA"/>
        </w:rPr>
        <w:t xml:space="preserve"> компетентності особистості, забезпечує різнобічний і добродійний вплив на її свідомість, виступає як джерело пізнання, духовного збагачення і формування її світогляду, допомагає їй визначити систему цінностей, усвідомити своє місце серед інших.</w:t>
      </w:r>
    </w:p>
    <w:p w14:paraId="230BFE15"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Відносно новим методом для впливу на свідомість людини з метою формування в неї </w:t>
      </w:r>
      <w:proofErr w:type="spellStart"/>
      <w:r w:rsidRPr="00CB1C93">
        <w:rPr>
          <w:color w:val="000000" w:themeColor="text1"/>
          <w:lang w:val="uk-UA"/>
        </w:rPr>
        <w:t>конфліктологічної</w:t>
      </w:r>
      <w:proofErr w:type="spellEnd"/>
      <w:r w:rsidRPr="00CB1C93">
        <w:rPr>
          <w:color w:val="000000" w:themeColor="text1"/>
          <w:lang w:val="uk-UA"/>
        </w:rPr>
        <w:t xml:space="preserve"> компетентності та </w:t>
      </w:r>
      <w:proofErr w:type="spellStart"/>
      <w:r w:rsidRPr="00CB1C93">
        <w:rPr>
          <w:color w:val="000000" w:themeColor="text1"/>
          <w:lang w:val="uk-UA"/>
        </w:rPr>
        <w:t>навчення</w:t>
      </w:r>
      <w:proofErr w:type="spellEnd"/>
      <w:r w:rsidRPr="00CB1C93">
        <w:rPr>
          <w:color w:val="000000" w:themeColor="text1"/>
          <w:lang w:val="uk-UA"/>
        </w:rPr>
        <w:t xml:space="preserve"> її захищати себе у конфлікті є арт-терапія або терапія мистецтвом. Цей метод зароджується ще в контексті теоретичних ідей З. Фрейда та К. Юнга.</w:t>
      </w:r>
    </w:p>
    <w:p w14:paraId="1E1F3E94" w14:textId="77777777" w:rsidR="009228A9" w:rsidRPr="00CB1C93" w:rsidRDefault="009228A9" w:rsidP="00AF1891">
      <w:pPr>
        <w:spacing w:line="360" w:lineRule="auto"/>
        <w:rPr>
          <w:color w:val="000000" w:themeColor="text1"/>
          <w:lang w:val="uk-UA"/>
        </w:rPr>
      </w:pPr>
      <w:r w:rsidRPr="00CB1C93">
        <w:rPr>
          <w:color w:val="000000" w:themeColor="text1"/>
          <w:lang w:val="uk-UA"/>
        </w:rPr>
        <w:t>Арт-терапія</w:t>
      </w:r>
      <w:r w:rsidRPr="00CB1C93">
        <w:rPr>
          <w:b/>
          <w:color w:val="000000" w:themeColor="text1"/>
          <w:lang w:val="uk-UA"/>
        </w:rPr>
        <w:t xml:space="preserve"> </w:t>
      </w:r>
      <w:r w:rsidRPr="00CB1C93">
        <w:rPr>
          <w:color w:val="000000" w:themeColor="text1"/>
          <w:lang w:val="uk-UA"/>
        </w:rPr>
        <w:t xml:space="preserve">– це метод впливу на емоційний та фізичний стан людини за допомогою різних видів мистецтва. Майбутнім керівникам різних рангів важливо знати, що використання арт-терапії є дуже доречним при формуванні їхньої </w:t>
      </w:r>
      <w:proofErr w:type="spellStart"/>
      <w:r w:rsidRPr="00CB1C93">
        <w:rPr>
          <w:color w:val="000000" w:themeColor="text1"/>
          <w:lang w:val="uk-UA"/>
        </w:rPr>
        <w:t>конфліктологічної</w:t>
      </w:r>
      <w:proofErr w:type="spellEnd"/>
      <w:r w:rsidRPr="00CB1C93">
        <w:rPr>
          <w:color w:val="000000" w:themeColor="text1"/>
          <w:lang w:val="uk-UA"/>
        </w:rPr>
        <w:t xml:space="preserve"> компетентності, адже заняття різними видами художньої діяльності сприяють психологічному розвантаженню, розвитку креативності та індивідуальності особистості, покращенню самопочуття людини.</w:t>
      </w:r>
    </w:p>
    <w:p w14:paraId="2FB06A2A" w14:textId="77777777" w:rsidR="009228A9" w:rsidRPr="00CB1C93" w:rsidRDefault="009228A9" w:rsidP="00AF1891">
      <w:pPr>
        <w:spacing w:line="360" w:lineRule="auto"/>
        <w:rPr>
          <w:color w:val="000000" w:themeColor="text1"/>
          <w:lang w:val="uk-UA"/>
        </w:rPr>
      </w:pPr>
      <w:r w:rsidRPr="00CB1C93">
        <w:rPr>
          <w:color w:val="000000" w:themeColor="text1"/>
          <w:lang w:val="uk-UA"/>
        </w:rPr>
        <w:t>Основою арт-терапевтичної взаємодії є вираження та узагальнення неусвідомлюваного психологічного стану шляхом художньої експресії, оскільки творчий процес відкриває доступ до тих галузей досвіду, які зазвичай недоступні для концептуального аналізу.</w:t>
      </w:r>
    </w:p>
    <w:p w14:paraId="1DE5A227" w14:textId="77777777" w:rsidR="009228A9" w:rsidRPr="00CB1C93" w:rsidRDefault="009228A9" w:rsidP="00AF1891">
      <w:pPr>
        <w:spacing w:line="360" w:lineRule="auto"/>
        <w:rPr>
          <w:color w:val="000000" w:themeColor="text1"/>
          <w:lang w:val="uk-UA"/>
        </w:rPr>
      </w:pPr>
      <w:r w:rsidRPr="00CB1C93">
        <w:rPr>
          <w:color w:val="000000" w:themeColor="text1"/>
          <w:lang w:val="uk-UA"/>
        </w:rPr>
        <w:lastRenderedPageBreak/>
        <w:t>Завдання арт-терапії полягає у використанні різноманітних видів художньо-творчої діяльності з метою вираження змісту внутрішнього світу людини, конфлікту, який її мучить.</w:t>
      </w:r>
    </w:p>
    <w:p w14:paraId="0D8A844B" w14:textId="28E73026" w:rsidR="009228A9" w:rsidRPr="00CB1C93" w:rsidRDefault="009228A9" w:rsidP="00AF1891">
      <w:pPr>
        <w:spacing w:line="360" w:lineRule="auto"/>
        <w:rPr>
          <w:color w:val="000000" w:themeColor="text1"/>
          <w:lang w:val="uk-UA"/>
        </w:rPr>
      </w:pPr>
      <w:r w:rsidRPr="00CB1C93">
        <w:rPr>
          <w:color w:val="000000" w:themeColor="text1"/>
          <w:lang w:val="uk-UA"/>
        </w:rPr>
        <w:t>Арт-терапія дає вихід внутрішнім конфліктам та сильним емоціям, допомагає при інтерпретації витіснених переживань, сприяє підвищенню самооцінки та емоці</w:t>
      </w:r>
      <w:r w:rsidR="002F2A5C" w:rsidRPr="00CB1C93">
        <w:rPr>
          <w:color w:val="000000" w:themeColor="text1"/>
          <w:lang w:val="uk-UA"/>
        </w:rPr>
        <w:t>й</w:t>
      </w:r>
      <w:r w:rsidRPr="00CB1C93">
        <w:rPr>
          <w:color w:val="000000" w:themeColor="text1"/>
          <w:lang w:val="uk-UA"/>
        </w:rPr>
        <w:t>ного тонусу людини. Завдяки цьому прийоми арт-терапії використовуються при дослідженні сімейних і подружніх конфліктів, їх подолання. По</w:t>
      </w:r>
      <w:r w:rsidR="002F2A5C" w:rsidRPr="00CB1C93">
        <w:rPr>
          <w:color w:val="000000" w:themeColor="text1"/>
          <w:lang w:val="uk-UA"/>
        </w:rPr>
        <w:t>д</w:t>
      </w:r>
      <w:r w:rsidRPr="00CB1C93">
        <w:rPr>
          <w:color w:val="000000" w:themeColor="text1"/>
          <w:lang w:val="uk-UA"/>
        </w:rPr>
        <w:t>ружжю або родичам пропонується разом попрацювати над художнім проектом чи зобразити свої уявлення про стан справ у родині за допомогою різних видів мистецтва. Таке вираження своїх думок і почуттів сприяє покращенню стосунків близьких людей.</w:t>
      </w:r>
    </w:p>
    <w:p w14:paraId="1601E7B9" w14:textId="77777777" w:rsidR="009228A9" w:rsidRPr="00CB1C93" w:rsidRDefault="009228A9" w:rsidP="00AF1891">
      <w:pPr>
        <w:spacing w:line="360" w:lineRule="auto"/>
        <w:rPr>
          <w:color w:val="000000" w:themeColor="text1"/>
          <w:lang w:val="uk-UA"/>
        </w:rPr>
      </w:pPr>
      <w:r w:rsidRPr="00CB1C93">
        <w:rPr>
          <w:color w:val="000000" w:themeColor="text1"/>
          <w:lang w:val="uk-UA"/>
        </w:rPr>
        <w:t>Використання методу арт-терапії може відбуватися через:</w:t>
      </w:r>
    </w:p>
    <w:p w14:paraId="622359B4" w14:textId="77777777" w:rsidR="009228A9" w:rsidRPr="00CB1C93" w:rsidRDefault="009228A9" w:rsidP="00AF1891">
      <w:pPr>
        <w:pStyle w:val="af3"/>
        <w:numPr>
          <w:ilvl w:val="0"/>
          <w:numId w:val="305"/>
        </w:numPr>
        <w:spacing w:line="360" w:lineRule="auto"/>
        <w:ind w:left="993"/>
        <w:rPr>
          <w:color w:val="000000" w:themeColor="text1"/>
          <w:lang w:val="uk-UA"/>
        </w:rPr>
      </w:pPr>
      <w:r w:rsidRPr="00CB1C93">
        <w:rPr>
          <w:color w:val="000000" w:themeColor="text1"/>
          <w:lang w:val="uk-UA"/>
        </w:rPr>
        <w:t>використання вже відомих творів мистецтва, їх аналіз та інтерпретацію;</w:t>
      </w:r>
    </w:p>
    <w:p w14:paraId="013542C2" w14:textId="77777777" w:rsidR="009228A9" w:rsidRPr="00CB1C93" w:rsidRDefault="009228A9" w:rsidP="00AF1891">
      <w:pPr>
        <w:pStyle w:val="af3"/>
        <w:numPr>
          <w:ilvl w:val="0"/>
          <w:numId w:val="305"/>
        </w:numPr>
        <w:spacing w:line="360" w:lineRule="auto"/>
        <w:ind w:left="993"/>
        <w:rPr>
          <w:color w:val="000000" w:themeColor="text1"/>
          <w:lang w:val="uk-UA"/>
        </w:rPr>
      </w:pPr>
      <w:r w:rsidRPr="00CB1C93">
        <w:rPr>
          <w:color w:val="000000" w:themeColor="text1"/>
          <w:lang w:val="uk-UA"/>
        </w:rPr>
        <w:t>заохочення особистості до самостійної творчості;</w:t>
      </w:r>
    </w:p>
    <w:p w14:paraId="734EC352" w14:textId="77777777" w:rsidR="009228A9" w:rsidRPr="00CB1C93" w:rsidRDefault="009228A9" w:rsidP="00AF1891">
      <w:pPr>
        <w:pStyle w:val="af3"/>
        <w:numPr>
          <w:ilvl w:val="0"/>
          <w:numId w:val="305"/>
        </w:numPr>
        <w:spacing w:line="360" w:lineRule="auto"/>
        <w:ind w:left="993"/>
        <w:rPr>
          <w:color w:val="000000" w:themeColor="text1"/>
          <w:lang w:val="uk-UA"/>
        </w:rPr>
      </w:pPr>
      <w:r w:rsidRPr="00CB1C93">
        <w:rPr>
          <w:color w:val="000000" w:themeColor="text1"/>
          <w:lang w:val="uk-UA"/>
        </w:rPr>
        <w:t>поєднання опрацювання твору мистецтва із самостійною творчістю людини;</w:t>
      </w:r>
    </w:p>
    <w:p w14:paraId="2FA81F7F" w14:textId="77777777" w:rsidR="009228A9" w:rsidRPr="00CB1C93" w:rsidRDefault="009228A9" w:rsidP="00AF1891">
      <w:pPr>
        <w:pStyle w:val="af3"/>
        <w:numPr>
          <w:ilvl w:val="0"/>
          <w:numId w:val="305"/>
        </w:numPr>
        <w:spacing w:line="360" w:lineRule="auto"/>
        <w:ind w:left="993"/>
        <w:rPr>
          <w:color w:val="000000" w:themeColor="text1"/>
          <w:lang w:val="uk-UA"/>
        </w:rPr>
      </w:pPr>
      <w:r w:rsidRPr="00CB1C93">
        <w:rPr>
          <w:color w:val="000000" w:themeColor="text1"/>
          <w:lang w:val="uk-UA"/>
        </w:rPr>
        <w:t>встановлення продуктивної взаємодії між учасниками конфлікту у ході мистецької діяльності.</w:t>
      </w:r>
    </w:p>
    <w:p w14:paraId="5FCD1025" w14:textId="77777777" w:rsidR="009228A9" w:rsidRPr="00CB1C93" w:rsidRDefault="009228A9" w:rsidP="00AF1891">
      <w:pPr>
        <w:spacing w:line="360" w:lineRule="auto"/>
        <w:rPr>
          <w:color w:val="000000" w:themeColor="text1"/>
          <w:lang w:val="uk-UA"/>
        </w:rPr>
      </w:pPr>
      <w:r w:rsidRPr="00CB1C93">
        <w:rPr>
          <w:color w:val="000000" w:themeColor="text1"/>
          <w:lang w:val="uk-UA"/>
        </w:rPr>
        <w:t>Головне значення арт-терапії полягає у розвитку в особистості бажання до самовираження й самопізнання через мистецтво, а також у вдосконаленні її здатності до конструктивних дій з урахуванням реалій оточуючого світу.</w:t>
      </w:r>
    </w:p>
    <w:p w14:paraId="58F14072" w14:textId="77777777" w:rsidR="009228A9" w:rsidRPr="00CB1C93" w:rsidRDefault="009228A9" w:rsidP="00AF1891">
      <w:pPr>
        <w:spacing w:line="360" w:lineRule="auto"/>
        <w:rPr>
          <w:color w:val="000000" w:themeColor="text1"/>
          <w:lang w:val="uk-UA"/>
        </w:rPr>
      </w:pPr>
      <w:r w:rsidRPr="00CB1C93">
        <w:rPr>
          <w:color w:val="000000" w:themeColor="text1"/>
          <w:lang w:val="uk-UA"/>
        </w:rPr>
        <w:t>Різновиди арт-терапії розроблялися та впроваджувалися окремими вченими, проте однозначної методики арт-терапії досі не існує. Останнім часом в арт-терапевтичному середовищі особливо популярним є так званий інтегративний підхід, коли для саморозвитку і пізнання власної особистості або для досягнення конкретно поставлених психотерапевтичних цілей використовують образотворче мистецтво, театр, танець і музику.</w:t>
      </w:r>
    </w:p>
    <w:p w14:paraId="3A42298F" w14:textId="344F88A5" w:rsidR="009228A9" w:rsidRPr="00CB1C93" w:rsidRDefault="009228A9" w:rsidP="00AF1891">
      <w:pPr>
        <w:spacing w:line="360" w:lineRule="auto"/>
        <w:rPr>
          <w:color w:val="000000" w:themeColor="text1"/>
          <w:lang w:val="uk-UA"/>
        </w:rPr>
      </w:pPr>
      <w:r w:rsidRPr="00CB1C93">
        <w:rPr>
          <w:color w:val="000000" w:themeColor="text1"/>
          <w:lang w:val="uk-UA"/>
        </w:rPr>
        <w:t xml:space="preserve">Виконання танцювальних рухів дає можливість відчути впевненість в собі, наслідком чого є розкутість та щирість у спілкуванні. У процесі роботи над </w:t>
      </w:r>
      <w:r w:rsidRPr="00CB1C93">
        <w:rPr>
          <w:color w:val="000000" w:themeColor="text1"/>
          <w:lang w:val="uk-UA"/>
        </w:rPr>
        <w:lastRenderedPageBreak/>
        <w:t xml:space="preserve">малюнком відбувається впорядкування думок через надання кожному елементові цілісного малюнку свого місця на папері, в результаті чого людина навчається послідовно висловлювати свої побажання у конфліктній ситуації й чітко усвідомлювати своє місце у ній. Театральна гра дає можливість споглядати чи пережити на сцені конфліктні ситуації, що мали місце в житті людини, в результаті чого вона може віднайти нові варіанти поведінки в </w:t>
      </w:r>
      <w:r w:rsidR="002F2A5C" w:rsidRPr="00CB1C93">
        <w:rPr>
          <w:color w:val="000000" w:themeColor="text1"/>
          <w:lang w:val="uk-UA"/>
        </w:rPr>
        <w:t>по</w:t>
      </w:r>
      <w:r w:rsidRPr="00CB1C93">
        <w:rPr>
          <w:color w:val="000000" w:themeColor="text1"/>
          <w:lang w:val="uk-UA"/>
        </w:rPr>
        <w:t>дібній ситуації. Музикотерапія допомагає розслабитися, зняти напруженість, а це блокує можливість прояву некоректної поведінки у конфлікті.</w:t>
      </w:r>
    </w:p>
    <w:p w14:paraId="17412C1E" w14:textId="77777777" w:rsidR="009228A9" w:rsidRPr="00CB1C93" w:rsidRDefault="009228A9" w:rsidP="00AF1891">
      <w:pPr>
        <w:spacing w:line="360" w:lineRule="auto"/>
        <w:rPr>
          <w:b/>
          <w:color w:val="000000" w:themeColor="text1"/>
          <w:lang w:val="uk-UA"/>
        </w:rPr>
      </w:pPr>
      <w:r w:rsidRPr="00CB1C93">
        <w:rPr>
          <w:color w:val="000000" w:themeColor="text1"/>
          <w:lang w:val="uk-UA"/>
        </w:rPr>
        <w:t xml:space="preserve">Використання музики з метою психокорекції негативних емоційних станів особистості називається </w:t>
      </w:r>
      <w:r w:rsidRPr="00CB1C93">
        <w:rPr>
          <w:b/>
          <w:color w:val="000000" w:themeColor="text1"/>
          <w:lang w:val="uk-UA"/>
        </w:rPr>
        <w:t>музикотерапією.</w:t>
      </w:r>
    </w:p>
    <w:p w14:paraId="3A463438" w14:textId="77777777" w:rsidR="009228A9" w:rsidRPr="00CB1C93" w:rsidRDefault="009228A9" w:rsidP="00AF1891">
      <w:pPr>
        <w:spacing w:line="360" w:lineRule="auto"/>
        <w:rPr>
          <w:color w:val="000000" w:themeColor="text1"/>
          <w:lang w:val="uk-UA"/>
        </w:rPr>
      </w:pPr>
      <w:r w:rsidRPr="00CB1C93">
        <w:rPr>
          <w:color w:val="000000" w:themeColor="text1"/>
          <w:lang w:val="uk-UA"/>
        </w:rPr>
        <w:t>Ця методика передбачає вплив музики на емоційний та фізичний стан людини з метою гармонізації внутрішнього стану людини, звільнення її від душевного  дискомфорту,  конфлікту,  відновлення  душевного  спокою, позитивного впливу на її психічне здоров'я у ході прослуховування музичних творів та музикування.</w:t>
      </w:r>
    </w:p>
    <w:p w14:paraId="324E2076" w14:textId="77777777" w:rsidR="009228A9" w:rsidRPr="00CB1C93" w:rsidRDefault="009228A9" w:rsidP="00AF1891">
      <w:pPr>
        <w:spacing w:line="360" w:lineRule="auto"/>
        <w:rPr>
          <w:color w:val="000000" w:themeColor="text1"/>
          <w:lang w:val="uk-UA"/>
        </w:rPr>
      </w:pPr>
      <w:r w:rsidRPr="00CB1C93">
        <w:rPr>
          <w:color w:val="000000" w:themeColor="text1"/>
          <w:lang w:val="uk-UA"/>
        </w:rPr>
        <w:t>Одним з перших, хто науково пояснив лікувальний ефект музики, був Піфагор, який стверджував, що музика підкоряється вищому закону (математиці) і здатна відновлювати в організмі людини гармонію.</w:t>
      </w:r>
    </w:p>
    <w:p w14:paraId="7A4019B8"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На початку XX сторіччя відомий психоневролог В.М. </w:t>
      </w:r>
      <w:proofErr w:type="spellStart"/>
      <w:r w:rsidRPr="00CB1C93">
        <w:rPr>
          <w:color w:val="000000" w:themeColor="text1"/>
          <w:lang w:val="uk-UA"/>
        </w:rPr>
        <w:t>Бехтерєв</w:t>
      </w:r>
      <w:proofErr w:type="spellEnd"/>
      <w:r w:rsidRPr="00CB1C93">
        <w:rPr>
          <w:color w:val="000000" w:themeColor="text1"/>
          <w:lang w:val="uk-UA"/>
        </w:rPr>
        <w:t xml:space="preserve"> почав вивчати вплив музики на організм людини й дійшов висновку, що музика може усувати втому й заряджати людину енергією, позитивно впливати на систему кровообігу та дихання.</w:t>
      </w:r>
    </w:p>
    <w:p w14:paraId="0827934B"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Музикотерапія може використовуватись з різною метою для формування </w:t>
      </w:r>
      <w:proofErr w:type="spellStart"/>
      <w:r w:rsidRPr="00CB1C93">
        <w:rPr>
          <w:color w:val="000000" w:themeColor="text1"/>
          <w:lang w:val="uk-UA"/>
        </w:rPr>
        <w:t>конфліктологічної</w:t>
      </w:r>
      <w:proofErr w:type="spellEnd"/>
      <w:r w:rsidRPr="00CB1C93">
        <w:rPr>
          <w:color w:val="000000" w:themeColor="text1"/>
          <w:lang w:val="uk-UA"/>
        </w:rPr>
        <w:t xml:space="preserve"> компетентності особистості:</w:t>
      </w:r>
    </w:p>
    <w:p w14:paraId="714A6A00" w14:textId="77777777" w:rsidR="009228A9" w:rsidRPr="00CB1C93" w:rsidRDefault="009228A9" w:rsidP="00AF1891">
      <w:pPr>
        <w:pStyle w:val="af3"/>
        <w:numPr>
          <w:ilvl w:val="0"/>
          <w:numId w:val="306"/>
        </w:numPr>
        <w:spacing w:line="360" w:lineRule="auto"/>
        <w:rPr>
          <w:color w:val="000000" w:themeColor="text1"/>
          <w:lang w:val="uk-UA"/>
        </w:rPr>
      </w:pPr>
      <w:r w:rsidRPr="00CB1C93">
        <w:rPr>
          <w:color w:val="000000" w:themeColor="text1"/>
          <w:lang w:val="uk-UA"/>
        </w:rPr>
        <w:t>стимуляція психічного розвитку (підвищення соціальної активності, набуття нових форм емоційної експресії);</w:t>
      </w:r>
    </w:p>
    <w:p w14:paraId="4ED18653" w14:textId="77777777" w:rsidR="009228A9" w:rsidRPr="00CB1C93" w:rsidRDefault="009228A9" w:rsidP="00AF1891">
      <w:pPr>
        <w:pStyle w:val="af3"/>
        <w:numPr>
          <w:ilvl w:val="0"/>
          <w:numId w:val="306"/>
        </w:numPr>
        <w:spacing w:line="360" w:lineRule="auto"/>
        <w:rPr>
          <w:color w:val="000000" w:themeColor="text1"/>
          <w:lang w:val="uk-UA"/>
        </w:rPr>
      </w:pPr>
      <w:r w:rsidRPr="00CB1C93">
        <w:rPr>
          <w:color w:val="000000" w:themeColor="text1"/>
          <w:lang w:val="uk-UA"/>
        </w:rPr>
        <w:t>полегшення засвоєння позитивних установок;</w:t>
      </w:r>
    </w:p>
    <w:p w14:paraId="571AEF99" w14:textId="77777777" w:rsidR="009228A9" w:rsidRPr="00CB1C93" w:rsidRDefault="009228A9" w:rsidP="00AF1891">
      <w:pPr>
        <w:pStyle w:val="af3"/>
        <w:numPr>
          <w:ilvl w:val="0"/>
          <w:numId w:val="306"/>
        </w:numPr>
        <w:spacing w:line="360" w:lineRule="auto"/>
        <w:rPr>
          <w:color w:val="000000" w:themeColor="text1"/>
          <w:lang w:val="uk-UA"/>
        </w:rPr>
      </w:pPr>
      <w:r w:rsidRPr="00CB1C93">
        <w:rPr>
          <w:color w:val="000000" w:themeColor="text1"/>
          <w:lang w:val="uk-UA"/>
        </w:rPr>
        <w:t>регулювання психотерапевтичних процесів.</w:t>
      </w:r>
    </w:p>
    <w:p w14:paraId="3F66AB6E" w14:textId="77777777" w:rsidR="009228A9" w:rsidRPr="00CB1C93" w:rsidRDefault="009228A9" w:rsidP="00AF1891">
      <w:pPr>
        <w:spacing w:line="360" w:lineRule="auto"/>
        <w:rPr>
          <w:color w:val="000000" w:themeColor="text1"/>
          <w:lang w:val="uk-UA"/>
        </w:rPr>
      </w:pPr>
      <w:r w:rsidRPr="00CB1C93">
        <w:rPr>
          <w:color w:val="000000" w:themeColor="text1"/>
          <w:lang w:val="uk-UA"/>
        </w:rPr>
        <w:lastRenderedPageBreak/>
        <w:t xml:space="preserve">Музикотерапію поділяють на пасивну та активну. При першій пацієнтові пропонують прослухати різні музичні композиції, які відповідають стану його психічного здоров’я та етапу лікування. При другій він сам бере участь у виконанні музики: грає на музичних інструментах, співає, відбиває такт ногою або плескає в долоні. Для того, щоб обрати спосіб роботи, необхідно вивчати індивідуальні реакції людини на музику та рівень її здібностей. Музикотерапевти також відзначають, що для кожної конкретної людини слід підбирати індивідуальні мелодії, але все ж існують і «мелодії-цілителі» для певного психологічного стану. </w:t>
      </w:r>
    </w:p>
    <w:p w14:paraId="60CB758C" w14:textId="77777777" w:rsidR="009228A9" w:rsidRPr="00CB1C93" w:rsidRDefault="009228A9" w:rsidP="00AF1891">
      <w:pPr>
        <w:spacing w:line="360" w:lineRule="auto"/>
        <w:rPr>
          <w:color w:val="000000" w:themeColor="text1"/>
          <w:lang w:val="uk-UA"/>
        </w:rPr>
      </w:pPr>
      <w:r w:rsidRPr="00CB1C93">
        <w:rPr>
          <w:color w:val="000000" w:themeColor="text1"/>
          <w:lang w:val="uk-UA"/>
        </w:rPr>
        <w:t>Ґрунтується музикотерапія на стимулюючому та седативному впливі музики на людину. Шведські психологи, які відстоюють методологічні позиції глибинної психології, переконані, що музикотерапії відводитися центральна роль у психокорекції, оскільки музика завдяки своїм специфічним можливостям проникає до глибинних шарів свідомості й підсвідомості особистості.</w:t>
      </w:r>
    </w:p>
    <w:p w14:paraId="78696CD9" w14:textId="49FC21AD" w:rsidR="009228A9" w:rsidRPr="00CB1C93" w:rsidRDefault="009228A9" w:rsidP="00AF1891">
      <w:pPr>
        <w:spacing w:line="360" w:lineRule="auto"/>
        <w:rPr>
          <w:color w:val="000000" w:themeColor="text1"/>
          <w:lang w:val="uk-UA"/>
        </w:rPr>
      </w:pPr>
      <w:r w:rsidRPr="00CB1C93">
        <w:rPr>
          <w:color w:val="000000" w:themeColor="text1"/>
          <w:lang w:val="uk-UA"/>
        </w:rPr>
        <w:t>Фізіологічний вплив музики на людину ґрунтується на тому, що нервовій системі, а з нею й мускулатурі притаманн</w:t>
      </w:r>
      <w:r w:rsidR="002F2A5C" w:rsidRPr="00CB1C93">
        <w:rPr>
          <w:color w:val="000000" w:themeColor="text1"/>
          <w:lang w:val="uk-UA"/>
        </w:rPr>
        <w:t>а</w:t>
      </w:r>
      <w:r w:rsidRPr="00CB1C93">
        <w:rPr>
          <w:color w:val="000000" w:themeColor="text1"/>
          <w:lang w:val="uk-UA"/>
        </w:rPr>
        <w:t xml:space="preserve"> здатність до засвоєння й відтворення ритму. Торкаючись емоцій і почуттів людини, музика сильно збуджує нервову систему слухача і впливає на функціонування різних систем його організму: зростання серцевої активності, діяльність залоз внутрішньої секреції, посилення згортання крові, гальмування роботи органів травлення, порушення регулярності у темпі й амплітуді дихання тощо.</w:t>
      </w:r>
    </w:p>
    <w:p w14:paraId="7F81BDBC" w14:textId="77777777" w:rsidR="009228A9" w:rsidRPr="00CB1C93" w:rsidRDefault="009228A9" w:rsidP="00AF1891">
      <w:pPr>
        <w:spacing w:line="360" w:lineRule="auto"/>
        <w:rPr>
          <w:color w:val="000000" w:themeColor="text1"/>
          <w:lang w:val="uk-UA"/>
        </w:rPr>
      </w:pPr>
      <w:r w:rsidRPr="00CB1C93">
        <w:rPr>
          <w:color w:val="000000" w:themeColor="text1"/>
          <w:lang w:val="uk-UA"/>
        </w:rPr>
        <w:t>В якості психологічних механізмів корекційного впливу музико-терапії психологи називають:</w:t>
      </w:r>
    </w:p>
    <w:p w14:paraId="2F58CDB5" w14:textId="77777777" w:rsidR="009228A9" w:rsidRPr="00CB1C93" w:rsidRDefault="009228A9" w:rsidP="00AF1891">
      <w:pPr>
        <w:pStyle w:val="af3"/>
        <w:numPr>
          <w:ilvl w:val="0"/>
          <w:numId w:val="307"/>
        </w:numPr>
        <w:spacing w:line="360" w:lineRule="auto"/>
        <w:rPr>
          <w:color w:val="000000" w:themeColor="text1"/>
          <w:lang w:val="uk-UA"/>
        </w:rPr>
      </w:pPr>
      <w:r w:rsidRPr="00CB1C93">
        <w:rPr>
          <w:color w:val="000000" w:themeColor="text1"/>
          <w:lang w:val="uk-UA"/>
        </w:rPr>
        <w:t>катарсис – емоційну розрядку, регулювання емоційного стану;</w:t>
      </w:r>
    </w:p>
    <w:p w14:paraId="7CD86EB1" w14:textId="77777777" w:rsidR="009228A9" w:rsidRPr="00CB1C93" w:rsidRDefault="009228A9" w:rsidP="00AF1891">
      <w:pPr>
        <w:pStyle w:val="af3"/>
        <w:numPr>
          <w:ilvl w:val="0"/>
          <w:numId w:val="307"/>
        </w:numPr>
        <w:spacing w:line="360" w:lineRule="auto"/>
        <w:rPr>
          <w:color w:val="000000" w:themeColor="text1"/>
          <w:lang w:val="uk-UA"/>
        </w:rPr>
      </w:pPr>
      <w:r w:rsidRPr="00CB1C93">
        <w:rPr>
          <w:color w:val="000000" w:themeColor="text1"/>
          <w:lang w:val="uk-UA"/>
        </w:rPr>
        <w:t>полегшення усвідомлення власних переживань (недаремно ж люди нерідко плачуть під музику, що резонує з їхнім внутрішнім станом);</w:t>
      </w:r>
    </w:p>
    <w:p w14:paraId="161B899E" w14:textId="77777777" w:rsidR="009228A9" w:rsidRPr="00CB1C93" w:rsidRDefault="009228A9" w:rsidP="00AF1891">
      <w:pPr>
        <w:pStyle w:val="af3"/>
        <w:numPr>
          <w:ilvl w:val="0"/>
          <w:numId w:val="307"/>
        </w:numPr>
        <w:spacing w:line="360" w:lineRule="auto"/>
        <w:rPr>
          <w:color w:val="000000" w:themeColor="text1"/>
          <w:lang w:val="uk-UA"/>
        </w:rPr>
      </w:pPr>
      <w:r w:rsidRPr="00CB1C93">
        <w:rPr>
          <w:color w:val="000000" w:themeColor="text1"/>
          <w:lang w:val="uk-UA"/>
        </w:rPr>
        <w:t>конфронтацію з життєвими проблемами;</w:t>
      </w:r>
    </w:p>
    <w:p w14:paraId="397B3C0E" w14:textId="77777777" w:rsidR="009228A9" w:rsidRPr="00CB1C93" w:rsidRDefault="009228A9" w:rsidP="00AF1891">
      <w:pPr>
        <w:pStyle w:val="af3"/>
        <w:numPr>
          <w:ilvl w:val="0"/>
          <w:numId w:val="307"/>
        </w:numPr>
        <w:spacing w:line="360" w:lineRule="auto"/>
        <w:rPr>
          <w:color w:val="000000" w:themeColor="text1"/>
          <w:lang w:val="uk-UA"/>
        </w:rPr>
      </w:pPr>
      <w:r w:rsidRPr="00CB1C93">
        <w:rPr>
          <w:color w:val="000000" w:themeColor="text1"/>
          <w:lang w:val="uk-UA"/>
        </w:rPr>
        <w:t>підвищення соціальної активності, подолання зневіри в собі у конфліктній ситуації;</w:t>
      </w:r>
    </w:p>
    <w:p w14:paraId="47BBADC4" w14:textId="77777777" w:rsidR="009228A9" w:rsidRPr="00CB1C93" w:rsidRDefault="009228A9" w:rsidP="00AF1891">
      <w:pPr>
        <w:pStyle w:val="af3"/>
        <w:numPr>
          <w:ilvl w:val="0"/>
          <w:numId w:val="307"/>
        </w:numPr>
        <w:spacing w:line="360" w:lineRule="auto"/>
        <w:rPr>
          <w:color w:val="000000" w:themeColor="text1"/>
          <w:lang w:val="uk-UA"/>
        </w:rPr>
      </w:pPr>
      <w:r w:rsidRPr="00CB1C93">
        <w:rPr>
          <w:color w:val="000000" w:themeColor="text1"/>
          <w:lang w:val="uk-UA"/>
        </w:rPr>
        <w:lastRenderedPageBreak/>
        <w:t>набуття нових засобів емоційної експресії;</w:t>
      </w:r>
    </w:p>
    <w:p w14:paraId="06061964" w14:textId="77777777" w:rsidR="009228A9" w:rsidRPr="00CB1C93" w:rsidRDefault="009228A9" w:rsidP="00AF1891">
      <w:pPr>
        <w:pStyle w:val="af3"/>
        <w:numPr>
          <w:ilvl w:val="0"/>
          <w:numId w:val="307"/>
        </w:numPr>
        <w:spacing w:line="360" w:lineRule="auto"/>
        <w:rPr>
          <w:color w:val="000000" w:themeColor="text1"/>
          <w:lang w:val="uk-UA"/>
        </w:rPr>
      </w:pPr>
      <w:r w:rsidRPr="00CB1C93">
        <w:rPr>
          <w:color w:val="000000" w:themeColor="text1"/>
          <w:lang w:val="uk-UA"/>
        </w:rPr>
        <w:t>полегшення формування нових стосунків та установок.</w:t>
      </w:r>
    </w:p>
    <w:p w14:paraId="3308B4FF" w14:textId="77777777" w:rsidR="009228A9" w:rsidRPr="00CB1C93" w:rsidRDefault="009228A9" w:rsidP="00AF1891">
      <w:pPr>
        <w:spacing w:line="360" w:lineRule="auto"/>
        <w:rPr>
          <w:color w:val="000000" w:themeColor="text1"/>
          <w:lang w:val="uk-UA"/>
        </w:rPr>
      </w:pPr>
      <w:r w:rsidRPr="00CB1C93">
        <w:rPr>
          <w:color w:val="000000" w:themeColor="text1"/>
          <w:lang w:val="uk-UA"/>
        </w:rPr>
        <w:t>Значення музикотерапії полягає в її спроможності врівноважувати внутрішній стан людини, приводити його у відповідність із вимогами соціальної ситуації (стимулювання активності чи зняття психологічного напруження, заспокоєння). Вираження у пісні чи в музикуванні власних емоцій допомагає особистості опанувати їх, раціонально осмислити сутність конфлікту і спокійно та виважено підійти до пошуку шляхів його розв’язання.</w:t>
      </w:r>
    </w:p>
    <w:p w14:paraId="70145FCB" w14:textId="77777777" w:rsidR="009228A9" w:rsidRPr="00CB1C93" w:rsidRDefault="009228A9" w:rsidP="00AF1891">
      <w:pPr>
        <w:spacing w:line="360" w:lineRule="auto"/>
        <w:rPr>
          <w:color w:val="000000" w:themeColor="text1"/>
          <w:lang w:val="uk-UA"/>
        </w:rPr>
      </w:pPr>
      <w:proofErr w:type="spellStart"/>
      <w:r w:rsidRPr="00CB1C93">
        <w:rPr>
          <w:b/>
          <w:color w:val="000000" w:themeColor="text1"/>
          <w:lang w:val="uk-UA"/>
        </w:rPr>
        <w:t>Бібліотерапія</w:t>
      </w:r>
      <w:proofErr w:type="spellEnd"/>
      <w:r w:rsidRPr="00CB1C93">
        <w:rPr>
          <w:b/>
          <w:color w:val="000000" w:themeColor="text1"/>
          <w:lang w:val="uk-UA"/>
        </w:rPr>
        <w:t xml:space="preserve"> </w:t>
      </w:r>
      <w:r w:rsidRPr="00CB1C93">
        <w:rPr>
          <w:color w:val="000000" w:themeColor="text1"/>
          <w:lang w:val="uk-UA"/>
        </w:rPr>
        <w:t>становить собою спеціальний психокорекційний вплив на людину за допомогою читання спеціально підібраної літератури з метою нормалізації чи оптимізації її психічного стану.</w:t>
      </w:r>
    </w:p>
    <w:p w14:paraId="58ABE1AF" w14:textId="77777777" w:rsidR="009228A9" w:rsidRPr="00CB1C93" w:rsidRDefault="009228A9" w:rsidP="00AF1891">
      <w:pPr>
        <w:spacing w:line="360" w:lineRule="auto"/>
        <w:rPr>
          <w:color w:val="000000" w:themeColor="text1"/>
          <w:lang w:val="uk-UA"/>
        </w:rPr>
      </w:pPr>
      <w:r w:rsidRPr="00CB1C93">
        <w:rPr>
          <w:color w:val="000000" w:themeColor="text1"/>
          <w:lang w:val="uk-UA"/>
        </w:rPr>
        <w:t>Художні твори мають великий вплив на становлення особистості, який починається ще в ранньому дитинстві, коли дітям читають казки. Вже на цьому етапі розвитку в них формується уявлення про добро і зло, початкові моральні норми, моделі поведінки у конфлікті. Майже всі діти прагнуть бути схожими на позитивних героїв та з віком відбувається переосмислення цінностей, і в дорослому житті, на жаль, все частіше спостерігаються прояви аморальності в людській поведінці.</w:t>
      </w:r>
    </w:p>
    <w:p w14:paraId="54FDE8FD" w14:textId="77777777" w:rsidR="009228A9" w:rsidRPr="00CB1C93" w:rsidRDefault="009228A9" w:rsidP="00AF1891">
      <w:pPr>
        <w:spacing w:line="360" w:lineRule="auto"/>
        <w:rPr>
          <w:color w:val="000000" w:themeColor="text1"/>
          <w:lang w:val="uk-UA"/>
        </w:rPr>
      </w:pPr>
      <w:proofErr w:type="spellStart"/>
      <w:r w:rsidRPr="00CB1C93">
        <w:rPr>
          <w:color w:val="000000" w:themeColor="text1"/>
          <w:lang w:val="uk-UA"/>
        </w:rPr>
        <w:t>Бібліотерапія</w:t>
      </w:r>
      <w:proofErr w:type="spellEnd"/>
      <w:r w:rsidRPr="00CB1C93">
        <w:rPr>
          <w:color w:val="000000" w:themeColor="text1"/>
          <w:lang w:val="uk-UA"/>
        </w:rPr>
        <w:t xml:space="preserve">, як вид терапії мистецтвом, є важливим засобом формування </w:t>
      </w:r>
      <w:proofErr w:type="spellStart"/>
      <w:r w:rsidRPr="00CB1C93">
        <w:rPr>
          <w:color w:val="000000" w:themeColor="text1"/>
          <w:lang w:val="uk-UA"/>
        </w:rPr>
        <w:t>конфліктологічної</w:t>
      </w:r>
      <w:proofErr w:type="spellEnd"/>
      <w:r w:rsidRPr="00CB1C93">
        <w:rPr>
          <w:color w:val="000000" w:themeColor="text1"/>
          <w:lang w:val="uk-UA"/>
        </w:rPr>
        <w:t xml:space="preserve"> компетентності особистості. Адже читаючи чи прослуховуючи твори відомих класиків, психологічна дія яких є найбільш відчутною, люди зіставляють себе з особистістю літературного героя, співвідносять його й свою поведінку в тій чи іншій конфліктній ситуації, </w:t>
      </w:r>
      <w:r w:rsidRPr="00CB1C93">
        <w:rPr>
          <w:color w:val="000000" w:themeColor="text1"/>
          <w:sz w:val="22"/>
          <w:lang w:val="uk-UA"/>
        </w:rPr>
        <w:t xml:space="preserve"> </w:t>
      </w:r>
      <w:r w:rsidRPr="00CB1C93">
        <w:rPr>
          <w:color w:val="000000" w:themeColor="text1"/>
          <w:lang w:val="uk-UA"/>
        </w:rPr>
        <w:t>продумують різні варіанти виходу з неї, а головне вчаться враховувати позиції інших учасників в конфлікті.</w:t>
      </w:r>
    </w:p>
    <w:p w14:paraId="2BE019C3"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Важливим етапом проведення </w:t>
      </w:r>
      <w:proofErr w:type="spellStart"/>
      <w:r w:rsidRPr="00CB1C93">
        <w:rPr>
          <w:color w:val="000000" w:themeColor="text1"/>
          <w:lang w:val="uk-UA"/>
        </w:rPr>
        <w:t>бібліотерапії</w:t>
      </w:r>
      <w:proofErr w:type="spellEnd"/>
      <w:r w:rsidRPr="00CB1C93">
        <w:rPr>
          <w:color w:val="000000" w:themeColor="text1"/>
          <w:lang w:val="uk-UA"/>
        </w:rPr>
        <w:t xml:space="preserve"> є підбір літератури. Правильно підібрані художні твори сприяють кращому розвитку </w:t>
      </w:r>
      <w:proofErr w:type="spellStart"/>
      <w:r w:rsidRPr="00CB1C93">
        <w:rPr>
          <w:color w:val="000000" w:themeColor="text1"/>
          <w:lang w:val="uk-UA"/>
        </w:rPr>
        <w:t>конфліктологічної</w:t>
      </w:r>
      <w:proofErr w:type="spellEnd"/>
      <w:r w:rsidRPr="00CB1C93">
        <w:rPr>
          <w:color w:val="000000" w:themeColor="text1"/>
          <w:lang w:val="uk-UA"/>
        </w:rPr>
        <w:t xml:space="preserve"> компетентності майбутнього керівника. Отже при підборі літератури слід враховувати наступні фактори:</w:t>
      </w:r>
    </w:p>
    <w:p w14:paraId="4F491E3D" w14:textId="77777777" w:rsidR="009228A9" w:rsidRPr="00CB1C93" w:rsidRDefault="009228A9" w:rsidP="00AF1891">
      <w:pPr>
        <w:spacing w:line="360" w:lineRule="auto"/>
        <w:rPr>
          <w:color w:val="000000" w:themeColor="text1"/>
          <w:lang w:val="uk-UA"/>
        </w:rPr>
      </w:pPr>
      <w:r w:rsidRPr="00CB1C93">
        <w:rPr>
          <w:color w:val="000000" w:themeColor="text1"/>
          <w:lang w:val="uk-UA"/>
        </w:rPr>
        <w:lastRenderedPageBreak/>
        <w:t xml:space="preserve">Корекційний вплив читання виявляється в тому, що певні образи й пов’язані з ними почуття, потяги, бажання, думки, засвоєні за допомогою книги, поповнюють недостатність власних образів та уявлень, замінюють тривожні думки й почуття або спрямовують їх за новим руслом, до нових цілей. Таким чином послаблюється чи посилюється вплив на почуття людини, що є необхідним для відновлення її душевної </w:t>
      </w:r>
      <w:proofErr w:type="spellStart"/>
      <w:r w:rsidRPr="00CB1C93">
        <w:rPr>
          <w:color w:val="000000" w:themeColor="text1"/>
          <w:lang w:val="uk-UA"/>
        </w:rPr>
        <w:t>рівногваги</w:t>
      </w:r>
      <w:proofErr w:type="spellEnd"/>
      <w:r w:rsidRPr="00CB1C93">
        <w:rPr>
          <w:color w:val="000000" w:themeColor="text1"/>
          <w:lang w:val="uk-UA"/>
        </w:rPr>
        <w:t xml:space="preserve"> у конфлікті.</w:t>
      </w:r>
    </w:p>
    <w:p w14:paraId="4319E02E" w14:textId="77777777" w:rsidR="009228A9" w:rsidRPr="00CB1C93" w:rsidRDefault="009228A9" w:rsidP="00AF1891">
      <w:pPr>
        <w:spacing w:line="360" w:lineRule="auto"/>
        <w:rPr>
          <w:color w:val="000000" w:themeColor="text1"/>
          <w:lang w:val="uk-UA"/>
        </w:rPr>
      </w:pPr>
      <w:r w:rsidRPr="00CB1C93">
        <w:rPr>
          <w:color w:val="000000" w:themeColor="text1"/>
          <w:lang w:val="uk-UA"/>
        </w:rPr>
        <w:t>У стані нервово-емоційного збудження рекомендується читати літературу, яка заспокоює людину, викликає в неї почуття задоволення, впевненості в собі. Цьому допомагають твори, пронизані почуттями доброти, гуманізму, м’якості, інтелігентності, а також література біографічного чи автобіографічного змісту, мемуари, спогади людей з важкою долею, які, незважаючи на усі перешкоди, гідно виходять зі складних життєвих ситуацій.</w:t>
      </w:r>
    </w:p>
    <w:p w14:paraId="52BA0C44"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У стані апатії чи пригнічення доцільно читати літературні твори, які викликають психічну активність, що стимулює нормальні та захисні психічні реакції, придушуючи негативні реакції, що сприяє зникненню </w:t>
      </w:r>
      <w:proofErr w:type="spellStart"/>
      <w:r w:rsidRPr="00CB1C93">
        <w:rPr>
          <w:color w:val="000000" w:themeColor="text1"/>
          <w:lang w:val="uk-UA"/>
        </w:rPr>
        <w:t>травмуючих</w:t>
      </w:r>
      <w:proofErr w:type="spellEnd"/>
      <w:r w:rsidRPr="00CB1C93">
        <w:rPr>
          <w:color w:val="000000" w:themeColor="text1"/>
          <w:lang w:val="uk-UA"/>
        </w:rPr>
        <w:t xml:space="preserve"> переживань.</w:t>
      </w:r>
    </w:p>
    <w:p w14:paraId="46757873"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У ході </w:t>
      </w:r>
      <w:proofErr w:type="spellStart"/>
      <w:r w:rsidRPr="00CB1C93">
        <w:rPr>
          <w:color w:val="000000" w:themeColor="text1"/>
          <w:lang w:val="uk-UA"/>
        </w:rPr>
        <w:t>бібліотерапії</w:t>
      </w:r>
      <w:proofErr w:type="spellEnd"/>
      <w:r w:rsidRPr="00CB1C93">
        <w:rPr>
          <w:color w:val="000000" w:themeColor="text1"/>
          <w:lang w:val="uk-UA"/>
        </w:rPr>
        <w:t xml:space="preserve"> психологи рекомендують вести читацький щоденник, аналіз записів у якому нерідко розкриває процес суб’єктивної інтерпретації художніх творів та дозволяє читачеві проявити різноманітні емоції й почуття, викликані ними та діями героїв у конфліктних ситуаціях. Це дозволяє читачеві навчитися більш оптимальним реакціям і діям у конфлікті, уникнути занадто бурхливих, слабких чи змінених емоційних реакцій. Читання книг, сюжет яких співпадає з сюжетами життя людини, дозволяє їй побачити можливі шляхи виходу з ситуації та емоційно на них відреагувати, що нерідко веде до розв’язання </w:t>
      </w:r>
      <w:proofErr w:type="spellStart"/>
      <w:r w:rsidRPr="00CB1C93">
        <w:rPr>
          <w:color w:val="000000" w:themeColor="text1"/>
          <w:lang w:val="uk-UA"/>
        </w:rPr>
        <w:t>внутрішньоособистісного</w:t>
      </w:r>
      <w:proofErr w:type="spellEnd"/>
      <w:r w:rsidRPr="00CB1C93">
        <w:rPr>
          <w:color w:val="000000" w:themeColor="text1"/>
          <w:lang w:val="uk-UA"/>
        </w:rPr>
        <w:t xml:space="preserve"> емоційного конфлікту. </w:t>
      </w:r>
      <w:proofErr w:type="spellStart"/>
      <w:r w:rsidRPr="00CB1C93">
        <w:rPr>
          <w:color w:val="000000" w:themeColor="text1"/>
          <w:lang w:val="uk-UA"/>
        </w:rPr>
        <w:t>Бібліотерапія</w:t>
      </w:r>
      <w:proofErr w:type="spellEnd"/>
      <w:r w:rsidRPr="00CB1C93">
        <w:rPr>
          <w:color w:val="000000" w:themeColor="text1"/>
          <w:lang w:val="uk-UA"/>
        </w:rPr>
        <w:t xml:space="preserve"> дозволяє читачеві здійснити своєрідний синтез контролю, емоційного опрацювання та вмінь, отриманих у результаті програвання читачем в уяві діалогів персонажів літературних творів, визначення альтернативних стратегій їхньої поведінки та вибору найкращої з них. У цьому процесі він, проводячи </w:t>
      </w:r>
      <w:r w:rsidRPr="00CB1C93">
        <w:rPr>
          <w:color w:val="000000" w:themeColor="text1"/>
          <w:lang w:val="uk-UA"/>
        </w:rPr>
        <w:lastRenderedPageBreak/>
        <w:t>свідомо чи підсвідомо аналогію зі своєю ситуацією, знаходить прийнятне й оптимальне для себе вирішення конфліктної ситуації, в якій він опинився.</w:t>
      </w:r>
    </w:p>
    <w:p w14:paraId="239AB543"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Таким чином, головне значення </w:t>
      </w:r>
      <w:proofErr w:type="spellStart"/>
      <w:r w:rsidRPr="00CB1C93">
        <w:rPr>
          <w:color w:val="000000" w:themeColor="text1"/>
          <w:lang w:val="uk-UA"/>
        </w:rPr>
        <w:t>бібліотерапії</w:t>
      </w:r>
      <w:proofErr w:type="spellEnd"/>
      <w:r w:rsidRPr="00CB1C93">
        <w:rPr>
          <w:color w:val="000000" w:themeColor="text1"/>
          <w:lang w:val="uk-UA"/>
        </w:rPr>
        <w:t xml:space="preserve"> полягає в її здатності до переключення людини з </w:t>
      </w:r>
      <w:proofErr w:type="spellStart"/>
      <w:r w:rsidRPr="00CB1C93">
        <w:rPr>
          <w:color w:val="000000" w:themeColor="text1"/>
          <w:lang w:val="uk-UA"/>
        </w:rPr>
        <w:t>психотравмуючої</w:t>
      </w:r>
      <w:proofErr w:type="spellEnd"/>
      <w:r w:rsidRPr="00CB1C93">
        <w:rPr>
          <w:color w:val="000000" w:themeColor="text1"/>
          <w:lang w:val="uk-UA"/>
        </w:rPr>
        <w:t xml:space="preserve"> конфліктної ситуації на приємні емоційні стани, відновлення її впевненості у власних силах, відкриття перед нею множини можливостей вибору власної стратегії й тактики поведінки у конфлікті і завдяки цьому стимулювання її до пошуку найкращого варіанту своєї діяльності, раціонального його осмислення.</w:t>
      </w:r>
    </w:p>
    <w:p w14:paraId="01288AE2" w14:textId="77777777" w:rsidR="009228A9" w:rsidRPr="00CB1C93" w:rsidRDefault="009228A9" w:rsidP="00AF1891">
      <w:pPr>
        <w:spacing w:line="360" w:lineRule="auto"/>
        <w:rPr>
          <w:color w:val="000000" w:themeColor="text1"/>
          <w:lang w:val="uk-UA"/>
        </w:rPr>
      </w:pPr>
      <w:r w:rsidRPr="00CB1C93">
        <w:rPr>
          <w:b/>
          <w:color w:val="000000" w:themeColor="text1"/>
          <w:lang w:val="uk-UA"/>
        </w:rPr>
        <w:t xml:space="preserve">Танцювальна терапія </w:t>
      </w:r>
      <w:r w:rsidRPr="00CB1C93">
        <w:rPr>
          <w:color w:val="000000" w:themeColor="text1"/>
          <w:lang w:val="uk-UA"/>
        </w:rPr>
        <w:t>передбачає рухи тіла на фоні програвання музичного твору.</w:t>
      </w:r>
    </w:p>
    <w:p w14:paraId="0B64B4C8" w14:textId="77777777" w:rsidR="009228A9" w:rsidRPr="00CB1C93" w:rsidRDefault="009228A9" w:rsidP="00AF1891">
      <w:pPr>
        <w:spacing w:line="360" w:lineRule="auto"/>
        <w:rPr>
          <w:color w:val="000000" w:themeColor="text1"/>
          <w:lang w:val="uk-UA"/>
        </w:rPr>
      </w:pPr>
      <w:r w:rsidRPr="00CB1C93">
        <w:rPr>
          <w:color w:val="000000" w:themeColor="text1"/>
          <w:lang w:val="uk-UA"/>
        </w:rPr>
        <w:t>Танець потрібен, у першу чергу, для того, щоб підняти самооцінку людини. Впевнена у своїх рухах та зовнішньому вигляді людина є упевненою в собі. Танцюрист не соромиться інших, у нього розвиваються комунікативні таланти. При занятті танцями людина природно опиняється в ситуації взаємодії з іншими людьми. Танцюючи, всі дивляться один на одного і виконують певні рухи, при цьому формується моторна та зорово-моторна координація, розвиваються просторові уявлення, рухова пам’ять, організація рухових дій. За допомогою мови рухів можна відкрити те, що сховано всередині, свої емоції. Танцюючи, людина розряджається від напруженості життя. Іноді завдяки цьому мистецтву можна відшукати себе, адже, як відомо, багато хто з оточуючих «одягає маски». Через танець розкривається інша грань особистості. Через мову рухів людина вчиться спілкуватися з оточуючими. Таким чином, покращуються її успіхи у кар'єрі та особистому житті. Відомо, що сьогодні попит на відвідування танцювальних гуртків виріс на 40 % порівняно з попередніми роками.</w:t>
      </w:r>
    </w:p>
    <w:p w14:paraId="3178045F"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Танцювальна терапія – це ще один засіб формування </w:t>
      </w:r>
      <w:proofErr w:type="spellStart"/>
      <w:r w:rsidRPr="00CB1C93">
        <w:rPr>
          <w:color w:val="000000" w:themeColor="text1"/>
          <w:lang w:val="uk-UA"/>
        </w:rPr>
        <w:t>конфліктологічної</w:t>
      </w:r>
      <w:proofErr w:type="spellEnd"/>
      <w:r w:rsidRPr="00CB1C93">
        <w:rPr>
          <w:color w:val="000000" w:themeColor="text1"/>
          <w:lang w:val="uk-UA"/>
        </w:rPr>
        <w:t xml:space="preserve"> компетентності особистості, тому що в танці проявляється справжнє ставлення її до оточуючих. А для вирішення конфліктних ситуацій дуже важливо усвідомлювати своє ставлення до учасників конфліктної ситуації й розуміти справжню причину виникнення протистояння.</w:t>
      </w:r>
    </w:p>
    <w:p w14:paraId="644C79D4" w14:textId="77777777" w:rsidR="009228A9" w:rsidRPr="00CB1C93" w:rsidRDefault="009228A9" w:rsidP="00AF1891">
      <w:pPr>
        <w:spacing w:line="360" w:lineRule="auto"/>
        <w:rPr>
          <w:color w:val="000000" w:themeColor="text1"/>
          <w:lang w:val="uk-UA"/>
        </w:rPr>
      </w:pPr>
      <w:r w:rsidRPr="00CB1C93">
        <w:rPr>
          <w:color w:val="000000" w:themeColor="text1"/>
          <w:lang w:val="uk-UA"/>
        </w:rPr>
        <w:lastRenderedPageBreak/>
        <w:t>Психотерапевтичний потенціал танцю генетично закладений вже у самій його природі. Так, танцювальні рухи з прадавніх часів слугували індивідуальним художнім вираженням сприйняття виконавцем оточуючого світу. За допомогою різноманітних поз і міміки танцюристи висловлювали свої почуття, емоції та думки. Не випадково, З. Фрейд вважав, що, вивчаючи тілесне самовираження людини («Я»), можна зрозуміти її психічний стан та підсвідомі процеси («Воно»), а зрозумівши, впливати на них, оскільки танцювальні рухи не лише є експресивними, але й володіють здатністю знімати фізичне напруження, особливо якщо вони містять розкачування й розтяжку.</w:t>
      </w:r>
    </w:p>
    <w:p w14:paraId="64EA9CE2" w14:textId="77777777" w:rsidR="009228A9" w:rsidRPr="00CB1C93" w:rsidRDefault="009228A9" w:rsidP="00AF1891">
      <w:pPr>
        <w:spacing w:line="360" w:lineRule="auto"/>
        <w:rPr>
          <w:color w:val="000000" w:themeColor="text1"/>
          <w:lang w:val="uk-UA"/>
        </w:rPr>
      </w:pPr>
      <w:r w:rsidRPr="00CB1C93">
        <w:rPr>
          <w:b/>
          <w:color w:val="000000" w:themeColor="text1"/>
          <w:lang w:val="uk-UA"/>
        </w:rPr>
        <w:t xml:space="preserve">Проективний малюнок </w:t>
      </w:r>
      <w:r w:rsidRPr="00CB1C93">
        <w:rPr>
          <w:color w:val="000000" w:themeColor="text1"/>
          <w:lang w:val="uk-UA"/>
        </w:rPr>
        <w:t xml:space="preserve">у конфліктології передбачає зображення на папері конфліктних ситуацій, </w:t>
      </w:r>
      <w:proofErr w:type="spellStart"/>
      <w:r w:rsidRPr="00CB1C93">
        <w:rPr>
          <w:color w:val="000000" w:themeColor="text1"/>
          <w:lang w:val="uk-UA"/>
        </w:rPr>
        <w:t>конфліктологічних</w:t>
      </w:r>
      <w:proofErr w:type="spellEnd"/>
      <w:r w:rsidRPr="00CB1C93">
        <w:rPr>
          <w:color w:val="000000" w:themeColor="text1"/>
          <w:lang w:val="uk-UA"/>
        </w:rPr>
        <w:t xml:space="preserve"> понять, що допомагає людині в самопізнанні.</w:t>
      </w:r>
    </w:p>
    <w:p w14:paraId="17916A9D" w14:textId="77777777" w:rsidR="009228A9" w:rsidRPr="00CB1C93" w:rsidRDefault="009228A9" w:rsidP="00AF1891">
      <w:pPr>
        <w:spacing w:line="360" w:lineRule="auto"/>
        <w:rPr>
          <w:color w:val="000000" w:themeColor="text1"/>
          <w:lang w:val="uk-UA"/>
        </w:rPr>
      </w:pPr>
      <w:r w:rsidRPr="00CB1C93">
        <w:rPr>
          <w:color w:val="000000" w:themeColor="text1"/>
          <w:lang w:val="uk-UA"/>
        </w:rPr>
        <w:t>Відомо, що процес малювання – це вираження сутності людини, відображення усіх видів підсвідомих процесів, враховуючи жахи, конфлікти, мрії. У процесі розв’язання конфлікту всім його учасникам дуже важливо усвідомлювати, чого вони хочуть досягти в результаті? Цей вид терапії мистецтвом дає змогу зобразити, як в уяві, так і на папері, цілісну картину конфлікту і знайти відповіді на такі запитання: чи справді перемога вигідна? Для кого? Ця терапія складається з декількох етапів:</w:t>
      </w:r>
    </w:p>
    <w:p w14:paraId="40B3BAB7" w14:textId="77777777" w:rsidR="009228A9" w:rsidRPr="00CB1C93" w:rsidRDefault="009228A9" w:rsidP="00AF1891">
      <w:pPr>
        <w:pStyle w:val="af3"/>
        <w:numPr>
          <w:ilvl w:val="0"/>
          <w:numId w:val="308"/>
        </w:numPr>
        <w:spacing w:line="360" w:lineRule="auto"/>
        <w:rPr>
          <w:color w:val="000000" w:themeColor="text1"/>
          <w:lang w:val="uk-UA"/>
        </w:rPr>
      </w:pPr>
      <w:r w:rsidRPr="00CB1C93">
        <w:rPr>
          <w:color w:val="000000" w:themeColor="text1"/>
          <w:lang w:val="uk-UA"/>
        </w:rPr>
        <w:t>визначається ставлення людини до завдання</w:t>
      </w:r>
      <w:r w:rsidRPr="00CB1C93">
        <w:rPr>
          <w:color w:val="000000" w:themeColor="text1"/>
          <w:lang w:val="uk-UA"/>
        </w:rPr>
        <w:tab/>
        <w:t>та до самого процесу малювання;</w:t>
      </w:r>
    </w:p>
    <w:p w14:paraId="4A0EC25D" w14:textId="77777777" w:rsidR="009228A9" w:rsidRPr="00CB1C93" w:rsidRDefault="009228A9" w:rsidP="00AF1891">
      <w:pPr>
        <w:pStyle w:val="af3"/>
        <w:numPr>
          <w:ilvl w:val="0"/>
          <w:numId w:val="308"/>
        </w:numPr>
        <w:spacing w:line="360" w:lineRule="auto"/>
        <w:rPr>
          <w:color w:val="000000" w:themeColor="text1"/>
          <w:lang w:val="uk-UA"/>
        </w:rPr>
      </w:pPr>
      <w:r w:rsidRPr="00CB1C93">
        <w:rPr>
          <w:color w:val="000000" w:themeColor="text1"/>
          <w:lang w:val="uk-UA"/>
        </w:rPr>
        <w:t>врахування індивідуальних особливостей її особистості;</w:t>
      </w:r>
    </w:p>
    <w:p w14:paraId="3343595B" w14:textId="77777777" w:rsidR="009228A9" w:rsidRPr="00CB1C93" w:rsidRDefault="009228A9" w:rsidP="00AF1891">
      <w:pPr>
        <w:pStyle w:val="af3"/>
        <w:numPr>
          <w:ilvl w:val="0"/>
          <w:numId w:val="308"/>
        </w:numPr>
        <w:spacing w:line="360" w:lineRule="auto"/>
        <w:rPr>
          <w:color w:val="000000" w:themeColor="text1"/>
          <w:lang w:val="uk-UA"/>
        </w:rPr>
      </w:pPr>
      <w:r w:rsidRPr="00CB1C93">
        <w:rPr>
          <w:color w:val="000000" w:themeColor="text1"/>
          <w:lang w:val="uk-UA"/>
        </w:rPr>
        <w:t>постановка завдання;</w:t>
      </w:r>
    </w:p>
    <w:p w14:paraId="39C7BD4B" w14:textId="77777777" w:rsidR="009228A9" w:rsidRPr="00CB1C93" w:rsidRDefault="009228A9" w:rsidP="00AF1891">
      <w:pPr>
        <w:pStyle w:val="af3"/>
        <w:numPr>
          <w:ilvl w:val="0"/>
          <w:numId w:val="308"/>
        </w:numPr>
        <w:spacing w:line="360" w:lineRule="auto"/>
        <w:rPr>
          <w:color w:val="000000" w:themeColor="text1"/>
          <w:lang w:val="uk-UA"/>
        </w:rPr>
      </w:pPr>
      <w:r w:rsidRPr="00CB1C93">
        <w:rPr>
          <w:color w:val="000000" w:themeColor="text1"/>
          <w:lang w:val="uk-UA"/>
        </w:rPr>
        <w:t>безпосереднє виконання завдання;</w:t>
      </w:r>
    </w:p>
    <w:p w14:paraId="3EB5B9CB" w14:textId="77777777" w:rsidR="009228A9" w:rsidRPr="00CB1C93" w:rsidRDefault="009228A9" w:rsidP="00AF1891">
      <w:pPr>
        <w:pStyle w:val="af3"/>
        <w:numPr>
          <w:ilvl w:val="0"/>
          <w:numId w:val="308"/>
        </w:numPr>
        <w:spacing w:line="360" w:lineRule="auto"/>
        <w:rPr>
          <w:color w:val="000000" w:themeColor="text1"/>
          <w:lang w:val="uk-UA"/>
        </w:rPr>
      </w:pPr>
      <w:r w:rsidRPr="00CB1C93">
        <w:rPr>
          <w:color w:val="000000" w:themeColor="text1"/>
          <w:lang w:val="uk-UA"/>
        </w:rPr>
        <w:t>аналіз зображення на папері;</w:t>
      </w:r>
    </w:p>
    <w:p w14:paraId="5CA56887" w14:textId="77777777" w:rsidR="009228A9" w:rsidRPr="00CB1C93" w:rsidRDefault="009228A9" w:rsidP="00AF1891">
      <w:pPr>
        <w:pStyle w:val="af3"/>
        <w:numPr>
          <w:ilvl w:val="0"/>
          <w:numId w:val="308"/>
        </w:numPr>
        <w:spacing w:line="360" w:lineRule="auto"/>
        <w:rPr>
          <w:color w:val="000000" w:themeColor="text1"/>
          <w:lang w:val="uk-UA"/>
        </w:rPr>
      </w:pPr>
      <w:r w:rsidRPr="00CB1C93">
        <w:rPr>
          <w:color w:val="000000" w:themeColor="text1"/>
          <w:lang w:val="uk-UA"/>
        </w:rPr>
        <w:t>підведення підсумків.</w:t>
      </w:r>
    </w:p>
    <w:p w14:paraId="50A7DD55"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Наприклад, пропонується розповісти історію виникнення малюнка від імені картини; відбувається ідентифікація людини з предметами і з'ясовується </w:t>
      </w:r>
      <w:r w:rsidRPr="00CB1C93">
        <w:rPr>
          <w:color w:val="000000" w:themeColor="text1"/>
          <w:lang w:val="uk-UA"/>
        </w:rPr>
        <w:lastRenderedPageBreak/>
        <w:t>ставлення до них; зосереджується увага на обраних кольорах, аналізуються життєві ситуації через виконаний малюнок.</w:t>
      </w:r>
    </w:p>
    <w:p w14:paraId="52E2DAFF"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Малювання, як вид образотворчого мистецтва, є творчим актом, що дозволяє художнику відчути й зрозуміти самого себе, вільно висловити свої думки й бачення ситуації, звільнитися від конфліктів і сильних переживань, бути самим собою й розвивати емпатію та рефлексію. Воно не лише відображає у свідомості людини оточуючу соціальну дійсність, але й дозволяє її моделювати, висловлювати своє ставлення до неї, виражати у своїх творах особисту ситуацію у житті автора малюнку, в якій його художнє </w:t>
      </w:r>
      <w:proofErr w:type="spellStart"/>
      <w:r w:rsidRPr="00CB1C93">
        <w:rPr>
          <w:color w:val="000000" w:themeColor="text1"/>
          <w:lang w:val="uk-UA"/>
        </w:rPr>
        <w:t>самовисловлення</w:t>
      </w:r>
      <w:proofErr w:type="spellEnd"/>
      <w:r w:rsidRPr="00CB1C93">
        <w:rPr>
          <w:color w:val="000000" w:themeColor="text1"/>
          <w:lang w:val="uk-UA"/>
        </w:rPr>
        <w:t xml:space="preserve"> може виявлятися в якій-завгодно формі.</w:t>
      </w:r>
    </w:p>
    <w:p w14:paraId="63F84FA9"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Малюючи, людина надає вихід своїм почуттям, бажанням, мріям, перебудовую свої відношення у різних (передусім, конфліктних) ситуаціях й безболісно стикається з неприємними, </w:t>
      </w:r>
      <w:proofErr w:type="spellStart"/>
      <w:r w:rsidRPr="00CB1C93">
        <w:rPr>
          <w:color w:val="000000" w:themeColor="text1"/>
          <w:lang w:val="uk-UA"/>
        </w:rPr>
        <w:t>травмуючими</w:t>
      </w:r>
      <w:proofErr w:type="spellEnd"/>
      <w:r w:rsidRPr="00CB1C93">
        <w:rPr>
          <w:color w:val="000000" w:themeColor="text1"/>
          <w:lang w:val="uk-UA"/>
        </w:rPr>
        <w:t xml:space="preserve"> й </w:t>
      </w:r>
      <w:proofErr w:type="spellStart"/>
      <w:r w:rsidRPr="00CB1C93">
        <w:rPr>
          <w:color w:val="000000" w:themeColor="text1"/>
          <w:lang w:val="uk-UA"/>
        </w:rPr>
        <w:t>лякаючими</w:t>
      </w:r>
      <w:proofErr w:type="spellEnd"/>
      <w:r w:rsidRPr="00CB1C93">
        <w:rPr>
          <w:color w:val="000000" w:themeColor="text1"/>
          <w:lang w:val="uk-UA"/>
        </w:rPr>
        <w:t xml:space="preserve"> образами. Таким чином, малювання виступає як спосіб осягнення своїх можливостей та оточуючої дійсності, як спосіб моделювання взаємостосунків та висловлення різних емоцій, зокрема й негативних. Завдяки цьому малювання широко </w:t>
      </w:r>
      <w:proofErr w:type="spellStart"/>
      <w:r w:rsidRPr="00CB1C93">
        <w:rPr>
          <w:color w:val="000000" w:themeColor="text1"/>
          <w:lang w:val="uk-UA"/>
        </w:rPr>
        <w:t>викори</w:t>
      </w:r>
      <w:proofErr w:type="spellEnd"/>
      <w:r w:rsidRPr="00CB1C93">
        <w:rPr>
          <w:color w:val="000000" w:themeColor="text1"/>
          <w:lang w:val="uk-UA"/>
        </w:rPr>
        <w:t xml:space="preserve"> </w:t>
      </w:r>
      <w:proofErr w:type="spellStart"/>
      <w:r w:rsidRPr="00CB1C93">
        <w:rPr>
          <w:color w:val="000000" w:themeColor="text1"/>
          <w:lang w:val="uk-UA"/>
        </w:rPr>
        <w:t>стовують</w:t>
      </w:r>
      <w:proofErr w:type="spellEnd"/>
      <w:r w:rsidRPr="00CB1C93">
        <w:rPr>
          <w:color w:val="000000" w:themeColor="text1"/>
          <w:lang w:val="uk-UA"/>
        </w:rPr>
        <w:t xml:space="preserve"> для зняття психічного напруження, стресових станів у конфлікті, при корекції неврозів, страхів.</w:t>
      </w:r>
    </w:p>
    <w:p w14:paraId="4814FD3B" w14:textId="77777777" w:rsidR="009228A9" w:rsidRPr="00CB1C93" w:rsidRDefault="009228A9" w:rsidP="00AF1891">
      <w:pPr>
        <w:spacing w:line="360" w:lineRule="auto"/>
        <w:rPr>
          <w:color w:val="000000" w:themeColor="text1"/>
          <w:lang w:val="uk-UA"/>
        </w:rPr>
      </w:pPr>
      <w:r w:rsidRPr="00CB1C93">
        <w:rPr>
          <w:color w:val="000000" w:themeColor="text1"/>
          <w:lang w:val="uk-UA"/>
        </w:rPr>
        <w:t xml:space="preserve">Основне завдання проективного малюнку полягає у виявленні й усвідомлення проблем і переживань людини, які складно </w:t>
      </w:r>
      <w:proofErr w:type="spellStart"/>
      <w:r w:rsidRPr="00CB1C93">
        <w:rPr>
          <w:color w:val="000000" w:themeColor="text1"/>
          <w:lang w:val="uk-UA"/>
        </w:rPr>
        <w:t>вербалізувати</w:t>
      </w:r>
      <w:proofErr w:type="spellEnd"/>
      <w:r w:rsidRPr="00CB1C93">
        <w:rPr>
          <w:color w:val="000000" w:themeColor="text1"/>
          <w:lang w:val="uk-UA"/>
        </w:rPr>
        <w:t>. Він дозволяє переключити увагу людині з негативних проблем на позитивні або сконцентруватися на конкретних значущих проблемах.</w:t>
      </w:r>
    </w:p>
    <w:p w14:paraId="68439D6B" w14:textId="77777777" w:rsidR="009228A9" w:rsidRPr="00CB1C93" w:rsidRDefault="009228A9" w:rsidP="00AF1891">
      <w:pPr>
        <w:spacing w:line="360" w:lineRule="auto"/>
        <w:rPr>
          <w:color w:val="000000" w:themeColor="text1"/>
          <w:lang w:val="uk-UA"/>
        </w:rPr>
      </w:pPr>
    </w:p>
    <w:p w14:paraId="04FAFBAC" w14:textId="77777777" w:rsidR="009228A9" w:rsidRPr="00CB1C93" w:rsidRDefault="009228A9" w:rsidP="00AF1891">
      <w:pPr>
        <w:pStyle w:val="2"/>
        <w:rPr>
          <w:color w:val="000000" w:themeColor="text1"/>
          <w:lang w:val="uk-UA"/>
        </w:rPr>
      </w:pPr>
      <w:bookmarkStart w:id="95" w:name="_Toc200017668"/>
      <w:r w:rsidRPr="00CB1C93">
        <w:rPr>
          <w:color w:val="000000" w:themeColor="text1"/>
          <w:lang w:val="uk-UA"/>
        </w:rPr>
        <w:t>Контрольні питання та завдання:</w:t>
      </w:r>
      <w:bookmarkEnd w:id="95"/>
    </w:p>
    <w:p w14:paraId="2A3D177C" w14:textId="77777777" w:rsidR="009228A9" w:rsidRPr="00CB1C93" w:rsidRDefault="009228A9" w:rsidP="00AF1891">
      <w:pPr>
        <w:pStyle w:val="af3"/>
        <w:numPr>
          <w:ilvl w:val="0"/>
          <w:numId w:val="309"/>
        </w:numPr>
        <w:spacing w:line="360" w:lineRule="auto"/>
        <w:rPr>
          <w:color w:val="000000" w:themeColor="text1"/>
          <w:lang w:val="uk-UA" w:eastAsia="uk-UA"/>
        </w:rPr>
      </w:pPr>
      <w:r w:rsidRPr="00CB1C93">
        <w:rPr>
          <w:color w:val="000000" w:themeColor="text1"/>
          <w:lang w:val="uk-UA" w:eastAsia="uk-UA"/>
        </w:rPr>
        <w:t>Що таке соціально-психологічний тренінг (СПТ) і які його основні моделі?</w:t>
      </w:r>
    </w:p>
    <w:p w14:paraId="04BAC159" w14:textId="77777777" w:rsidR="009228A9" w:rsidRPr="00CB1C93" w:rsidRDefault="009228A9" w:rsidP="00AF1891">
      <w:pPr>
        <w:pStyle w:val="af3"/>
        <w:numPr>
          <w:ilvl w:val="0"/>
          <w:numId w:val="309"/>
        </w:numPr>
        <w:spacing w:line="360" w:lineRule="auto"/>
        <w:rPr>
          <w:color w:val="000000" w:themeColor="text1"/>
          <w:lang w:val="uk-UA" w:eastAsia="uk-UA"/>
        </w:rPr>
      </w:pPr>
      <w:r w:rsidRPr="00CB1C93">
        <w:rPr>
          <w:color w:val="000000" w:themeColor="text1"/>
          <w:lang w:val="uk-UA" w:eastAsia="uk-UA"/>
        </w:rPr>
        <w:t xml:space="preserve">Які методи індивідуального </w:t>
      </w:r>
      <w:proofErr w:type="spellStart"/>
      <w:r w:rsidRPr="00CB1C93">
        <w:rPr>
          <w:color w:val="000000" w:themeColor="text1"/>
          <w:lang w:val="uk-UA" w:eastAsia="uk-UA"/>
        </w:rPr>
        <w:t>психоконсультування</w:t>
      </w:r>
      <w:proofErr w:type="spellEnd"/>
      <w:r w:rsidRPr="00CB1C93">
        <w:rPr>
          <w:color w:val="000000" w:themeColor="text1"/>
          <w:lang w:val="uk-UA" w:eastAsia="uk-UA"/>
        </w:rPr>
        <w:t xml:space="preserve"> застосовуються для подолання негативних емоцій у конфлікті?</w:t>
      </w:r>
    </w:p>
    <w:p w14:paraId="0B9829E2" w14:textId="77777777" w:rsidR="009228A9" w:rsidRPr="00CB1C93" w:rsidRDefault="009228A9" w:rsidP="00AF1891">
      <w:pPr>
        <w:pStyle w:val="af3"/>
        <w:numPr>
          <w:ilvl w:val="0"/>
          <w:numId w:val="309"/>
        </w:numPr>
        <w:spacing w:line="360" w:lineRule="auto"/>
        <w:rPr>
          <w:color w:val="000000" w:themeColor="text1"/>
          <w:lang w:val="uk-UA" w:eastAsia="uk-UA"/>
        </w:rPr>
      </w:pPr>
      <w:r w:rsidRPr="00CB1C93">
        <w:rPr>
          <w:color w:val="000000" w:themeColor="text1"/>
          <w:lang w:val="uk-UA" w:eastAsia="uk-UA"/>
        </w:rPr>
        <w:t>У чому сутність аутогенного тренування, і як воно сприяє зниженню емоційної напруги?</w:t>
      </w:r>
    </w:p>
    <w:p w14:paraId="678B7F91" w14:textId="77777777" w:rsidR="009228A9" w:rsidRPr="00CB1C93" w:rsidRDefault="009228A9" w:rsidP="00AF1891">
      <w:pPr>
        <w:pStyle w:val="af3"/>
        <w:numPr>
          <w:ilvl w:val="0"/>
          <w:numId w:val="309"/>
        </w:numPr>
        <w:spacing w:line="360" w:lineRule="auto"/>
        <w:rPr>
          <w:color w:val="000000" w:themeColor="text1"/>
          <w:lang w:val="uk-UA" w:eastAsia="uk-UA"/>
        </w:rPr>
      </w:pPr>
      <w:r w:rsidRPr="00CB1C93">
        <w:rPr>
          <w:color w:val="000000" w:themeColor="text1"/>
          <w:lang w:val="uk-UA" w:eastAsia="uk-UA"/>
        </w:rPr>
        <w:lastRenderedPageBreak/>
        <w:t>Яку роль відіграє психолог як посередник у процесі конфліктного врегулювання?</w:t>
      </w:r>
    </w:p>
    <w:p w14:paraId="6DA9CDEA" w14:textId="77777777" w:rsidR="009228A9" w:rsidRPr="00CB1C93" w:rsidRDefault="009228A9" w:rsidP="00AF1891">
      <w:pPr>
        <w:pStyle w:val="af3"/>
        <w:numPr>
          <w:ilvl w:val="0"/>
          <w:numId w:val="309"/>
        </w:numPr>
        <w:spacing w:line="360" w:lineRule="auto"/>
        <w:rPr>
          <w:color w:val="000000" w:themeColor="text1"/>
          <w:lang w:val="uk-UA" w:eastAsia="uk-UA"/>
        </w:rPr>
      </w:pPr>
      <w:r w:rsidRPr="00CB1C93">
        <w:rPr>
          <w:color w:val="000000" w:themeColor="text1"/>
          <w:lang w:val="uk-UA" w:eastAsia="uk-UA"/>
        </w:rPr>
        <w:t>Як арт-терапія допомагає знизити негативні емоції у конфліктній ситуації?</w:t>
      </w:r>
    </w:p>
    <w:p w14:paraId="264D8DF5" w14:textId="77777777" w:rsidR="009228A9" w:rsidRPr="00CB1C93" w:rsidRDefault="009228A9" w:rsidP="00AF1891">
      <w:pPr>
        <w:pStyle w:val="af3"/>
        <w:numPr>
          <w:ilvl w:val="0"/>
          <w:numId w:val="309"/>
        </w:numPr>
        <w:spacing w:line="360" w:lineRule="auto"/>
        <w:rPr>
          <w:color w:val="000000" w:themeColor="text1"/>
          <w:lang w:val="uk-UA" w:eastAsia="uk-UA"/>
        </w:rPr>
      </w:pPr>
      <w:r w:rsidRPr="00CB1C93">
        <w:rPr>
          <w:color w:val="000000" w:themeColor="text1"/>
          <w:lang w:val="uk-UA" w:eastAsia="uk-UA"/>
        </w:rPr>
        <w:t>Опишіть механізми впливу аутогенного тренування та арт-терапії на емоційний стан людини під час конфлікту. Порівняйте їхню ефективність у різних ситуаціях.</w:t>
      </w:r>
    </w:p>
    <w:p w14:paraId="084BC4E7" w14:textId="77777777" w:rsidR="009228A9" w:rsidRPr="00CB1C93" w:rsidRDefault="009228A9" w:rsidP="00AF1891">
      <w:pPr>
        <w:pStyle w:val="af3"/>
        <w:numPr>
          <w:ilvl w:val="0"/>
          <w:numId w:val="309"/>
        </w:numPr>
        <w:spacing w:line="360" w:lineRule="auto"/>
        <w:rPr>
          <w:color w:val="000000" w:themeColor="text1"/>
          <w:lang w:val="uk-UA" w:eastAsia="uk-UA"/>
        </w:rPr>
      </w:pPr>
      <w:r w:rsidRPr="00CB1C93">
        <w:rPr>
          <w:color w:val="000000" w:themeColor="text1"/>
          <w:lang w:val="uk-UA" w:eastAsia="uk-UA"/>
        </w:rPr>
        <w:t xml:space="preserve">Розробіть план соціально-психологічного тренінгу (СПТ), спрямованого на управління емоціями у конфліктних ситуаціях, із включенням методів </w:t>
      </w:r>
      <w:proofErr w:type="spellStart"/>
      <w:r w:rsidRPr="00CB1C93">
        <w:rPr>
          <w:color w:val="000000" w:themeColor="text1"/>
          <w:lang w:val="uk-UA" w:eastAsia="uk-UA"/>
        </w:rPr>
        <w:t>психоконсультування</w:t>
      </w:r>
      <w:proofErr w:type="spellEnd"/>
      <w:r w:rsidRPr="00CB1C93">
        <w:rPr>
          <w:color w:val="000000" w:themeColor="text1"/>
          <w:lang w:val="uk-UA" w:eastAsia="uk-UA"/>
        </w:rPr>
        <w:t xml:space="preserve"> та арт-терапії.</w:t>
      </w:r>
    </w:p>
    <w:p w14:paraId="59E0A1B5" w14:textId="77777777" w:rsidR="009228A9" w:rsidRPr="00CB1C93" w:rsidRDefault="009228A9" w:rsidP="00AF1891">
      <w:pPr>
        <w:spacing w:line="360" w:lineRule="auto"/>
        <w:rPr>
          <w:color w:val="000000" w:themeColor="text1"/>
          <w:lang w:val="uk-UA" w:eastAsia="uk-UA"/>
        </w:rPr>
      </w:pPr>
    </w:p>
    <w:p w14:paraId="2E234A6F" w14:textId="77777777" w:rsidR="00744795" w:rsidRPr="00CB1C93" w:rsidRDefault="00744795" w:rsidP="00AF1891">
      <w:pPr>
        <w:spacing w:line="360" w:lineRule="auto"/>
        <w:rPr>
          <w:color w:val="000000" w:themeColor="text1"/>
          <w:lang w:val="uk-UA" w:eastAsia="uk-UA"/>
        </w:rPr>
      </w:pPr>
    </w:p>
    <w:p w14:paraId="081EBF87" w14:textId="77777777" w:rsidR="00744795" w:rsidRPr="00CB1C93" w:rsidRDefault="00744795" w:rsidP="00AF1891">
      <w:pPr>
        <w:pStyle w:val="10"/>
        <w:rPr>
          <w:color w:val="000000" w:themeColor="text1"/>
          <w:lang w:val="uk-UA"/>
        </w:rPr>
      </w:pPr>
      <w:bookmarkStart w:id="96" w:name="_Toc189579615"/>
      <w:bookmarkStart w:id="97" w:name="_Toc200017669"/>
      <w:r w:rsidRPr="00CB1C93">
        <w:rPr>
          <w:color w:val="000000" w:themeColor="text1"/>
          <w:lang w:val="uk-UA"/>
        </w:rPr>
        <w:lastRenderedPageBreak/>
        <w:t>Розділ 11. Сутність, правила та способи розв’язання і врегулювання конфліктів</w:t>
      </w:r>
      <w:bookmarkEnd w:id="96"/>
      <w:bookmarkEnd w:id="97"/>
    </w:p>
    <w:p w14:paraId="16D9A73F" w14:textId="77777777" w:rsidR="002F2A5C" w:rsidRPr="00CB1C93" w:rsidRDefault="002F2A5C" w:rsidP="00AF1891">
      <w:pPr>
        <w:pStyle w:val="2"/>
        <w:rPr>
          <w:color w:val="000000" w:themeColor="text1"/>
          <w:lang w:val="uk-UA"/>
        </w:rPr>
      </w:pPr>
      <w:bookmarkStart w:id="98" w:name="_Toc189579616"/>
    </w:p>
    <w:p w14:paraId="1EA664DA" w14:textId="68A4D704" w:rsidR="00744795" w:rsidRPr="00CB1C93" w:rsidRDefault="00744795" w:rsidP="00AF1891">
      <w:pPr>
        <w:pStyle w:val="2"/>
        <w:rPr>
          <w:color w:val="000000" w:themeColor="text1"/>
          <w:lang w:val="uk-UA"/>
        </w:rPr>
      </w:pPr>
      <w:bookmarkStart w:id="99" w:name="_Toc200017670"/>
      <w:r w:rsidRPr="00CB1C93">
        <w:rPr>
          <w:color w:val="000000" w:themeColor="text1"/>
          <w:lang w:val="uk-UA"/>
        </w:rPr>
        <w:t>11.1. Методи керування конфліктами.</w:t>
      </w:r>
      <w:bookmarkEnd w:id="98"/>
      <w:bookmarkEnd w:id="99"/>
    </w:p>
    <w:p w14:paraId="3ECB7717" w14:textId="0920AB69"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Керівник ВНЗ або його підрозділів, викладач-куратор </w:t>
      </w:r>
      <w:r w:rsidR="002F2A5C" w:rsidRPr="00CB1C93">
        <w:rPr>
          <w:color w:val="000000" w:themeColor="text1"/>
          <w:lang w:val="uk-UA" w:eastAsia="uk-UA"/>
        </w:rPr>
        <w:t xml:space="preserve">студентської </w:t>
      </w:r>
      <w:r w:rsidRPr="00CB1C93">
        <w:rPr>
          <w:color w:val="000000" w:themeColor="text1"/>
          <w:lang w:val="uk-UA" w:eastAsia="uk-UA"/>
        </w:rPr>
        <w:t>групи часом змушений виступити посередником у конфліктних ситуаціях. У цих умовах він виконує функції так званого «третейського судді». Реалізація цієї функції передбачає виконання ряду вимог:</w:t>
      </w:r>
    </w:p>
    <w:p w14:paraId="1EA48F97"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знати сутність конфлікту;</w:t>
      </w:r>
    </w:p>
    <w:p w14:paraId="2A254C5A"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мати більше терпіння й бути терпимим;</w:t>
      </w:r>
    </w:p>
    <w:p w14:paraId="73EEF0E2"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позитивно ставитися до обох сторін, емоційно підтримувати представників кожної з груп, що не повинно означати згоди з ким- небудь з них;</w:t>
      </w:r>
    </w:p>
    <w:p w14:paraId="309C064A"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 •</w:t>
      </w:r>
      <w:r w:rsidRPr="00CB1C93">
        <w:rPr>
          <w:color w:val="000000" w:themeColor="text1"/>
          <w:lang w:val="uk-UA" w:eastAsia="uk-UA"/>
        </w:rPr>
        <w:tab/>
        <w:t>давати</w:t>
      </w:r>
      <w:r w:rsidRPr="00CB1C93">
        <w:rPr>
          <w:color w:val="000000" w:themeColor="text1"/>
          <w:lang w:val="uk-UA" w:eastAsia="uk-UA"/>
        </w:rPr>
        <w:tab/>
        <w:t>опонентам</w:t>
      </w:r>
      <w:r w:rsidRPr="00CB1C93">
        <w:rPr>
          <w:color w:val="000000" w:themeColor="text1"/>
          <w:lang w:val="uk-UA" w:eastAsia="uk-UA"/>
        </w:rPr>
        <w:tab/>
        <w:t>можливість</w:t>
      </w:r>
      <w:r w:rsidRPr="00CB1C93">
        <w:rPr>
          <w:color w:val="000000" w:themeColor="text1"/>
          <w:lang w:val="uk-UA" w:eastAsia="uk-UA"/>
        </w:rPr>
        <w:tab/>
        <w:t>безперешкодно</w:t>
      </w:r>
      <w:r w:rsidRPr="00CB1C93">
        <w:rPr>
          <w:color w:val="000000" w:themeColor="text1"/>
          <w:lang w:val="uk-UA" w:eastAsia="uk-UA"/>
        </w:rPr>
        <w:tab/>
        <w:t>висловити свої почуття;</w:t>
      </w:r>
    </w:p>
    <w:p w14:paraId="6CAA05D8"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з'ясовувати не позиції (що пропонують супротивники), а інтереси (в ім'я чого вони це пропонують);</w:t>
      </w:r>
    </w:p>
    <w:p w14:paraId="51AF1BD0"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уміти знаходити спільне в їхніх інтересах;</w:t>
      </w:r>
    </w:p>
    <w:p w14:paraId="45CAED94"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уміти перекладати конфлікт із емоційного стану в раціональне зважування й аналіз пропозицій.</w:t>
      </w:r>
    </w:p>
    <w:p w14:paraId="150919A4"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Алгоритм дій керівника або куратора з керування конфліктами може охоплювати наступну послідовність дій.</w:t>
      </w:r>
    </w:p>
    <w:p w14:paraId="19295803"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1.</w:t>
      </w:r>
      <w:r w:rsidRPr="00CB1C93">
        <w:rPr>
          <w:color w:val="000000" w:themeColor="text1"/>
          <w:lang w:val="uk-UA" w:eastAsia="uk-UA"/>
        </w:rPr>
        <w:tab/>
        <w:t>Аналіз конфлікту:</w:t>
      </w:r>
    </w:p>
    <w:p w14:paraId="62221DBD"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r>
      <w:r w:rsidRPr="00CB1C93">
        <w:rPr>
          <w:color w:val="000000" w:themeColor="text1"/>
          <w:lang w:val="uk-UA" w:eastAsia="uk-UA"/>
        </w:rPr>
        <w:tab/>
        <w:t>визначення стадії розвитку конфлікту. Дослідники відзначають, що якщо керівник «входить і керує конфліктом» у початковій фазі, то він розв’язується на 92 %, на фазі підйому – на 46 %, на первинному піку – менш ніж на 5 %, на фазі спаду – на 20 %, на фазі вторинного підйому – на 7 %, на вторинному піку – на 2 %;</w:t>
      </w:r>
    </w:p>
    <w:p w14:paraId="51DBD3C5"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визначення прихованих та явних причин і приводів конфлікту;</w:t>
      </w:r>
    </w:p>
    <w:p w14:paraId="79580CEC"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визначення провідної проблеми конфлікту в категоріях цілей, а не рішень;</w:t>
      </w:r>
    </w:p>
    <w:p w14:paraId="41F4AA34" w14:textId="121A52AE"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lastRenderedPageBreak/>
        <w:t>•</w:t>
      </w:r>
      <w:r w:rsidRPr="00CB1C93">
        <w:rPr>
          <w:color w:val="000000" w:themeColor="text1"/>
          <w:lang w:val="uk-UA" w:eastAsia="uk-UA"/>
        </w:rPr>
        <w:tab/>
      </w:r>
      <w:r w:rsidRPr="00CB1C93">
        <w:rPr>
          <w:color w:val="000000" w:themeColor="text1"/>
          <w:lang w:val="uk-UA" w:eastAsia="uk-UA"/>
        </w:rPr>
        <w:tab/>
        <w:t>визначення інтересів конфліктуючих. Головне – не позиція, а інтереси. Наша позиція – це те, про що ми заявляємо, на чому наполягаємо, наша модель розв’язання проблеми. Наші інтереси – це те, що спонукало нас прийняти дане рішення. Інтереси – це наші бажання й турботи, саме в них – ключ до вирішення проблеми;</w:t>
      </w:r>
    </w:p>
    <w:p w14:paraId="62325917"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розмежування учасників і проблем, що виникли;</w:t>
      </w:r>
    </w:p>
    <w:p w14:paraId="4090BD25"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врахування індивідуальних якостей представників конфліктуючих сторін;</w:t>
      </w:r>
    </w:p>
    <w:p w14:paraId="0BB4FC9A"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r>
      <w:r w:rsidRPr="00CB1C93">
        <w:rPr>
          <w:color w:val="000000" w:themeColor="text1"/>
          <w:lang w:val="uk-UA" w:eastAsia="uk-UA"/>
        </w:rPr>
        <w:tab/>
        <w:t>врахування стану взаємостосунків конфліктуючих до виникнення конфлікту (між собою, із іншими членами колективу, з керівником та ін.).</w:t>
      </w:r>
    </w:p>
    <w:p w14:paraId="394B505A"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2.</w:t>
      </w:r>
      <w:r w:rsidRPr="00CB1C93">
        <w:rPr>
          <w:color w:val="000000" w:themeColor="text1"/>
          <w:lang w:val="uk-UA" w:eastAsia="uk-UA"/>
        </w:rPr>
        <w:tab/>
      </w:r>
      <w:r w:rsidRPr="00CB1C93">
        <w:rPr>
          <w:color w:val="000000" w:themeColor="text1"/>
          <w:lang w:val="uk-UA" w:eastAsia="uk-UA"/>
        </w:rPr>
        <w:tab/>
        <w:t>Відкрита заява керівника щодо своєї неупередженості, об'єктивності й нейтральності стосовно учасників конфлікту. Для керівника головне – інтереси справи й взаємини в організації.</w:t>
      </w:r>
    </w:p>
    <w:p w14:paraId="19564D36"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3.</w:t>
      </w:r>
      <w:r w:rsidRPr="00CB1C93">
        <w:rPr>
          <w:color w:val="000000" w:themeColor="text1"/>
          <w:lang w:val="uk-UA" w:eastAsia="uk-UA"/>
        </w:rPr>
        <w:tab/>
        <w:t>Скорочення числа претензій конфліктуючих.</w:t>
      </w:r>
    </w:p>
    <w:p w14:paraId="189D6466"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4.</w:t>
      </w:r>
      <w:r w:rsidRPr="00CB1C93">
        <w:rPr>
          <w:color w:val="000000" w:themeColor="text1"/>
          <w:lang w:val="uk-UA" w:eastAsia="uk-UA"/>
        </w:rPr>
        <w:tab/>
        <w:t>Справедливе й неупереджене ставлення до ініціаторів. Не варто забувати, що за невдоволенням і претензіями, як правило, стоять досить суттєві проблеми, що обтяжують людей, непокоять їх.</w:t>
      </w:r>
    </w:p>
    <w:p w14:paraId="69215FBD"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5.</w:t>
      </w:r>
      <w:r w:rsidRPr="00CB1C93">
        <w:rPr>
          <w:color w:val="000000" w:themeColor="text1"/>
          <w:lang w:val="uk-UA" w:eastAsia="uk-UA"/>
        </w:rPr>
        <w:tab/>
        <w:t>Емоційна витримка і стриманість у процесі керування конфліктом.</w:t>
      </w:r>
    </w:p>
    <w:p w14:paraId="4062C8D3"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6.</w:t>
      </w:r>
      <w:r w:rsidRPr="00CB1C93">
        <w:rPr>
          <w:color w:val="000000" w:themeColor="text1"/>
          <w:lang w:val="uk-UA" w:eastAsia="uk-UA"/>
        </w:rPr>
        <w:tab/>
        <w:t>Визначення найбільш ефективного методу керування та розв’язання конфлікту в ході реалізації методів, запропонованих сторонами і своїх варіантів вирішення проблеми.</w:t>
      </w:r>
    </w:p>
    <w:p w14:paraId="28BF2776" w14:textId="77777777" w:rsidR="00744795" w:rsidRPr="00CB1C93" w:rsidRDefault="00744795" w:rsidP="00AF1891">
      <w:pPr>
        <w:spacing w:line="360" w:lineRule="auto"/>
        <w:rPr>
          <w:b/>
          <w:bCs/>
          <w:color w:val="000000" w:themeColor="text1"/>
          <w:lang w:val="uk-UA" w:eastAsia="uk-UA"/>
        </w:rPr>
      </w:pPr>
      <w:r w:rsidRPr="00CB1C93">
        <w:rPr>
          <w:b/>
          <w:bCs/>
          <w:color w:val="000000" w:themeColor="text1"/>
          <w:lang w:val="uk-UA" w:eastAsia="uk-UA"/>
        </w:rPr>
        <w:t>Прямі й непрямі методи керування керівником конфліктами</w:t>
      </w:r>
    </w:p>
    <w:p w14:paraId="4859A76B"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До прямих методів належать наступні:</w:t>
      </w:r>
    </w:p>
    <w:p w14:paraId="32788DA3"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r>
      <w:r w:rsidRPr="00CB1C93">
        <w:rPr>
          <w:color w:val="000000" w:themeColor="text1"/>
          <w:lang w:val="uk-UA" w:eastAsia="uk-UA"/>
        </w:rPr>
        <w:tab/>
        <w:t xml:space="preserve">керівник по черзі запрошує до себе представників конфліктуючих сторін і просить кожну з них викласти суть і причини конфлікту. Головне при цьому – припинити будь-яку спробу очорнення одних іншими і вимагати фактів, а не емоцій: «Все погане про ... треба говорити при ньому, а не позаочі. Я ще </w:t>
      </w:r>
      <w:proofErr w:type="spellStart"/>
      <w:r w:rsidRPr="00CB1C93">
        <w:rPr>
          <w:color w:val="000000" w:themeColor="text1"/>
          <w:lang w:val="uk-UA" w:eastAsia="uk-UA"/>
        </w:rPr>
        <w:t>надам</w:t>
      </w:r>
      <w:proofErr w:type="spellEnd"/>
      <w:r w:rsidRPr="00CB1C93">
        <w:rPr>
          <w:color w:val="000000" w:themeColor="text1"/>
          <w:lang w:val="uk-UA" w:eastAsia="uk-UA"/>
        </w:rPr>
        <w:t xml:space="preserve"> вам таку можливість»;</w:t>
      </w:r>
    </w:p>
    <w:p w14:paraId="55DE70EB"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lastRenderedPageBreak/>
        <w:t>•</w:t>
      </w:r>
      <w:r w:rsidRPr="00CB1C93">
        <w:rPr>
          <w:color w:val="000000" w:themeColor="text1"/>
          <w:lang w:val="uk-UA" w:eastAsia="uk-UA"/>
        </w:rPr>
        <w:tab/>
      </w:r>
      <w:r w:rsidRPr="00CB1C93">
        <w:rPr>
          <w:color w:val="000000" w:themeColor="text1"/>
          <w:lang w:val="uk-UA" w:eastAsia="uk-UA"/>
        </w:rPr>
        <w:tab/>
        <w:t>керівник викликає представників (лідерів) обох конфліктуючих сторін і просить їх у присутності один одного по черзі висловити сутність проблеми. При цьому він перериває опонентів, якщо починають переважати емоції; тримається суворо й підкреслено, незалежно й неупереджено;</w:t>
      </w:r>
    </w:p>
    <w:p w14:paraId="519EC4E1"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r>
      <w:r w:rsidRPr="00CB1C93">
        <w:rPr>
          <w:color w:val="000000" w:themeColor="text1"/>
          <w:lang w:val="uk-UA" w:eastAsia="uk-UA"/>
        </w:rPr>
        <w:tab/>
        <w:t>керівник пропонує конфліктуючим лідерам висловити свої претензії один до одного при групі співробітників, товаришів по роботі. При цьому він приймає рішення на основі висловлень, виступів учасників цієї розмови.</w:t>
      </w:r>
    </w:p>
    <w:p w14:paraId="52F3DFF4"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Головне мірило прийнятих рішень – авторитет колективу і його спільні інтереси, за яких судження й колективні рішення не підлягають дискусії і є, по суті, об'єктивними.</w:t>
      </w:r>
    </w:p>
    <w:p w14:paraId="70E362E9"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Якщо конфлікт не вщухає, то керівник запобігає до санкцій. При цьому діапазон цих санкцій коливається від повторних критичних зауважень і бесід з конфліктуючими до адміністративних стягнень і кадрових переміщень.</w:t>
      </w:r>
    </w:p>
    <w:p w14:paraId="5E568B97"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Поряд з викладеними прямими методами, цілком допустимим є ряд непрямих методів розв’язання конфліктів:</w:t>
      </w:r>
    </w:p>
    <w:p w14:paraId="3935FEF1" w14:textId="0CB8C2E8"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 •</w:t>
      </w:r>
      <w:r w:rsidRPr="00CB1C93">
        <w:rPr>
          <w:color w:val="000000" w:themeColor="text1"/>
          <w:lang w:val="uk-UA" w:eastAsia="uk-UA"/>
        </w:rPr>
        <w:tab/>
        <w:t>у процесі індивідуальної бесіди керівник реалізує принцип «виходу почуттів». Психолог К. Роджерс відзначав, що, якщо людині дати висловити свої негативні емоції, то поступово вони «самі собою» зміняться на позитивні. От чому керівник забезпечує в ході бесіди вихід негативних почуттів. Його позицію при цьому можна виразити словами «розумію й уважно слухаю»;</w:t>
      </w:r>
    </w:p>
    <w:p w14:paraId="67822A48" w14:textId="2719F428"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у процесі індивідуальної бесіди керівник реалізує принцип «емоційного відшкодування». Реалізація цього принципу передбачає, що лідер однієї з груп, що звертається до керівника з наріканням на опонента, повинен розглядатися як постраждала сторона. Внутрішня картина ситуації, що склалася у співрозмовника, саме його виставляє страждальцем. І чим більше він не правий, тим активніше вигороджує себе перед власною совістю в якості «мученика» й «жертви». Зі стражданням слід рахуватися, будь воно навіть «несправедливим». Показавши, що ви зважаєте на це, ви вже «емоційно компенсуєте» пригноблений щиросердний стан співрозмовника.</w:t>
      </w:r>
    </w:p>
    <w:p w14:paraId="079CF7FB"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lastRenderedPageBreak/>
        <w:t>Особливо зігріває похвала, комплімент, доречні й тактовні. Це ключ до совісті співрозмовника. Однак саме комплімент, а не лестощі. Треба сказати про те гарне, що дійсно є в людині і тій групі людей, яких вона представляє. Прикладами таких компліментів можуть бути наступні:</w:t>
      </w:r>
    </w:p>
    <w:p w14:paraId="2BE21A46"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«Адже Ви така тонка й делікатна людина. Як же це так сталося, що ви поводитеся так агресивно у конфлікті з...?»;</w:t>
      </w:r>
    </w:p>
    <w:p w14:paraId="1C16AADA"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«Стародавня мудрість говорить, що із двох, які сперечаються, неправий той, хто розумніше. А Вас, до речі, усі вважають розумною людиною. Розумніше той, хто замовкне першим»;</w:t>
      </w:r>
    </w:p>
    <w:p w14:paraId="2CA5223F"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«Якби Ви бачили себе в дзеркалі в той момент, коли ображали. Злість нікому не личить, а Вам – особливо».</w:t>
      </w:r>
    </w:p>
    <w:p w14:paraId="561F9570"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Слід підкреслити, що лестити конфліктуючим не можна. Це легко розпізнається, а підлесник викликає відкрите або таємне презирство в співрозмовника. Треба говорити про те гарне, що було і може бути у мирній співпраці конфліктуючих сторін. Цього буває досить, щоб викликати цілу лавину каяття й щиру готовність піти на примирення;</w:t>
      </w:r>
    </w:p>
    <w:p w14:paraId="14B4DFA1" w14:textId="29B86D03"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 •</w:t>
      </w:r>
      <w:r w:rsidRPr="00CB1C93">
        <w:rPr>
          <w:color w:val="000000" w:themeColor="text1"/>
          <w:lang w:val="uk-UA" w:eastAsia="uk-UA"/>
        </w:rPr>
        <w:tab/>
        <w:t xml:space="preserve">у процесі індивідуальної бесіди керівник реалізує принцип «авторитетного третього». Протистояння у конфлікті різко спотворює </w:t>
      </w:r>
      <w:proofErr w:type="spellStart"/>
      <w:r w:rsidRPr="00CB1C93">
        <w:rPr>
          <w:color w:val="000000" w:themeColor="text1"/>
          <w:lang w:val="uk-UA" w:eastAsia="uk-UA"/>
        </w:rPr>
        <w:t>взаємосприйняття</w:t>
      </w:r>
      <w:proofErr w:type="spellEnd"/>
      <w:r w:rsidRPr="00CB1C93">
        <w:rPr>
          <w:color w:val="000000" w:themeColor="text1"/>
          <w:lang w:val="uk-UA" w:eastAsia="uk-UA"/>
        </w:rPr>
        <w:t xml:space="preserve"> ворогуючими сторонами одна одної. Їм важко прийняти від суперника мимовільну похвалу, несподіване схвалення. У цих проявах людського, партнерського спілкування їм вчувається приховане знущання або ввижається хитрий задум. Миролюбні добрі наміри одного із супротивників щодо іншого в такому випадку можуть транслюватися тільки через третю особу, авторитетну для обох. Для скривдженої людини позитивні судження про неї з боку кривдника – це поштовх до роздумів, що обов'язково спрямують думки на шлях пошуків міжособистісного компромісу;</w:t>
      </w:r>
    </w:p>
    <w:p w14:paraId="79F3D337"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 xml:space="preserve">у процесі індивідуальної бесіди керівник реалізує принцип «оголення агресії». Він надає конфліктуючим можливість виявити свою ворожість один до одного. На людях це варто робити винятково в замаскованому </w:t>
      </w:r>
      <w:r w:rsidRPr="00CB1C93">
        <w:rPr>
          <w:color w:val="000000" w:themeColor="text1"/>
          <w:lang w:val="uk-UA" w:eastAsia="uk-UA"/>
        </w:rPr>
        <w:lastRenderedPageBreak/>
        <w:t>вигляді: можна зіштовхнути учасників конфлікту в спортивному змаганні, диспуті, грі та ін.</w:t>
      </w:r>
    </w:p>
    <w:p w14:paraId="19FAD9DF"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Пряма форма оголення агресії реалізується в такий спосіб: у кабінеті керівник спонукує опонентів конфліктувати в його присутності. Як правило, при третій особі конфлікт не досягає таких </w:t>
      </w:r>
      <w:proofErr w:type="spellStart"/>
      <w:r w:rsidRPr="00CB1C93">
        <w:rPr>
          <w:color w:val="000000" w:themeColor="text1"/>
          <w:lang w:val="uk-UA" w:eastAsia="uk-UA"/>
        </w:rPr>
        <w:t>крайностей</w:t>
      </w:r>
      <w:proofErr w:type="spellEnd"/>
      <w:r w:rsidRPr="00CB1C93">
        <w:rPr>
          <w:color w:val="000000" w:themeColor="text1"/>
          <w:lang w:val="uk-UA" w:eastAsia="uk-UA"/>
        </w:rPr>
        <w:t>, щоб довелося в буквальному сенсі слова рознімати ворогуючих. Давши їм виговоритися, керівник не відпускає їх, а продовжує роботу. В її основі – примусове слухання опонентами один одного й розширення їхнього духовного обрію.</w:t>
      </w:r>
    </w:p>
    <w:p w14:paraId="47850146" w14:textId="22FE8AE1"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При реалізації вимоги примусового слухання опонентами один одного керівник домагається, щоб кожний з них, перш ніж відповісти іншому, із граничною точністю повторив останню репліку супротивника. Керівник втручається в діалог, наполегливо вимагаючи виконання цієї вимоги. Звичайно при цьому виявляється, що опоненти не в змозі правильно відтворити репліки один одного, оскільки кожний чує, в основному, себе, а супротивникові приписують слова, які в дійсності не були вимовлені. Фіксуючи увагу конфліктуючих на цьому факті, керівник примушує їх до уважного слухання один одного. Незвичність такої ситуації зменшує взаємне н</w:t>
      </w:r>
      <w:r w:rsidR="00884083" w:rsidRPr="00CB1C93">
        <w:rPr>
          <w:color w:val="000000" w:themeColor="text1"/>
          <w:lang w:val="uk-UA" w:eastAsia="uk-UA"/>
        </w:rPr>
        <w:t>е</w:t>
      </w:r>
      <w:r w:rsidRPr="00CB1C93">
        <w:rPr>
          <w:color w:val="000000" w:themeColor="text1"/>
          <w:lang w:val="uk-UA" w:eastAsia="uk-UA"/>
        </w:rPr>
        <w:t>прийняття опонентів і сприяє зростанню їхньої самокритичності.</w:t>
      </w:r>
    </w:p>
    <w:p w14:paraId="548EBC49"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Для розширення можливостей вибору конфліктуючими сторонами стратегій конфліктної поведінки використовуються різні методи своєрідного протоколювання конфлікту із застосуванням магнітофону або відеомагнітофону. Після конфлікту запис відтворюється. Як правило, представники конфліктуючих сторін бувають вражені тим, що почули й побачили. Обидва починають розуміти, що поводилися негідно або некрасиво. На цьому тлі керівник приступає до розбору конфлікту, викриваючи все дрібне, непринципове й примітивне, що супроводжувало або викликало конфлікт. Перед конфліктуючими вимальовуються життєві цінності більш високого порядку, духовні цілі, у прагненні до яких опоненти єдині. Бесіда завершується закликом орієнтуватися саме на ці високі цінності й цілі, залишивши поза їх межами зачеплене самолюбство й дріб'язкові особисті рахунки.</w:t>
      </w:r>
    </w:p>
    <w:p w14:paraId="02DA1EE8"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lastRenderedPageBreak/>
        <w:t>Примирення лідерів на особистісному рівні, як правило, веде за собою примирення груп людей, яким ці лідери мають пояснити шляхи розв’язання конфлікту.</w:t>
      </w:r>
    </w:p>
    <w:p w14:paraId="04E04A5B"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Варто підкреслити, що непрямі методи керування конфліктами доречні лише на тлі загальної трудової активності групи, включаючи конфліктуючих. В атмосфері безвідповідальності й роз'єднаності ці методи не тільки не усувають конфліктів, а й можуть навіть сприяти їхньому наростанню й поглибленню.</w:t>
      </w:r>
    </w:p>
    <w:p w14:paraId="2B912EA6" w14:textId="77777777" w:rsidR="00744795" w:rsidRPr="00CB1C93" w:rsidRDefault="00744795" w:rsidP="00AF1891">
      <w:pPr>
        <w:spacing w:line="360" w:lineRule="auto"/>
        <w:rPr>
          <w:b/>
          <w:bCs/>
          <w:color w:val="000000" w:themeColor="text1"/>
          <w:lang w:val="uk-UA" w:eastAsia="uk-UA"/>
        </w:rPr>
      </w:pPr>
    </w:p>
    <w:p w14:paraId="7BB75981" w14:textId="77777777" w:rsidR="00744795" w:rsidRPr="00CB1C93" w:rsidRDefault="00744795" w:rsidP="00AF1891">
      <w:pPr>
        <w:pStyle w:val="2"/>
        <w:rPr>
          <w:color w:val="000000" w:themeColor="text1"/>
        </w:rPr>
      </w:pPr>
      <w:bookmarkStart w:id="100" w:name="_Toc189579617"/>
      <w:bookmarkStart w:id="101" w:name="_Toc200017671"/>
      <w:r w:rsidRPr="00CB1C93">
        <w:rPr>
          <w:color w:val="000000" w:themeColor="text1"/>
        </w:rPr>
        <w:t>11.2. Форми розв’язання конфліктів.</w:t>
      </w:r>
      <w:bookmarkEnd w:id="100"/>
      <w:bookmarkEnd w:id="101"/>
    </w:p>
    <w:p w14:paraId="26688ECE"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Серед форм вирішення суперечностей у сфері праці виділяють:</w:t>
      </w:r>
    </w:p>
    <w:p w14:paraId="143B4A1B"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виступи на зборах колективу;</w:t>
      </w:r>
    </w:p>
    <w:p w14:paraId="4196BC69"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проведення демонстрацій;</w:t>
      </w:r>
    </w:p>
    <w:p w14:paraId="4EC6D060"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звернення до преси, на радіо й телебачення;</w:t>
      </w:r>
    </w:p>
    <w:p w14:paraId="3C34D09C"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звертання до керівництва;</w:t>
      </w:r>
    </w:p>
    <w:p w14:paraId="5133D36D"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звертання за підтримкою до депутатів, громадських організацій, партій;</w:t>
      </w:r>
    </w:p>
    <w:p w14:paraId="4C42E5DF"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висування вимог через профспілковий комітет;</w:t>
      </w:r>
    </w:p>
    <w:p w14:paraId="78D8D049" w14:textId="1A22A7E4"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 •</w:t>
      </w:r>
      <w:r w:rsidRPr="00CB1C93">
        <w:rPr>
          <w:color w:val="000000" w:themeColor="text1"/>
          <w:lang w:val="uk-UA" w:eastAsia="uk-UA"/>
        </w:rPr>
        <w:tab/>
        <w:t>звернення до комісії з трудових суперечок;</w:t>
      </w:r>
    </w:p>
    <w:p w14:paraId="30BB758F"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організація пікетів, локаутів;</w:t>
      </w:r>
    </w:p>
    <w:p w14:paraId="2299BE4D"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страйки, які розглядаються більшістю співробітників як найефективніший засіб боротьби за свої права.</w:t>
      </w:r>
    </w:p>
    <w:p w14:paraId="7F265128"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Страйк – вид </w:t>
      </w:r>
      <w:proofErr w:type="spellStart"/>
      <w:r w:rsidRPr="00CB1C93">
        <w:rPr>
          <w:color w:val="000000" w:themeColor="text1"/>
          <w:lang w:val="uk-UA" w:eastAsia="uk-UA"/>
        </w:rPr>
        <w:t>міжгрупового</w:t>
      </w:r>
      <w:proofErr w:type="spellEnd"/>
      <w:r w:rsidRPr="00CB1C93">
        <w:rPr>
          <w:color w:val="000000" w:themeColor="text1"/>
          <w:lang w:val="uk-UA" w:eastAsia="uk-UA"/>
        </w:rPr>
        <w:t xml:space="preserve"> трудового конфлікту, що полягає у припиненні або скороченні роботи, надання послуг з висуванням вимог економічного, соціального або політичного характеру. Особливості страйку як конфлікту: масовий характер участі в ньому працівників; наявність органів керування; значний вплив страйку на тих, проти кого він спрямований. Страйки класифікують за такими видами:</w:t>
      </w:r>
    </w:p>
    <w:p w14:paraId="7C046CC7"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1)</w:t>
      </w:r>
      <w:r w:rsidRPr="00CB1C93">
        <w:rPr>
          <w:color w:val="000000" w:themeColor="text1"/>
          <w:lang w:val="uk-UA" w:eastAsia="uk-UA"/>
        </w:rPr>
        <w:tab/>
        <w:t>загальні, повні, часткові;</w:t>
      </w:r>
    </w:p>
    <w:p w14:paraId="50CE1B3B"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2)</w:t>
      </w:r>
      <w:r w:rsidRPr="00CB1C93">
        <w:rPr>
          <w:color w:val="000000" w:themeColor="text1"/>
          <w:lang w:val="uk-UA" w:eastAsia="uk-UA"/>
        </w:rPr>
        <w:tab/>
        <w:t>термінові, безстрокові;</w:t>
      </w:r>
    </w:p>
    <w:p w14:paraId="0DF799E7"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3)</w:t>
      </w:r>
      <w:r w:rsidRPr="00CB1C93">
        <w:rPr>
          <w:color w:val="000000" w:themeColor="text1"/>
          <w:lang w:val="uk-UA" w:eastAsia="uk-UA"/>
        </w:rPr>
        <w:tab/>
        <w:t>боротьба за права й виступи на знак солідарності.</w:t>
      </w:r>
    </w:p>
    <w:p w14:paraId="6ED7E2DF"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lastRenderedPageBreak/>
        <w:t>Не всі види страйків є легальними. Деякі страйки виходять за межі трудового конфлікту, переростаючи в соціальні, а часом і політичні потрясіння. З погляду чинного законодавства, вони повинні визнаватися незаконними. Незаконними вважаються страйки:</w:t>
      </w:r>
    </w:p>
    <w:p w14:paraId="6B276870"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а) з політичних мотивів, з вимогами про зміну конституційного ладу, скликання, розпуску або зміни порядку діяльності вищих органів державної влади, відставки їх керівників, а також з вимогами, що тягнуть за собою порушення національної й расової рівноправності або зміни кордонів;</w:t>
      </w:r>
    </w:p>
    <w:p w14:paraId="61DE9263"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б) оголошені без дотримання встановлених законом процедур.</w:t>
      </w:r>
    </w:p>
    <w:p w14:paraId="32A2C9FD"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Припинення роботи як засіб вирішення колективного трудового конфлікту не допускається:</w:t>
      </w:r>
    </w:p>
    <w:p w14:paraId="2A2BC993"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якщо це створює загрозу життю й здоров'ю людей;</w:t>
      </w:r>
    </w:p>
    <w:p w14:paraId="6CE0DDFF"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на підприємствах та в організаціях залізничного й міського громадського транспорту, цивільної авіації, зв'язку, енергетики, оборонних галузей, у державних органах, на підприємствах та організаціях, на які покладене виконання завдань щодо забезпечення обороноздатності, правопорядку й безпеки  країни,  у безперервно діючих виробництвах, припинення роботи яких пов'язане з важкими й небезпечними наслідками.</w:t>
      </w:r>
    </w:p>
    <w:p w14:paraId="09B1786D" w14:textId="77777777" w:rsidR="00744795" w:rsidRPr="00CB1C93" w:rsidRDefault="00744795" w:rsidP="00AF1891">
      <w:pPr>
        <w:spacing w:line="360" w:lineRule="auto"/>
        <w:rPr>
          <w:color w:val="000000" w:themeColor="text1"/>
          <w:lang w:val="uk-UA" w:eastAsia="uk-UA"/>
        </w:rPr>
      </w:pPr>
    </w:p>
    <w:p w14:paraId="78659994" w14:textId="77777777" w:rsidR="00744795" w:rsidRPr="00CB1C93" w:rsidRDefault="00744795" w:rsidP="00AF1891">
      <w:pPr>
        <w:pStyle w:val="2"/>
        <w:rPr>
          <w:color w:val="000000" w:themeColor="text1"/>
          <w:lang w:val="uk-UA"/>
        </w:rPr>
      </w:pPr>
      <w:bookmarkStart w:id="102" w:name="_Toc189579618"/>
      <w:bookmarkStart w:id="103" w:name="_Toc200017672"/>
      <w:r w:rsidRPr="00CB1C93">
        <w:rPr>
          <w:color w:val="000000" w:themeColor="text1"/>
          <w:lang w:val="uk-UA"/>
        </w:rPr>
        <w:t>11.3. Шляхи вирішення трудових конфліктів.</w:t>
      </w:r>
      <w:bookmarkEnd w:id="102"/>
      <w:bookmarkEnd w:id="103"/>
    </w:p>
    <w:p w14:paraId="5E36AEE0"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1.</w:t>
      </w:r>
      <w:r w:rsidRPr="00CB1C93">
        <w:rPr>
          <w:color w:val="000000" w:themeColor="text1"/>
          <w:lang w:val="uk-UA" w:eastAsia="uk-UA"/>
        </w:rPr>
        <w:tab/>
        <w:t>Найважливішим механізмом мирного розв’язання трудових конфліктів є колективний договір, угоди й контракти, що містять права та обов'язки сторін, які домовляються, у тому числі й при виникненні конфлікту. Сама мета колективного договору, демократичність процедури його прийняття на загальних зборах колективів дозволяють заздалегідь розкривати причини можливих трудових конфліктів, планувати заходи для їх розв’язання.</w:t>
      </w:r>
    </w:p>
    <w:p w14:paraId="72DFA482"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Якщо трудові колективи беруть зобов'язання не запобігати до страйків у період дії договорів та угод, то колективні договори стають основою правового механізму регулювання трудових конфліктів. У закордонній практиці, наприклад у Швеції, Фінляндії, Німеччині, страйк можливий лише за умов </w:t>
      </w:r>
      <w:r w:rsidRPr="00CB1C93">
        <w:rPr>
          <w:color w:val="000000" w:themeColor="text1"/>
          <w:lang w:val="uk-UA" w:eastAsia="uk-UA"/>
        </w:rPr>
        <w:lastRenderedPageBreak/>
        <w:t>порушення підприємцем колективного договору. Страйк, що проводиться будь якою трудовою чи соціальною групою, крім профспілки, вважається незаконним.</w:t>
      </w:r>
    </w:p>
    <w:p w14:paraId="08B706F7"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2.</w:t>
      </w:r>
      <w:r w:rsidRPr="00CB1C93">
        <w:rPr>
          <w:color w:val="000000" w:themeColor="text1"/>
          <w:lang w:val="uk-UA" w:eastAsia="uk-UA"/>
        </w:rPr>
        <w:tab/>
        <w:t>Конфліктні питання у відносинах роботодавця й працівника можуть розглядатися комісіями з розв’язання трудових суперечок або арбітражними судами. Працівник має право, минаючи виборчий профспілковий орган, звернутися до суду після розгляду конфлікту в комісії з розв’язання трудових суперечок.</w:t>
      </w:r>
    </w:p>
    <w:p w14:paraId="7092EF65"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3.</w:t>
      </w:r>
      <w:r w:rsidRPr="00CB1C93">
        <w:rPr>
          <w:color w:val="000000" w:themeColor="text1"/>
          <w:lang w:val="uk-UA" w:eastAsia="uk-UA"/>
        </w:rPr>
        <w:tab/>
        <w:t>Вирішенню   трудових   конфліктів   сприяє   робота   рад і конференцій трудових колективів, регіонів й окремих галузей за участю представників керівництва галузі або керівництва регіону.</w:t>
      </w:r>
    </w:p>
    <w:p w14:paraId="4FF6E256"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4.</w:t>
      </w:r>
      <w:r w:rsidRPr="00CB1C93">
        <w:rPr>
          <w:color w:val="000000" w:themeColor="text1"/>
          <w:lang w:val="uk-UA" w:eastAsia="uk-UA"/>
        </w:rPr>
        <w:tab/>
        <w:t>Позитивно зарекомендувало себе прийняття відомчих і міжвідомчих конвенцій між представниками державних органів, роботодавцями й профспілками.</w:t>
      </w:r>
    </w:p>
    <w:p w14:paraId="4D55E5C4"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Мінімум страйків в Австрії, Японії, Швейцарії та інших країнах пояснюється таким чином:</w:t>
      </w:r>
    </w:p>
    <w:p w14:paraId="735C78F3"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 По-перше, гнучкою диференціацією заробітної плати працівників залежно від якості їхньої праці.</w:t>
      </w:r>
    </w:p>
    <w:p w14:paraId="3D98FFEF"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По-друге, рівним статусом всіх працівників при користуванні їдальнями, медичними установами, службовими машинами, скасуванням на підприємствах пільг і привілеїв.</w:t>
      </w:r>
    </w:p>
    <w:p w14:paraId="319F3ED4"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По-третє, умови оплати праці й відпочинку там ретельно регулюються колективним договором.</w:t>
      </w:r>
    </w:p>
    <w:p w14:paraId="453A1E09"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По-четверте, всі працівники реально беруть участь у керівництві, мають доступ до інформації про розподіл прибутку, залучаються до вирішення кадрових питань, обговорення умов праці.</w:t>
      </w:r>
    </w:p>
    <w:p w14:paraId="619F22FF" w14:textId="77777777" w:rsidR="00744795" w:rsidRPr="00CB1C93" w:rsidRDefault="00744795" w:rsidP="00AF1891">
      <w:pPr>
        <w:spacing w:line="360" w:lineRule="auto"/>
        <w:rPr>
          <w:color w:val="000000" w:themeColor="text1"/>
          <w:lang w:val="uk-UA" w:eastAsia="uk-UA"/>
        </w:rPr>
      </w:pPr>
    </w:p>
    <w:p w14:paraId="310E87C6" w14:textId="77777777" w:rsidR="00744795" w:rsidRPr="00CB1C93" w:rsidRDefault="00744795" w:rsidP="00AF1891">
      <w:pPr>
        <w:pStyle w:val="2"/>
        <w:rPr>
          <w:color w:val="000000" w:themeColor="text1"/>
        </w:rPr>
      </w:pPr>
      <w:bookmarkStart w:id="104" w:name="_Toc189579619"/>
      <w:bookmarkStart w:id="105" w:name="_Toc200017673"/>
      <w:r w:rsidRPr="00CB1C93">
        <w:rPr>
          <w:color w:val="000000" w:themeColor="text1"/>
        </w:rPr>
        <w:t>11.4. Умови й фактори розв'язання конфліктів.</w:t>
      </w:r>
      <w:bookmarkEnd w:id="104"/>
      <w:bookmarkEnd w:id="105"/>
    </w:p>
    <w:p w14:paraId="3F53F3EA"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Більшість умов і факторів успішного розв'язання конфліктів має психологічний характер, оскільки відображає особливості поведінки й взаємодії </w:t>
      </w:r>
      <w:r w:rsidRPr="00CB1C93">
        <w:rPr>
          <w:color w:val="000000" w:themeColor="text1"/>
          <w:lang w:val="uk-UA" w:eastAsia="uk-UA"/>
        </w:rPr>
        <w:lastRenderedPageBreak/>
        <w:t>опонентів. Деякі дослідники виділяють організаційні, історичні, правові та інші фактори. Розглянемо їх докладніше.</w:t>
      </w:r>
    </w:p>
    <w:p w14:paraId="12C11F45"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Припинення конфліктної взаємодії </w:t>
      </w:r>
      <w:r w:rsidRPr="00CB1C93">
        <w:rPr>
          <w:color w:val="000000" w:themeColor="text1"/>
          <w:lang w:val="uk-UA" w:eastAsia="uk-UA"/>
        </w:rPr>
        <w:t> перша й очевидна умова початку розв'язання будь-якого конфлікту. Доти, допоки будуть вживатись будь-які заходи з одного або іншого боку щодо утвердження своєї позиції або послаблення позиції опонента за допомогою насильства, йтися про розв'язання конфлікту не може.</w:t>
      </w:r>
    </w:p>
    <w:p w14:paraId="15D94394"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Пошук загальних або близьких за змістом точок дотику в інтересах опонентів є двобічним процесом, що передбачає аналіз опонентами як своїх цілей та інтересів, так і цілей та інтересів іншої сторони. Якщо сторони хочуть розв'язати конфлікт, вони повинні зосередитися на інтересах, а не на особистості опонента (Р. Фішер, У. Юри, 1990).</w:t>
      </w:r>
    </w:p>
    <w:p w14:paraId="4B02505E"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При розв'язанні конфлікту зберігається стійке негативне ставлення сторін одна до одної. Воно виражається в негативній думці про опонента й у негативних емоціях щодо нього. Щоб приступити до розв’язання конфлікту, необхідно пом'якшити це негативне ставлення. Головне – знизити інтенсивність негативних емоцій, які </w:t>
      </w:r>
      <w:proofErr w:type="spellStart"/>
      <w:r w:rsidRPr="00CB1C93">
        <w:rPr>
          <w:color w:val="000000" w:themeColor="text1"/>
          <w:lang w:val="uk-UA" w:eastAsia="uk-UA"/>
        </w:rPr>
        <w:t>переживаються</w:t>
      </w:r>
      <w:proofErr w:type="spellEnd"/>
      <w:r w:rsidRPr="00CB1C93">
        <w:rPr>
          <w:color w:val="000000" w:themeColor="text1"/>
          <w:lang w:val="uk-UA" w:eastAsia="uk-UA"/>
        </w:rPr>
        <w:t xml:space="preserve"> стосовно опонента.</w:t>
      </w:r>
    </w:p>
    <w:p w14:paraId="32D20A8E"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 Водночас доцільно перестати бачити в опоненті ворога, супротивника. Важливо зрозуміти, що проблему, через яку виник конфлікт, краще вирішувати спільно, об'єднавши зусилля.</w:t>
      </w:r>
    </w:p>
    <w:p w14:paraId="3EEBAC59"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Цьому сприяють:</w:t>
      </w:r>
    </w:p>
    <w:p w14:paraId="723FA619"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критичний аналіз власної позиції та дій. Виявлення й визнання власних помилок знижує негативне сприйняття опонента;</w:t>
      </w:r>
    </w:p>
    <w:p w14:paraId="0ED41023"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прагнення зрозуміти інтереси іншого. Зрозуміти – не означає прийняти або виправдати. Однак це розширить уявлення про опонента, зробить їх більш об'єктивними;</w:t>
      </w:r>
    </w:p>
    <w:p w14:paraId="787BB659"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виокремлення конструктивного початку в поведінці або навіть у намірах опонента. Не буває абсолютно поганих чи абсолютно гарних людей або соціальних груп. У кожному є щось позитивне, на що й необхідно спиратися при розв'язанні конфлікту.</w:t>
      </w:r>
    </w:p>
    <w:p w14:paraId="3D0F77E8"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lastRenderedPageBreak/>
        <w:t>Важливо зменшити негативні емоції протилежної сторони. Серед ефективних у цьому прийомів виділяють такі, як позитивна оцінка деяких дій опонента, готовність іти на зближення позицій, звертання до авторитетної третьої сторони, критичне ставлення до самого себе, урівноважена власна поведінка тощо.</w:t>
      </w:r>
    </w:p>
    <w:p w14:paraId="1577D7A0"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Об'єктивне обговорення проблеми, з'ясування сутності конфлікту, уміння сторін бачити головне сприяють успішному пошуку розв’язання протиріччя. Акцентування уваги на другорядних питаннях, турбота тільки про свої інтереси знижують шанси на конструктивне вирішення проблеми.</w:t>
      </w:r>
    </w:p>
    <w:p w14:paraId="3197CE85"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Коли сторони об'єднують зусилля щодо завершення конфлікту, необхідним є врахування статусів (посадового положення) один одного. Сторона, яка займає підлегле положення або має статус молодшого, повинна усвідомлювати межі поступок, які може собі дозволити її опонент. Занадто радикальні вимоги можуть спровокувати сильну сторону на повернення до конфліктного протиборства.</w:t>
      </w:r>
    </w:p>
    <w:p w14:paraId="27DAA367"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Ще одна важлива умова – вибір оптимальної стратегії розв'язання конфлікту, що відповідає даним обставинам. Успішність завершення конфліктів залежить від того, як конфліктуючі сторони враховують фактори, що здійснюють вплив на цей процес. До них відносимо наступні:</w:t>
      </w:r>
    </w:p>
    <w:p w14:paraId="09BB6D27"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 1)</w:t>
      </w:r>
      <w:r w:rsidRPr="00CB1C93">
        <w:rPr>
          <w:color w:val="000000" w:themeColor="text1"/>
          <w:lang w:val="uk-UA" w:eastAsia="uk-UA"/>
        </w:rPr>
        <w:tab/>
        <w:t>час: наявність часу для обговорення проблеми, з'ясування позицій   та   інтересів,   вироблення   рішень.  Скорочення   часу вдвічі  від  наявного  в  розпорядженні  для  досягнення  згоди призводить до підвищення ймовірності вибору альтернативи, що відрізняється більшою агресивністю;</w:t>
      </w:r>
    </w:p>
    <w:p w14:paraId="765736A0" w14:textId="7F6638F6"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2)</w:t>
      </w:r>
      <w:r w:rsidRPr="00CB1C93">
        <w:rPr>
          <w:color w:val="000000" w:themeColor="text1"/>
          <w:lang w:val="uk-UA" w:eastAsia="uk-UA"/>
        </w:rPr>
        <w:tab/>
        <w:t>третя  сторона:  участь  у  завершенні  конфлікту  нейтральних осіб (інститутів), які допомагають опонентам вирішити проблему</w:t>
      </w:r>
      <w:r w:rsidR="00884083" w:rsidRPr="00CB1C93">
        <w:rPr>
          <w:color w:val="000000" w:themeColor="text1"/>
          <w:lang w:val="uk-UA" w:eastAsia="uk-UA"/>
        </w:rPr>
        <w:t>;</w:t>
      </w:r>
    </w:p>
    <w:p w14:paraId="0AD78094"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3)</w:t>
      </w:r>
      <w:r w:rsidRPr="00CB1C93">
        <w:rPr>
          <w:color w:val="000000" w:themeColor="text1"/>
          <w:lang w:val="uk-UA" w:eastAsia="uk-UA"/>
        </w:rPr>
        <w:tab/>
        <w:t>своєчасність: сторони приступають до розв'язання конфлікту на ранніх стадіях його розвитку. Логіка проста: менше протидії – менше збитків – менше образ і претензій – більше можливостей для того, щоб домовитися;</w:t>
      </w:r>
    </w:p>
    <w:p w14:paraId="086C6956"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4)</w:t>
      </w:r>
      <w:r w:rsidRPr="00CB1C93">
        <w:rPr>
          <w:color w:val="000000" w:themeColor="text1"/>
          <w:lang w:val="uk-UA" w:eastAsia="uk-UA"/>
        </w:rPr>
        <w:tab/>
        <w:t xml:space="preserve">рівновага сил: якщо конфліктуючі сторони приблизно рівні за можливостями (рівні статуси, посадове положення, оточення тощо), то вони </w:t>
      </w:r>
      <w:r w:rsidRPr="00CB1C93">
        <w:rPr>
          <w:color w:val="000000" w:themeColor="text1"/>
          <w:lang w:val="uk-UA" w:eastAsia="uk-UA"/>
        </w:rPr>
        <w:lastRenderedPageBreak/>
        <w:t xml:space="preserve">змушені шукати шляхи до мирного урегулювання проблеми. Конфлікти більш </w:t>
      </w:r>
      <w:proofErr w:type="spellStart"/>
      <w:r w:rsidRPr="00CB1C93">
        <w:rPr>
          <w:color w:val="000000" w:themeColor="text1"/>
          <w:lang w:val="uk-UA" w:eastAsia="uk-UA"/>
        </w:rPr>
        <w:t>конструктивно</w:t>
      </w:r>
      <w:proofErr w:type="spellEnd"/>
      <w:r w:rsidRPr="00CB1C93">
        <w:rPr>
          <w:color w:val="000000" w:themeColor="text1"/>
          <w:lang w:val="uk-UA" w:eastAsia="uk-UA"/>
        </w:rPr>
        <w:t xml:space="preserve"> вирішуються тоді, коли опоненти на роботі не залежать один від одного;</w:t>
      </w:r>
    </w:p>
    <w:p w14:paraId="4211CB3A"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5)</w:t>
      </w:r>
      <w:r w:rsidRPr="00CB1C93">
        <w:rPr>
          <w:color w:val="000000" w:themeColor="text1"/>
          <w:lang w:val="uk-UA" w:eastAsia="uk-UA"/>
        </w:rPr>
        <w:tab/>
        <w:t xml:space="preserve">культура: високий рівень загальної культури опонентів знижує імовірність насильницького розвитку конфлікту. Виявлено, що конфлікти в державних установах, навчальних закладах вирішуються більш </w:t>
      </w:r>
      <w:proofErr w:type="spellStart"/>
      <w:r w:rsidRPr="00CB1C93">
        <w:rPr>
          <w:color w:val="000000" w:themeColor="text1"/>
          <w:lang w:val="uk-UA" w:eastAsia="uk-UA"/>
        </w:rPr>
        <w:t>конструктивно</w:t>
      </w:r>
      <w:proofErr w:type="spellEnd"/>
      <w:r w:rsidRPr="00CB1C93">
        <w:rPr>
          <w:color w:val="000000" w:themeColor="text1"/>
          <w:lang w:val="uk-UA" w:eastAsia="uk-UA"/>
        </w:rPr>
        <w:t xml:space="preserve"> за наявності в опонентів високих ділових і моральних;</w:t>
      </w:r>
    </w:p>
    <w:p w14:paraId="3FAE58BF"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6)</w:t>
      </w:r>
      <w:r w:rsidRPr="00CB1C93">
        <w:rPr>
          <w:color w:val="000000" w:themeColor="text1"/>
          <w:lang w:val="uk-UA" w:eastAsia="uk-UA"/>
        </w:rPr>
        <w:tab/>
        <w:t>єдність цінностей: наявність згоди між конфліктуючими сторонами із приводу того, яким має бути прийнятне рішення. Інакше кажучи, конфлікти будуть краще регульованими, коли в їхніх учасників є спільна система цінностей, спільні цілі, інтереси;</w:t>
      </w:r>
    </w:p>
    <w:p w14:paraId="1E8F67B6"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7)</w:t>
      </w:r>
      <w:r w:rsidRPr="00CB1C93">
        <w:rPr>
          <w:color w:val="000000" w:themeColor="text1"/>
          <w:lang w:val="uk-UA" w:eastAsia="uk-UA"/>
        </w:rPr>
        <w:tab/>
        <w:t>досвід (приклад): наявність досвіду у вирішенні подібних проблем хоча б в одного з опонентів, а також знання прикладів розв’язання аналогічних конфліктів;</w:t>
      </w:r>
    </w:p>
    <w:p w14:paraId="7E8A802A"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 8)</w:t>
      </w:r>
      <w:r w:rsidRPr="00CB1C93">
        <w:rPr>
          <w:color w:val="000000" w:themeColor="text1"/>
          <w:lang w:val="uk-UA" w:eastAsia="uk-UA"/>
        </w:rPr>
        <w:tab/>
        <w:t>відносини: гарні стосунки між опонентами до конфлікту сприяють більш повному розв'язанню протиріччя. Наприклад, у міцних родинах, де існують щирі взаємини, конфлікти розв’язуються продуктивніше, ніж у проблемних родинах.</w:t>
      </w:r>
    </w:p>
    <w:p w14:paraId="2263BD4D"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Розв'язання конфлікту становить собою багатоступеневий процес, що містить у собі аналіз та оцінку ситуації, вибір способу розв'язання конфлікту, формування плану дій, його реалізацію, оцінку ефективності своїх дій.</w:t>
      </w:r>
    </w:p>
    <w:p w14:paraId="6761F821" w14:textId="77777777" w:rsidR="00744795" w:rsidRPr="00CB1C93" w:rsidRDefault="00744795" w:rsidP="00AF1891">
      <w:pPr>
        <w:spacing w:line="360" w:lineRule="auto"/>
        <w:rPr>
          <w:b/>
          <w:bCs/>
          <w:color w:val="000000" w:themeColor="text1"/>
          <w:lang w:val="uk-UA" w:eastAsia="uk-UA"/>
        </w:rPr>
      </w:pPr>
      <w:r w:rsidRPr="00CB1C93">
        <w:rPr>
          <w:b/>
          <w:bCs/>
          <w:color w:val="000000" w:themeColor="text1"/>
          <w:lang w:val="uk-UA" w:eastAsia="uk-UA"/>
        </w:rPr>
        <w:t>Етапи розв'язання конфлікту</w:t>
      </w:r>
    </w:p>
    <w:p w14:paraId="3478FCEE"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Аналітичний етап передбачає збір та оцінку інформації з наступних проблем:</w:t>
      </w:r>
    </w:p>
    <w:p w14:paraId="208C025E"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1)</w:t>
      </w:r>
      <w:r w:rsidRPr="00CB1C93">
        <w:rPr>
          <w:color w:val="000000" w:themeColor="text1"/>
          <w:lang w:val="uk-UA" w:eastAsia="uk-UA"/>
        </w:rPr>
        <w:tab/>
        <w:t>об'єкт  конфлікту  (матеріальний,  соціальний  або  ідеальний; такий що може бути поділеним або є неподільним; може бути вилученим або заміненим; яка його доступність для кожної із сторін);</w:t>
      </w:r>
    </w:p>
    <w:p w14:paraId="364383B3"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2)</w:t>
      </w:r>
      <w:r w:rsidRPr="00CB1C93">
        <w:rPr>
          <w:color w:val="000000" w:themeColor="text1"/>
          <w:lang w:val="uk-UA" w:eastAsia="uk-UA"/>
        </w:rPr>
        <w:tab/>
        <w:t xml:space="preserve">опонент (загальні дані про нього, його психологічні особливості; стосунки опонента з керівництвом; можливості щодо посиленню свого рангу; його мета, інтереси, позиція; правові й моральні основи його вимог; попередні </w:t>
      </w:r>
      <w:r w:rsidRPr="00CB1C93">
        <w:rPr>
          <w:color w:val="000000" w:themeColor="text1"/>
          <w:lang w:val="uk-UA" w:eastAsia="uk-UA"/>
        </w:rPr>
        <w:lastRenderedPageBreak/>
        <w:t>дії в конфлікті, припущені помилки; у чому інтереси збігаються, а в чому ні тощо);</w:t>
      </w:r>
    </w:p>
    <w:p w14:paraId="572042AB"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3)</w:t>
      </w:r>
      <w:r w:rsidRPr="00CB1C93">
        <w:rPr>
          <w:color w:val="000000" w:themeColor="text1"/>
          <w:lang w:val="uk-UA" w:eastAsia="uk-UA"/>
        </w:rPr>
        <w:tab/>
        <w:t>власна позиція (цілі, цінності, інтереси, дії в конфлікті; правова й моральна основи власних вимог, їх аргументованість і доказовість; припущені помилки й можливість їхнього визнання перед опонентом та ін.);</w:t>
      </w:r>
    </w:p>
    <w:p w14:paraId="0BAA6F65"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4)</w:t>
      </w:r>
      <w:r w:rsidRPr="00CB1C93">
        <w:rPr>
          <w:color w:val="000000" w:themeColor="text1"/>
          <w:lang w:val="uk-UA" w:eastAsia="uk-UA"/>
        </w:rPr>
        <w:tab/>
        <w:t>причини й безпосередній привід, що призвів до конфлікту;</w:t>
      </w:r>
    </w:p>
    <w:p w14:paraId="24801DEE"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5)</w:t>
      </w:r>
      <w:r w:rsidRPr="00CB1C93">
        <w:rPr>
          <w:color w:val="000000" w:themeColor="text1"/>
          <w:lang w:val="uk-UA" w:eastAsia="uk-UA"/>
        </w:rPr>
        <w:tab/>
        <w:t>соціальне середовище (ситуація в навчальному закладі, соціальній групі; які завдання вирішує організація, опонент, як конфлікт впливає на них; хто і як підтримує кожного з опонентів; якою є реакція керівництва, громадськості, підлеглих, якщо вони є в опонентів; що їм відомо про конфлікт);</w:t>
      </w:r>
    </w:p>
    <w:p w14:paraId="6208FBB1"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6)</w:t>
      </w:r>
      <w:r w:rsidRPr="00CB1C93">
        <w:rPr>
          <w:color w:val="000000" w:themeColor="text1"/>
          <w:lang w:val="uk-UA" w:eastAsia="uk-UA"/>
        </w:rPr>
        <w:tab/>
        <w:t>вторинна рефлексія (уявлення суб'єкта про те, як його опонент сприймає конфліктну ситуацію, як він сприймає мене, моє уявлення про конфлікт і т. д.).</w:t>
      </w:r>
    </w:p>
    <w:p w14:paraId="0DAC930A"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Джерелами інформації виступають особисті спостереження, бесіди з керівництвом, підлеглими, неформальними лідерами, своїми друзями й друзями опонентів, свідками конфлікту й т. ін.</w:t>
      </w:r>
    </w:p>
    <w:p w14:paraId="3091A307"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 Проаналізувавши та оцінивши конфліктну ситуацію, опоненти прогнозують варіанти розв'язання конфлікту стосовно відповідності власним інтересам і ситуації, добирають способи його розв'язання. Прогнозуються: найбільш сприятливий розвиток подій; найменш сприятливий розвиток подій; найбільш реальний розвиток подій; як розв'яжеться протиріччя, якщо просто припинити активні дії в конфлікті.</w:t>
      </w:r>
    </w:p>
    <w:p w14:paraId="5E280674"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Важливо визначити критерії розв'язання конфлікту, причому вони повинні визнаватися обома сторонами. До них відносять: правові норми; моральні принципи; думки авторитетних осіб; прецеденти вирішення аналогічних проблем у минулому, традиції.</w:t>
      </w:r>
    </w:p>
    <w:p w14:paraId="408C71D9"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Дії щодо реалізації наміченого плану проводять, відповідно до обраного способу розв'язання конфлікту. Якщо необхідно, то проводиться корекція раніше наміченого плану (повернення до обговорення; висування альтернатив; </w:t>
      </w:r>
      <w:r w:rsidRPr="00CB1C93">
        <w:rPr>
          <w:color w:val="000000" w:themeColor="text1"/>
          <w:lang w:val="uk-UA" w:eastAsia="uk-UA"/>
        </w:rPr>
        <w:lastRenderedPageBreak/>
        <w:t>висування нових аргументів; звертання до третіх осіб; обговорення додаткових поступок).</w:t>
      </w:r>
    </w:p>
    <w:p w14:paraId="66F86646"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Контроль ефективності власних дій передбачає критичні відповіді самому собі на питання: Навіщо я це роблю? Чого хочу домогтися? Що утруднює реалізацію наміченого плану? Чи справедливі мої дії? Які необхідно почати дії щодо усунення перешкод у розв'язанні конфлікту?</w:t>
      </w:r>
    </w:p>
    <w:p w14:paraId="62788077"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По завершенні конфлікту доцільно: проаналізувати помилки власної поведінки; узагальнити отримані знання й досвід розв’язання проблеми; спробувати нормалізувати стосунки з недавнім опонентом; зняти дискомфорт (якщо він виник) у відносинах з навколишніми; мінімізувати негативні наслідки конфлікту стосовно власного стану, діяльності й поведінки.</w:t>
      </w:r>
    </w:p>
    <w:p w14:paraId="43E54ACB" w14:textId="77777777" w:rsidR="00744795" w:rsidRPr="00CB1C93" w:rsidRDefault="00744795" w:rsidP="00AF1891">
      <w:pPr>
        <w:pStyle w:val="2"/>
        <w:rPr>
          <w:color w:val="000000" w:themeColor="text1"/>
          <w:lang w:val="uk-UA"/>
        </w:rPr>
      </w:pPr>
    </w:p>
    <w:p w14:paraId="4E73275C" w14:textId="77777777" w:rsidR="00744795" w:rsidRPr="00CB1C93" w:rsidRDefault="00744795" w:rsidP="00AF1891">
      <w:pPr>
        <w:pStyle w:val="2"/>
        <w:rPr>
          <w:color w:val="000000" w:themeColor="text1"/>
        </w:rPr>
      </w:pPr>
      <w:bookmarkStart w:id="106" w:name="_Toc189579620"/>
      <w:bookmarkStart w:id="107" w:name="_Toc200017674"/>
      <w:r w:rsidRPr="00CB1C93">
        <w:rPr>
          <w:color w:val="000000" w:themeColor="text1"/>
        </w:rPr>
        <w:t>Контрольні питання та завдання:</w:t>
      </w:r>
      <w:bookmarkEnd w:id="106"/>
      <w:bookmarkEnd w:id="107"/>
    </w:p>
    <w:p w14:paraId="32B9D78E" w14:textId="77777777" w:rsidR="00744795" w:rsidRPr="00CB1C93" w:rsidRDefault="00744795" w:rsidP="00AF1891">
      <w:pPr>
        <w:pStyle w:val="af3"/>
        <w:numPr>
          <w:ilvl w:val="0"/>
          <w:numId w:val="310"/>
        </w:numPr>
        <w:spacing w:line="360" w:lineRule="auto"/>
        <w:rPr>
          <w:color w:val="000000" w:themeColor="text1"/>
          <w:lang w:val="uk-UA" w:eastAsia="uk-UA"/>
        </w:rPr>
      </w:pPr>
      <w:r w:rsidRPr="00CB1C93">
        <w:rPr>
          <w:color w:val="000000" w:themeColor="text1"/>
          <w:lang w:val="uk-UA" w:eastAsia="uk-UA"/>
        </w:rPr>
        <w:t>Які основні методи керування конфліктами використовуються в сучасній конфліктології?</w:t>
      </w:r>
    </w:p>
    <w:p w14:paraId="1E8F21FA" w14:textId="77777777" w:rsidR="00744795" w:rsidRPr="00CB1C93" w:rsidRDefault="00744795" w:rsidP="00AF1891">
      <w:pPr>
        <w:pStyle w:val="af3"/>
        <w:numPr>
          <w:ilvl w:val="0"/>
          <w:numId w:val="310"/>
        </w:numPr>
        <w:spacing w:line="360" w:lineRule="auto"/>
        <w:rPr>
          <w:color w:val="000000" w:themeColor="text1"/>
          <w:lang w:val="uk-UA" w:eastAsia="uk-UA"/>
        </w:rPr>
      </w:pPr>
      <w:r w:rsidRPr="00CB1C93">
        <w:rPr>
          <w:color w:val="000000" w:themeColor="text1"/>
          <w:lang w:val="uk-UA" w:eastAsia="uk-UA"/>
        </w:rPr>
        <w:t>Які існують форми розв’язання конфліктів, і в яких ситуаціях вони є найбільш ефективними?</w:t>
      </w:r>
    </w:p>
    <w:p w14:paraId="741740EB" w14:textId="77777777" w:rsidR="00744795" w:rsidRPr="00CB1C93" w:rsidRDefault="00744795" w:rsidP="00AF1891">
      <w:pPr>
        <w:pStyle w:val="af3"/>
        <w:numPr>
          <w:ilvl w:val="0"/>
          <w:numId w:val="310"/>
        </w:numPr>
        <w:spacing w:line="360" w:lineRule="auto"/>
        <w:rPr>
          <w:color w:val="000000" w:themeColor="text1"/>
          <w:lang w:val="uk-UA" w:eastAsia="uk-UA"/>
        </w:rPr>
      </w:pPr>
      <w:r w:rsidRPr="00CB1C93">
        <w:rPr>
          <w:color w:val="000000" w:themeColor="text1"/>
          <w:lang w:val="uk-UA" w:eastAsia="uk-UA"/>
        </w:rPr>
        <w:t>Які особливості розв’язання трудових конфліктів, і які шляхи їхнього вирішення можна застосовувати?</w:t>
      </w:r>
    </w:p>
    <w:p w14:paraId="3B22740D" w14:textId="77777777" w:rsidR="00744795" w:rsidRPr="00CB1C93" w:rsidRDefault="00744795" w:rsidP="00AF1891">
      <w:pPr>
        <w:pStyle w:val="af3"/>
        <w:numPr>
          <w:ilvl w:val="0"/>
          <w:numId w:val="310"/>
        </w:numPr>
        <w:spacing w:line="360" w:lineRule="auto"/>
        <w:rPr>
          <w:color w:val="000000" w:themeColor="text1"/>
          <w:lang w:val="uk-UA" w:eastAsia="uk-UA"/>
        </w:rPr>
      </w:pPr>
      <w:r w:rsidRPr="00CB1C93">
        <w:rPr>
          <w:color w:val="000000" w:themeColor="text1"/>
          <w:lang w:val="uk-UA" w:eastAsia="uk-UA"/>
        </w:rPr>
        <w:t>Які умови та фактори впливають на успішне розв’язання конфліктів?</w:t>
      </w:r>
    </w:p>
    <w:p w14:paraId="33CAFA27" w14:textId="77777777" w:rsidR="00744795" w:rsidRPr="00CB1C93" w:rsidRDefault="00744795" w:rsidP="00AF1891">
      <w:pPr>
        <w:pStyle w:val="af3"/>
        <w:numPr>
          <w:ilvl w:val="0"/>
          <w:numId w:val="310"/>
        </w:numPr>
        <w:spacing w:line="360" w:lineRule="auto"/>
        <w:rPr>
          <w:color w:val="000000" w:themeColor="text1"/>
          <w:lang w:val="uk-UA" w:eastAsia="uk-UA"/>
        </w:rPr>
      </w:pPr>
      <w:r w:rsidRPr="00CB1C93">
        <w:rPr>
          <w:color w:val="000000" w:themeColor="text1"/>
          <w:lang w:val="uk-UA" w:eastAsia="uk-UA"/>
        </w:rPr>
        <w:t>Як профілактичні заходи можуть сприяти зниженню конфліктності у трудових колективах?</w:t>
      </w:r>
    </w:p>
    <w:p w14:paraId="0CEB856F" w14:textId="77777777" w:rsidR="00744795" w:rsidRPr="00CB1C93" w:rsidRDefault="00744795" w:rsidP="00AF1891">
      <w:pPr>
        <w:pStyle w:val="af3"/>
        <w:numPr>
          <w:ilvl w:val="0"/>
          <w:numId w:val="310"/>
        </w:numPr>
        <w:spacing w:line="360" w:lineRule="auto"/>
        <w:rPr>
          <w:color w:val="000000" w:themeColor="text1"/>
          <w:lang w:val="uk-UA" w:eastAsia="uk-UA"/>
        </w:rPr>
      </w:pPr>
      <w:r w:rsidRPr="00CB1C93">
        <w:rPr>
          <w:color w:val="000000" w:themeColor="text1"/>
          <w:lang w:val="uk-UA" w:eastAsia="uk-UA"/>
        </w:rPr>
        <w:t>Проаналізуйте різні методи врегулювання конфліктів (переговори, медіація, арбітраж тощо) та порівняйте їхню ефективність у різних сферах (соціальній, трудовій, політичній).</w:t>
      </w:r>
    </w:p>
    <w:p w14:paraId="426AAFF1" w14:textId="77777777" w:rsidR="00744795" w:rsidRPr="00CB1C93" w:rsidRDefault="00744795" w:rsidP="00AF1891">
      <w:pPr>
        <w:pStyle w:val="af3"/>
        <w:numPr>
          <w:ilvl w:val="0"/>
          <w:numId w:val="310"/>
        </w:numPr>
        <w:spacing w:line="360" w:lineRule="auto"/>
        <w:rPr>
          <w:color w:val="000000" w:themeColor="text1"/>
          <w:lang w:val="uk-UA" w:eastAsia="uk-UA"/>
        </w:rPr>
      </w:pPr>
      <w:r w:rsidRPr="00CB1C93">
        <w:rPr>
          <w:color w:val="000000" w:themeColor="text1"/>
          <w:lang w:val="uk-UA" w:eastAsia="uk-UA"/>
        </w:rPr>
        <w:t>Складіть алгоритм вирішення трудового конфлікту на прикладі конкретної ситуації (наприклад, суперечка між працівниками або між працівником і керівництвом). Вкажіть, які методи врегулювання можна застосувати.</w:t>
      </w:r>
    </w:p>
    <w:p w14:paraId="11EC885F" w14:textId="77777777" w:rsidR="00744795" w:rsidRPr="00CB1C93" w:rsidRDefault="00744795" w:rsidP="00AF1891">
      <w:pPr>
        <w:pStyle w:val="10"/>
        <w:rPr>
          <w:color w:val="000000" w:themeColor="text1"/>
          <w:lang w:val="uk-UA"/>
        </w:rPr>
      </w:pPr>
      <w:bookmarkStart w:id="108" w:name="_Toc189579621"/>
      <w:bookmarkStart w:id="109" w:name="_Toc200017675"/>
      <w:r w:rsidRPr="00CB1C93">
        <w:rPr>
          <w:color w:val="000000" w:themeColor="text1"/>
          <w:lang w:val="uk-UA"/>
        </w:rPr>
        <w:lastRenderedPageBreak/>
        <w:t>Розділ 12. Сутність профілактики та передумови успішності запобігання конфліктам</w:t>
      </w:r>
      <w:bookmarkEnd w:id="108"/>
      <w:bookmarkEnd w:id="109"/>
    </w:p>
    <w:p w14:paraId="265DB9C1" w14:textId="77777777" w:rsidR="00884083" w:rsidRPr="00CB1C93" w:rsidRDefault="00884083" w:rsidP="00AF1891">
      <w:pPr>
        <w:pStyle w:val="2"/>
        <w:rPr>
          <w:color w:val="000000" w:themeColor="text1"/>
          <w:lang w:val="uk-UA"/>
        </w:rPr>
      </w:pPr>
      <w:bookmarkStart w:id="110" w:name="_Toc189579622"/>
    </w:p>
    <w:p w14:paraId="3A38537E" w14:textId="0FA41F9E" w:rsidR="00744795" w:rsidRPr="00CB1C93" w:rsidRDefault="00744795" w:rsidP="00AF1891">
      <w:pPr>
        <w:pStyle w:val="2"/>
        <w:rPr>
          <w:color w:val="000000" w:themeColor="text1"/>
        </w:rPr>
      </w:pPr>
      <w:bookmarkStart w:id="111" w:name="_Toc200017676"/>
      <w:r w:rsidRPr="00CB1C93">
        <w:rPr>
          <w:color w:val="000000" w:themeColor="text1"/>
        </w:rPr>
        <w:t>12.1. Прогнозування та профілактика конфліктів.</w:t>
      </w:r>
      <w:bookmarkEnd w:id="110"/>
      <w:bookmarkEnd w:id="111"/>
    </w:p>
    <w:p w14:paraId="63499A14"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Важливими способами попередження конфліктів є їхнє прогнозування і профілактика.</w:t>
      </w:r>
    </w:p>
    <w:p w14:paraId="19A8CF61"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Прогнозування становить собою завчасне виявлення соціальних суперечностей, розвиток яких може призвести до конфліктів. Воно полягає в обґрунтованому припущенні щодо можливого виникнення в майбутньому конфлікту та виявленні особливостей його розвитку. Ґрунтується прогнозування на наукових дослідженнях конфліктів, а також на практичній діяльності щодо діагностики назріваючих соціальних протиріч.</w:t>
      </w:r>
    </w:p>
    <w:p w14:paraId="7C28751B"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Дослідження психологів показують, що точний прогноз проблемної ситуації у відносинах людей відіграє чималу роль у недопущенні її ескалації й, отже, успішному вирішенні. У принципі, будь-яка важка ситуація взаємодії – це ситуація невизначеності. Її невизначеність полягає в імовірнісному характері адекватності дій сторін сформованим обставинам, багатоваріантності поведінки опонента, неминучої фрагментарності врахування факторів ситуації й у перекручуванні сприйняття ситуації в цілому. Тому прогноз розвитку ситуації значно знижує розміри цієї невизначеності й, отже, підвищує ймовірність оптимального розв'язання протиріччя. Психологічні дослідження виявили наступну залежність успішного розв'язання ситуації від точності прогнозу її розвитку: чим більш значущою є помилка в прогнозі розвитку ситуації, тим нижчою буде ефективність її розв'язання опонентами.</w:t>
      </w:r>
    </w:p>
    <w:p w14:paraId="372187D7"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Якщо учасник проблемної ситуації взагалі не прогнозує розвиток протиріччя, то, як показують дослідження, проблему вдається вирішити повністю або в основному тільки в 37,6 % випадків, а в 40,4 % протиріччя взагалі не розв'язується або ще більше загострюється. Якщо ж вдається точно або майже точно спрогнозувати розвиток важкої ситуації, то в 56,4 % проблема повністю </w:t>
      </w:r>
      <w:r w:rsidRPr="00CB1C93">
        <w:rPr>
          <w:color w:val="000000" w:themeColor="text1"/>
          <w:lang w:val="uk-UA" w:eastAsia="uk-UA"/>
        </w:rPr>
        <w:lastRenderedPageBreak/>
        <w:t>або в основному розв'язується й тільки в 19,8 % випадків протиріччя не розв'язується або в 4,6 % - загострюється.</w:t>
      </w:r>
    </w:p>
    <w:p w14:paraId="1C6526D6"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Однак експериментальні результати показують, що при значних помилках прогнозу розвитку ситуації ступінь її розв'язання підвищується, а це суперечить гіпотетичній лінійній залежності. Додатковий аналіз характеру помилок у прогнозуванні розвитку ситуацій показав, що помилки в «кращу» або в «гіршу» сторону по-різному впливають на результат ситуації. Якщо людина неточно</w:t>
      </w:r>
    </w:p>
    <w:p w14:paraId="6F8FB083"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прогнозує ситуацію й недооцінює негативні варіанти в її розвитку (тобто сподівається на кращий розвиток подій), то ситуація вирішується з меншою ефективністю. До цього приводить самозаспокоєність людини, його недостатня наполегливість й енергійність у діях.</w:t>
      </w:r>
    </w:p>
    <w:p w14:paraId="76738A72"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Якщо ж учасник взаємодії допускає значні помилки в прогнозі ситуації, переоцінюючи можливі негативні тенденції в її розвитку, то він змушений вживати додаткових заходів по їхній нейтралізації, і в результаті ситуація вирішується значно краще, ніж припускалося.</w:t>
      </w:r>
    </w:p>
    <w:p w14:paraId="4993372B"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Таким чином, точний прогноз розвитку конфліктної ситуації сприяє більш ефективному її розв'язанню. Якщо зростає ймовірність помилки в такому прогнозі, то необхідно намагатися перестрахуватися, тобто краще переоцінити можливі негативні тенденції, чим їх недооцінити. Інакше кажучи, будучи «оптимістом по життю», необхідно бути «песимістом по ситуації».</w:t>
      </w:r>
    </w:p>
    <w:p w14:paraId="2FB83AEC"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Розробка методик прогнозування конфліктів можлива при досить високому рівні розвитку конфліктології. Перш ніж прогнозувати конфлікти, наука повинна пройти два етапи їх вивчення.</w:t>
      </w:r>
    </w:p>
    <w:p w14:paraId="49B94274"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По-перше, необхідна розробка теоретичних моделей різних видів конфліктів. Необхідно визначити сутність конфліктів, дати їхню класифікацію, розкрити структуру, функції, описати еволюцію й динаміку. Однак на основі описових моделей конфліктів дати обґрунтований прогноз їхнього виникнення й розвитку навряд чи можливо.</w:t>
      </w:r>
    </w:p>
    <w:p w14:paraId="63374A5C"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По-друге, повинні бути розроблені пояснювальні моделі конфліктів. Вони дозволяють розкрити рушійні сили розвитку конфліктів, їхні детермінанти й </w:t>
      </w:r>
      <w:r w:rsidRPr="00CB1C93">
        <w:rPr>
          <w:color w:val="000000" w:themeColor="text1"/>
          <w:lang w:val="uk-UA" w:eastAsia="uk-UA"/>
        </w:rPr>
        <w:lastRenderedPageBreak/>
        <w:t>причини. Пояснювальні моделі розробляються шляхом системно-генетичного аналізу конфліктів. Тільки після того як конфліктологія пройде описовий і пояснювальний етапи розвитку, вона зможе реалізувати свою прогностичну функцію.</w:t>
      </w:r>
    </w:p>
    <w:p w14:paraId="5B2C8CAD"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Профілактика конфліктів полягає в такій організації життєдіяльності суб'єктів соціальної взаємодії, що виключає або зводить до мінімуму ймовірність виникнення конфліктів між ними.</w:t>
      </w:r>
    </w:p>
    <w:p w14:paraId="571DC035"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Профілактика конфліктів – це їхнє попередження в широкому смислі слова. Її ціль – створення таких умов діяльності та взаємодії людей, які мінімізували б імовірність виникнення або деструктивного розвитку протиріч між ними. Проблема конструктивного розв'язання конфліктів, що здається на перший погляд більш важливою, насправді не є такою.</w:t>
      </w:r>
    </w:p>
    <w:p w14:paraId="2B6398A8"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Одним із головних шляхів профілактики конфліктів є організація праці й принциповість у ставленні до людей. Якщо праця проходить постійно в приблизно однакових умовах і забезпечує постійну, добру заробітну плату, то в такому колективі виникнення конфлікту спостерігається дуже рідко. Важливу роль відіграє ставлення членів колективу один до одного. І в першу чергу ставлення керівника колективу до підлеглих. Одним із найважливіших факторів запобігання конфліктів є авторитет керівника.</w:t>
      </w:r>
    </w:p>
    <w:p w14:paraId="26E431FC"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Конфлікт в організації може бути розв’язаний шляхом структурних змін та узгодження особистих інтересів з інтересами колективу або шляхом вилучення елементів, які перестали сприяти успіху справи.</w:t>
      </w:r>
    </w:p>
    <w:p w14:paraId="1B5E58EE"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Завдання керівника – уникати конфліктів, але якщо він уже виник, вивчати його причини та здійснювати на ним контроль з метою розв’язання. Керівник не має права піддаватися загальним емоціям, які вирують в людях під час конфлікту.</w:t>
      </w:r>
    </w:p>
    <w:p w14:paraId="0D8667C6"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Є два види емоцій, які належать до основних джерел конфлікту – роздратування та недовіра. Щоб його уникнути. Іноді треба дати зрозуміти опоненту, що ви бажаєте втамувати емоції. Людина, яка відчуває страх або роздратування повинна позбутися цих емоцій (заспокоїтися), оскільки вони </w:t>
      </w:r>
      <w:r w:rsidRPr="00CB1C93">
        <w:rPr>
          <w:color w:val="000000" w:themeColor="text1"/>
          <w:lang w:val="uk-UA" w:eastAsia="uk-UA"/>
        </w:rPr>
        <w:lastRenderedPageBreak/>
        <w:t>перешкоджають нормальним стосункам. Виграє, як правило, той, хто не втрачає над собою контролю. Але надзвичайно високе нервове напруження може привести до стресу.</w:t>
      </w:r>
    </w:p>
    <w:p w14:paraId="7847CB14"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Стрес – психофізіологічний стан людини, що виникає в екстремальних для неї ситуаціях. Розрізняють фізіологічний стрес і психологічний. Останній буває інформаційним й емоційним. Стрес є типовою реакцією людини на конфліктну ситуацію, але часто може виступати й причиною конфлікту. Людина, що перебуває в стані стресу, частіше здатна піти на конфлікт у порівнянні з тим, хто перебуває в комфортному психофізіологічному стані. Хвороба, утома, образа, висока відповідальність і т. п. звичайно загострюють реакцію людей у тому випадку, якщо, перебуваючи в стресі, вони потрапляють ще й у проблемні ситуації взаємодії з навколишніми. Стрес нерідко буває наслідком і причиною </w:t>
      </w:r>
      <w:proofErr w:type="spellStart"/>
      <w:r w:rsidRPr="00CB1C93">
        <w:rPr>
          <w:color w:val="000000" w:themeColor="text1"/>
          <w:lang w:val="uk-UA" w:eastAsia="uk-UA"/>
        </w:rPr>
        <w:t>внутрішньоособистісного</w:t>
      </w:r>
      <w:proofErr w:type="spellEnd"/>
      <w:r w:rsidRPr="00CB1C93">
        <w:rPr>
          <w:color w:val="000000" w:themeColor="text1"/>
          <w:lang w:val="uk-UA" w:eastAsia="uk-UA"/>
        </w:rPr>
        <w:t xml:space="preserve"> конфлікту. Тому попередження надмірного стресу (</w:t>
      </w:r>
      <w:proofErr w:type="spellStart"/>
      <w:r w:rsidRPr="00CB1C93">
        <w:rPr>
          <w:color w:val="000000" w:themeColor="text1"/>
          <w:lang w:val="uk-UA" w:eastAsia="uk-UA"/>
        </w:rPr>
        <w:t>дистресу</w:t>
      </w:r>
      <w:proofErr w:type="spellEnd"/>
      <w:r w:rsidRPr="00CB1C93">
        <w:rPr>
          <w:color w:val="000000" w:themeColor="text1"/>
          <w:lang w:val="uk-UA" w:eastAsia="uk-UA"/>
        </w:rPr>
        <w:t xml:space="preserve">) є найважливішою умовою профілактики соціальних і </w:t>
      </w:r>
      <w:proofErr w:type="spellStart"/>
      <w:r w:rsidRPr="00CB1C93">
        <w:rPr>
          <w:color w:val="000000" w:themeColor="text1"/>
          <w:lang w:val="uk-UA" w:eastAsia="uk-UA"/>
        </w:rPr>
        <w:t>внутрішньоособистісних</w:t>
      </w:r>
      <w:proofErr w:type="spellEnd"/>
      <w:r w:rsidRPr="00CB1C93">
        <w:rPr>
          <w:color w:val="000000" w:themeColor="text1"/>
          <w:lang w:val="uk-UA" w:eastAsia="uk-UA"/>
        </w:rPr>
        <w:t xml:space="preserve"> конфліктів.</w:t>
      </w:r>
    </w:p>
    <w:p w14:paraId="7546A849" w14:textId="77777777" w:rsidR="00744795" w:rsidRPr="00CB1C93" w:rsidRDefault="00744795" w:rsidP="00AF1891">
      <w:pPr>
        <w:spacing w:line="360" w:lineRule="auto"/>
        <w:rPr>
          <w:color w:val="000000" w:themeColor="text1"/>
          <w:lang w:val="uk-UA" w:eastAsia="uk-UA"/>
        </w:rPr>
      </w:pPr>
    </w:p>
    <w:p w14:paraId="32B2F99F" w14:textId="77777777" w:rsidR="00744795" w:rsidRPr="00CB1C93" w:rsidRDefault="00744795" w:rsidP="00AF1891">
      <w:pPr>
        <w:pStyle w:val="2"/>
        <w:rPr>
          <w:color w:val="000000" w:themeColor="text1"/>
        </w:rPr>
      </w:pPr>
      <w:bookmarkStart w:id="112" w:name="_Toc189579623"/>
      <w:bookmarkStart w:id="113" w:name="_Toc200017677"/>
      <w:r w:rsidRPr="00CB1C93">
        <w:rPr>
          <w:color w:val="000000" w:themeColor="text1"/>
        </w:rPr>
        <w:t>12.2. Попередження стресів у конфлікті.</w:t>
      </w:r>
      <w:bookmarkEnd w:id="112"/>
      <w:bookmarkEnd w:id="113"/>
    </w:p>
    <w:p w14:paraId="205141B0"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Психологічний стрес – це реакція людини на важку для неї ситуацію. Але труднощі є суб'єктивним поняттям. Те, що є важким для однієї людини, може бути легким для іншої. Ситуація, важка для мене зараз, може стати звичайною через хвилину, досить змінити її оцінку, рівень домагань, відношення до неї. Наприклад, можна планувати на кожен робочий день стільки справ, що часто будеш перебувати в стресі через непосильність виконання намічених завдань. Наполеонівські плани можуть бути без напруги виконані тільки тим, хто володіє наполеонівськими ж можливостями. Скоротивши план, можна відразу зменшити стрес. Люди часто самі створюють собі труднощі.</w:t>
      </w:r>
    </w:p>
    <w:p w14:paraId="6851CB89"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Які психологічні фактори можна врахувати, щоб по можливості нормалізувати свій стан після стресу, який є природним наслідком сьогоднішнього нестабільного, напруженого й складного життя? Охарактеризуємо тут лише деякі з факторів.</w:t>
      </w:r>
    </w:p>
    <w:p w14:paraId="24FA355E"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lastRenderedPageBreak/>
        <w:t>1.</w:t>
      </w:r>
      <w:r w:rsidRPr="00CB1C93">
        <w:rPr>
          <w:color w:val="000000" w:themeColor="text1"/>
          <w:lang w:val="uk-UA" w:eastAsia="uk-UA"/>
        </w:rPr>
        <w:tab/>
        <w:t>Основним  у  житті  повинне  бути  змагання  із  самим  собою, а не з оточуючими.</w:t>
      </w:r>
    </w:p>
    <w:p w14:paraId="2DDE0E86"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Людина – істота соціальна, тому їй протягом всього життя властиво змагатися з оточуючими. Починаючи вже з дитячого віку, людина оцінює своє положення, своє життя, порівнюючи її з положенням і життям інших людей. Але свою природну потребу в розвитку, у самооцінці можна задовольняти й іншим способом. Можна змагатися із самим собою.</w:t>
      </w:r>
    </w:p>
    <w:p w14:paraId="3ADFE713"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 Наприклад, протягом 2006 р. чоловік два рази хворів на ангіну й один раз грипом. В 2007 р. він почав вести більш здоровий спосіб життя й в результаті не хворів жодного разу. Однак у 2007 р. його колишній підлеглий став його начальником, знайомі купили квартиру й іномарку, інші знайомі знайшли дуже гарну роботу у Франції й виїхали туди на три роки. Якщо 30 грудня 2007 р. підводячи підсумки, оцінювати свої успіхи, порівнюючи їх з успіхами знайомих, то рік можна вважати однозначно невдалим. Якщо оцінювати результати 2007 р., порівнюючи їх з тим, що було досягнуто в 2006 р., то не можна не відзначити безсумнівне поліпшення свого життя.</w:t>
      </w:r>
    </w:p>
    <w:p w14:paraId="3AB086D0"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Змагання з оточуючими набагато частіше викликає стрес, чим змагання із самим собою. Ми не знаємо можливостей оточуючих, а вони можуть бути набагато вище наших можливостей. Адже ми завжди прагнемо досягти рівня тих, хто живе краще нас, а не тих, хто гірше.</w:t>
      </w:r>
    </w:p>
    <w:p w14:paraId="2130BB45"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2.</w:t>
      </w:r>
      <w:r w:rsidRPr="00CB1C93">
        <w:rPr>
          <w:color w:val="000000" w:themeColor="text1"/>
          <w:lang w:val="uk-UA" w:eastAsia="uk-UA"/>
        </w:rPr>
        <w:tab/>
        <w:t>Розуміння відносності будь-яких оцінок подій, що відбуваються у нашому житті, зменшує стрес від невдач.</w:t>
      </w:r>
    </w:p>
    <w:p w14:paraId="658D1A82"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Кожна людина по-різному оцінює свої можливості щодо облаштування власного життя. Одна вважає, що саме від неї залежить 90 % того, що з нею відбувається. Інша думає, що дуже багато чого залежить від долі, розташування зірок, конкретних обставин й інших об'єктивних факторів, а сама вона контролює своє життя тільки на 30 %. Хто із цих двох людей за інших рівних умов частіше відчуває стрес? Швидше та, яка думає, що практично все її життя ніяк не залежить від зовнішніх обставин. Адже відповідальність за всі невдачі, які з нею, </w:t>
      </w:r>
      <w:r w:rsidRPr="00CB1C93">
        <w:rPr>
          <w:color w:val="000000" w:themeColor="text1"/>
          <w:lang w:val="uk-UA" w:eastAsia="uk-UA"/>
        </w:rPr>
        <w:lastRenderedPageBreak/>
        <w:t>як і з будь-якою людиною, відбуваються, вона покладає в основному на себе й переживає це.</w:t>
      </w:r>
    </w:p>
    <w:p w14:paraId="713EE243"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Високе почуття відповідальності – позитивна якість людини. Однак </w:t>
      </w:r>
      <w:proofErr w:type="spellStart"/>
      <w:r w:rsidRPr="00CB1C93">
        <w:rPr>
          <w:color w:val="000000" w:themeColor="text1"/>
          <w:lang w:val="uk-UA" w:eastAsia="uk-UA"/>
        </w:rPr>
        <w:t>супервідповідальність</w:t>
      </w:r>
      <w:proofErr w:type="spellEnd"/>
      <w:r w:rsidRPr="00CB1C93">
        <w:rPr>
          <w:color w:val="000000" w:themeColor="text1"/>
          <w:lang w:val="uk-UA" w:eastAsia="uk-UA"/>
        </w:rPr>
        <w:t xml:space="preserve"> часто приводить до </w:t>
      </w:r>
      <w:proofErr w:type="spellStart"/>
      <w:r w:rsidRPr="00CB1C93">
        <w:rPr>
          <w:color w:val="000000" w:themeColor="text1"/>
          <w:lang w:val="uk-UA" w:eastAsia="uk-UA"/>
        </w:rPr>
        <w:t>внутріособистісних</w:t>
      </w:r>
      <w:proofErr w:type="spellEnd"/>
      <w:r w:rsidRPr="00CB1C93">
        <w:rPr>
          <w:color w:val="000000" w:themeColor="text1"/>
          <w:lang w:val="uk-UA" w:eastAsia="uk-UA"/>
        </w:rPr>
        <w:t xml:space="preserve"> конфліктів і стресу. «Усе буде так, як треба, навіть якщо буде по-іншому», – сказала мудра людина. Якщо наречена йде до іншого, то невідомо, кому повезло. Таку ж оцінку можна дати й подібній ситуації з нареченим. Немає нічого абсолютно гарного так само, як немає нічого абсолютно поганого. Багато чого в нашому житті залежить від нас, ще більше від нас не залежить.</w:t>
      </w:r>
    </w:p>
    <w:p w14:paraId="147B19E8"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3.</w:t>
      </w:r>
      <w:r w:rsidRPr="00CB1C93">
        <w:rPr>
          <w:color w:val="000000" w:themeColor="text1"/>
          <w:lang w:val="uk-UA" w:eastAsia="uk-UA"/>
        </w:rPr>
        <w:tab/>
        <w:t>Зменшення кількості й відповідальності прийнятих рішень, скорочення  числа  сфер  життя  й  діяльності,  у  яких  ми проявляємо активність, неминуче приведе до зниження інформаційного стресу.</w:t>
      </w:r>
    </w:p>
    <w:p w14:paraId="519D8C9B"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Інформаційні перевантаження – типова причина стресу, можливих на цьому ґрунті </w:t>
      </w:r>
      <w:proofErr w:type="spellStart"/>
      <w:r w:rsidRPr="00CB1C93">
        <w:rPr>
          <w:color w:val="000000" w:themeColor="text1"/>
          <w:lang w:val="uk-UA" w:eastAsia="uk-UA"/>
        </w:rPr>
        <w:t>внутрішньоособистісних</w:t>
      </w:r>
      <w:proofErr w:type="spellEnd"/>
      <w:r w:rsidRPr="00CB1C93">
        <w:rPr>
          <w:color w:val="000000" w:themeColor="text1"/>
          <w:lang w:val="uk-UA" w:eastAsia="uk-UA"/>
        </w:rPr>
        <w:t xml:space="preserve"> і міжособистісних конфліктів. Якщо ми стали дратівливі, часто відчуваємо стрес, нас мучить безсоння, то необхідно оцінити обсяг і значимість інформації, яку щотижня переробляє наш мозок. Якщо дитина ходить у музичну школу, займається з репетитором англійською, відвідує секцію карате, вчиться в школі на "відмінно", то не потрібно довго замислюватися над тим, чому вона стала примхливою. Невмотивовані регулярні примхи можуть бути наслідком інформаційної перевантаженості дитини. Скоротіть обсяг інформації, який вона змушений щотижня переробляти, і він знову стане спокійним і життєрадісним.</w:t>
      </w:r>
    </w:p>
    <w:p w14:paraId="24280069"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4.</w:t>
      </w:r>
      <w:r w:rsidRPr="00CB1C93">
        <w:rPr>
          <w:color w:val="000000" w:themeColor="text1"/>
          <w:lang w:val="uk-UA" w:eastAsia="uk-UA"/>
        </w:rPr>
        <w:tab/>
        <w:t>Зменшення рівня домагань неминуче знижує ймовірність виникнення стресу й навпаки.</w:t>
      </w:r>
    </w:p>
    <w:p w14:paraId="2DA4776A"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Найважливішою особистісною характеристикою людини є рівень його домагань. Один обов'язково хоче стати президентом, мільйонером, увійти в історію. Інший буде задоволений і щасливий, якщо вдасться стати майстром у цеху, заробляти на стерпне життя, одержати якесь житло, дати освіту дітям. Якщо людина легко досягає значних успіхів в одній або навіть декількох сферах життєдіяльності, то вона може продовжувати ставити перед собою важкі </w:t>
      </w:r>
      <w:r w:rsidRPr="00CB1C93">
        <w:rPr>
          <w:color w:val="000000" w:themeColor="text1"/>
          <w:lang w:val="uk-UA" w:eastAsia="uk-UA"/>
        </w:rPr>
        <w:lastRenderedPageBreak/>
        <w:t>завдання й без особливої перенапруги вирішувати їх. Якщо ж людина часто попадає в стресовий стан, то необхідно оцінити рівень своїх домагань і наявні можливості щодо  досягнення поставлених цілей. Чим вище рівень домагань, тим частіше може виникати стрес, що є реакцією, яка мобілізує людину на подолання труднощів.</w:t>
      </w:r>
    </w:p>
    <w:p w14:paraId="1985EAFD"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 5.</w:t>
      </w:r>
      <w:r w:rsidRPr="00CB1C93">
        <w:rPr>
          <w:color w:val="000000" w:themeColor="text1"/>
          <w:lang w:val="uk-UA" w:eastAsia="uk-UA"/>
        </w:rPr>
        <w:tab/>
        <w:t>Якщо ми не можемо змінити ситуацію, то необхідно змінити своє ставлення до неї.</w:t>
      </w:r>
    </w:p>
    <w:p w14:paraId="41949858"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Судження про те, що життя може бути гарним, а може бути й поганим, здається безперечним. Конфліктне поведінка людини є його відповіддю на ситуацію, що він оцінює як загрозливу його інтересам. Однак у філософському сенсі саме по собі життя ні гарне, ні погана. Воно об'єктивне. Гарним або поганим наше життя робить наше сприйняття. Якщо в нас сильно болить зуб, то все навколишнє сприймається в чорному кольорі, і ми відчуваємо себе нещасними. Варто вилікувати зуб, і сприйняття навколишнього світу може змінитися на протилежне. Але ж в навколишньому світі не відбулося абсолютно ніяких змін. Змінився не світ, а наше сприйняття його.</w:t>
      </w:r>
    </w:p>
    <w:p w14:paraId="7CA536CA"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6.</w:t>
      </w:r>
      <w:r w:rsidRPr="00CB1C93">
        <w:rPr>
          <w:color w:val="000000" w:themeColor="text1"/>
          <w:lang w:val="uk-UA" w:eastAsia="uk-UA"/>
        </w:rPr>
        <w:tab/>
        <w:t>Жити по совісті – це означає зменшити ризик переживання стресу, тому що в цьому випадку оцінки нас тими, хто живе не по совісті, можна просто не брати до уваги.</w:t>
      </w:r>
    </w:p>
    <w:p w14:paraId="6933E6E1"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Людина звичайно завжди оцінює свої вчинки. Вона оцінює їх, спираючись на власні критерії, але також враховує думку оточуючих. Оцінка оточуючих може бути основною оцінкою. Неузгодженість самооцінки й оцінки того ж учинку з боку оточуючих може привести до </w:t>
      </w:r>
      <w:proofErr w:type="spellStart"/>
      <w:r w:rsidRPr="00CB1C93">
        <w:rPr>
          <w:color w:val="000000" w:themeColor="text1"/>
          <w:lang w:val="uk-UA" w:eastAsia="uk-UA"/>
        </w:rPr>
        <w:t>внутріособистісного</w:t>
      </w:r>
      <w:proofErr w:type="spellEnd"/>
      <w:r w:rsidRPr="00CB1C93">
        <w:rPr>
          <w:color w:val="000000" w:themeColor="text1"/>
          <w:lang w:val="uk-UA" w:eastAsia="uk-UA"/>
        </w:rPr>
        <w:t xml:space="preserve"> конфлікту й стресу. Для попередження стресу й конфліктів, викликаних протиріччям між внутрішньою оцінкою людиною своїх учинків і зовнішньою оцінкою їх з боку, оточуючих необхідне виконання двох умов. По-перше, важливо постійно займатися самовдосконаленням. Необхідно сумлінно виконувати свої посадові обов'язки, не наносити збитків оточуючим, бути порядною і культурною людиною. По-друге, бажано поступово зменшувати свою залежність від зовнішніх оцінок, позбуватися потреби у зовнішньому схваленні. Якщо людина </w:t>
      </w:r>
      <w:r w:rsidRPr="00CB1C93">
        <w:rPr>
          <w:color w:val="000000" w:themeColor="text1"/>
          <w:lang w:val="uk-UA" w:eastAsia="uk-UA"/>
        </w:rPr>
        <w:lastRenderedPageBreak/>
        <w:t>має високу моральність, є професіоналом, працьовитою людиною, то вона не повинна залежати від того, хто й що про неї говорить або думає. Вона повинна орієнтуватися в основному на внутрішню оцінку своїх вчинків.</w:t>
      </w:r>
    </w:p>
    <w:p w14:paraId="072D3D8D"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 7.</w:t>
      </w:r>
      <w:r w:rsidRPr="00CB1C93">
        <w:rPr>
          <w:color w:val="000000" w:themeColor="text1"/>
          <w:lang w:val="uk-UA" w:eastAsia="uk-UA"/>
        </w:rPr>
        <w:tab/>
        <w:t>Важливо пам'ятати про те, що на Землі зараз живуть сотні мільйонів людей, які, потрапивши в наше нинішнє становище, вважатимуть себе на вершині щастя.</w:t>
      </w:r>
    </w:p>
    <w:p w14:paraId="6D9F0EB4"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Ступінь задоволеності своїм життям впливає на психіку людини. Чим більше людина задоволена своїм життям, тим рідше вона переживає стрес. Але задоволеність життям формується на основі суб'єктивних критеріїв. Людина оцінює своє життя, порівнюючи його з життям інших людей. Вона, звичайно </w:t>
      </w:r>
      <w:proofErr w:type="spellStart"/>
      <w:r w:rsidRPr="00CB1C93">
        <w:rPr>
          <w:color w:val="000000" w:themeColor="text1"/>
          <w:lang w:val="uk-UA" w:eastAsia="uk-UA"/>
        </w:rPr>
        <w:t>неусвідомлено</w:t>
      </w:r>
      <w:proofErr w:type="spellEnd"/>
      <w:r w:rsidRPr="00CB1C93">
        <w:rPr>
          <w:color w:val="000000" w:themeColor="text1"/>
          <w:lang w:val="uk-UA" w:eastAsia="uk-UA"/>
        </w:rPr>
        <w:t>, частіше помічає в житті інших людей виграшні сторони й не бачить, не думає про ті проблеми й лиха, з якими зовні легко й безтурботно живучі зіштовхуються інші люди. Почасти це пояснюється тим, що більшість людей намагається демонструвати свої досягнення й приховувати свої проблеми й невдачі. Крім того, людина частіше оцінює своє життя, порівнюючи його з життям тих, хто, на її думку, живе краще. Якщо ми потрапили в стресову ситуацію й нам важливо взяти себе в руки, заспокоїтися, то необхідно подумати про становище тих, хто перебуває в ще гірших умовах. За даними ООН, на планеті більше 800 млн. людей живуть голодними, десятки мільйонів вживають наркотики, більше 100 млн. важко хворі. В 2005 р. сотні тисяч людей у світі покінчили життя самогубством, а мільйони намагалися це зробити в силу того, що оцінили своє життя як нестерпно важке.</w:t>
      </w:r>
    </w:p>
    <w:p w14:paraId="0A041059"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Таким чином, зменшивши обсяг і значущість перероблюваної інформації, змінивши стратегію життя й відношення до нього, можна нормалізувати стрес, що природно виникає як наслідок сучасного нелегкого життя.</w:t>
      </w:r>
    </w:p>
    <w:p w14:paraId="58F3CAAC" w14:textId="77777777" w:rsidR="00744795" w:rsidRPr="00CB1C93" w:rsidRDefault="00744795" w:rsidP="00AF1891">
      <w:pPr>
        <w:spacing w:line="360" w:lineRule="auto"/>
        <w:rPr>
          <w:color w:val="000000" w:themeColor="text1"/>
          <w:lang w:val="uk-UA" w:eastAsia="uk-UA"/>
        </w:rPr>
      </w:pPr>
    </w:p>
    <w:p w14:paraId="1BB305FF" w14:textId="77777777" w:rsidR="00744795" w:rsidRPr="00CB1C93" w:rsidRDefault="00744795" w:rsidP="00AF1891">
      <w:pPr>
        <w:pStyle w:val="2"/>
        <w:rPr>
          <w:color w:val="000000" w:themeColor="text1"/>
        </w:rPr>
      </w:pPr>
      <w:bookmarkStart w:id="114" w:name="_Toc189579624"/>
      <w:bookmarkStart w:id="115" w:name="_Toc200017678"/>
      <w:r w:rsidRPr="00CB1C93">
        <w:rPr>
          <w:color w:val="000000" w:themeColor="text1"/>
        </w:rPr>
        <w:t>12.3. Стрес, конфліктність і здоров'я людини.</w:t>
      </w:r>
      <w:bookmarkEnd w:id="114"/>
      <w:bookmarkEnd w:id="115"/>
    </w:p>
    <w:p w14:paraId="2A817929" w14:textId="74ABF448"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Стрес, конфліктність людини помітно залежать від стану її здоров'я. Якщо людина хвора, їй важче протистояти стресу, вона стає більш чутливою до суджень про неї з боку оточуючих. Тому важливим є берегти здоров'я, не тільки </w:t>
      </w:r>
      <w:r w:rsidRPr="00CB1C93">
        <w:rPr>
          <w:color w:val="000000" w:themeColor="text1"/>
          <w:lang w:val="uk-UA" w:eastAsia="uk-UA"/>
        </w:rPr>
        <w:lastRenderedPageBreak/>
        <w:t>фізичне, але й психічне. Це – один з важливих засобів профілактики конфліктів. Існує безліч способів, методик і прийомів відновлення й підтримки здоров'я. Зважаючи на те, що сьогодні більшість наших співвітчизників відчувають хронічний дефіцит часу,  важливо застосовувати такі методики, які при мінімальних витратах часу давали б максимальні результати. Розглянемо деякі з них більш докладно.</w:t>
      </w:r>
    </w:p>
    <w:p w14:paraId="4411D28A"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1.</w:t>
      </w:r>
      <w:r w:rsidRPr="00CB1C93">
        <w:rPr>
          <w:color w:val="000000" w:themeColor="text1"/>
          <w:lang w:val="uk-UA" w:eastAsia="uk-UA"/>
        </w:rPr>
        <w:tab/>
        <w:t>Найбільше часу, третина всього життя, ми витрачаємо на сон. Отже, важливим є забезпечення здорового сну. Спати необхідно на рівній, досить твердій, з невисокою подушкою постілі. Перед сном бажана прогулянка на свіжому повітрі. Протягом двох годин перед сном краще уникати високого інтелектуального навантаження. Повітря в спальні повинно бути свіжим. Спальне місце повинне бути розташоване так, щоб людина лежала головою на північ або, принаймні, необхідно лежати так, щоб кут відхилення від цього положення був мінімальний.</w:t>
      </w:r>
    </w:p>
    <w:p w14:paraId="7AC6DE42"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2.</w:t>
      </w:r>
      <w:r w:rsidRPr="00CB1C93">
        <w:rPr>
          <w:color w:val="000000" w:themeColor="text1"/>
          <w:lang w:val="uk-UA" w:eastAsia="uk-UA"/>
        </w:rPr>
        <w:tab/>
        <w:t>Наш організм приблизно на 65 % складається з води. Тому якість споживаної води впливає на стан здоров'я. Воду з водогону завжди треба очищувати. Воду з інших джерел також бажано очищувати. Найбільш розповсюджений спосіб очищення – використання фільтрів. Однак більшість фільтрів, по-перше, затримують тільки досить великі частки домішок, пропускаючи молекули шкідливих речовин. По-друге, мембрани що очищують швидко засмічуються, і це приводить до погіршення якості води й вимагає їхньої періодичної заміни. По-третє, на ринку велика доля товарів низької якості. Це стосується й фільтрів з очищення води.</w:t>
      </w:r>
    </w:p>
    <w:p w14:paraId="3A4979EC"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Питну воду й воду для приготування їжі можна очищувати наступним ефективним, простим і дешевим способом. Емальована каструля з водою ставиться в морозильник, узимку – на балкон. Коли вода остудиться так, що на її поверхні з'являться перші кристали або плівка льоду, вона виливається в іншу каструлю, а лід викидається. Він являє собою замерзлу так звану важку воду, що шкідлива для організму. Потім вода знову ставиться в морозильник або на балкон і заморожується так, щоб в каструлі не змерзло приблизно 20 % обсягу </w:t>
      </w:r>
      <w:r w:rsidRPr="00CB1C93">
        <w:rPr>
          <w:color w:val="000000" w:themeColor="text1"/>
          <w:lang w:val="uk-UA" w:eastAsia="uk-UA"/>
        </w:rPr>
        <w:lastRenderedPageBreak/>
        <w:t>води. Незамерзла вода є розчином солей і домішок, витиснутих при замерзанні чистої води. Вона зливається в раковину. Лід розтоплюється й стає добре очищеною й смачною водою.</w:t>
      </w:r>
    </w:p>
    <w:p w14:paraId="693DFE75" w14:textId="03C75FD4"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 3.</w:t>
      </w:r>
      <w:r w:rsidRPr="00CB1C93">
        <w:rPr>
          <w:color w:val="000000" w:themeColor="text1"/>
          <w:lang w:val="uk-UA" w:eastAsia="uk-UA"/>
        </w:rPr>
        <w:tab/>
        <w:t>Помітний вплив на стан здоров'я людини має повітря, яке вона безупинно вдихає. У сучасних умовах з'явилася можливість очищати повітря у квартирі й на роботі. Це особливо важливо тим, хто живе в місті. Якість повітря поліпшується за допомогою різних фільтрів й іонізаторів, які підбираються індивідуально відповідно до потреб і можливостей людини.</w:t>
      </w:r>
    </w:p>
    <w:p w14:paraId="0A57B648"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4.</w:t>
      </w:r>
      <w:r w:rsidRPr="00CB1C93">
        <w:rPr>
          <w:color w:val="000000" w:themeColor="text1"/>
          <w:lang w:val="uk-UA" w:eastAsia="uk-UA"/>
        </w:rPr>
        <w:tab/>
        <w:t>Фізкультура впливає не тільки на здоров'я людини в цілому, а й на її психічний стан. Якщо людина часто зазнає стрес, то гарним засобом профілактики його, безсумнівно, можуть стати регулярні фізичні навантаження. Всі це знають, але  мало  в  кого  вистачає  сили  волі  для  реалізації  на практиці такого простого способу підвищення стійкості до стресу й конфліктів.</w:t>
      </w:r>
    </w:p>
    <w:p w14:paraId="61F8B196"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5.</w:t>
      </w:r>
      <w:r w:rsidRPr="00CB1C93">
        <w:rPr>
          <w:color w:val="000000" w:themeColor="text1"/>
          <w:lang w:val="uk-UA" w:eastAsia="uk-UA"/>
        </w:rPr>
        <w:tab/>
        <w:t>Протягом сотень тисяч років зоровий аналізатор людини сприймав зелену рослинність, блакитне небо, синю воду, простір, у якому практично не було прямих ліній, гладких поверхонь, симетричних форм. За останні сто років неприродність середовища перебування людини різко підсилилася, що також є однією з причин стресу. Для його профілактики необхідно максимально наблизити своє середовище перебування до природного. Удома й на роботі бажано розмістити кімнатні рослини; поверхні меблів, стін, шпалери повинні мати малюнки, близькі до природних, спокійні фарби; акваріум; гарне, але не дратівливе освітлення й т. п.</w:t>
      </w:r>
    </w:p>
    <w:p w14:paraId="1CC1A1A2"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Близько 80 % інформації про навколишній світ людина одержує за допомогою зору. Необхідно піклуватися про те, щоб серед цієї інформації якнайменше було стресової й якнайбільше тієї, котра не приводить до його виникнення. Звукова інформація, одержувана людиною, також впливає на психічний стан. Бажано уникати впливу голосних, тривалих, неприродних звуків. Вони можуть бути пов'язані з голосною рок-музикою, шумом двигуна, роботою різних агрегатів й інструментів і т. п.</w:t>
      </w:r>
    </w:p>
    <w:p w14:paraId="4B628B08"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lastRenderedPageBreak/>
        <w:t>В інтересах профілактики стресу необхідно щотижня кілька годин відпочивати поза населеними пунктами на природі. Відпустку або частину його також бажано проводити в умовах дикої природи.</w:t>
      </w:r>
    </w:p>
    <w:p w14:paraId="1E7CA12D"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 6.</w:t>
      </w:r>
      <w:r w:rsidRPr="00CB1C93">
        <w:rPr>
          <w:color w:val="000000" w:themeColor="text1"/>
          <w:lang w:val="uk-UA" w:eastAsia="uk-UA"/>
        </w:rPr>
        <w:tab/>
        <w:t>За останні 100 років у нашому житті найбільше істотно змінилося харчування. З'явилася дуже багато рафінованих продуктів, до засвоєння яких наш еволюційно сформований шлунково-кишковий тракт зовсім не пристосований.</w:t>
      </w:r>
    </w:p>
    <w:p w14:paraId="2E400B13" w14:textId="3C75F3EA"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Оздоровити харчування – це означає зробити його помірним, різноманітним, насиченим рослинною їжею, багатим вітамінами й мікроелементами, що піддаються мінімальній тепловій обробці. У денному раціоні бажано скоротити споживання м'яса, солі, цукру, молока, солодкого </w:t>
      </w:r>
      <w:r w:rsidR="00884083" w:rsidRPr="00CB1C93">
        <w:rPr>
          <w:color w:val="000000" w:themeColor="text1"/>
          <w:lang w:val="uk-UA" w:eastAsia="uk-UA"/>
        </w:rPr>
        <w:t>тощо.</w:t>
      </w:r>
    </w:p>
    <w:p w14:paraId="69F59591"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Збалансоване роздільне харчування впливає на стан здоров'я й </w:t>
      </w:r>
      <w:proofErr w:type="spellStart"/>
      <w:r w:rsidRPr="00CB1C93">
        <w:rPr>
          <w:color w:val="000000" w:themeColor="text1"/>
          <w:lang w:val="uk-UA" w:eastAsia="uk-UA"/>
        </w:rPr>
        <w:t>стресостікість</w:t>
      </w:r>
      <w:proofErr w:type="spellEnd"/>
      <w:r w:rsidRPr="00CB1C93">
        <w:rPr>
          <w:color w:val="000000" w:themeColor="text1"/>
          <w:lang w:val="uk-UA" w:eastAsia="uk-UA"/>
        </w:rPr>
        <w:t xml:space="preserve"> людини.</w:t>
      </w:r>
    </w:p>
    <w:p w14:paraId="0D77C853"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7.</w:t>
      </w:r>
      <w:r w:rsidRPr="00CB1C93">
        <w:rPr>
          <w:color w:val="000000" w:themeColor="text1"/>
          <w:lang w:val="uk-UA" w:eastAsia="uk-UA"/>
        </w:rPr>
        <w:tab/>
        <w:t xml:space="preserve">Нездоровий спосіб життя й заражене середовище перебування неминуче приводять до </w:t>
      </w:r>
      <w:proofErr w:type="spellStart"/>
      <w:r w:rsidRPr="00CB1C93">
        <w:rPr>
          <w:color w:val="000000" w:themeColor="text1"/>
          <w:lang w:val="uk-UA" w:eastAsia="uk-UA"/>
        </w:rPr>
        <w:t>зашлаковування</w:t>
      </w:r>
      <w:proofErr w:type="spellEnd"/>
      <w:r w:rsidRPr="00CB1C93">
        <w:rPr>
          <w:color w:val="000000" w:themeColor="text1"/>
          <w:lang w:val="uk-UA" w:eastAsia="uk-UA"/>
        </w:rPr>
        <w:t xml:space="preserve"> організму. Періодичне очищення організму від шлаків, що накопичуються в ньому, – необхідна й важлива умова відновлення й збереження здоров'я. Існує багато систем очищення організму. Одна з них, пов’язана з очищенням шлунково-кишкового тракту, печінки, нирок, суглобів, досить   аргументовано   й   докладно   описана   в   роботах Г.П. Малахова (1998). Очищення організму помітно зміцнює життєвий тонус людини, поліпшує її настрій, підвищує стійкість у конфліктних ситуаціях. Стан здоров'я – найважливіший критерій оцінки стану розуму.</w:t>
      </w:r>
    </w:p>
    <w:p w14:paraId="474CDA2A" w14:textId="77777777" w:rsidR="00744795" w:rsidRPr="00CB1C93" w:rsidRDefault="00744795" w:rsidP="00AF1891">
      <w:pPr>
        <w:spacing w:line="360" w:lineRule="auto"/>
        <w:rPr>
          <w:color w:val="000000" w:themeColor="text1"/>
          <w:lang w:val="uk-UA" w:eastAsia="uk-UA"/>
        </w:rPr>
      </w:pPr>
    </w:p>
    <w:p w14:paraId="6A5A5812" w14:textId="77777777" w:rsidR="00744795" w:rsidRPr="00CB1C93" w:rsidRDefault="00744795" w:rsidP="00AF1891">
      <w:pPr>
        <w:pStyle w:val="2"/>
        <w:rPr>
          <w:color w:val="000000" w:themeColor="text1"/>
        </w:rPr>
      </w:pPr>
      <w:bookmarkStart w:id="116" w:name="_Toc189579625"/>
      <w:bookmarkStart w:id="117" w:name="_Toc200017679"/>
      <w:r w:rsidRPr="00CB1C93">
        <w:rPr>
          <w:color w:val="000000" w:themeColor="text1"/>
        </w:rPr>
        <w:t>12.4. Технологія попередження конфліктів.</w:t>
      </w:r>
      <w:bookmarkEnd w:id="116"/>
      <w:bookmarkEnd w:id="117"/>
    </w:p>
    <w:p w14:paraId="1B4AC515"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Попередити конфлікти набагато легше, ніж </w:t>
      </w:r>
      <w:proofErr w:type="spellStart"/>
      <w:r w:rsidRPr="00CB1C93">
        <w:rPr>
          <w:color w:val="000000" w:themeColor="text1"/>
          <w:lang w:val="uk-UA" w:eastAsia="uk-UA"/>
        </w:rPr>
        <w:t>конструктивно</w:t>
      </w:r>
      <w:proofErr w:type="spellEnd"/>
      <w:r w:rsidRPr="00CB1C93">
        <w:rPr>
          <w:color w:val="000000" w:themeColor="text1"/>
          <w:lang w:val="uk-UA" w:eastAsia="uk-UA"/>
        </w:rPr>
        <w:t xml:space="preserve"> їх розв'язати. Тому попередження конфліктів не менш (якщо не більш важливе, чим уміння </w:t>
      </w:r>
      <w:proofErr w:type="spellStart"/>
      <w:r w:rsidRPr="00CB1C93">
        <w:rPr>
          <w:color w:val="000000" w:themeColor="text1"/>
          <w:lang w:val="uk-UA" w:eastAsia="uk-UA"/>
        </w:rPr>
        <w:t>конструктивно</w:t>
      </w:r>
      <w:proofErr w:type="spellEnd"/>
      <w:r w:rsidRPr="00CB1C93">
        <w:rPr>
          <w:color w:val="000000" w:themeColor="text1"/>
          <w:lang w:val="uk-UA" w:eastAsia="uk-UA"/>
        </w:rPr>
        <w:t xml:space="preserve"> їх вирішувати. Воно вимагає менших витрат сил, засобів і часу й попереджає навіть ті мінімальні деструктивні наслідки, які має будь-який </w:t>
      </w:r>
      <w:proofErr w:type="spellStart"/>
      <w:r w:rsidRPr="00CB1C93">
        <w:rPr>
          <w:color w:val="000000" w:themeColor="text1"/>
          <w:lang w:val="uk-UA" w:eastAsia="uk-UA"/>
        </w:rPr>
        <w:t>конструктивно</w:t>
      </w:r>
      <w:proofErr w:type="spellEnd"/>
      <w:r w:rsidRPr="00CB1C93">
        <w:rPr>
          <w:color w:val="000000" w:themeColor="text1"/>
          <w:lang w:val="uk-UA" w:eastAsia="uk-UA"/>
        </w:rPr>
        <w:t xml:space="preserve"> вирішений конфлікт.</w:t>
      </w:r>
    </w:p>
    <w:p w14:paraId="1E7789BA"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lastRenderedPageBreak/>
        <w:t xml:space="preserve">Діяльність з попередження конфліктів можуть здійснювати самі учасники соціальної взаємодії, керівники організацій, </w:t>
      </w:r>
      <w:proofErr w:type="spellStart"/>
      <w:r w:rsidRPr="00CB1C93">
        <w:rPr>
          <w:color w:val="000000" w:themeColor="text1"/>
          <w:lang w:val="uk-UA" w:eastAsia="uk-UA"/>
        </w:rPr>
        <w:t>конфліктологи</w:t>
      </w:r>
      <w:proofErr w:type="spellEnd"/>
      <w:r w:rsidRPr="00CB1C93">
        <w:rPr>
          <w:color w:val="000000" w:themeColor="text1"/>
          <w:lang w:val="uk-UA" w:eastAsia="uk-UA"/>
        </w:rPr>
        <w:t>. Воно може здійснюватися за чотирма основними напрямами:</w:t>
      </w:r>
    </w:p>
    <w:p w14:paraId="6AEB68E7"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1)</w:t>
      </w:r>
      <w:r w:rsidRPr="00CB1C93">
        <w:rPr>
          <w:color w:val="000000" w:themeColor="text1"/>
          <w:lang w:val="uk-UA" w:eastAsia="uk-UA"/>
        </w:rPr>
        <w:tab/>
        <w:t xml:space="preserve">створення об'єктивних умов, що перешкоджають виникненню і деструктивному розвитку </w:t>
      </w:r>
      <w:proofErr w:type="spellStart"/>
      <w:r w:rsidRPr="00CB1C93">
        <w:rPr>
          <w:color w:val="000000" w:themeColor="text1"/>
          <w:lang w:val="uk-UA" w:eastAsia="uk-UA"/>
        </w:rPr>
        <w:t>передконфліктних</w:t>
      </w:r>
      <w:proofErr w:type="spellEnd"/>
      <w:r w:rsidRPr="00CB1C93">
        <w:rPr>
          <w:color w:val="000000" w:themeColor="text1"/>
          <w:lang w:val="uk-UA" w:eastAsia="uk-UA"/>
        </w:rPr>
        <w:t xml:space="preserve"> ситуацій. Виключити виникнення </w:t>
      </w:r>
      <w:proofErr w:type="spellStart"/>
      <w:r w:rsidRPr="00CB1C93">
        <w:rPr>
          <w:color w:val="000000" w:themeColor="text1"/>
          <w:lang w:val="uk-UA" w:eastAsia="uk-UA"/>
        </w:rPr>
        <w:t>передконфліктних</w:t>
      </w:r>
      <w:proofErr w:type="spellEnd"/>
      <w:r w:rsidRPr="00CB1C93">
        <w:rPr>
          <w:color w:val="000000" w:themeColor="text1"/>
          <w:lang w:val="uk-UA" w:eastAsia="uk-UA"/>
        </w:rPr>
        <w:t xml:space="preserve"> ситуацій у колективі, організації, суспільстві, очевидно, неможливо. Створити об'єктивні умови для мінімізації їхньої кількості і розв'язання   неконфліктними   способами   не   тільки   можливо, а й необхідно;</w:t>
      </w:r>
    </w:p>
    <w:p w14:paraId="642458EE"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2)</w:t>
      </w:r>
      <w:r w:rsidRPr="00CB1C93">
        <w:rPr>
          <w:color w:val="000000" w:themeColor="text1"/>
          <w:lang w:val="uk-UA" w:eastAsia="uk-UA"/>
        </w:rPr>
        <w:tab/>
        <w:t>оптимізація організаційно-управлінських умов створення й функціонування організацій – важлива об'єктивно-суб'єктивна передумова попередження конфліктів;</w:t>
      </w:r>
    </w:p>
    <w:p w14:paraId="61749BC5"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3)</w:t>
      </w:r>
      <w:r w:rsidRPr="00CB1C93">
        <w:rPr>
          <w:color w:val="000000" w:themeColor="text1"/>
          <w:lang w:val="uk-UA" w:eastAsia="uk-UA"/>
        </w:rPr>
        <w:tab/>
        <w:t>усунення соціально-психологічних причин конфліктів;</w:t>
      </w:r>
    </w:p>
    <w:p w14:paraId="5188B154"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4)</w:t>
      </w:r>
      <w:r w:rsidRPr="00CB1C93">
        <w:rPr>
          <w:color w:val="000000" w:themeColor="text1"/>
          <w:lang w:val="uk-UA" w:eastAsia="uk-UA"/>
        </w:rPr>
        <w:tab/>
        <w:t>нейтралізація особистісних причин виникнення конфліктів.</w:t>
      </w:r>
    </w:p>
    <w:p w14:paraId="0407B86A"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Профілактика більшості видів конфліктів повинна вестися одночасно за всіма чотирма напрямами.</w:t>
      </w:r>
    </w:p>
    <w:p w14:paraId="373A6644"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Розглянемо докладніше основні об'єктивні умови, що сприяють профілактиці деструктивних конфліктів.</w:t>
      </w:r>
    </w:p>
    <w:p w14:paraId="56721B8A"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Створення сприятливих умов для життєдіяльності працівників в організації – це основна об'єктивна умова попередження конфліктів. Очевидно, що якщо в людини немає житла, родина проживає в чужій квартирі без зручностей, вона часто хворіє й т. п., то в неї більше проблем, більше протиріч, більше конфліктів. Опосередкований, але істотний вплив на психічні стани, а отже, і на конфліктність людей мають умови їхньої діяльності й життя. До них у першу чергу можна віднести: матеріальну забезпеченість родини, умови роботи дружини й навчання дітей; можливість самореалізації людини в службовій діяльності, умови роботи; взаємини, що складаються з підлеглими, товаришами по службі, начальниками; здоров'я людини; відносини в родині; наявність часу для повноцінного відпочинку й т. п. Невлаштована, не шанована у колективі й суспільстві, вічно загнана, хвора людина більш конфліктна за інших рівних умов у порівнянні з людиною, у якої цих проблем немає.</w:t>
      </w:r>
    </w:p>
    <w:p w14:paraId="729758FE" w14:textId="77777777" w:rsidR="00744795" w:rsidRPr="00CB1C93" w:rsidRDefault="00744795" w:rsidP="00AF1891">
      <w:pPr>
        <w:spacing w:line="360" w:lineRule="auto"/>
        <w:rPr>
          <w:b/>
          <w:bCs/>
          <w:color w:val="000000" w:themeColor="text1"/>
          <w:lang w:val="uk-UA" w:eastAsia="uk-UA"/>
        </w:rPr>
      </w:pPr>
      <w:r w:rsidRPr="00CB1C93">
        <w:rPr>
          <w:b/>
          <w:bCs/>
          <w:color w:val="000000" w:themeColor="text1"/>
          <w:lang w:val="uk-UA" w:eastAsia="uk-UA"/>
        </w:rPr>
        <w:lastRenderedPageBreak/>
        <w:t>Справедливий і відкритий розподіл матеріальних благ в організації</w:t>
      </w:r>
    </w:p>
    <w:p w14:paraId="333DFCA3"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Аналіз конфліктів між людьми показав, що типовою об'єктивною причиною їхнього виникнення є недостатність матеріальних благ й їхній несправедливий розподіл. Рідше причиною конфліктів виступає несправедливий розподіл духовних благ. Він звичайно пов'язаний із заохоченнями, нагородами тощо.</w:t>
      </w:r>
    </w:p>
    <w:p w14:paraId="6C11D680"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Якби матеріальних благ вистачало на всіх працівників, то конфлікти, пов'язані з їхнім розподілом, мабуть все одно були б, але рідше. Причиною збереження конфліктів було б зростання потреб людей і сама система розподілу, що існує в нашому сучасному суспільстві. Однак конфлікти при статку матеріальних благ були б менш гострими й частими. У нинішніх умовах дефіцит грошей й інших матеріальних благ створює об'єктивну основу для конфліктів із приводу їхнього розподілу.</w:t>
      </w:r>
    </w:p>
    <w:p w14:paraId="035ECBD0"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Крім достатку матеріальних благ, що у найближчому майбутньому нам, швидше за все, не загрожує, до об'єктивних умов попередження міжособистісних конфліктів відноситься справедливий і гласний розподіл цих благ. Це умова деякою мірою одночасно й суб'єктивно. Якщо дефіцитні матеріальні блага розподіляти між працівниками, по-перше, справедливо, по-друге, гласно, щоб виключити чутки, пов'язані з тим, що комусь більше заплатили, то число й гострота конфліктів, пов'язаних з розподілом матеріальних благ, помітно скоротяться.</w:t>
      </w:r>
    </w:p>
    <w:p w14:paraId="66BD9FD6"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Справедливий розподіл духовних благ у своїй основі має оцінку результатів діяльності працівників.</w:t>
      </w:r>
    </w:p>
    <w:p w14:paraId="13A9B434" w14:textId="77777777" w:rsidR="00744795" w:rsidRPr="00CB1C93" w:rsidRDefault="00744795" w:rsidP="00AF1891">
      <w:pPr>
        <w:spacing w:line="360" w:lineRule="auto"/>
        <w:rPr>
          <w:color w:val="000000" w:themeColor="text1"/>
          <w:lang w:val="uk-UA" w:eastAsia="uk-UA"/>
        </w:rPr>
      </w:pPr>
    </w:p>
    <w:p w14:paraId="7072F219" w14:textId="77777777" w:rsidR="00744795" w:rsidRPr="00CB1C93" w:rsidRDefault="00744795" w:rsidP="00AF1891">
      <w:pPr>
        <w:pStyle w:val="2"/>
        <w:rPr>
          <w:color w:val="000000" w:themeColor="text1"/>
        </w:rPr>
      </w:pPr>
      <w:bookmarkStart w:id="118" w:name="_Toc189579626"/>
      <w:bookmarkStart w:id="119" w:name="_Toc200017680"/>
      <w:r w:rsidRPr="00CB1C93">
        <w:rPr>
          <w:color w:val="000000" w:themeColor="text1"/>
        </w:rPr>
        <w:t>Контрольні питання та завдання:</w:t>
      </w:r>
      <w:bookmarkEnd w:id="118"/>
      <w:bookmarkEnd w:id="119"/>
    </w:p>
    <w:p w14:paraId="04BEA6AA" w14:textId="77777777" w:rsidR="00744795" w:rsidRPr="00CB1C93" w:rsidRDefault="00744795" w:rsidP="00AF1891">
      <w:pPr>
        <w:pStyle w:val="af3"/>
        <w:numPr>
          <w:ilvl w:val="0"/>
          <w:numId w:val="311"/>
        </w:numPr>
        <w:spacing w:line="360" w:lineRule="auto"/>
        <w:rPr>
          <w:color w:val="000000" w:themeColor="text1"/>
          <w:lang w:val="uk-UA" w:eastAsia="uk-UA"/>
        </w:rPr>
      </w:pPr>
      <w:r w:rsidRPr="00CB1C93">
        <w:rPr>
          <w:color w:val="000000" w:themeColor="text1"/>
          <w:lang w:val="uk-UA" w:eastAsia="uk-UA"/>
        </w:rPr>
        <w:t>Які основні методи керування конфліктами використовуються в сучасній конфліктології?</w:t>
      </w:r>
    </w:p>
    <w:p w14:paraId="210C8BB8" w14:textId="77777777" w:rsidR="00744795" w:rsidRPr="00CB1C93" w:rsidRDefault="00744795" w:rsidP="00AF1891">
      <w:pPr>
        <w:pStyle w:val="af3"/>
        <w:numPr>
          <w:ilvl w:val="0"/>
          <w:numId w:val="311"/>
        </w:numPr>
        <w:spacing w:line="360" w:lineRule="auto"/>
        <w:rPr>
          <w:color w:val="000000" w:themeColor="text1"/>
          <w:lang w:val="uk-UA" w:eastAsia="uk-UA"/>
        </w:rPr>
      </w:pPr>
      <w:r w:rsidRPr="00CB1C93">
        <w:rPr>
          <w:color w:val="000000" w:themeColor="text1"/>
          <w:lang w:val="uk-UA" w:eastAsia="uk-UA"/>
        </w:rPr>
        <w:t>Які існують форми розв’язання конфліктів, і в яких ситуаціях вони є найбільш ефективними?</w:t>
      </w:r>
    </w:p>
    <w:p w14:paraId="7958E204" w14:textId="77777777" w:rsidR="00744795" w:rsidRPr="00CB1C93" w:rsidRDefault="00744795" w:rsidP="00AF1891">
      <w:pPr>
        <w:pStyle w:val="af3"/>
        <w:numPr>
          <w:ilvl w:val="0"/>
          <w:numId w:val="311"/>
        </w:numPr>
        <w:spacing w:line="360" w:lineRule="auto"/>
        <w:rPr>
          <w:color w:val="000000" w:themeColor="text1"/>
          <w:lang w:val="uk-UA" w:eastAsia="uk-UA"/>
        </w:rPr>
      </w:pPr>
      <w:r w:rsidRPr="00CB1C93">
        <w:rPr>
          <w:color w:val="000000" w:themeColor="text1"/>
          <w:lang w:val="uk-UA" w:eastAsia="uk-UA"/>
        </w:rPr>
        <w:lastRenderedPageBreak/>
        <w:t>Які особливості розв’язання трудових конфліктів, і які шляхи їхнього вирішення можна застосовувати?</w:t>
      </w:r>
    </w:p>
    <w:p w14:paraId="61E39AED" w14:textId="77777777" w:rsidR="00744795" w:rsidRPr="00CB1C93" w:rsidRDefault="00744795" w:rsidP="00AF1891">
      <w:pPr>
        <w:pStyle w:val="af3"/>
        <w:numPr>
          <w:ilvl w:val="0"/>
          <w:numId w:val="311"/>
        </w:numPr>
        <w:spacing w:line="360" w:lineRule="auto"/>
        <w:rPr>
          <w:color w:val="000000" w:themeColor="text1"/>
          <w:lang w:val="uk-UA" w:eastAsia="uk-UA"/>
        </w:rPr>
      </w:pPr>
      <w:r w:rsidRPr="00CB1C93">
        <w:rPr>
          <w:color w:val="000000" w:themeColor="text1"/>
          <w:lang w:val="uk-UA" w:eastAsia="uk-UA"/>
        </w:rPr>
        <w:t>Які умови та фактори впливають на успішне розв’язання конфліктів?</w:t>
      </w:r>
    </w:p>
    <w:p w14:paraId="73BB7074" w14:textId="77777777" w:rsidR="00744795" w:rsidRPr="00CB1C93" w:rsidRDefault="00744795" w:rsidP="00AF1891">
      <w:pPr>
        <w:pStyle w:val="af3"/>
        <w:numPr>
          <w:ilvl w:val="0"/>
          <w:numId w:val="311"/>
        </w:numPr>
        <w:spacing w:line="360" w:lineRule="auto"/>
        <w:rPr>
          <w:color w:val="000000" w:themeColor="text1"/>
          <w:lang w:val="uk-UA" w:eastAsia="uk-UA"/>
        </w:rPr>
      </w:pPr>
      <w:r w:rsidRPr="00CB1C93">
        <w:rPr>
          <w:color w:val="000000" w:themeColor="text1"/>
          <w:lang w:val="uk-UA" w:eastAsia="uk-UA"/>
        </w:rPr>
        <w:t>Як профілактичні заходи можуть сприяти зниженню конфліктності у трудових колективах?</w:t>
      </w:r>
    </w:p>
    <w:p w14:paraId="78D603BB" w14:textId="77777777" w:rsidR="00744795" w:rsidRPr="00CB1C93" w:rsidRDefault="00744795" w:rsidP="00AF1891">
      <w:pPr>
        <w:pStyle w:val="af3"/>
        <w:numPr>
          <w:ilvl w:val="0"/>
          <w:numId w:val="311"/>
        </w:numPr>
        <w:spacing w:line="360" w:lineRule="auto"/>
        <w:rPr>
          <w:color w:val="000000" w:themeColor="text1"/>
          <w:lang w:val="uk-UA" w:eastAsia="uk-UA"/>
        </w:rPr>
      </w:pPr>
      <w:r w:rsidRPr="00CB1C93">
        <w:rPr>
          <w:color w:val="000000" w:themeColor="text1"/>
          <w:lang w:val="uk-UA" w:eastAsia="uk-UA"/>
        </w:rPr>
        <w:t>Проаналізуйте різні методи врегулювання конфліктів (переговори, медіація, арбітраж тощо) та порівняйте їхню ефективність у різних сферах (соціальній, трудовій, політичній).</w:t>
      </w:r>
    </w:p>
    <w:p w14:paraId="455A04DC" w14:textId="77777777" w:rsidR="00744795" w:rsidRPr="00CB1C93" w:rsidRDefault="00744795" w:rsidP="00AF1891">
      <w:pPr>
        <w:pStyle w:val="af3"/>
        <w:numPr>
          <w:ilvl w:val="0"/>
          <w:numId w:val="311"/>
        </w:numPr>
        <w:spacing w:line="360" w:lineRule="auto"/>
        <w:rPr>
          <w:color w:val="000000" w:themeColor="text1"/>
          <w:lang w:val="uk-UA" w:eastAsia="uk-UA"/>
        </w:rPr>
      </w:pPr>
      <w:r w:rsidRPr="00CB1C93">
        <w:rPr>
          <w:color w:val="000000" w:themeColor="text1"/>
          <w:lang w:val="uk-UA" w:eastAsia="uk-UA"/>
        </w:rPr>
        <w:t>Складіть алгоритм вирішення трудового конфлікту на прикладі конкретної ситуації (наприклад, суперечка між працівниками або між працівником і керівництвом). Вкажіть, які методи врегулювання можна застосувати.</w:t>
      </w:r>
    </w:p>
    <w:p w14:paraId="2979435D" w14:textId="77777777" w:rsidR="00744795" w:rsidRPr="00CB1C93" w:rsidRDefault="00744795" w:rsidP="00AF1891">
      <w:pPr>
        <w:pStyle w:val="10"/>
        <w:rPr>
          <w:color w:val="000000" w:themeColor="text1"/>
          <w:lang w:val="uk-UA"/>
        </w:rPr>
      </w:pPr>
      <w:bookmarkStart w:id="120" w:name="_Toc189579627"/>
      <w:bookmarkStart w:id="121" w:name="_Toc200017681"/>
      <w:r w:rsidRPr="00CB1C93">
        <w:rPr>
          <w:color w:val="000000" w:themeColor="text1"/>
          <w:lang w:val="uk-UA"/>
        </w:rPr>
        <w:lastRenderedPageBreak/>
        <w:t>Розділ 13. Теорія перемовин</w:t>
      </w:r>
      <w:bookmarkEnd w:id="120"/>
      <w:bookmarkEnd w:id="121"/>
    </w:p>
    <w:p w14:paraId="2C1A1FA7" w14:textId="77777777" w:rsidR="00744795" w:rsidRPr="00CB1C93" w:rsidRDefault="00744795" w:rsidP="00AF1891">
      <w:pPr>
        <w:spacing w:line="360" w:lineRule="auto"/>
        <w:rPr>
          <w:color w:val="000000" w:themeColor="text1"/>
          <w:lang w:val="uk-UA" w:eastAsia="uk-UA"/>
        </w:rPr>
      </w:pPr>
    </w:p>
    <w:p w14:paraId="013D0D7B" w14:textId="77777777" w:rsidR="00744795" w:rsidRPr="00CB1C93" w:rsidRDefault="00744795" w:rsidP="00AF1891">
      <w:pPr>
        <w:pStyle w:val="2"/>
        <w:rPr>
          <w:color w:val="000000" w:themeColor="text1"/>
        </w:rPr>
      </w:pPr>
      <w:bookmarkStart w:id="122" w:name="_Toc189579628"/>
      <w:bookmarkStart w:id="123" w:name="_Toc200017682"/>
      <w:r w:rsidRPr="00CB1C93">
        <w:rPr>
          <w:color w:val="000000" w:themeColor="text1"/>
        </w:rPr>
        <w:t>13.1. Вимоги до учасників перемовин і регуляція психологічної атмосфери.</w:t>
      </w:r>
      <w:bookmarkEnd w:id="122"/>
      <w:bookmarkEnd w:id="123"/>
    </w:p>
    <w:p w14:paraId="552CCC17"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Сучасне мистецтво перемовин вимагає не тільки автоматичного виконання визнаних правил поведінки, які стали загальноприйнятими нормами етикету, але й цілого ряду вмінь і навичок, які стосуються більш серйозних аспектів справи.</w:t>
      </w:r>
    </w:p>
    <w:p w14:paraId="329E6D07"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Так, для досягнення успіху в ділових перемовинах принципово важливо                                                        дотримуватись таких тактичних дій:</w:t>
      </w:r>
    </w:p>
    <w:p w14:paraId="02C97F76"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1)детально готуватися;</w:t>
      </w:r>
    </w:p>
    <w:p w14:paraId="072B8426"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2) визначати свої цілі та межі, в яких можна діяти; 3) контролювати свої емоції;</w:t>
      </w:r>
    </w:p>
    <w:p w14:paraId="2B7954B7"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4) уважно слухати опонента;</w:t>
      </w:r>
    </w:p>
    <w:p w14:paraId="68B3AFB5"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5) зрозуміло висловлювати свої думки.</w:t>
      </w:r>
    </w:p>
    <w:p w14:paraId="5068AF65" w14:textId="0367BA94"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Вдалий</w:t>
      </w:r>
      <w:r w:rsidR="00884083" w:rsidRPr="00CB1C93">
        <w:rPr>
          <w:color w:val="000000" w:themeColor="text1"/>
          <w:lang w:val="uk-UA" w:eastAsia="uk-UA"/>
        </w:rPr>
        <w:t xml:space="preserve"> </w:t>
      </w:r>
      <w:proofErr w:type="spellStart"/>
      <w:r w:rsidRPr="00CB1C93">
        <w:rPr>
          <w:color w:val="000000" w:themeColor="text1"/>
          <w:lang w:val="uk-UA" w:eastAsia="uk-UA"/>
        </w:rPr>
        <w:t>перемовник</w:t>
      </w:r>
      <w:proofErr w:type="spellEnd"/>
      <w:r w:rsidR="00884083" w:rsidRPr="00CB1C93">
        <w:rPr>
          <w:color w:val="000000" w:themeColor="text1"/>
          <w:lang w:val="uk-UA" w:eastAsia="uk-UA"/>
        </w:rPr>
        <w:t xml:space="preserve"> </w:t>
      </w:r>
      <w:r w:rsidRPr="00CB1C93">
        <w:rPr>
          <w:color w:val="000000" w:themeColor="text1"/>
          <w:lang w:val="uk-UA" w:eastAsia="uk-UA"/>
        </w:rPr>
        <w:t>повинен</w:t>
      </w:r>
      <w:r w:rsidRPr="00CB1C93">
        <w:rPr>
          <w:color w:val="000000" w:themeColor="text1"/>
          <w:lang w:val="uk-UA" w:eastAsia="uk-UA"/>
        </w:rPr>
        <w:tab/>
        <w:t>володіти</w:t>
      </w:r>
      <w:r w:rsidR="00884083" w:rsidRPr="00CB1C93">
        <w:rPr>
          <w:color w:val="000000" w:themeColor="text1"/>
          <w:lang w:val="uk-UA" w:eastAsia="uk-UA"/>
        </w:rPr>
        <w:t xml:space="preserve"> </w:t>
      </w:r>
      <w:r w:rsidRPr="00CB1C93">
        <w:rPr>
          <w:color w:val="000000" w:themeColor="text1"/>
          <w:lang w:val="uk-UA" w:eastAsia="uk-UA"/>
        </w:rPr>
        <w:t>низкою особистісних властивостей, які допомагають йому справитися з важкими ситуаціями та реалізувати намічені завдання. Наприклад, ось як оцінює позитивні якості парламентера майстер із перемовин</w:t>
      </w:r>
      <w:r w:rsidR="00884083" w:rsidRPr="00CB1C93">
        <w:rPr>
          <w:color w:val="000000" w:themeColor="text1"/>
          <w:lang w:val="uk-UA" w:eastAsia="uk-UA"/>
        </w:rPr>
        <w:t xml:space="preserve"> </w:t>
      </w:r>
      <w:r w:rsidRPr="00CB1C93">
        <w:rPr>
          <w:color w:val="000000" w:themeColor="text1"/>
          <w:lang w:val="uk-UA" w:eastAsia="uk-UA"/>
        </w:rPr>
        <w:t>Джеймс</w:t>
      </w:r>
      <w:r w:rsidR="00884083" w:rsidRPr="00CB1C93">
        <w:rPr>
          <w:color w:val="000000" w:themeColor="text1"/>
          <w:lang w:val="uk-UA" w:eastAsia="uk-UA"/>
        </w:rPr>
        <w:t xml:space="preserve"> </w:t>
      </w:r>
      <w:r w:rsidRPr="00CB1C93">
        <w:rPr>
          <w:color w:val="000000" w:themeColor="text1"/>
          <w:lang w:val="uk-UA" w:eastAsia="uk-UA"/>
        </w:rPr>
        <w:t xml:space="preserve">Бейкер: 1) швидко схоплювати суть проблеми; 2) бути привабливим; 3) добре працювати в команді; 4) </w:t>
      </w:r>
      <w:proofErr w:type="spellStart"/>
      <w:r w:rsidRPr="00CB1C93">
        <w:rPr>
          <w:color w:val="000000" w:themeColor="text1"/>
          <w:lang w:val="uk-UA" w:eastAsia="uk-UA"/>
        </w:rPr>
        <w:t>реалістично</w:t>
      </w:r>
      <w:proofErr w:type="spellEnd"/>
      <w:r w:rsidRPr="00CB1C93">
        <w:rPr>
          <w:color w:val="000000" w:themeColor="text1"/>
          <w:lang w:val="uk-UA" w:eastAsia="uk-UA"/>
        </w:rPr>
        <w:t xml:space="preserve"> оцінювати стан справ; 5) бути винахідливим; 6) добре поінформованим; 7) володіти даром переконання.</w:t>
      </w:r>
    </w:p>
    <w:p w14:paraId="5B1DA8C8"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Стриманість і обережність є одними з головних чеснот дипломатів і </w:t>
      </w:r>
      <w:proofErr w:type="spellStart"/>
      <w:r w:rsidRPr="00CB1C93">
        <w:rPr>
          <w:color w:val="000000" w:themeColor="text1"/>
          <w:lang w:val="uk-UA" w:eastAsia="uk-UA"/>
        </w:rPr>
        <w:t>перемовників</w:t>
      </w:r>
      <w:proofErr w:type="spellEnd"/>
      <w:r w:rsidRPr="00CB1C93">
        <w:rPr>
          <w:color w:val="000000" w:themeColor="text1"/>
          <w:lang w:val="uk-UA" w:eastAsia="uk-UA"/>
        </w:rPr>
        <w:t xml:space="preserve"> взагалі. У ході переговорів, як правило, не слід показувати свої істинні почуття і потрібно контролювати свою поведінку, щоб вміло впливати на почуття партнера. Не випадково найулюбленішим прийомом </w:t>
      </w:r>
      <w:proofErr w:type="spellStart"/>
      <w:r w:rsidRPr="00CB1C93">
        <w:rPr>
          <w:color w:val="000000" w:themeColor="text1"/>
          <w:lang w:val="uk-UA" w:eastAsia="uk-UA"/>
        </w:rPr>
        <w:t>перемовників</w:t>
      </w:r>
      <w:proofErr w:type="spellEnd"/>
      <w:r w:rsidRPr="00CB1C93">
        <w:rPr>
          <w:color w:val="000000" w:themeColor="text1"/>
          <w:lang w:val="uk-UA" w:eastAsia="uk-UA"/>
        </w:rPr>
        <w:t>-маніпуляторів є виведення опонента «із себе» тим чи іншим способом.</w:t>
      </w:r>
    </w:p>
    <w:p w14:paraId="1BE0DA7F"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Для того щоб діяти найбільш вигідним чином, бачити ситуацію максимально об’єктивно, необхідна певна доля «усунення» від актуальної проблеми, вихід «на балкон».</w:t>
      </w:r>
    </w:p>
    <w:p w14:paraId="1C2B0BD0"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Важлива психологічна атмосфера під час перемовин може сприяти чи перешкоджати досягненню згоди. Імпульсивність, нестриманість часто погіршує </w:t>
      </w:r>
      <w:r w:rsidRPr="00CB1C93">
        <w:rPr>
          <w:color w:val="000000" w:themeColor="text1"/>
          <w:lang w:val="uk-UA" w:eastAsia="uk-UA"/>
        </w:rPr>
        <w:lastRenderedPageBreak/>
        <w:t>психологічну атмосферу, в результаті чого відносини між учасниками перемовин погіршуються.</w:t>
      </w:r>
    </w:p>
    <w:p w14:paraId="3A70DD97"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У будь-яких перемовинах виникають такі ситуації, в яких сторони можуть допомогти один одному, не </w:t>
      </w:r>
      <w:proofErr w:type="spellStart"/>
      <w:r w:rsidRPr="00CB1C93">
        <w:rPr>
          <w:color w:val="000000" w:themeColor="text1"/>
          <w:lang w:val="uk-UA" w:eastAsia="uk-UA"/>
        </w:rPr>
        <w:t>притісняючи</w:t>
      </w:r>
      <w:proofErr w:type="spellEnd"/>
      <w:r w:rsidRPr="00CB1C93">
        <w:rPr>
          <w:color w:val="000000" w:themeColor="text1"/>
          <w:lang w:val="uk-UA" w:eastAsia="uk-UA"/>
        </w:rPr>
        <w:t xml:space="preserve"> власних інтересів.</w:t>
      </w:r>
    </w:p>
    <w:p w14:paraId="16F1B815"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Розв’язання проблем – це процес, під час якого сторони разом приймають участь в аналізі проблем один одного. В цьому випадку виграють обидві сторони. Якщо в процесі перемовин дотримуються доброзичливі ділові відносини, то проведення перемовин значно спрощується.</w:t>
      </w:r>
    </w:p>
    <w:p w14:paraId="522FC961"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Сильним джерелом впливу на ситуацію перемовин є баланс винагороди і покарання опонента. Психологічним покаранням може бути створення напруги, невизначеності, </w:t>
      </w:r>
      <w:proofErr w:type="spellStart"/>
      <w:r w:rsidRPr="00CB1C93">
        <w:rPr>
          <w:color w:val="000000" w:themeColor="text1"/>
          <w:lang w:val="uk-UA" w:eastAsia="uk-UA"/>
        </w:rPr>
        <w:t>тупікової</w:t>
      </w:r>
      <w:proofErr w:type="spellEnd"/>
      <w:r w:rsidRPr="00CB1C93">
        <w:rPr>
          <w:color w:val="000000" w:themeColor="text1"/>
          <w:lang w:val="uk-UA" w:eastAsia="uk-UA"/>
        </w:rPr>
        <w:t xml:space="preserve"> ситуації за столом перемовин. А отримувані в перемовинах позитивні емоції, пов’язані з почуттями безпеки, прив’язаності, власної гідності, з відчуттям успіху в самореалізації можуть бути нічим не меншою, а інколи й більш важливою винагородою, ніж матеріальна вигода. Кожна вимога і кожна поступка викликають в опонента відчуття поразки або успіху. Але те, що індивід сприймає як успіх, є тільки його суб’єктивним відчуттям. Тому не стільки важлива величина вашої поступки опоненту, скільки те, яке суб’єктивне відчуття успіху </w:t>
      </w:r>
      <w:proofErr w:type="spellStart"/>
      <w:r w:rsidRPr="00CB1C93">
        <w:rPr>
          <w:color w:val="000000" w:themeColor="text1"/>
          <w:lang w:val="uk-UA" w:eastAsia="uk-UA"/>
        </w:rPr>
        <w:t>викличе</w:t>
      </w:r>
      <w:proofErr w:type="spellEnd"/>
      <w:r w:rsidRPr="00CB1C93">
        <w:rPr>
          <w:color w:val="000000" w:themeColor="text1"/>
          <w:lang w:val="uk-UA" w:eastAsia="uk-UA"/>
        </w:rPr>
        <w:t xml:space="preserve"> в опонента ваша поступка йому.</w:t>
      </w:r>
    </w:p>
    <w:p w14:paraId="0E4D8095"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Навряд чи можна розраховувати на добре ставлення до вас партнера з перемовин, якщо ви чините на нього тиск. Обов’язковість, лояльність і дружелюбність є важливими умовами встановлення ділових відносин, які б задовольняли обидві сторони. Демонстрація неагресивної поведінки й дії, несумісні з агресією, понижують її. Наприклад, добродушний гумор здатний зменшити дратівливість і гнів партнера.</w:t>
      </w:r>
    </w:p>
    <w:p w14:paraId="4E4A8EA6"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У той же час демонстрація свого болю і страждань далеко не завжди сприяє виникненню емпатії (співпереживання, співчуття). Якщо одна сторона налаштована більш агресивно, намагається сперечатись, а друга – доброзичливо, то короткочасний баланс сил складається на користь першої сторони. Тому дуже важливо спеціально попрацювати над відносинами, щоб створити нормальний настрій в обох партнерів.</w:t>
      </w:r>
    </w:p>
    <w:p w14:paraId="1D4F4AD4"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lastRenderedPageBreak/>
        <w:t>Згідно досліджень, найбільш вдало можна заспокоїти агресивного опонента при допомозі прийому змішаної стратегії: інколи пропонувати співробітництво, інколи поводити себе агресивно. Завчасно нема сенсу визначати повністю лінію нашої поведінки.</w:t>
      </w:r>
    </w:p>
    <w:p w14:paraId="05F6564D" w14:textId="77777777" w:rsidR="00744795" w:rsidRPr="00CB1C93" w:rsidRDefault="00744795" w:rsidP="00AF1891">
      <w:pPr>
        <w:spacing w:line="360" w:lineRule="auto"/>
        <w:rPr>
          <w:color w:val="000000" w:themeColor="text1"/>
          <w:lang w:val="uk-UA" w:eastAsia="uk-UA"/>
        </w:rPr>
      </w:pPr>
    </w:p>
    <w:p w14:paraId="56596CB0" w14:textId="77777777" w:rsidR="00744795" w:rsidRPr="00CB1C93" w:rsidRDefault="00744795" w:rsidP="00AF1891">
      <w:pPr>
        <w:pStyle w:val="2"/>
        <w:rPr>
          <w:color w:val="000000" w:themeColor="text1"/>
        </w:rPr>
      </w:pPr>
      <w:bookmarkStart w:id="124" w:name="_Toc189579629"/>
      <w:bookmarkStart w:id="125" w:name="_Toc200017683"/>
      <w:r w:rsidRPr="00CB1C93">
        <w:rPr>
          <w:color w:val="000000" w:themeColor="text1"/>
        </w:rPr>
        <w:t>13. 2. Налагодження контакту на перемовинах.</w:t>
      </w:r>
      <w:bookmarkEnd w:id="124"/>
      <w:bookmarkEnd w:id="125"/>
    </w:p>
    <w:p w14:paraId="2FD7E4B5"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Відносини між сторонами в ході перемовин, з одного боку, є інструментальними, тобто спрямованими на досягнення певного результату, а з іншого – особистісними, емоційними, оскільки для кожного з учасників, крім результату, важливо й те, як до нього відносилися, як з ним поводилися в процесі досягнення цього результату.</w:t>
      </w:r>
    </w:p>
    <w:p w14:paraId="086DC4E8"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Контакт важливо не тільки встановлювати на першій фазі, але й підтримувати його протягом всієї взаємодії з партнером. Для цього необхідно на самому початку виконувати такі умови:</w:t>
      </w:r>
    </w:p>
    <w:p w14:paraId="7627A0E4"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1) порозмовляти про очікування й переживання партнера;</w:t>
      </w:r>
    </w:p>
    <w:p w14:paraId="695435E6"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2) визнати доцільність почуттів, які володіють ним, і висловити наше розуміння партнера (що зовсім не означає погодитися з його вимогами), заспокоїти його, якщо він дуже збуджений для розумного обговорення проблеми;</w:t>
      </w:r>
    </w:p>
    <w:p w14:paraId="5EA4A81F"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3) поінформувати, чого йому слід очікувати від процесу нашої взаємодії;</w:t>
      </w:r>
    </w:p>
    <w:p w14:paraId="6DD298DB"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4) сказати, що ми збираємося робити й чого ми очікуємо від нього в ході сьогоднішньої або до вашої майбутньої зустрічі;</w:t>
      </w:r>
    </w:p>
    <w:p w14:paraId="433F0378"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5) схвалити зусилля, що вже зроблені партнером, і його бажання вирішити проблему, зробити деякі висловлювання </w:t>
      </w:r>
      <w:proofErr w:type="spellStart"/>
      <w:r w:rsidRPr="00CB1C93">
        <w:rPr>
          <w:color w:val="000000" w:themeColor="text1"/>
          <w:lang w:val="uk-UA" w:eastAsia="uk-UA"/>
        </w:rPr>
        <w:t>спонукаючого</w:t>
      </w:r>
      <w:proofErr w:type="spellEnd"/>
      <w:r w:rsidRPr="00CB1C93">
        <w:rPr>
          <w:color w:val="000000" w:themeColor="text1"/>
          <w:lang w:val="uk-UA" w:eastAsia="uk-UA"/>
        </w:rPr>
        <w:t xml:space="preserve"> характеру.</w:t>
      </w:r>
    </w:p>
    <w:p w14:paraId="6374DA73"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Для встановлення та зміцнення контакту з партнером важливо продемонструвати, а не тільки </w:t>
      </w:r>
      <w:proofErr w:type="spellStart"/>
      <w:r w:rsidRPr="00CB1C93">
        <w:rPr>
          <w:color w:val="000000" w:themeColor="text1"/>
          <w:lang w:val="uk-UA" w:eastAsia="uk-UA"/>
        </w:rPr>
        <w:t>продекларувати</w:t>
      </w:r>
      <w:proofErr w:type="spellEnd"/>
      <w:r w:rsidRPr="00CB1C93">
        <w:rPr>
          <w:color w:val="000000" w:themeColor="text1"/>
          <w:lang w:val="uk-UA" w:eastAsia="uk-UA"/>
        </w:rPr>
        <w:t>, зацікавленість у тому, що він говорить, і повагу до нього самого.</w:t>
      </w:r>
    </w:p>
    <w:p w14:paraId="14ED4F0A"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Налагодженню контакту сприяють такі фактори як привітання, посмішка, рукостискання або нахил голови, звернення за іменем та по батькові. А перешкоджають налагодженню контакту такі фактори як відсутність привітання, </w:t>
      </w:r>
      <w:r w:rsidRPr="00CB1C93">
        <w:rPr>
          <w:color w:val="000000" w:themeColor="text1"/>
          <w:lang w:val="uk-UA" w:eastAsia="uk-UA"/>
        </w:rPr>
        <w:lastRenderedPageBreak/>
        <w:t>похмурість і суворість, відсутність реакції, уникнення імені, згадування про клієнта «він», «його» у розмові з іншими при ньому. Сприятливих та перешкоджаючих прикладів багато. Природно, що нема ніякої необхідності користуватися виключно прийомами сприяння. Це не завжди можливо, а головне, далеко не завжди потрібно. Головне тут – не «пересолити» і не переплутати. Будь-яка неприродність, надмірність, нерівність навіть у бік возвеличення партнера можуть легко порушити контакт.</w:t>
      </w:r>
    </w:p>
    <w:p w14:paraId="6EFDDD44"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Саме рівність, взаємоповага й природність створюють найкращу основу для співробітництва, партнерства, коли воно необхідне.</w:t>
      </w:r>
    </w:p>
    <w:p w14:paraId="1C1E611B"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Досвідчені </w:t>
      </w:r>
      <w:proofErr w:type="spellStart"/>
      <w:r w:rsidRPr="00CB1C93">
        <w:rPr>
          <w:color w:val="000000" w:themeColor="text1"/>
          <w:lang w:val="uk-UA" w:eastAsia="uk-UA"/>
        </w:rPr>
        <w:t>перемовники</w:t>
      </w:r>
      <w:proofErr w:type="spellEnd"/>
      <w:r w:rsidRPr="00CB1C93">
        <w:rPr>
          <w:color w:val="000000" w:themeColor="text1"/>
          <w:lang w:val="uk-UA" w:eastAsia="uk-UA"/>
        </w:rPr>
        <w:t xml:space="preserve"> часто з успіхом використовують для налагодження контакту позитивні висловлювання стосовно партнера. Але, щоб цей прийом спрацьовував ефективно, важливо враховувати відмінності між зворотнім зв’язком, компліментом і критикою. Позитивний зворотній зв’язок покращує контакт і забезпечує більш сприятливі умови для успішного проходження стадії прийому та передачі інформації. А комплімент, похвала, так як і критика, нерідко виводять партнера з емоційної рівноваги й ускладнюють ефективне слухання та раціональне відношення до проблеми.</w:t>
      </w:r>
    </w:p>
    <w:p w14:paraId="548015C2"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Позитивний зворотній зв’язок – це схвальне висловлювання з приводу явища чи вчинку, яке стосується саме того, що зробив партнер. Воно конкретне й має пряме відношення до даної ситуації. Тому такий зворотній зв’язок виглядає достовірно, і клієнт, як правило, довіряє в його щирість. На відміну від позитивного </w:t>
      </w:r>
      <w:proofErr w:type="spellStart"/>
      <w:r w:rsidRPr="00CB1C93">
        <w:rPr>
          <w:color w:val="000000" w:themeColor="text1"/>
          <w:lang w:val="uk-UA" w:eastAsia="uk-UA"/>
        </w:rPr>
        <w:t>зворотнього</w:t>
      </w:r>
      <w:proofErr w:type="spellEnd"/>
      <w:r w:rsidRPr="00CB1C93">
        <w:rPr>
          <w:color w:val="000000" w:themeColor="text1"/>
          <w:lang w:val="uk-UA" w:eastAsia="uk-UA"/>
        </w:rPr>
        <w:t xml:space="preserve"> зв’язку, похвала – це загальне оціночне судження, яке навішує ярлик. Вона часто оцінює не вчинок, а саму особистість партнера. З цих причин похвала нерідко сприймається як пусті слова та не викликає довір’я. Інколи вона бентежить партнера або навіть викликає підозру в наявності якихось таємних намірів у співрозмовника: «Що це він мене нахвалює?».</w:t>
      </w:r>
    </w:p>
    <w:p w14:paraId="50CFA238"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Успішне налагодження контакту на початку перемовин дозволяє краще провести їх центральну стадію – обговорення предмету перемовин. Це обговорення передбачає прийом і передачу інформації.</w:t>
      </w:r>
    </w:p>
    <w:p w14:paraId="488F2A04" w14:textId="77777777" w:rsidR="00744795" w:rsidRPr="00CB1C93" w:rsidRDefault="00744795" w:rsidP="00AF1891">
      <w:pPr>
        <w:spacing w:line="360" w:lineRule="auto"/>
        <w:rPr>
          <w:color w:val="000000" w:themeColor="text1"/>
          <w:lang w:val="uk-UA" w:eastAsia="uk-UA"/>
        </w:rPr>
      </w:pPr>
    </w:p>
    <w:p w14:paraId="374BB5F8" w14:textId="77777777" w:rsidR="00744795" w:rsidRPr="00CB1C93" w:rsidRDefault="00744795" w:rsidP="00AF1891">
      <w:pPr>
        <w:pStyle w:val="2"/>
        <w:rPr>
          <w:color w:val="000000" w:themeColor="text1"/>
        </w:rPr>
      </w:pPr>
      <w:bookmarkStart w:id="126" w:name="_Toc189579630"/>
      <w:bookmarkStart w:id="127" w:name="_Toc200017684"/>
      <w:r w:rsidRPr="00CB1C93">
        <w:rPr>
          <w:color w:val="000000" w:themeColor="text1"/>
        </w:rPr>
        <w:lastRenderedPageBreak/>
        <w:t>13.3. Прийом інформації.</w:t>
      </w:r>
      <w:bookmarkEnd w:id="126"/>
      <w:bookmarkEnd w:id="127"/>
      <w:r w:rsidRPr="00CB1C93">
        <w:rPr>
          <w:color w:val="000000" w:themeColor="text1"/>
        </w:rPr>
        <w:t xml:space="preserve"> </w:t>
      </w:r>
    </w:p>
    <w:p w14:paraId="3F8CFCC7" w14:textId="77777777" w:rsidR="00744795" w:rsidRPr="00CB1C93" w:rsidRDefault="00744795" w:rsidP="00AF1891">
      <w:pPr>
        <w:spacing w:line="360" w:lineRule="auto"/>
        <w:rPr>
          <w:b/>
          <w:bCs/>
          <w:color w:val="000000" w:themeColor="text1"/>
          <w:lang w:val="uk-UA"/>
        </w:rPr>
      </w:pPr>
      <w:r w:rsidRPr="00CB1C93">
        <w:rPr>
          <w:b/>
          <w:bCs/>
          <w:color w:val="000000" w:themeColor="text1"/>
          <w:lang w:val="uk-UA"/>
        </w:rPr>
        <w:t>1. Розуміння бачення проблеми партнером.</w:t>
      </w:r>
    </w:p>
    <w:p w14:paraId="1ECA300B"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Головне завдання тут – вірно сприйняти і зрозуміти те, що потрібно дізнатись від партнера, щоб вибудувати свою стратегію проведення перемовин і забезпечити, відповідно, правильне розуміння партнером того, що ми хочемо йому сказати.</w:t>
      </w:r>
    </w:p>
    <w:p w14:paraId="4DA1CFFD"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Необхідно враховувати те, що ми завжди, навіть не усвідомлюючи цього, вносимо більший чи менший «внесок» у ту інформацію, яку отримуємо від партнера. Ми почуємо від нього саме ту «історію», яку так чи інакше «спровокуємо». Інша людина в іншій ситуації може отримати від цього ж нашого партнера значно відмінну розповідь. Партнер буде зчитувати нашу настанову, спираючись на наші слова, манеру поведінки, порядок наших питань.</w:t>
      </w:r>
    </w:p>
    <w:p w14:paraId="53B50D60" w14:textId="711C6F22"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Інформація може перекручуватись партнером не тільки навмисно, спеціально, але й </w:t>
      </w:r>
      <w:proofErr w:type="spellStart"/>
      <w:r w:rsidRPr="00CB1C93">
        <w:rPr>
          <w:color w:val="000000" w:themeColor="text1"/>
          <w:lang w:val="uk-UA" w:eastAsia="uk-UA"/>
        </w:rPr>
        <w:t>неусвідомлено</w:t>
      </w:r>
      <w:proofErr w:type="spellEnd"/>
      <w:r w:rsidRPr="00CB1C93">
        <w:rPr>
          <w:color w:val="000000" w:themeColor="text1"/>
          <w:lang w:val="uk-UA" w:eastAsia="uk-UA"/>
        </w:rPr>
        <w:t>. Саме добрий контакт, довір’я та відкритість партнера до нас можуть дозволяти нам отримати ті неперекручені факти, які можуть бути незручні для партнера, оскільки показують його, можливо, в невигідному світлі, однак, важливі для правильної оцінки істинного стану справ і</w:t>
      </w:r>
      <w:r w:rsidR="00884083" w:rsidRPr="00CB1C93">
        <w:rPr>
          <w:color w:val="000000" w:themeColor="text1"/>
          <w:lang w:val="uk-UA" w:eastAsia="uk-UA"/>
        </w:rPr>
        <w:t xml:space="preserve"> </w:t>
      </w:r>
      <w:r w:rsidRPr="00CB1C93">
        <w:rPr>
          <w:color w:val="000000" w:themeColor="text1"/>
          <w:lang w:val="uk-UA" w:eastAsia="uk-UA"/>
        </w:rPr>
        <w:t>для</w:t>
      </w:r>
      <w:r w:rsidR="00884083" w:rsidRPr="00CB1C93">
        <w:rPr>
          <w:color w:val="000000" w:themeColor="text1"/>
          <w:lang w:val="uk-UA" w:eastAsia="uk-UA"/>
        </w:rPr>
        <w:t xml:space="preserve"> </w:t>
      </w:r>
      <w:r w:rsidRPr="00CB1C93">
        <w:rPr>
          <w:color w:val="000000" w:themeColor="text1"/>
          <w:lang w:val="uk-UA" w:eastAsia="uk-UA"/>
        </w:rPr>
        <w:t>прийняття</w:t>
      </w:r>
      <w:r w:rsidR="00884083" w:rsidRPr="00CB1C93">
        <w:rPr>
          <w:color w:val="000000" w:themeColor="text1"/>
          <w:lang w:val="uk-UA" w:eastAsia="uk-UA"/>
        </w:rPr>
        <w:t xml:space="preserve"> </w:t>
      </w:r>
      <w:r w:rsidRPr="00CB1C93">
        <w:rPr>
          <w:color w:val="000000" w:themeColor="text1"/>
          <w:lang w:val="uk-UA" w:eastAsia="uk-UA"/>
        </w:rPr>
        <w:t>дієвого</w:t>
      </w:r>
      <w:r w:rsidR="00884083" w:rsidRPr="00CB1C93">
        <w:rPr>
          <w:color w:val="000000" w:themeColor="text1"/>
          <w:lang w:val="uk-UA" w:eastAsia="uk-UA"/>
        </w:rPr>
        <w:t xml:space="preserve"> </w:t>
      </w:r>
      <w:r w:rsidRPr="00CB1C93">
        <w:rPr>
          <w:color w:val="000000" w:themeColor="text1"/>
          <w:lang w:val="uk-UA" w:eastAsia="uk-UA"/>
        </w:rPr>
        <w:t>рішення.</w:t>
      </w:r>
      <w:r w:rsidR="00884083" w:rsidRPr="00CB1C93">
        <w:rPr>
          <w:color w:val="000000" w:themeColor="text1"/>
          <w:lang w:val="uk-UA" w:eastAsia="uk-UA"/>
        </w:rPr>
        <w:t xml:space="preserve"> </w:t>
      </w:r>
      <w:r w:rsidRPr="00CB1C93">
        <w:rPr>
          <w:color w:val="000000" w:themeColor="text1"/>
          <w:lang w:val="uk-UA" w:eastAsia="uk-UA"/>
        </w:rPr>
        <w:t>Для пониження ступеня перекручування інформації необхідно старатися уникати оцінюючих суджень типу «добре – погано», «правильно – неправильно» та разом з тим демонструвати «сприйняття» партнера, інтересу до нього й розв’язання його проблем.</w:t>
      </w:r>
    </w:p>
    <w:p w14:paraId="63CF0E5D"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На цьому етапі слухання важливо вислухати партнера, не перебиваючи й підтримуючи його, не висловлюючи до певного часу власної думки й оцінок (правило: «Більше слухайте, менше розмовляйте самі, спостерігайте та не спішіть виносити судження»).</w:t>
      </w:r>
    </w:p>
    <w:p w14:paraId="1966F49B"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Приступаючи до слухання (це робота з налагодження контакту, розуміння, запам’ятовування інформації та її початкового аналізу), не очікуйте, що партнер зможе викласти свою проблему коротко, логічно, правильно розташовуючи акценти. Не виключено, що буде якраз навпаки, особливо якщо ситуація зачіпає його емоційно.</w:t>
      </w:r>
    </w:p>
    <w:p w14:paraId="1DC2AA97"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lastRenderedPageBreak/>
        <w:t>Краще не поспішати допомагати партнеру, підказуючи йому слова, висловлюючи власні припущення тощо, відразу ж, як він перестав розмовляти. Пауза аж до 10 і більше секунд може бути потрібна партнерові для роздумів, пошуку більш точного формулювання, а можливо, й роздумів, чи відкривати нам додаткову інформацію. Наше втручання може злякати клієнта, збити його, змістити акценти, порушити контакт.</w:t>
      </w:r>
    </w:p>
    <w:p w14:paraId="501712E2"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Важливо виділяти дійсні факти від інтерпретацій оцінок і висновків. Якщо ми відчуваємо супротив партнера (замовчування, перекручування чи туманні висловлювання) у розв’язанні проблеми, то потрібно пояснити йому, чому для нас, а перш за все, й для нього – важливо, щоб ми мали досить повне й реалістичне уявлення про ситуацію, яка склалася. Бажано почути його версію до того, як ми почнемо задавати питання.</w:t>
      </w:r>
    </w:p>
    <w:p w14:paraId="203C5281" w14:textId="79DB24D2"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Всі ці прийоми є важливими складовими вміння слухати. </w:t>
      </w:r>
      <w:r w:rsidR="00884083" w:rsidRPr="00CB1C93">
        <w:rPr>
          <w:color w:val="000000" w:themeColor="text1"/>
          <w:lang w:val="uk-UA" w:eastAsia="uk-UA"/>
        </w:rPr>
        <w:t xml:space="preserve">Гарне </w:t>
      </w:r>
      <w:r w:rsidRPr="00CB1C93">
        <w:rPr>
          <w:color w:val="000000" w:themeColor="text1"/>
          <w:lang w:val="uk-UA" w:eastAsia="uk-UA"/>
        </w:rPr>
        <w:t xml:space="preserve">слухання дає можливість вловити ті потреби й судження </w:t>
      </w:r>
      <w:r w:rsidR="00884083" w:rsidRPr="00CB1C93">
        <w:rPr>
          <w:color w:val="000000" w:themeColor="text1"/>
          <w:lang w:val="uk-UA" w:eastAsia="uk-UA"/>
        </w:rPr>
        <w:t>промовця</w:t>
      </w:r>
      <w:r w:rsidRPr="00CB1C93">
        <w:rPr>
          <w:color w:val="000000" w:themeColor="text1"/>
          <w:lang w:val="uk-UA" w:eastAsia="uk-UA"/>
        </w:rPr>
        <w:t>, які залишились би непомітними. Воно сприяє зростанню щирості, розуміння й відчуття надійності, упевненості партнера в собі та своїй здатності успішно вирішити проблему, що допомагає налагоджуванню плідної співпраці.</w:t>
      </w:r>
    </w:p>
    <w:p w14:paraId="4535CFA4"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Існують три стилі слухання: 1) уважний слухач; 2) опосередкований слухач (час від часу відключається, занурюється в себе, сприймаючи тільки головне і не вдаючись у тонкощі проблеми); 3) </w:t>
      </w:r>
      <w:proofErr w:type="spellStart"/>
      <w:r w:rsidRPr="00CB1C93">
        <w:rPr>
          <w:color w:val="000000" w:themeColor="text1"/>
          <w:lang w:val="uk-UA" w:eastAsia="uk-UA"/>
        </w:rPr>
        <w:t>імітуючий</w:t>
      </w:r>
      <w:proofErr w:type="spellEnd"/>
      <w:r w:rsidRPr="00CB1C93">
        <w:rPr>
          <w:color w:val="000000" w:themeColor="text1"/>
          <w:lang w:val="uk-UA" w:eastAsia="uk-UA"/>
        </w:rPr>
        <w:t xml:space="preserve"> слухач (більше вдає, що слухає).</w:t>
      </w:r>
    </w:p>
    <w:p w14:paraId="3C6BA9EF"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Нерідко вибір стилю слухання здійснюється не зовсім усвідомлено й часто не відповідає нашим істинним інтересам. Одним із основних психологічних факторів, які здійснюють неусвідомлений вплив на вибір стилю слухання, є настанова. Існують три найтиповіші негативні настанови слухання – «переслідувач», «рятівник», «жертва».</w:t>
      </w:r>
    </w:p>
    <w:p w14:paraId="09630A1F"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«Переслідувачі» вважають себе знавцями в тому, що та як потрібно вірно робити, й вважають своїм обов’язком вказувати іншим на їх недоліки. Такі слухачі звертають увагу на те, що інші роблять неправильно, а не на те, в чому вони сильні, й тому найчастіше сприймаються як причіплива та дріб’язкова людина. Інші в спілкуванні з ними часто відчувають себе нетямущими й </w:t>
      </w:r>
      <w:r w:rsidRPr="00CB1C93">
        <w:rPr>
          <w:color w:val="000000" w:themeColor="text1"/>
          <w:lang w:val="uk-UA" w:eastAsia="uk-UA"/>
        </w:rPr>
        <w:lastRenderedPageBreak/>
        <w:t>дурнями, що зовсім не сприяє налагоджуванню нормальних відносин. Люди з настановою переслідувача слухають, звертаючи увагу тільки на те, з приводу чого вони можуть зробити зауваження, багато заперечують, і це заважає їм отримати повноцінну інформацію.</w:t>
      </w:r>
    </w:p>
    <w:p w14:paraId="37880800" w14:textId="4F4BE79C"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Рятівники відчувають себе відповідальними за всі чужі турботи й проблеми, а тому вважають своїм обов’язком давати поради, щоб допомогти, «врятувати» інших, навіть якщо вони їх про це не просять або не хочуть цього. Якщо поради рятівників не використовуються або призводять до невдач, вони дуже ображаються на інших за їх невдячність. Рятівники не дають іншим можливості навчитись вирішувати проблеми самостійно. Природно, рятівники перевантажені тим, що вони роблять за інших, і тому часто не мають можливості зосередитись на чомусь одному та зробити все як слід. У бесіді рятівники після перших же слів починають придум</w:t>
      </w:r>
      <w:r w:rsidR="00884083" w:rsidRPr="00CB1C93">
        <w:rPr>
          <w:color w:val="000000" w:themeColor="text1"/>
          <w:lang w:val="uk-UA" w:eastAsia="uk-UA"/>
        </w:rPr>
        <w:t>у</w:t>
      </w:r>
      <w:r w:rsidRPr="00CB1C93">
        <w:rPr>
          <w:color w:val="000000" w:themeColor="text1"/>
          <w:lang w:val="uk-UA" w:eastAsia="uk-UA"/>
        </w:rPr>
        <w:t>вати й давати поради, тому часто не схоплюють головного та випускають багато деталей. Як наслідок, їх поради можуть бути неефективними.</w:t>
      </w:r>
    </w:p>
    <w:p w14:paraId="78A7BF70"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Жертви відчувають себе пригніченими, несправедливо скривдженими, і тому займають оборонну позицію, хоча нерідко не виражають цього відкрито. Така позиція проявляється, зокрема, в тому, що вони не слухають вказівок керівника ведучи замість цього внутрішній діалог із собою про нещасливу долю або про що-небудь іще. В результаті жертва не може ефективно виконувати свою роботу, за що її постійно критикують і утискають. Це ще більше підтверджує її жертвенне становище, і коло замикається.</w:t>
      </w:r>
    </w:p>
    <w:p w14:paraId="56682AEA"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В однієї й тієї ж людини розглянуті настанови слухання можуть чергуватись: багато рятівників час від часу переходять в категорію жертв, а переслідувачі стають рятівниками. Шляхом чесного самоаналізу можна виявити в себе схильність до тієї чи іншої настанови та віднайти шляхи до її подолання.</w:t>
      </w:r>
    </w:p>
    <w:p w14:paraId="75433D54"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Однак, недостатньо навіть з ідеальною точністю запам’ятати й відтворити висловлене, оскільки слова часто відтворюють для людей зовсім різні значення (наприклад, призначивши зустріч, люди очікують один одного в різних місцях, які вони назвали однаково).</w:t>
      </w:r>
    </w:p>
    <w:p w14:paraId="2F94B60E"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lastRenderedPageBreak/>
        <w:t>Для того, щоб забезпечити надійне сприйняття істинного змісту висловленого, корисно використовувати спеціальні технічні прийоми.</w:t>
      </w:r>
    </w:p>
    <w:p w14:paraId="7718F858" w14:textId="77777777" w:rsidR="00744795" w:rsidRPr="00CB1C93" w:rsidRDefault="00744795" w:rsidP="00AF1891">
      <w:pPr>
        <w:spacing w:line="360" w:lineRule="auto"/>
        <w:rPr>
          <w:b/>
          <w:bCs/>
          <w:color w:val="000000" w:themeColor="text1"/>
          <w:lang w:val="uk-UA" w:eastAsia="uk-UA"/>
        </w:rPr>
      </w:pPr>
      <w:r w:rsidRPr="00CB1C93">
        <w:rPr>
          <w:b/>
          <w:bCs/>
          <w:color w:val="000000" w:themeColor="text1"/>
          <w:lang w:val="uk-UA" w:eastAsia="uk-UA"/>
        </w:rPr>
        <w:t>2.Техніка слухання.</w:t>
      </w:r>
    </w:p>
    <w:p w14:paraId="13FC5031"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У залежності від використовуваних прийомів слухання можна виділити кілька його видів: 1) нерефлексивне слухання; 2) </w:t>
      </w:r>
      <w:proofErr w:type="spellStart"/>
      <w:r w:rsidRPr="00CB1C93">
        <w:rPr>
          <w:color w:val="000000" w:themeColor="text1"/>
          <w:lang w:val="uk-UA" w:eastAsia="uk-UA"/>
        </w:rPr>
        <w:t>емпатичне</w:t>
      </w:r>
      <w:proofErr w:type="spellEnd"/>
      <w:r w:rsidRPr="00CB1C93">
        <w:rPr>
          <w:color w:val="000000" w:themeColor="text1"/>
          <w:lang w:val="uk-UA" w:eastAsia="uk-UA"/>
        </w:rPr>
        <w:t xml:space="preserve"> слухання; 3) прийоми (техніки) активного слухання.</w:t>
      </w:r>
    </w:p>
    <w:p w14:paraId="519D23F8"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1.</w:t>
      </w:r>
      <w:r w:rsidRPr="00CB1C93">
        <w:rPr>
          <w:color w:val="000000" w:themeColor="text1"/>
          <w:lang w:val="uk-UA" w:eastAsia="uk-UA"/>
        </w:rPr>
        <w:tab/>
        <w:t>Нерефлексивне</w:t>
      </w:r>
      <w:r w:rsidRPr="00CB1C93">
        <w:rPr>
          <w:color w:val="000000" w:themeColor="text1"/>
          <w:lang w:val="uk-UA" w:eastAsia="uk-UA"/>
        </w:rPr>
        <w:tab/>
        <w:t>слухання.</w:t>
      </w:r>
      <w:r w:rsidRPr="00CB1C93">
        <w:rPr>
          <w:color w:val="000000" w:themeColor="text1"/>
          <w:lang w:val="uk-UA" w:eastAsia="uk-UA"/>
        </w:rPr>
        <w:tab/>
        <w:t>Під</w:t>
      </w:r>
      <w:r w:rsidRPr="00CB1C93">
        <w:rPr>
          <w:color w:val="000000" w:themeColor="text1"/>
          <w:lang w:val="uk-UA" w:eastAsia="uk-UA"/>
        </w:rPr>
        <w:tab/>
        <w:t>ним</w:t>
      </w:r>
      <w:r w:rsidRPr="00CB1C93">
        <w:rPr>
          <w:color w:val="000000" w:themeColor="text1"/>
          <w:lang w:val="uk-UA" w:eastAsia="uk-UA"/>
        </w:rPr>
        <w:tab/>
        <w:t>розуміється</w:t>
      </w:r>
      <w:r w:rsidRPr="00CB1C93">
        <w:rPr>
          <w:color w:val="000000" w:themeColor="text1"/>
          <w:lang w:val="uk-UA" w:eastAsia="uk-UA"/>
        </w:rPr>
        <w:tab/>
        <w:t>спосіб зосередженого уважного слухання, майже без власних мовних реакцій, особливо таких, в яких наявна оцінка сказаного чи наші міркування з приводу бесіди. Такий вид слухання передбачає наше невтручання в хід думки співрозмовника та мінімізацію наших відповідей. Це можуть бути нейтральні, найпростіші фрази, які дозволяють висловити схвалення, зацікавленість і розуміння ( наприклад, – Так? – Це цікаво… – Розумію… –</w:t>
      </w:r>
    </w:p>
    <w:p w14:paraId="1479B577"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Чи можна детальніше?</w:t>
      </w:r>
    </w:p>
    <w:p w14:paraId="1C335DF0"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Невербальними (несловесними) засобами, які використовуються для нерефлективного слухання, можуть бути кивок або нахил голови, наближення до співрозмовника та інші прояви підтримки й бажання слухати далі. Подібні нейтральні реакції є такими, що «відкривають», знімають напругу, підбадьорюють розповідача, стимулюють його до висловлення. Це набагато ефективніше, ніж просте мовчання, яке наш партнер може сприйняти як незацікавленість або незгоду.</w:t>
      </w:r>
    </w:p>
    <w:p w14:paraId="79A79381"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Якщо співрозмовник знаходиться в збудженому, схвильованому стані, то йому можна допомогти висловитись такими фразами: – Вас щось турбує? – Ви чимось схвильовані? – Щось сталося?</w:t>
      </w:r>
    </w:p>
    <w:p w14:paraId="2CD2BB78"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Подібні стимулюючі висловлювання особливо корисні в тих випадках, коли наш партнер:</w:t>
      </w:r>
    </w:p>
    <w:p w14:paraId="2B6EAAF5"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1) горить бажанням висловити своє відношення або свою точку зору на що-небудь;</w:t>
      </w:r>
    </w:p>
    <w:p w14:paraId="4FA153F7" w14:textId="4E80A224"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2) хоче обговорити наболілі питання, відчуває себе скривдженим, відчуває розпач, обурення</w:t>
      </w:r>
      <w:r w:rsidR="00884083" w:rsidRPr="00CB1C93">
        <w:rPr>
          <w:color w:val="000000" w:themeColor="text1"/>
          <w:lang w:val="uk-UA" w:eastAsia="uk-UA"/>
        </w:rPr>
        <w:t xml:space="preserve"> тощо</w:t>
      </w:r>
      <w:r w:rsidRPr="00CB1C93">
        <w:rPr>
          <w:color w:val="000000" w:themeColor="text1"/>
          <w:lang w:val="uk-UA" w:eastAsia="uk-UA"/>
        </w:rPr>
        <w:t>;</w:t>
      </w:r>
    </w:p>
    <w:p w14:paraId="7B1F1833"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lastRenderedPageBreak/>
        <w:t>3) зазнає труднощі у висловленні своїх турбот і проблем;</w:t>
      </w:r>
    </w:p>
    <w:p w14:paraId="72F044D3"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4) стримує емоції, не наважується висловлюватись через острах </w:t>
      </w:r>
      <w:proofErr w:type="spellStart"/>
      <w:r w:rsidRPr="00CB1C93">
        <w:rPr>
          <w:color w:val="000000" w:themeColor="text1"/>
          <w:lang w:val="uk-UA" w:eastAsia="uk-UA"/>
        </w:rPr>
        <w:t>погір</w:t>
      </w:r>
      <w:proofErr w:type="spellEnd"/>
      <w:r w:rsidRPr="00CB1C93">
        <w:rPr>
          <w:color w:val="000000" w:themeColor="text1"/>
          <w:lang w:val="uk-UA" w:eastAsia="uk-UA"/>
        </w:rPr>
        <w:t>-шити відносини або мати неприємності.</w:t>
      </w:r>
    </w:p>
    <w:p w14:paraId="068D4CDD" w14:textId="08115B8E"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Нерефлексивне</w:t>
      </w:r>
      <w:r w:rsidR="00884083" w:rsidRPr="00CB1C93">
        <w:rPr>
          <w:color w:val="000000" w:themeColor="text1"/>
          <w:lang w:val="uk-UA" w:eastAsia="uk-UA"/>
        </w:rPr>
        <w:t xml:space="preserve"> </w:t>
      </w:r>
      <w:r w:rsidRPr="00CB1C93">
        <w:rPr>
          <w:color w:val="000000" w:themeColor="text1"/>
          <w:lang w:val="uk-UA" w:eastAsia="uk-UA"/>
        </w:rPr>
        <w:t>слухання</w:t>
      </w:r>
      <w:r w:rsidR="00884083" w:rsidRPr="00CB1C93">
        <w:rPr>
          <w:color w:val="000000" w:themeColor="text1"/>
          <w:lang w:val="uk-UA" w:eastAsia="uk-UA"/>
        </w:rPr>
        <w:t xml:space="preserve"> </w:t>
      </w:r>
      <w:r w:rsidRPr="00CB1C93">
        <w:rPr>
          <w:color w:val="000000" w:themeColor="text1"/>
          <w:lang w:val="uk-UA" w:eastAsia="uk-UA"/>
        </w:rPr>
        <w:t>непомітне</w:t>
      </w:r>
      <w:r w:rsidR="00884083" w:rsidRPr="00CB1C93">
        <w:rPr>
          <w:color w:val="000000" w:themeColor="text1"/>
          <w:lang w:val="uk-UA" w:eastAsia="uk-UA"/>
        </w:rPr>
        <w:t xml:space="preserve"> </w:t>
      </w:r>
      <w:r w:rsidRPr="00CB1C93">
        <w:rPr>
          <w:color w:val="000000" w:themeColor="text1"/>
          <w:lang w:val="uk-UA" w:eastAsia="uk-UA"/>
        </w:rPr>
        <w:t>для</w:t>
      </w:r>
      <w:r w:rsidR="00884083" w:rsidRPr="00CB1C93">
        <w:rPr>
          <w:color w:val="000000" w:themeColor="text1"/>
          <w:lang w:val="uk-UA" w:eastAsia="uk-UA"/>
        </w:rPr>
        <w:t xml:space="preserve"> </w:t>
      </w:r>
      <w:r w:rsidRPr="00CB1C93">
        <w:rPr>
          <w:color w:val="000000" w:themeColor="text1"/>
          <w:lang w:val="uk-UA" w:eastAsia="uk-UA"/>
        </w:rPr>
        <w:t>вияснення</w:t>
      </w:r>
      <w:r w:rsidR="00884083" w:rsidRPr="00CB1C93">
        <w:rPr>
          <w:color w:val="000000" w:themeColor="text1"/>
          <w:lang w:val="uk-UA" w:eastAsia="uk-UA"/>
        </w:rPr>
        <w:t xml:space="preserve"> </w:t>
      </w:r>
      <w:r w:rsidRPr="00CB1C93">
        <w:rPr>
          <w:color w:val="000000" w:themeColor="text1"/>
          <w:lang w:val="uk-UA" w:eastAsia="uk-UA"/>
        </w:rPr>
        <w:t>того,</w:t>
      </w:r>
      <w:r w:rsidR="00884083" w:rsidRPr="00CB1C93">
        <w:rPr>
          <w:color w:val="000000" w:themeColor="text1"/>
          <w:lang w:val="uk-UA" w:eastAsia="uk-UA"/>
        </w:rPr>
        <w:t xml:space="preserve"> </w:t>
      </w:r>
      <w:r w:rsidRPr="00CB1C93">
        <w:rPr>
          <w:color w:val="000000" w:themeColor="text1"/>
          <w:lang w:val="uk-UA" w:eastAsia="uk-UA"/>
        </w:rPr>
        <w:t>що приховується за скаргою чи пропозицією, висловленими партнером, особливо в емоційно напружених ситуаціях.</w:t>
      </w:r>
    </w:p>
    <w:p w14:paraId="75CA77A6"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Більшість людей набагато більше схильні говорити, ніж слухати. Це часто призводить до незадоволеності спілкуванням, до невірних висновків, до висловлювань того, що цікавить партнера, до відповідей на ті запитання, яких не задавали, і до ігнорування дійсно важливих моментів. Нерефлексивне слухання відкриває шлях до взаєморозуміння, усуваючи непотрібні втручання в розмову та суб’єктивні зауваження.</w:t>
      </w:r>
    </w:p>
    <w:p w14:paraId="735D1270"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2. </w:t>
      </w:r>
      <w:proofErr w:type="spellStart"/>
      <w:r w:rsidRPr="00CB1C93">
        <w:rPr>
          <w:color w:val="000000" w:themeColor="text1"/>
          <w:lang w:val="uk-UA" w:eastAsia="uk-UA"/>
        </w:rPr>
        <w:t>Емпатичне</w:t>
      </w:r>
      <w:proofErr w:type="spellEnd"/>
      <w:r w:rsidRPr="00CB1C93">
        <w:rPr>
          <w:color w:val="000000" w:themeColor="text1"/>
          <w:lang w:val="uk-UA" w:eastAsia="uk-UA"/>
        </w:rPr>
        <w:t xml:space="preserve"> слухання. Воно забезпечується приблизно тими ж прийомами, що й нерефлексивне, та відрізняється від останнього тільки метою. Якщо нерефлексивне слухання виконує завдання отримання об’єктивної повної інформації, то мета </w:t>
      </w:r>
      <w:proofErr w:type="spellStart"/>
      <w:r w:rsidRPr="00CB1C93">
        <w:rPr>
          <w:color w:val="000000" w:themeColor="text1"/>
          <w:lang w:val="uk-UA" w:eastAsia="uk-UA"/>
        </w:rPr>
        <w:t>емпатичного</w:t>
      </w:r>
      <w:proofErr w:type="spellEnd"/>
      <w:r w:rsidRPr="00CB1C93">
        <w:rPr>
          <w:color w:val="000000" w:themeColor="text1"/>
          <w:lang w:val="uk-UA" w:eastAsia="uk-UA"/>
        </w:rPr>
        <w:t xml:space="preserve"> – дати співрозмовнику відчуття вашого співпереживання, вловити емоційне забарвлення та значення його проблем. Це найбільш інтимний вид слухання, який використовується, перш за все, при необхідності поглибленого проникнення в проблему та встановлення більш особистих відносин з партнером. Він дозволяє встановити найбільш поглиблений контакт і підтримувати його протягом бесіди. </w:t>
      </w:r>
      <w:proofErr w:type="spellStart"/>
      <w:r w:rsidRPr="00CB1C93">
        <w:rPr>
          <w:color w:val="000000" w:themeColor="text1"/>
          <w:lang w:val="uk-UA" w:eastAsia="uk-UA"/>
        </w:rPr>
        <w:t>Емпатичне</w:t>
      </w:r>
      <w:proofErr w:type="spellEnd"/>
      <w:r w:rsidRPr="00CB1C93">
        <w:rPr>
          <w:color w:val="000000" w:themeColor="text1"/>
          <w:lang w:val="uk-UA" w:eastAsia="uk-UA"/>
        </w:rPr>
        <w:t xml:space="preserve"> слухання дозволяє вирішити одне з важливих завдань переговорів – пробудження довір’я. Бо довір’я виникає тоді, коли співбесідник відчуває щиру зацікавленість до себе як до людини, а не просто як до виконавця ділової, службової чи іншої ролі.</w:t>
      </w:r>
    </w:p>
    <w:p w14:paraId="54994BB2" w14:textId="47CE76A1"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3. Прийоми (техніки) активного слухання. Інколи обмежуватись нерефлексивним і </w:t>
      </w:r>
      <w:proofErr w:type="spellStart"/>
      <w:r w:rsidRPr="00CB1C93">
        <w:rPr>
          <w:color w:val="000000" w:themeColor="text1"/>
          <w:lang w:val="uk-UA" w:eastAsia="uk-UA"/>
        </w:rPr>
        <w:t>емпатичним</w:t>
      </w:r>
      <w:proofErr w:type="spellEnd"/>
      <w:r w:rsidRPr="00CB1C93">
        <w:rPr>
          <w:color w:val="000000" w:themeColor="text1"/>
          <w:lang w:val="uk-UA" w:eastAsia="uk-UA"/>
        </w:rPr>
        <w:t xml:space="preserve"> слуханням в отриманні інформації в ряді випадків буває недоцільно. Наприклад, коли в партнера відстійне бажання розмовляти, чи він відчуває важкість у підборі слів і формулювань своєї проблеми; коли ми в більшості не згідні з партнером; коли партнер очікує від нас активної участі, </w:t>
      </w:r>
      <w:r w:rsidRPr="00CB1C93">
        <w:rPr>
          <w:color w:val="000000" w:themeColor="text1"/>
          <w:lang w:val="uk-UA" w:eastAsia="uk-UA"/>
        </w:rPr>
        <w:lastRenderedPageBreak/>
        <w:t>поради керівництва до дії; коли ми через силу притримуємось</w:t>
      </w:r>
      <w:r w:rsidR="00884083" w:rsidRPr="00CB1C93">
        <w:rPr>
          <w:color w:val="000000" w:themeColor="text1"/>
          <w:lang w:val="uk-UA" w:eastAsia="uk-UA"/>
        </w:rPr>
        <w:t xml:space="preserve"> </w:t>
      </w:r>
      <w:r w:rsidRPr="00CB1C93">
        <w:rPr>
          <w:color w:val="000000" w:themeColor="text1"/>
          <w:lang w:val="uk-UA" w:eastAsia="uk-UA"/>
        </w:rPr>
        <w:t>позиції</w:t>
      </w:r>
      <w:r w:rsidR="00884083" w:rsidRPr="00CB1C93">
        <w:rPr>
          <w:color w:val="000000" w:themeColor="text1"/>
          <w:lang w:val="uk-UA" w:eastAsia="uk-UA"/>
        </w:rPr>
        <w:t xml:space="preserve"> </w:t>
      </w:r>
      <w:r w:rsidRPr="00CB1C93">
        <w:rPr>
          <w:color w:val="000000" w:themeColor="text1"/>
          <w:lang w:val="uk-UA" w:eastAsia="uk-UA"/>
        </w:rPr>
        <w:t>нерефлексивного</w:t>
      </w:r>
      <w:r w:rsidRPr="00CB1C93">
        <w:rPr>
          <w:color w:val="000000" w:themeColor="text1"/>
          <w:lang w:val="uk-UA" w:eastAsia="uk-UA"/>
        </w:rPr>
        <w:tab/>
        <w:t>слухання,</w:t>
      </w:r>
      <w:r w:rsidR="00884083" w:rsidRPr="00CB1C93">
        <w:rPr>
          <w:color w:val="000000" w:themeColor="text1"/>
          <w:lang w:val="uk-UA" w:eastAsia="uk-UA"/>
        </w:rPr>
        <w:t xml:space="preserve"> </w:t>
      </w:r>
      <w:r w:rsidRPr="00CB1C93">
        <w:rPr>
          <w:color w:val="000000" w:themeColor="text1"/>
          <w:lang w:val="uk-UA" w:eastAsia="uk-UA"/>
        </w:rPr>
        <w:t>або</w:t>
      </w:r>
      <w:r w:rsidR="00884083" w:rsidRPr="00CB1C93">
        <w:rPr>
          <w:color w:val="000000" w:themeColor="text1"/>
          <w:lang w:val="uk-UA" w:eastAsia="uk-UA"/>
        </w:rPr>
        <w:t xml:space="preserve"> </w:t>
      </w:r>
      <w:r w:rsidRPr="00CB1C93">
        <w:rPr>
          <w:color w:val="000000" w:themeColor="text1"/>
          <w:lang w:val="uk-UA" w:eastAsia="uk-UA"/>
        </w:rPr>
        <w:t>це</w:t>
      </w:r>
      <w:r w:rsidR="00884083" w:rsidRPr="00CB1C93">
        <w:rPr>
          <w:color w:val="000000" w:themeColor="text1"/>
          <w:lang w:val="uk-UA" w:eastAsia="uk-UA"/>
        </w:rPr>
        <w:t xml:space="preserve"> </w:t>
      </w:r>
      <w:r w:rsidRPr="00CB1C93">
        <w:rPr>
          <w:color w:val="000000" w:themeColor="text1"/>
          <w:lang w:val="uk-UA" w:eastAsia="uk-UA"/>
        </w:rPr>
        <w:t>просто протирічить нашим інтересам.</w:t>
      </w:r>
    </w:p>
    <w:p w14:paraId="17F9D2FE"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У подібних випадках більш ефективним є застосування інших методів слухання – прийомів чи технік активного слухання.</w:t>
      </w:r>
    </w:p>
    <w:p w14:paraId="66202041"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1.3. Перефразування ( «техніка-відлуння»). Ця техніка полягає у тому, щоб повторити, подібно відлунню, висловлені партнером думки та почуття, наприклад:</w:t>
      </w:r>
    </w:p>
    <w:p w14:paraId="7982507A"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Якщо я вас вірно зрозумів, ви говорите, що… – Отже, ви сказали, що…</w:t>
      </w:r>
    </w:p>
    <w:p w14:paraId="1756439F"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Головна «технічна» мета перефразування – уточнення інформації. Для цього вибираються найбільш суттєві, важливі моменти повідомлення. При «поверненні» репліки не потрібно що-небудь додавати «від себе», інтерпретувати сказане, але в той же час наша фраза не повинна бути буквальним повторенням слів співрозмовника. Якщо ці правила не дотримуватись, то можуть виникнути перешкоди в бесіді, створюється відчуття, що в дійсності ми не слухаємо співрозмовника.</w:t>
      </w:r>
    </w:p>
    <w:p w14:paraId="636CE26E"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Ця техніка особливо корисна в тих випадках, коли промова партнера здається зрозумілою, і ми не збираємось задавати питання для уточнення. Часто така «зрозумілість» опиняється ілюзорною, й істинного вияснення обставин справи не відбувається. Перефразування легко й невимушено вирішує цю проблему. Наприклад:</w:t>
      </w:r>
    </w:p>
    <w:p w14:paraId="63379497"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Якщо я вас вірно зрозумів, вас не влаштовує вартість квартири?</w:t>
      </w:r>
    </w:p>
    <w:p w14:paraId="664C3DA5"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Ви маєте на увазі, що такий контракт дає переваги тільки одній стороні?</w:t>
      </w:r>
    </w:p>
    <w:p w14:paraId="15E5C626" w14:textId="17469B61"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Техніка-відлуння дозволяє нам дати партнеру уявлення про те, як ми його зрозуміли, і наштовхнути на розмову про те, що в його словах здається нам найбільш важливим. Крім цього, використовуючи «відлуння», ми виграємо час на обдумування, що особливо важливо в ситуаціях, коли не відразу можна віднайти, що сказати.</w:t>
      </w:r>
    </w:p>
    <w:p w14:paraId="2AEF662A"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Ще однією надзвичайно важливою позитивною властивістю техніки-відлуння є те, що вона володіє благодатним емоційним впливом. Співрозмовнику зазвичай приємно, коли його слова перефразовують, оскільки </w:t>
      </w:r>
      <w:r w:rsidRPr="00CB1C93">
        <w:rPr>
          <w:color w:val="000000" w:themeColor="text1"/>
          <w:lang w:val="uk-UA" w:eastAsia="uk-UA"/>
        </w:rPr>
        <w:lastRenderedPageBreak/>
        <w:t>це свідчить про те, що його слухають, намагаються зрозуміти, а відповідно, відносяться до нього з повагою, рахуються з його думкою.</w:t>
      </w:r>
    </w:p>
    <w:p w14:paraId="3D2F223D"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Використання техніки-відлуння сприяє поглибленому контактові, пониженню напруги, а в складних ситуаціях полегшує проходження конфлікту.</w:t>
      </w:r>
    </w:p>
    <w:p w14:paraId="544154DA"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2.3. Розвиток ідеї – це техніка, коли виводяться логічні наслідки зі слів клієнта або висуваються припущення відносно причин висловлювання. Наприклад:</w:t>
      </w:r>
    </w:p>
    <w:p w14:paraId="69610F1A"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Якщо виходити з того, що ви сказали то… – Ви так думаєте, очевидно, тому, що…</w:t>
      </w:r>
    </w:p>
    <w:p w14:paraId="4B8D4577"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Цю техніку часто плутають з технікою-відлуння, але вона принципово відрізняється від «відлуння» наявністю елементу інтерпретації.</w:t>
      </w:r>
    </w:p>
    <w:p w14:paraId="05AECB16"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«Розвиток ідеї» володіє багатьма перевагами: дозволяє уточнити зміст висловленого, швидко просунутись вперед у бесіді, дає можливість отримати інформацію без прямих питань… У багатьох випадках «розвиток ідеї» необхідний. Однак завжди існує небезпека зробити неправильний висновок із висловлення партнера, що може ускладнити проходження перемовин.</w:t>
      </w:r>
    </w:p>
    <w:p w14:paraId="1DB1D134"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Тому, по-перше, необхідно уникати поспішності у висновках, а по-друге, потрібно на всякий випадок, «підстелити солому» (підстрахуватись) під своє висловлювання. Це досягається м’якістю, </w:t>
      </w:r>
      <w:proofErr w:type="spellStart"/>
      <w:r w:rsidRPr="00CB1C93">
        <w:rPr>
          <w:color w:val="000000" w:themeColor="text1"/>
          <w:lang w:val="uk-UA" w:eastAsia="uk-UA"/>
        </w:rPr>
        <w:t>некатегоричністю</w:t>
      </w:r>
      <w:proofErr w:type="spellEnd"/>
      <w:r w:rsidRPr="00CB1C93">
        <w:rPr>
          <w:color w:val="000000" w:themeColor="text1"/>
          <w:lang w:val="uk-UA" w:eastAsia="uk-UA"/>
        </w:rPr>
        <w:t xml:space="preserve"> формулювань наших реплік, ненав’язливістю манер і тону їх подачі. Краще уникати </w:t>
      </w:r>
      <w:proofErr w:type="spellStart"/>
      <w:r w:rsidRPr="00CB1C93">
        <w:rPr>
          <w:color w:val="000000" w:themeColor="text1"/>
          <w:lang w:val="uk-UA" w:eastAsia="uk-UA"/>
        </w:rPr>
        <w:t>виражень</w:t>
      </w:r>
      <w:proofErr w:type="spellEnd"/>
      <w:r w:rsidRPr="00CB1C93">
        <w:rPr>
          <w:color w:val="000000" w:themeColor="text1"/>
          <w:lang w:val="uk-UA" w:eastAsia="uk-UA"/>
        </w:rPr>
        <w:t xml:space="preserve"> типу: «Мені здається…», «По-моєму…», «Очевидно…», і </w:t>
      </w:r>
      <w:proofErr w:type="spellStart"/>
      <w:r w:rsidRPr="00CB1C93">
        <w:rPr>
          <w:color w:val="000000" w:themeColor="text1"/>
          <w:lang w:val="uk-UA" w:eastAsia="uk-UA"/>
        </w:rPr>
        <w:t>т.п</w:t>
      </w:r>
      <w:proofErr w:type="spellEnd"/>
      <w:r w:rsidRPr="00CB1C93">
        <w:rPr>
          <w:color w:val="000000" w:themeColor="text1"/>
          <w:lang w:val="uk-UA" w:eastAsia="uk-UA"/>
        </w:rPr>
        <w:t>. Це особливо важливо, коли наші висновки мають негативний відтінок.</w:t>
      </w:r>
    </w:p>
    <w:p w14:paraId="49B372EF"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3.3. Резюме (техніка активного слухання). Ця техніка передбачає відтворення ряду висловлювань партнера в скороченому, узагальненому вигляді, коротко формулюючи найбільш суттєве у них, наприклад:</w:t>
      </w:r>
    </w:p>
    <w:p w14:paraId="044D19C3"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Вашими головними труднощами, як я зрозумів, є… – Отже, ви б хотіли…</w:t>
      </w:r>
    </w:p>
    <w:p w14:paraId="1CE206A3" w14:textId="6BBFEFA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Резюмування допомагає при обговоренні, розгляді претензій, коли необхідно вирішити які-небудь проблеми. Воно особливо ефективне, якщо обговорення затягнулось, йде по колу чи опинилось у глухому куті. Резюме дозволяє не витрачати час на поверхові, на такі, що не стосуються справи </w:t>
      </w:r>
      <w:r w:rsidRPr="00CB1C93">
        <w:rPr>
          <w:color w:val="000000" w:themeColor="text1"/>
          <w:lang w:val="uk-UA" w:eastAsia="uk-UA"/>
        </w:rPr>
        <w:lastRenderedPageBreak/>
        <w:t xml:space="preserve">розмови. Резюмування може бути дієвим і необразливим прийомом закінчити розмову із дуже </w:t>
      </w:r>
      <w:r w:rsidR="00B72754" w:rsidRPr="00CB1C93">
        <w:rPr>
          <w:color w:val="000000" w:themeColor="text1"/>
          <w:lang w:val="uk-UA" w:eastAsia="uk-UA"/>
        </w:rPr>
        <w:t>балакучим</w:t>
      </w:r>
      <w:r w:rsidRPr="00CB1C93">
        <w:rPr>
          <w:color w:val="000000" w:themeColor="text1"/>
          <w:lang w:val="uk-UA" w:eastAsia="uk-UA"/>
        </w:rPr>
        <w:t xml:space="preserve"> партнером.</w:t>
      </w:r>
    </w:p>
    <w:p w14:paraId="262568EB"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4.3.Техніка повідомлення про сприйняття іншого («відображення почуттів»). Ми повідомляємо партнера, як ми сприймаємо його емоційний стан на даний момент, наприклад: – Мені здається, вас це дуже засмучує.</w:t>
      </w:r>
    </w:p>
    <w:p w14:paraId="0436C0B6"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Вас щось бентежить у моїй пропозиції? – У вас щасливий вигляд.</w:t>
      </w:r>
    </w:p>
    <w:p w14:paraId="438BC894"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Важливо не стверджувати, що наш співрозмовник відчуває ті чи інші почуття, а говорити про власні враження, припущення. Щоб вірно сприймати почуття співрозмовника, необхідно звертати увагу не тільки на слова, але й на його поведінку, вміти поставити себе на його місце, намагатися зрозуміти загальний зміст бесіди.</w:t>
      </w:r>
    </w:p>
    <w:p w14:paraId="649AB406" w14:textId="3B13411E"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При допомозі цієї техніки ми можемо допомогти співрозмовнику усвідомити та виразити його емоції, зняти надлишок напруги, показати, що ми його розуміємо та зважаємо на його стан. Ця техніка може також допомогти усвідомити й подолати відмінності в стилях проведення бесіди. Безперечно, «відображення почуттів» повинно бути максимально делікатним і ввічливим, інакше може виникнути додатковий конфлікт. При цьому важливо</w:t>
      </w:r>
      <w:r w:rsidRPr="00CB1C93">
        <w:rPr>
          <w:color w:val="000000" w:themeColor="text1"/>
          <w:lang w:val="uk-UA" w:eastAsia="uk-UA"/>
        </w:rPr>
        <w:tab/>
        <w:t>уникати оціночних</w:t>
      </w:r>
      <w:r w:rsidR="00B72754" w:rsidRPr="00CB1C93">
        <w:rPr>
          <w:color w:val="000000" w:themeColor="text1"/>
          <w:lang w:val="uk-UA" w:eastAsia="uk-UA"/>
        </w:rPr>
        <w:t xml:space="preserve"> </w:t>
      </w:r>
      <w:r w:rsidRPr="00CB1C93">
        <w:rPr>
          <w:color w:val="000000" w:themeColor="text1"/>
          <w:lang w:val="uk-UA" w:eastAsia="uk-UA"/>
        </w:rPr>
        <w:t>суджень,</w:t>
      </w:r>
      <w:r w:rsidR="00B72754" w:rsidRPr="00CB1C93">
        <w:rPr>
          <w:color w:val="000000" w:themeColor="text1"/>
          <w:lang w:val="uk-UA" w:eastAsia="uk-UA"/>
        </w:rPr>
        <w:t xml:space="preserve"> </w:t>
      </w:r>
      <w:r w:rsidRPr="00CB1C93">
        <w:rPr>
          <w:color w:val="000000" w:themeColor="text1"/>
          <w:lang w:val="uk-UA" w:eastAsia="uk-UA"/>
        </w:rPr>
        <w:t>які</w:t>
      </w:r>
      <w:r w:rsidR="00B72754" w:rsidRPr="00CB1C93">
        <w:rPr>
          <w:color w:val="000000" w:themeColor="text1"/>
          <w:lang w:val="uk-UA" w:eastAsia="uk-UA"/>
        </w:rPr>
        <w:t xml:space="preserve"> </w:t>
      </w:r>
      <w:r w:rsidRPr="00CB1C93">
        <w:rPr>
          <w:color w:val="000000" w:themeColor="text1"/>
          <w:lang w:val="uk-UA" w:eastAsia="uk-UA"/>
        </w:rPr>
        <w:t>можуть</w:t>
      </w:r>
      <w:r w:rsidR="00B72754" w:rsidRPr="00CB1C93">
        <w:rPr>
          <w:color w:val="000000" w:themeColor="text1"/>
          <w:lang w:val="uk-UA" w:eastAsia="uk-UA"/>
        </w:rPr>
        <w:t xml:space="preserve"> </w:t>
      </w:r>
      <w:r w:rsidRPr="00CB1C93">
        <w:rPr>
          <w:color w:val="000000" w:themeColor="text1"/>
          <w:lang w:val="uk-UA" w:eastAsia="uk-UA"/>
        </w:rPr>
        <w:t>означати</w:t>
      </w:r>
      <w:r w:rsidR="00B72754" w:rsidRPr="00CB1C93">
        <w:rPr>
          <w:color w:val="000000" w:themeColor="text1"/>
          <w:lang w:val="uk-UA" w:eastAsia="uk-UA"/>
        </w:rPr>
        <w:t xml:space="preserve"> </w:t>
      </w:r>
      <w:r w:rsidRPr="00CB1C93">
        <w:rPr>
          <w:color w:val="000000" w:themeColor="text1"/>
          <w:lang w:val="uk-UA" w:eastAsia="uk-UA"/>
        </w:rPr>
        <w:t>для співрозмовника: «Погано, неправильно, що ви відчуваєте те-те і те-те».</w:t>
      </w:r>
    </w:p>
    <w:p w14:paraId="1DF9375A" w14:textId="6CB5E001"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Партнер часто боїться відкрито висловити власні почуття, побоюючись критики й осуду, та інколи ці почуття не відповідають змісту його висловлювання. Зрозумівши їх, відкрито та без осуду сказавши про це, ми сприяємо виникненню в співрозмовника відчуття психологічного комфорту, більшого задоволення та вдячності нам. Як результат, ми підвищуємо ймовірність отримання правдивої інформації.</w:t>
      </w:r>
    </w:p>
    <w:p w14:paraId="7CCD441E"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У деяких випадках говорити про емоційний стан партнерів по перемовинах недоцільно, особливо якщо це відводить розмову з ділового рівня або ж просто небезпечно.</w:t>
      </w:r>
    </w:p>
    <w:p w14:paraId="69BB3D97" w14:textId="0770C53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5.3. Техніка повідомлення про власне самопочуття. Ми повідомляємо партнерові, як ми</w:t>
      </w:r>
      <w:r w:rsidR="00B72754" w:rsidRPr="00CB1C93">
        <w:rPr>
          <w:color w:val="000000" w:themeColor="text1"/>
          <w:lang w:val="uk-UA" w:eastAsia="uk-UA"/>
        </w:rPr>
        <w:t xml:space="preserve"> </w:t>
      </w:r>
      <w:r w:rsidRPr="00CB1C93">
        <w:rPr>
          <w:color w:val="000000" w:themeColor="text1"/>
          <w:lang w:val="uk-UA" w:eastAsia="uk-UA"/>
        </w:rPr>
        <w:t>відчуваємо</w:t>
      </w:r>
      <w:r w:rsidR="00B72754" w:rsidRPr="00CB1C93">
        <w:rPr>
          <w:color w:val="000000" w:themeColor="text1"/>
          <w:lang w:val="uk-UA" w:eastAsia="uk-UA"/>
        </w:rPr>
        <w:t xml:space="preserve"> </w:t>
      </w:r>
      <w:r w:rsidRPr="00CB1C93">
        <w:rPr>
          <w:color w:val="000000" w:themeColor="text1"/>
          <w:lang w:val="uk-UA" w:eastAsia="uk-UA"/>
        </w:rPr>
        <w:t>себе у даній ситуації, наприклад:</w:t>
      </w:r>
    </w:p>
    <w:p w14:paraId="4F36AC16"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lastRenderedPageBreak/>
        <w:t>– Мені шкода, що все так склалося. – Мені дуже прикро це слухати.</w:t>
      </w:r>
    </w:p>
    <w:p w14:paraId="7F74A6D9"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Я дуже радий, що наші перемовини просунулись.</w:t>
      </w:r>
    </w:p>
    <w:p w14:paraId="3931D163"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Інформування партнера про свій власний стан часто корисно, особливо в емоційно напружених ситуаціях. Це дозволяє подолати сухість і формальність спілкування, сприяє відновленню емоційного контакту в складних перемовинах.</w:t>
      </w:r>
    </w:p>
    <w:p w14:paraId="473A94DD" w14:textId="1FC6A7D6"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Навіть якщо ми говоримо про свої негативні почуття, це може привернути до нас співрозмовника, оскільки покаже нашу чесніть, відсутність лицемірства та покаже прямо те, що й так відчувалося й тис</w:t>
      </w:r>
      <w:r w:rsidR="00B72754" w:rsidRPr="00CB1C93">
        <w:rPr>
          <w:color w:val="000000" w:themeColor="text1"/>
          <w:lang w:val="uk-UA" w:eastAsia="uk-UA"/>
        </w:rPr>
        <w:t>ну</w:t>
      </w:r>
      <w:r w:rsidRPr="00CB1C93">
        <w:rPr>
          <w:color w:val="000000" w:themeColor="text1"/>
          <w:lang w:val="uk-UA" w:eastAsia="uk-UA"/>
        </w:rPr>
        <w:t>ло на нас обох. Крім того, при допомозі даної техніки ми показуємо партнерові, що готові прийняти й вираження почуттів з його боку.</w:t>
      </w:r>
    </w:p>
    <w:p w14:paraId="2D6DAA38" w14:textId="40804FB1"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Ця техніка дозволяє полегшити власний емоційний стан шляхом його вираження, «ви</w:t>
      </w:r>
      <w:r w:rsidR="00B72754" w:rsidRPr="00CB1C93">
        <w:rPr>
          <w:color w:val="000000" w:themeColor="text1"/>
          <w:lang w:val="uk-UA" w:eastAsia="uk-UA"/>
        </w:rPr>
        <w:t>мовля</w:t>
      </w:r>
      <w:r w:rsidRPr="00CB1C93">
        <w:rPr>
          <w:color w:val="000000" w:themeColor="text1"/>
          <w:lang w:val="uk-UA" w:eastAsia="uk-UA"/>
        </w:rPr>
        <w:t>ння» та з мінімальним ризиком налаштувати проти себе партнера. Вона допомагає компенсувати негативні наслідки нашої звички постійно контролювати свої почуття – недостатність їх усвідомлення й важкість їх висловлення – та дозволяє знизити ризик професійної деформації.</w:t>
      </w:r>
    </w:p>
    <w:p w14:paraId="6327E834"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Повідомлення про власне самопочуття – це один із прийомів </w:t>
      </w:r>
      <w:proofErr w:type="spellStart"/>
      <w:r w:rsidRPr="00CB1C93">
        <w:rPr>
          <w:color w:val="000000" w:themeColor="text1"/>
          <w:lang w:val="uk-UA" w:eastAsia="uk-UA"/>
        </w:rPr>
        <w:t>метакомунікації</w:t>
      </w:r>
      <w:proofErr w:type="spellEnd"/>
      <w:r w:rsidRPr="00CB1C93">
        <w:rPr>
          <w:color w:val="000000" w:themeColor="text1"/>
          <w:lang w:val="uk-UA" w:eastAsia="uk-UA"/>
        </w:rPr>
        <w:t xml:space="preserve"> – комунікації (спілкування) з приводу того, як відбувається спілкування. Звертатися до такого прийому особливо корисно при неузгодженості стилів спілкування – наприклад, коли співрозмовник здається не надто витонченим і чутливим та легко може задіти нас, не помітивши цього.</w:t>
      </w:r>
    </w:p>
    <w:p w14:paraId="0D040622"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6.3. Розпитування. Багато з наведених технік можуть бути застосовані у вигляді непрямих запитань, наприклад: «Чи правильно я розумію…». На відміну від цього, розпитування торкається прямого запиту на інформацію, не надто прив’язаного до попередніх висловлювань клієнта.</w:t>
      </w:r>
    </w:p>
    <w:p w14:paraId="6E6C07C3"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У цьому є багато переваг, але в той же час і великий ризик зруйнувати контакт, не отримати щирої відповіді. Саме тому техніки активного слухання, які віщують непрямий запит на інформацію, нерідко дозволяють отримати більш правдиві й повні відомості.</w:t>
      </w:r>
    </w:p>
    <w:p w14:paraId="4172B3A2"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На відміну від атмосфери, що створюється через застосування цих технік, ситуація прямого розпитування є емоційно напруженою. Ця напруга та </w:t>
      </w:r>
      <w:r w:rsidRPr="00CB1C93">
        <w:rPr>
          <w:color w:val="000000" w:themeColor="text1"/>
          <w:lang w:val="uk-UA" w:eastAsia="uk-UA"/>
        </w:rPr>
        <w:lastRenderedPageBreak/>
        <w:t>настороженість особливо сильні, коли партнер не знає, навіщо йому задається те чи інше запитання. Його уява й стурбованість можуть «розігратись» і піти в непродуктивному напрямку. Якщо ми не ставимо перед собою мету вибити партнера з рівноваги, потрібно, щоб йому була зрозуміла мета заданих нами питань і, головне, вигідність його щирих відповідей для нього самого.</w:t>
      </w:r>
    </w:p>
    <w:p w14:paraId="686227FD"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Види й функції запитань можуть бути різноманітними. Зазвичай запитання, які задаються, виконують такі завдання:</w:t>
      </w:r>
    </w:p>
    <w:p w14:paraId="18A50275"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1) уточнити незрозуміле, прояснити протиріччя;</w:t>
      </w:r>
    </w:p>
    <w:p w14:paraId="0D5C0B6A"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2) спрямувати процес передачі інформації в потрібне для нас русло, просунути бесіду;</w:t>
      </w:r>
    </w:p>
    <w:p w14:paraId="1F2E8ADF"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3) перехопити й утримати ініціативу в бесіді, особливо якщо партнер ухиляється від головної теми;</w:t>
      </w:r>
    </w:p>
    <w:p w14:paraId="57924AAD"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4) активувати партнера для того, щоб від монолога перейти до діалогу; 5) заохотити партнера, який у нерішучості зробив паузу, не</w:t>
      </w:r>
    </w:p>
    <w:p w14:paraId="2247BB7F"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здійснюючи на нього тиску;</w:t>
      </w:r>
    </w:p>
    <w:p w14:paraId="34F0B926"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6) дати можливість співрозмовнику проявити себе, показати, що він знає, для того щоби він сам надав потрібну інформацію.</w:t>
      </w:r>
    </w:p>
    <w:p w14:paraId="11FBC19F"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Вчені виділяють такі види запитань:</w:t>
      </w:r>
    </w:p>
    <w:p w14:paraId="023FA9F0"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а) закриті запитання – це запитання, на які очікується однозначна відповідь типу: «Так» або «Ні». Закриті запитання дозволяють прискорити плин розмови, поставити крапки над «і». Однак при їх частому використанні в співрозмовника складається враження, що його допитують, позбавляють можливості вільно висловлюватись. Як наслідок, утворюється напружена обстановка, й ми часто не отримуємо потрібної нам інформації, хоча й запитуємо її напряму;</w:t>
      </w:r>
    </w:p>
    <w:p w14:paraId="5F670000"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б) відкриті запитання – це запитання, які потребують розширеної відповіді, певного пояснення. Вони зазвичай починаються зі слів: «хто?», «що?», «як?», «скільки?», «чому?», тощо. Наприклад: «Яка ваша думка з цього приводу?», «Чого б ви хотіли в результаті цього?».</w:t>
      </w:r>
    </w:p>
    <w:p w14:paraId="0D77F977"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Відкриті питання активізують співрозмовника, дають йому можливість вибору інформації й аргументів, сприяють створенню невимушеної атмосфери. </w:t>
      </w:r>
      <w:r w:rsidRPr="00CB1C93">
        <w:rPr>
          <w:color w:val="000000" w:themeColor="text1"/>
          <w:lang w:val="uk-UA" w:eastAsia="uk-UA"/>
        </w:rPr>
        <w:lastRenderedPageBreak/>
        <w:t>Однак при такій тактиці розмови нас підстерігає небезпека втратити ініціативу та контроль за перебігом перемовин. Наприклад, партнер може відвести бесіду в русло неконструктивного переказу власних проблем і претензій;</w:t>
      </w:r>
    </w:p>
    <w:p w14:paraId="4EA9FF34"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в) якщо співрозмовник висловлюється туманно й неточно, можуть стати корисними роз’яснювальні запитання типу: «Чи не роз’ясните ви це?», фрази типу: «Я не зовсім розумію, що ви маєте на увазі». При використанні таких питань важливо враховувати одну делікатність: не слід оцінювати промову співрозмовника, звинувачувати його в незрозумілості висловлювань, потрібно говорити лише про власне сприйняття. Наприклад, замість виразу «Ви говорите незрозуміло» варто вжити: «Я вас не зовсім зрозумів». Гарне враження справляє низка запитань із щойно отриманих відповідей – це показує про нашу увагу до партнера, задобрює його;</w:t>
      </w:r>
    </w:p>
    <w:p w14:paraId="6AB057D6"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г) риторичні запитання служать більш глибокому розгляду проблем. На ці запитання не очікується прямої відповіді, оскільки їх мета – викликати нові запитання, вказати на невирішені проблеми чи забезпечити підтримку нашої позиції зі сторони учасників бесіди шляхом мовчазної згоди. Наприклад:</w:t>
      </w:r>
    </w:p>
    <w:p w14:paraId="0A26A6CE"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«Адже ми притримаємось єдиної думки з одного питання?»;</w:t>
      </w:r>
    </w:p>
    <w:p w14:paraId="07D9DC32"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д) переломні запитання – це запитання, які стримують бесіду в чітко визначеному напрямку чи піднімають комплекс нових проблем. Наприклад: «Як ви уявляєте собі цю проблему?».</w:t>
      </w:r>
    </w:p>
    <w:p w14:paraId="4BE115D9"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Корисним у бесіді може стати й використання пауз. Поспішливо задаючи партнерові нове запитання одразу після його відповіді, ми можемо створити враження, що наші запитання формальні, що ми не слухаємо співрозмовника, а лише перечікуємо, поки він доповість свою думку. В спілкуванні між людьми нерідко так буває в дійсності. Не слід очікувати, що співрозмовник дасть відповіді на наші запитання миттєво, потрібно дати партнерові можливість подумати.</w:t>
      </w:r>
    </w:p>
    <w:p w14:paraId="150FFBB4"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Існують більш-менш ефективні підходи до задавання запитань. Якщо ми не хочемо втратити контакту зі співрозмовником, краще уникати таких негативних прийомів випитування:</w:t>
      </w:r>
    </w:p>
    <w:p w14:paraId="2137E203" w14:textId="3C0BBF6A"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lastRenderedPageBreak/>
        <w:t>а) забігання наперед (</w:t>
      </w:r>
      <w:proofErr w:type="spellStart"/>
      <w:r w:rsidRPr="00CB1C93">
        <w:rPr>
          <w:color w:val="000000" w:themeColor="text1"/>
          <w:lang w:val="uk-UA" w:eastAsia="uk-UA"/>
        </w:rPr>
        <w:t>недослуховування</w:t>
      </w:r>
      <w:proofErr w:type="spellEnd"/>
      <w:r w:rsidRPr="00CB1C93">
        <w:rPr>
          <w:color w:val="000000" w:themeColor="text1"/>
          <w:lang w:val="uk-UA" w:eastAsia="uk-UA"/>
        </w:rPr>
        <w:t>, обдумування наступного запитання (навіть якщо нам здається, що ми все зрозуміли);</w:t>
      </w:r>
    </w:p>
    <w:p w14:paraId="77E65AB6"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б) перебивання, нетерпелива пропозиція нового запитання (навіть якщо нам здається, що ми все зрозуміли);</w:t>
      </w:r>
    </w:p>
    <w:p w14:paraId="5B32FF36" w14:textId="39148D16"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в)</w:t>
      </w:r>
      <w:r w:rsidR="00AE1B07" w:rsidRPr="00CB1C93">
        <w:rPr>
          <w:color w:val="000000" w:themeColor="text1"/>
          <w:lang w:val="uk-UA" w:eastAsia="uk-UA"/>
        </w:rPr>
        <w:t xml:space="preserve"> </w:t>
      </w:r>
      <w:r w:rsidRPr="00CB1C93">
        <w:rPr>
          <w:color w:val="000000" w:themeColor="text1"/>
          <w:lang w:val="uk-UA" w:eastAsia="uk-UA"/>
        </w:rPr>
        <w:t>лінь</w:t>
      </w:r>
      <w:r w:rsidR="00AE1B07" w:rsidRPr="00CB1C93">
        <w:rPr>
          <w:color w:val="000000" w:themeColor="text1"/>
          <w:lang w:val="uk-UA" w:eastAsia="uk-UA"/>
        </w:rPr>
        <w:t xml:space="preserve"> </w:t>
      </w:r>
      <w:r w:rsidRPr="00CB1C93">
        <w:rPr>
          <w:color w:val="000000" w:themeColor="text1"/>
          <w:lang w:val="uk-UA" w:eastAsia="uk-UA"/>
        </w:rPr>
        <w:t>(відсутність</w:t>
      </w:r>
      <w:r w:rsidR="00AE1B07" w:rsidRPr="00CB1C93">
        <w:rPr>
          <w:color w:val="000000" w:themeColor="text1"/>
          <w:lang w:val="uk-UA" w:eastAsia="uk-UA"/>
        </w:rPr>
        <w:t xml:space="preserve"> </w:t>
      </w:r>
      <w:r w:rsidRPr="00CB1C93">
        <w:rPr>
          <w:color w:val="000000" w:themeColor="text1"/>
          <w:lang w:val="uk-UA" w:eastAsia="uk-UA"/>
        </w:rPr>
        <w:t>зосередженості,</w:t>
      </w:r>
      <w:r w:rsidR="00AE1B07" w:rsidRPr="00CB1C93">
        <w:rPr>
          <w:color w:val="000000" w:themeColor="text1"/>
          <w:lang w:val="uk-UA" w:eastAsia="uk-UA"/>
        </w:rPr>
        <w:t xml:space="preserve"> </w:t>
      </w:r>
      <w:r w:rsidRPr="00CB1C93">
        <w:rPr>
          <w:color w:val="000000" w:themeColor="text1"/>
          <w:lang w:val="uk-UA" w:eastAsia="uk-UA"/>
        </w:rPr>
        <w:t>небажання</w:t>
      </w:r>
      <w:r w:rsidRPr="00CB1C93">
        <w:rPr>
          <w:color w:val="000000" w:themeColor="text1"/>
          <w:lang w:val="uk-UA" w:eastAsia="uk-UA"/>
        </w:rPr>
        <w:tab/>
        <w:t>думати</w:t>
      </w:r>
      <w:r w:rsidR="00AE1B07" w:rsidRPr="00CB1C93">
        <w:rPr>
          <w:color w:val="000000" w:themeColor="text1"/>
          <w:lang w:val="uk-UA" w:eastAsia="uk-UA"/>
        </w:rPr>
        <w:t xml:space="preserve"> </w:t>
      </w:r>
      <w:r w:rsidRPr="00CB1C93">
        <w:rPr>
          <w:color w:val="000000" w:themeColor="text1"/>
          <w:lang w:val="uk-UA" w:eastAsia="uk-UA"/>
        </w:rPr>
        <w:t>над висловленим);</w:t>
      </w:r>
    </w:p>
    <w:p w14:paraId="4E75A7A3"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г) надлишкова емоційність: «Я бачу, ваш постачальник просто нестерпний!»).</w:t>
      </w:r>
    </w:p>
    <w:p w14:paraId="12ACFD12"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Запитання не повинні задаватись із метою продемонструвати наш розум. Інколи варто задавати запитання, навіть якщо вони здаються занадто особистими чи смішними. Вони можуть виявитися більш інформативними, ніж якесь «розумне» запитання. Негативна реакція на такі запитання також може дати важливу інформацію про опонента.</w:t>
      </w:r>
    </w:p>
    <w:p w14:paraId="117561C0"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Недоцільно намагатись показати своїми запитаннями некмітливість опонента. Це викликає в нього захисну реакцію. А люди, які змушені захищатись, приховують інформацію та мають тенденцію викривляти й те, що вони чують, і те, що вони говорять.</w:t>
      </w:r>
    </w:p>
    <w:p w14:paraId="5F33BDCB" w14:textId="41D0768F"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Для</w:t>
      </w:r>
      <w:r w:rsidR="00AE1B07" w:rsidRPr="00CB1C93">
        <w:rPr>
          <w:color w:val="000000" w:themeColor="text1"/>
          <w:lang w:val="uk-UA" w:eastAsia="uk-UA"/>
        </w:rPr>
        <w:t xml:space="preserve"> </w:t>
      </w:r>
      <w:r w:rsidRPr="00CB1C93">
        <w:rPr>
          <w:color w:val="000000" w:themeColor="text1"/>
          <w:lang w:val="uk-UA" w:eastAsia="uk-UA"/>
        </w:rPr>
        <w:t>отримання</w:t>
      </w:r>
      <w:r w:rsidR="00AE1B07" w:rsidRPr="00CB1C93">
        <w:rPr>
          <w:color w:val="000000" w:themeColor="text1"/>
          <w:lang w:val="uk-UA" w:eastAsia="uk-UA"/>
        </w:rPr>
        <w:t xml:space="preserve"> </w:t>
      </w:r>
      <w:r w:rsidRPr="00CB1C93">
        <w:rPr>
          <w:color w:val="000000" w:themeColor="text1"/>
          <w:lang w:val="uk-UA" w:eastAsia="uk-UA"/>
        </w:rPr>
        <w:t>корисної</w:t>
      </w:r>
      <w:r w:rsidR="00AE1B07" w:rsidRPr="00CB1C93">
        <w:rPr>
          <w:color w:val="000000" w:themeColor="text1"/>
          <w:lang w:val="uk-UA" w:eastAsia="uk-UA"/>
        </w:rPr>
        <w:t xml:space="preserve"> </w:t>
      </w:r>
      <w:r w:rsidRPr="00CB1C93">
        <w:rPr>
          <w:color w:val="000000" w:themeColor="text1"/>
          <w:lang w:val="uk-UA" w:eastAsia="uk-UA"/>
        </w:rPr>
        <w:t>та</w:t>
      </w:r>
      <w:r w:rsidR="00AE1B07" w:rsidRPr="00CB1C93">
        <w:rPr>
          <w:color w:val="000000" w:themeColor="text1"/>
          <w:lang w:val="uk-UA" w:eastAsia="uk-UA"/>
        </w:rPr>
        <w:t xml:space="preserve"> </w:t>
      </w:r>
      <w:r w:rsidRPr="00CB1C93">
        <w:rPr>
          <w:color w:val="000000" w:themeColor="text1"/>
          <w:lang w:val="uk-UA" w:eastAsia="uk-UA"/>
        </w:rPr>
        <w:t>достовірної</w:t>
      </w:r>
      <w:r w:rsidR="00AE1B07" w:rsidRPr="00CB1C93">
        <w:rPr>
          <w:color w:val="000000" w:themeColor="text1"/>
          <w:lang w:val="uk-UA" w:eastAsia="uk-UA"/>
        </w:rPr>
        <w:t xml:space="preserve"> </w:t>
      </w:r>
      <w:r w:rsidRPr="00CB1C93">
        <w:rPr>
          <w:color w:val="000000" w:themeColor="text1"/>
          <w:lang w:val="uk-UA" w:eastAsia="uk-UA"/>
        </w:rPr>
        <w:t>інформації</w:t>
      </w:r>
      <w:r w:rsidR="00AE1B07" w:rsidRPr="00CB1C93">
        <w:rPr>
          <w:color w:val="000000" w:themeColor="text1"/>
          <w:lang w:val="uk-UA" w:eastAsia="uk-UA"/>
        </w:rPr>
        <w:t xml:space="preserve"> </w:t>
      </w:r>
      <w:r w:rsidRPr="00CB1C93">
        <w:rPr>
          <w:color w:val="000000" w:themeColor="text1"/>
          <w:lang w:val="uk-UA" w:eastAsia="uk-UA"/>
        </w:rPr>
        <w:t>можна використовувати такі тактичні прийоми:</w:t>
      </w:r>
    </w:p>
    <w:p w14:paraId="5F04F3AE"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1) демонстрація поваги до партнера. Корисно дати партнерові відчути, що запитання використовуються, щоб допомогти йому, а не для того, щоб принизити його, загнати в пастку чи щось дізнатися;</w:t>
      </w:r>
    </w:p>
    <w:p w14:paraId="5C05395E"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2) задавання ключових запитань. Що, навіщо, коли, де, хто, як – це ключові слова, які відкривають факти й інформацію;</w:t>
      </w:r>
    </w:p>
    <w:p w14:paraId="4F76BF36"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3) задавання запитань для того, щоб піти глибше, вияснити причини. Запитуються докази, приклади чи пояснення, щоб виявити причини за словами;</w:t>
      </w:r>
    </w:p>
    <w:p w14:paraId="19926252"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4) задавання «передбачливих», гіпотетичних запитань. У розмову привноситься нова ідея, щоб подолати глухий кут або поглянути на ситуацію згори, при допомозі слів: «Припустімо, гадаємо, ми…»;</w:t>
      </w:r>
    </w:p>
    <w:p w14:paraId="1FD2A641"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lastRenderedPageBreak/>
        <w:t>5) організація діалогу. Ми беремо зобов’язання думати не тільки на себе, але, повертаючи запитання чи адресуючи їх іншому кваліфікованому спеціалісту, тим самим спонукаємо думати й свого партнера;</w:t>
      </w:r>
    </w:p>
    <w:p w14:paraId="6F40C382"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6) використання запитань, які вміщують елементи домовленості. Передбачається кілька варіантів вирішення у вигляді запитань.</w:t>
      </w:r>
    </w:p>
    <w:p w14:paraId="22993F66"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Робота із запитаннями вміщує, з іншого боку, тактику формулювання відповідей на запитання, задані нам. Перш за все, не варто дуже турбуватись про те, щоб відповідь була «правильною». На деякі запитання взагалі не варто відповідати чи відповісти неможливо. «Правильною» можна вважати відповідь, яка стосується нашого стратегічного плану, а не намагається зробити приємне опоненту.</w:t>
      </w:r>
    </w:p>
    <w:p w14:paraId="6C21F88E"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Техніка розпитування є проміжною між слуханням і говорінням. Далі розглянемо, як зробити більш ефективним процес передачі інформації партнерові.</w:t>
      </w:r>
    </w:p>
    <w:p w14:paraId="6E494AE1" w14:textId="77777777" w:rsidR="00744795" w:rsidRPr="00CB1C93" w:rsidRDefault="00744795" w:rsidP="00AF1891">
      <w:pPr>
        <w:spacing w:line="360" w:lineRule="auto"/>
        <w:rPr>
          <w:color w:val="000000" w:themeColor="text1"/>
          <w:lang w:val="uk-UA" w:eastAsia="uk-UA"/>
        </w:rPr>
      </w:pPr>
    </w:p>
    <w:p w14:paraId="0CCA9E24" w14:textId="77777777" w:rsidR="00744795" w:rsidRPr="00CB1C93" w:rsidRDefault="00744795" w:rsidP="00AF1891">
      <w:pPr>
        <w:pStyle w:val="2"/>
        <w:rPr>
          <w:color w:val="000000" w:themeColor="text1"/>
        </w:rPr>
      </w:pPr>
      <w:bookmarkStart w:id="128" w:name="_Toc189579631"/>
      <w:bookmarkStart w:id="129" w:name="_Toc200017685"/>
      <w:r w:rsidRPr="00CB1C93">
        <w:rPr>
          <w:color w:val="000000" w:themeColor="text1"/>
        </w:rPr>
        <w:t>13.4. Передача інформації.</w:t>
      </w:r>
      <w:bookmarkEnd w:id="128"/>
      <w:bookmarkEnd w:id="129"/>
    </w:p>
    <w:p w14:paraId="23C761D9" w14:textId="77777777" w:rsidR="00744795" w:rsidRPr="00CB1C93" w:rsidRDefault="00744795" w:rsidP="00AF1891">
      <w:pPr>
        <w:spacing w:line="360" w:lineRule="auto"/>
        <w:rPr>
          <w:b/>
          <w:bCs/>
          <w:color w:val="000000" w:themeColor="text1"/>
          <w:lang w:val="uk-UA" w:eastAsia="uk-UA"/>
        </w:rPr>
      </w:pPr>
      <w:r w:rsidRPr="00CB1C93">
        <w:rPr>
          <w:b/>
          <w:bCs/>
          <w:color w:val="000000" w:themeColor="text1"/>
          <w:lang w:val="uk-UA" w:eastAsia="uk-UA"/>
        </w:rPr>
        <w:t>1. Пояснення власного бачення проблеми партнерові.</w:t>
      </w:r>
    </w:p>
    <w:p w14:paraId="33017A8E"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Нерідко буває, що партнери не розуміють або розуміють неправильно те, що ми намагаємось їм пояснити. Це призводить до втрати нашого часу, незадоволеності ходом перемовин і конфліктів. Ми часто списуємо це на «нетямущість» партнерів. Безсумнівно, що не всі з них володіють чудовими здібностями та пам’яттю. Беззмістовно в цьому їх звинувачувати, але з цим необхідно рахуватись, щоб постаратись мінімізувати втрати.</w:t>
      </w:r>
    </w:p>
    <w:p w14:paraId="5AC76051" w14:textId="266B46E4"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У перемовинах між партнерами часто діє принцип «ми говоримо те, що інші чують». І скільки б ми не сперечались «Я цього не казав!», «Ви мене неправильно зрозуміли!» </w:t>
      </w:r>
      <w:r w:rsidR="00AE1B07" w:rsidRPr="00CB1C93">
        <w:rPr>
          <w:color w:val="000000" w:themeColor="text1"/>
          <w:lang w:val="uk-UA" w:eastAsia="uk-UA"/>
        </w:rPr>
        <w:t>тощо</w:t>
      </w:r>
      <w:r w:rsidRPr="00CB1C93">
        <w:rPr>
          <w:color w:val="000000" w:themeColor="text1"/>
          <w:lang w:val="uk-UA" w:eastAsia="uk-UA"/>
        </w:rPr>
        <w:t>, результат, який ми маємо, саме такий: для партнера те, що ми сказали, є те, і тільки те, що він почув.</w:t>
      </w:r>
    </w:p>
    <w:p w14:paraId="2DC6EF40"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Щоб партнер почув саме те, що ми хочемо, варто врахувати все сказане вище про проблеми слухання, оскільки наш клієнт у даній ситуації саме й виступає в ролі слухача.</w:t>
      </w:r>
    </w:p>
    <w:p w14:paraId="43D52C56"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lastRenderedPageBreak/>
        <w:t>Як правило, людина чує перш за все те, що вона хоче почути, а також те, чого очікує, неважливо, із задоволенням або зі страхом (наприклад, те, чого вона дуже боїться). Інше нехтується, ніби «відфільтровується» клієнтом. Нам необхідно вдало «мінувати» його фільтри слухання, не перетворивши їх у неподоланні бар’єри.</w:t>
      </w:r>
    </w:p>
    <w:p w14:paraId="6412C106"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Для цього потрібно, щоб він захотів нас слухати. Щоб йому було цікаво дізнатись те, що ми хочемо йому сказати, та щоб він вважав це корисним для себе.</w:t>
      </w:r>
    </w:p>
    <w:p w14:paraId="3E83DE98"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Вчені рекомендують починати й проводити бесіду, використовуючи так званий «Ви-підхід». Цей підхід допомагає нам показати співрозмовнику, що ми намагаємось поставити себе на його місце, рахуємось з його інтересами. Технічно це можна виконати шляхом пропонованих ідей і міркувань із заміною «Я» на «Ви» (там, де це можливо). Як це робиться можна побачити з наведеного прикладу висловлювання (розташовані справа висловлювання ілюструють «Ви-підхід»):</w:t>
      </w:r>
    </w:p>
    <w:p w14:paraId="63FF37C5"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Я б хотів… = Ви хочете…</w:t>
      </w:r>
    </w:p>
    <w:p w14:paraId="510B7681"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Мені не уявляється доцільним… = Це повинно бути для вас цікаво… Я прийшов до такого висновку… = Вам буде цікаво дізнатись…</w:t>
      </w:r>
    </w:p>
    <w:p w14:paraId="3FCE08F5"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Врахувавши завчасно, яка інформація буде являти собою найбільшу зацікавленість для нашого партнера, ми можемо відповідно до цього більш ефективно підготуватись до розмови та проводити її.</w:t>
      </w:r>
    </w:p>
    <w:p w14:paraId="5E3A6D87" w14:textId="77777777" w:rsidR="00744795" w:rsidRPr="00CB1C93" w:rsidRDefault="00744795" w:rsidP="00AF1891">
      <w:pPr>
        <w:spacing w:line="360" w:lineRule="auto"/>
        <w:rPr>
          <w:b/>
          <w:bCs/>
          <w:color w:val="000000" w:themeColor="text1"/>
          <w:lang w:val="uk-UA" w:eastAsia="uk-UA"/>
        </w:rPr>
      </w:pPr>
      <w:r w:rsidRPr="00CB1C93">
        <w:rPr>
          <w:b/>
          <w:bCs/>
          <w:color w:val="000000" w:themeColor="text1"/>
          <w:lang w:val="uk-UA" w:eastAsia="uk-UA"/>
        </w:rPr>
        <w:t>2. Стиль проведення бесіди.</w:t>
      </w:r>
    </w:p>
    <w:p w14:paraId="0288BBAC"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Крім вищесказаного, важливо визначити й враховувати відмінності в стилях проведення бесіди у вас і вашого клієнта, оскільки вони також можуть служити бар’єром непорозуміння між вами. Як відзначає </w:t>
      </w:r>
      <w:proofErr w:type="spellStart"/>
      <w:r w:rsidRPr="00CB1C93">
        <w:rPr>
          <w:color w:val="000000" w:themeColor="text1"/>
          <w:lang w:val="uk-UA" w:eastAsia="uk-UA"/>
        </w:rPr>
        <w:t>психо</w:t>
      </w:r>
      <w:proofErr w:type="spellEnd"/>
      <w:r w:rsidRPr="00CB1C93">
        <w:rPr>
          <w:color w:val="000000" w:themeColor="text1"/>
          <w:lang w:val="uk-UA" w:eastAsia="uk-UA"/>
        </w:rPr>
        <w:t xml:space="preserve">-лінгвіст Дебора </w:t>
      </w:r>
      <w:proofErr w:type="spellStart"/>
      <w:r w:rsidRPr="00CB1C93">
        <w:rPr>
          <w:color w:val="000000" w:themeColor="text1"/>
          <w:lang w:val="uk-UA" w:eastAsia="uk-UA"/>
        </w:rPr>
        <w:t>Таннен</w:t>
      </w:r>
      <w:proofErr w:type="spellEnd"/>
      <w:r w:rsidRPr="00CB1C93">
        <w:rPr>
          <w:color w:val="000000" w:themeColor="text1"/>
          <w:lang w:val="uk-UA" w:eastAsia="uk-UA"/>
        </w:rPr>
        <w:t xml:space="preserve"> (</w:t>
      </w:r>
      <w:proofErr w:type="spellStart"/>
      <w:r w:rsidRPr="00CB1C93">
        <w:rPr>
          <w:color w:val="000000" w:themeColor="text1"/>
          <w:lang w:val="uk-UA" w:eastAsia="uk-UA"/>
        </w:rPr>
        <w:t>Tannen</w:t>
      </w:r>
      <w:proofErr w:type="spellEnd"/>
      <w:r w:rsidRPr="00CB1C93">
        <w:rPr>
          <w:color w:val="000000" w:themeColor="text1"/>
          <w:lang w:val="uk-UA" w:eastAsia="uk-UA"/>
        </w:rPr>
        <w:t xml:space="preserve"> D. </w:t>
      </w:r>
      <w:proofErr w:type="spellStart"/>
      <w:r w:rsidRPr="00CB1C93">
        <w:rPr>
          <w:color w:val="000000" w:themeColor="text1"/>
          <w:lang w:val="uk-UA" w:eastAsia="uk-UA"/>
        </w:rPr>
        <w:t>That’s</w:t>
      </w:r>
      <w:proofErr w:type="spellEnd"/>
      <w:r w:rsidRPr="00CB1C93">
        <w:rPr>
          <w:color w:val="000000" w:themeColor="text1"/>
          <w:lang w:val="uk-UA" w:eastAsia="uk-UA"/>
        </w:rPr>
        <w:t xml:space="preserve"> </w:t>
      </w:r>
      <w:proofErr w:type="spellStart"/>
      <w:r w:rsidRPr="00CB1C93">
        <w:rPr>
          <w:color w:val="000000" w:themeColor="text1"/>
          <w:lang w:val="uk-UA" w:eastAsia="uk-UA"/>
        </w:rPr>
        <w:t>Not</w:t>
      </w:r>
      <w:proofErr w:type="spellEnd"/>
      <w:r w:rsidRPr="00CB1C93">
        <w:rPr>
          <w:color w:val="000000" w:themeColor="text1"/>
          <w:lang w:val="uk-UA" w:eastAsia="uk-UA"/>
        </w:rPr>
        <w:t xml:space="preserve"> </w:t>
      </w:r>
      <w:proofErr w:type="spellStart"/>
      <w:r w:rsidRPr="00CB1C93">
        <w:rPr>
          <w:color w:val="000000" w:themeColor="text1"/>
          <w:lang w:val="uk-UA" w:eastAsia="uk-UA"/>
        </w:rPr>
        <w:t>What</w:t>
      </w:r>
      <w:proofErr w:type="spellEnd"/>
      <w:r w:rsidRPr="00CB1C93">
        <w:rPr>
          <w:color w:val="000000" w:themeColor="text1"/>
          <w:lang w:val="uk-UA" w:eastAsia="uk-UA"/>
        </w:rPr>
        <w:t xml:space="preserve"> I </w:t>
      </w:r>
      <w:proofErr w:type="spellStart"/>
      <w:r w:rsidRPr="00CB1C93">
        <w:rPr>
          <w:color w:val="000000" w:themeColor="text1"/>
          <w:lang w:val="uk-UA" w:eastAsia="uk-UA"/>
        </w:rPr>
        <w:t>Meant</w:t>
      </w:r>
      <w:proofErr w:type="spellEnd"/>
      <w:r w:rsidRPr="00CB1C93">
        <w:rPr>
          <w:color w:val="000000" w:themeColor="text1"/>
          <w:lang w:val="uk-UA" w:eastAsia="uk-UA"/>
        </w:rPr>
        <w:t>! N.Y., 1994), до таких особливостей стилю, перш за все, відносяться:</w:t>
      </w:r>
    </w:p>
    <w:p w14:paraId="529470FA"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1)</w:t>
      </w:r>
      <w:r w:rsidRPr="00CB1C93">
        <w:rPr>
          <w:color w:val="000000" w:themeColor="text1"/>
          <w:lang w:val="uk-UA" w:eastAsia="uk-UA"/>
        </w:rPr>
        <w:tab/>
        <w:t>висота тону, тембр голосу;</w:t>
      </w:r>
    </w:p>
    <w:p w14:paraId="23BF0935"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2)</w:t>
      </w:r>
      <w:r w:rsidRPr="00CB1C93">
        <w:rPr>
          <w:color w:val="000000" w:themeColor="text1"/>
          <w:lang w:val="uk-UA" w:eastAsia="uk-UA"/>
        </w:rPr>
        <w:tab/>
        <w:t>гучність промови;</w:t>
      </w:r>
    </w:p>
    <w:p w14:paraId="72D0ED53"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3)</w:t>
      </w:r>
      <w:r w:rsidRPr="00CB1C93">
        <w:rPr>
          <w:color w:val="000000" w:themeColor="text1"/>
          <w:lang w:val="uk-UA" w:eastAsia="uk-UA"/>
        </w:rPr>
        <w:tab/>
        <w:t>довгота, частота пауз;</w:t>
      </w:r>
    </w:p>
    <w:p w14:paraId="542D7666"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lastRenderedPageBreak/>
        <w:t>4)</w:t>
      </w:r>
      <w:r w:rsidRPr="00CB1C93">
        <w:rPr>
          <w:color w:val="000000" w:themeColor="text1"/>
          <w:lang w:val="uk-UA" w:eastAsia="uk-UA"/>
        </w:rPr>
        <w:tab/>
        <w:t>швидкість говоріння;</w:t>
      </w:r>
    </w:p>
    <w:p w14:paraId="6F23FA99"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5)</w:t>
      </w:r>
      <w:r w:rsidRPr="00CB1C93">
        <w:rPr>
          <w:color w:val="000000" w:themeColor="text1"/>
          <w:lang w:val="uk-UA" w:eastAsia="uk-UA"/>
        </w:rPr>
        <w:tab/>
        <w:t>наявність і характер жестів;</w:t>
      </w:r>
    </w:p>
    <w:p w14:paraId="5251ADBA"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6)</w:t>
      </w:r>
      <w:r w:rsidRPr="00CB1C93">
        <w:rPr>
          <w:color w:val="000000" w:themeColor="text1"/>
          <w:lang w:val="uk-UA" w:eastAsia="uk-UA"/>
        </w:rPr>
        <w:tab/>
        <w:t>інтонація;</w:t>
      </w:r>
    </w:p>
    <w:p w14:paraId="22829303"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7)</w:t>
      </w:r>
      <w:r w:rsidRPr="00CB1C93">
        <w:rPr>
          <w:color w:val="000000" w:themeColor="text1"/>
          <w:lang w:val="uk-UA" w:eastAsia="uk-UA"/>
        </w:rPr>
        <w:tab/>
        <w:t>наявність повторень.</w:t>
      </w:r>
    </w:p>
    <w:p w14:paraId="0FFB5572"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За висловлюванням Дебори </w:t>
      </w:r>
      <w:proofErr w:type="spellStart"/>
      <w:r w:rsidRPr="00CB1C93">
        <w:rPr>
          <w:color w:val="000000" w:themeColor="text1"/>
          <w:lang w:val="uk-UA" w:eastAsia="uk-UA"/>
        </w:rPr>
        <w:t>Таннен</w:t>
      </w:r>
      <w:proofErr w:type="spellEnd"/>
      <w:r w:rsidRPr="00CB1C93">
        <w:rPr>
          <w:color w:val="000000" w:themeColor="text1"/>
          <w:lang w:val="uk-UA" w:eastAsia="uk-UA"/>
        </w:rPr>
        <w:t xml:space="preserve">, «слова приходять до нас без інструкції з їх використання». Кожен із нас використовує їх відповідно до власної інструкції, і при цьому </w:t>
      </w:r>
      <w:proofErr w:type="spellStart"/>
      <w:r w:rsidRPr="00CB1C93">
        <w:rPr>
          <w:color w:val="000000" w:themeColor="text1"/>
          <w:lang w:val="uk-UA" w:eastAsia="uk-UA"/>
        </w:rPr>
        <w:t>неусвідомлено</w:t>
      </w:r>
      <w:proofErr w:type="spellEnd"/>
      <w:r w:rsidRPr="00CB1C93">
        <w:rPr>
          <w:color w:val="000000" w:themeColor="text1"/>
          <w:lang w:val="uk-UA" w:eastAsia="uk-UA"/>
        </w:rPr>
        <w:t xml:space="preserve"> думає, що вона ідентична інструкції партнера. При цьому ми часто помиляємось, оскільки таких інструкцій велика кількість, і ми не завжди можемо навіть здогадуватись, що те чи інше висловлювання можна розшифрувати так, як це робить наш співрозмовник. Тому істинні значення слів і враження, яке вони роблять на слухача, можуть дуже сильно відрізнятись. Наприклад, пауза може означати, що:</w:t>
      </w:r>
    </w:p>
    <w:p w14:paraId="3809A146"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1)</w:t>
      </w:r>
      <w:r w:rsidRPr="00CB1C93">
        <w:rPr>
          <w:color w:val="000000" w:themeColor="text1"/>
          <w:lang w:val="uk-UA" w:eastAsia="uk-UA"/>
        </w:rPr>
        <w:tab/>
        <w:t>іншому партнерові пропонується висловитись у відповідь;</w:t>
      </w:r>
    </w:p>
    <w:p w14:paraId="647CD05F"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2)</w:t>
      </w:r>
      <w:r w:rsidRPr="00CB1C93">
        <w:rPr>
          <w:color w:val="000000" w:themeColor="text1"/>
          <w:lang w:val="uk-UA" w:eastAsia="uk-UA"/>
        </w:rPr>
        <w:tab/>
        <w:t>першому сказати більше нічого, він закінчив свою промову;</w:t>
      </w:r>
    </w:p>
    <w:p w14:paraId="2352B377"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3)</w:t>
      </w:r>
      <w:r w:rsidRPr="00CB1C93">
        <w:rPr>
          <w:color w:val="000000" w:themeColor="text1"/>
          <w:lang w:val="uk-UA" w:eastAsia="uk-UA"/>
        </w:rPr>
        <w:tab/>
        <w:t>бажання наголосити на сказаному;</w:t>
      </w:r>
    </w:p>
    <w:p w14:paraId="36BBA5BC"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4)</w:t>
      </w:r>
      <w:r w:rsidRPr="00CB1C93">
        <w:rPr>
          <w:color w:val="000000" w:themeColor="text1"/>
          <w:lang w:val="uk-UA" w:eastAsia="uk-UA"/>
        </w:rPr>
        <w:tab/>
        <w:t>наголошення про значущість того, що буде сказано після;</w:t>
      </w:r>
    </w:p>
    <w:p w14:paraId="57D1FE67"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5)</w:t>
      </w:r>
      <w:r w:rsidRPr="00CB1C93">
        <w:rPr>
          <w:color w:val="000000" w:themeColor="text1"/>
          <w:lang w:val="uk-UA" w:eastAsia="uk-UA"/>
        </w:rPr>
        <w:tab/>
        <w:t>незадоволеність тим, як саме партнер реагує на сказане;</w:t>
      </w:r>
    </w:p>
    <w:p w14:paraId="2E199ED8"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6)</w:t>
      </w:r>
      <w:r w:rsidRPr="00CB1C93">
        <w:rPr>
          <w:color w:val="000000" w:themeColor="text1"/>
          <w:lang w:val="uk-UA" w:eastAsia="uk-UA"/>
        </w:rPr>
        <w:tab/>
        <w:t>виклик;</w:t>
      </w:r>
    </w:p>
    <w:p w14:paraId="27EF8DC0"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7)</w:t>
      </w:r>
      <w:r w:rsidRPr="00CB1C93">
        <w:rPr>
          <w:color w:val="000000" w:themeColor="text1"/>
          <w:lang w:val="uk-UA" w:eastAsia="uk-UA"/>
        </w:rPr>
        <w:tab/>
        <w:t xml:space="preserve">бажання поставити партнера «на місце» і </w:t>
      </w:r>
      <w:proofErr w:type="spellStart"/>
      <w:r w:rsidRPr="00CB1C93">
        <w:rPr>
          <w:color w:val="000000" w:themeColor="text1"/>
          <w:lang w:val="uk-UA" w:eastAsia="uk-UA"/>
        </w:rPr>
        <w:t>т.д</w:t>
      </w:r>
      <w:proofErr w:type="spellEnd"/>
      <w:r w:rsidRPr="00CB1C93">
        <w:rPr>
          <w:color w:val="000000" w:themeColor="text1"/>
          <w:lang w:val="uk-UA" w:eastAsia="uk-UA"/>
        </w:rPr>
        <w:t>.</w:t>
      </w:r>
    </w:p>
    <w:p w14:paraId="2C1DCAF4"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Невідповідність швидкості промови й довготи пауз у партнерів може призвести до того, що в одного (більш швидкого) буде враження, що інший не хоче приймати участі в бесіді, нетовариський або нерішучий і сором’язливий; в іншого ж (більш повільного) буде відчуття, що йому не дають вставити слово, що перший партнер – неввічливий і чинить тиск.</w:t>
      </w:r>
    </w:p>
    <w:p w14:paraId="0DFFC211"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Відмінності у гучності, яка розцінюється кожним із них як нормальна, можуть створити в одного з них враження, що партнер кричить, а це може інтерпретуватись як ознака гніву, тиску, намагання домінувати і </w:t>
      </w:r>
      <w:proofErr w:type="spellStart"/>
      <w:r w:rsidRPr="00CB1C93">
        <w:rPr>
          <w:color w:val="000000" w:themeColor="text1"/>
          <w:lang w:val="uk-UA" w:eastAsia="uk-UA"/>
        </w:rPr>
        <w:t>т.п</w:t>
      </w:r>
      <w:proofErr w:type="spellEnd"/>
      <w:r w:rsidRPr="00CB1C93">
        <w:rPr>
          <w:color w:val="000000" w:themeColor="text1"/>
          <w:lang w:val="uk-UA" w:eastAsia="uk-UA"/>
        </w:rPr>
        <w:t xml:space="preserve">. Іншого ж може дратувати, що співрозмовник «шепоче», мимрить замість того, щоб сказати чітко й виразно. Це може викликати в нього недовіру до свого співрозмовника. </w:t>
      </w:r>
      <w:r w:rsidRPr="00CB1C93">
        <w:rPr>
          <w:color w:val="000000" w:themeColor="text1"/>
          <w:lang w:val="uk-UA" w:eastAsia="uk-UA"/>
        </w:rPr>
        <w:lastRenderedPageBreak/>
        <w:t>Йому може здаватись, що той говорить так, наприклад, через незначущість висловленого, бажання приховати щось, незручності тощо.</w:t>
      </w:r>
    </w:p>
    <w:p w14:paraId="27C4CE55"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Стилістичні особливості промови важко піддаються змінам, оскільки вони реалізуються, в основному, автоматично, часто </w:t>
      </w:r>
      <w:proofErr w:type="spellStart"/>
      <w:r w:rsidRPr="00CB1C93">
        <w:rPr>
          <w:color w:val="000000" w:themeColor="text1"/>
          <w:lang w:val="uk-UA" w:eastAsia="uk-UA"/>
        </w:rPr>
        <w:t>неусвідомлено</w:t>
      </w:r>
      <w:proofErr w:type="spellEnd"/>
      <w:r w:rsidRPr="00CB1C93">
        <w:rPr>
          <w:color w:val="000000" w:themeColor="text1"/>
          <w:lang w:val="uk-UA" w:eastAsia="uk-UA"/>
        </w:rPr>
        <w:t>. Але, звернувши на них спеціальну увагу, ми можемо їх контролювати, а коли вони стають корисними, то й використовувати їх для досягнення більшого успіху в перемовинах.</w:t>
      </w:r>
    </w:p>
    <w:p w14:paraId="442C69A5"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Проблема успішного взаєморозуміння людей посилюється наявністю більш складних і глибинних складових стилю проведення бесіди – таких, як:</w:t>
      </w:r>
    </w:p>
    <w:p w14:paraId="76DDC5D1"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1)</w:t>
      </w:r>
      <w:r w:rsidRPr="00CB1C93">
        <w:rPr>
          <w:color w:val="000000" w:themeColor="text1"/>
          <w:lang w:val="uk-UA" w:eastAsia="uk-UA"/>
        </w:rPr>
        <w:tab/>
        <w:t>схильність висловлюватися прямо або натяками;</w:t>
      </w:r>
    </w:p>
    <w:p w14:paraId="34FACBD4" w14:textId="6D4F2D61"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2)</w:t>
      </w:r>
      <w:r w:rsidRPr="00CB1C93">
        <w:rPr>
          <w:color w:val="000000" w:themeColor="text1"/>
          <w:lang w:val="uk-UA" w:eastAsia="uk-UA"/>
        </w:rPr>
        <w:tab/>
        <w:t>розпитування</w:t>
      </w:r>
      <w:r w:rsidR="00AE1B07" w:rsidRPr="00CB1C93">
        <w:rPr>
          <w:color w:val="000000" w:themeColor="text1"/>
          <w:lang w:val="uk-UA" w:eastAsia="uk-UA"/>
        </w:rPr>
        <w:t xml:space="preserve"> </w:t>
      </w:r>
      <w:r w:rsidRPr="00CB1C93">
        <w:rPr>
          <w:color w:val="000000" w:themeColor="text1"/>
          <w:lang w:val="uk-UA" w:eastAsia="uk-UA"/>
        </w:rPr>
        <w:t>або</w:t>
      </w:r>
      <w:r w:rsidRPr="00CB1C93">
        <w:rPr>
          <w:color w:val="000000" w:themeColor="text1"/>
          <w:lang w:val="uk-UA" w:eastAsia="uk-UA"/>
        </w:rPr>
        <w:tab/>
      </w:r>
      <w:r w:rsidR="00AE1B07" w:rsidRPr="00CB1C93">
        <w:rPr>
          <w:color w:val="000000" w:themeColor="text1"/>
          <w:lang w:val="uk-UA" w:eastAsia="uk-UA"/>
        </w:rPr>
        <w:t xml:space="preserve"> </w:t>
      </w:r>
      <w:r w:rsidRPr="00CB1C93">
        <w:rPr>
          <w:color w:val="000000" w:themeColor="text1"/>
          <w:lang w:val="uk-UA" w:eastAsia="uk-UA"/>
        </w:rPr>
        <w:t>надання</w:t>
      </w:r>
      <w:r w:rsidR="00AE1B07" w:rsidRPr="00CB1C93">
        <w:rPr>
          <w:color w:val="000000" w:themeColor="text1"/>
          <w:lang w:val="uk-UA" w:eastAsia="uk-UA"/>
        </w:rPr>
        <w:t xml:space="preserve"> </w:t>
      </w:r>
      <w:r w:rsidRPr="00CB1C93">
        <w:rPr>
          <w:color w:val="000000" w:themeColor="text1"/>
          <w:lang w:val="uk-UA" w:eastAsia="uk-UA"/>
        </w:rPr>
        <w:t>іншим</w:t>
      </w:r>
      <w:r w:rsidR="00AE1B07" w:rsidRPr="00CB1C93">
        <w:rPr>
          <w:color w:val="000000" w:themeColor="text1"/>
          <w:lang w:val="uk-UA" w:eastAsia="uk-UA"/>
        </w:rPr>
        <w:t xml:space="preserve"> </w:t>
      </w:r>
      <w:r w:rsidRPr="00CB1C93">
        <w:rPr>
          <w:color w:val="000000" w:themeColor="text1"/>
          <w:lang w:val="uk-UA" w:eastAsia="uk-UA"/>
        </w:rPr>
        <w:t>ініціативи</w:t>
      </w:r>
      <w:r w:rsidR="00AE1B07" w:rsidRPr="00CB1C93">
        <w:rPr>
          <w:color w:val="000000" w:themeColor="text1"/>
          <w:lang w:val="uk-UA" w:eastAsia="uk-UA"/>
        </w:rPr>
        <w:t xml:space="preserve"> </w:t>
      </w:r>
      <w:r w:rsidRPr="00CB1C93">
        <w:rPr>
          <w:color w:val="000000" w:themeColor="text1"/>
          <w:lang w:val="uk-UA" w:eastAsia="uk-UA"/>
        </w:rPr>
        <w:t>повідомляти інформацію про себе;</w:t>
      </w:r>
    </w:p>
    <w:p w14:paraId="146A42E2"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3)</w:t>
      </w:r>
      <w:r w:rsidRPr="00CB1C93">
        <w:rPr>
          <w:color w:val="000000" w:themeColor="text1"/>
          <w:lang w:val="uk-UA" w:eastAsia="uk-UA"/>
        </w:rPr>
        <w:tab/>
        <w:t>комфортний рівень формальності – простота, допустимі жарти;</w:t>
      </w:r>
    </w:p>
    <w:p w14:paraId="4B949ACA"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4)</w:t>
      </w:r>
      <w:r w:rsidRPr="00CB1C93">
        <w:rPr>
          <w:color w:val="000000" w:themeColor="text1"/>
          <w:lang w:val="uk-UA" w:eastAsia="uk-UA"/>
        </w:rPr>
        <w:tab/>
        <w:t>ставлення до обміну скаргами;</w:t>
      </w:r>
    </w:p>
    <w:p w14:paraId="1F030430"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5)</w:t>
      </w:r>
      <w:r w:rsidRPr="00CB1C93">
        <w:rPr>
          <w:color w:val="000000" w:themeColor="text1"/>
          <w:lang w:val="uk-UA" w:eastAsia="uk-UA"/>
        </w:rPr>
        <w:tab/>
        <w:t>очікування, що інший наслідує нашому прикладу.</w:t>
      </w:r>
    </w:p>
    <w:p w14:paraId="51C45FE1"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Важливо постійно пам’ятати та враховувати загальновідому, але часто </w:t>
      </w:r>
      <w:proofErr w:type="spellStart"/>
      <w:r w:rsidRPr="00CB1C93">
        <w:rPr>
          <w:color w:val="000000" w:themeColor="text1"/>
          <w:lang w:val="uk-UA" w:eastAsia="uk-UA"/>
        </w:rPr>
        <w:t>ігноруючу</w:t>
      </w:r>
      <w:proofErr w:type="spellEnd"/>
      <w:r w:rsidRPr="00CB1C93">
        <w:rPr>
          <w:color w:val="000000" w:themeColor="text1"/>
          <w:lang w:val="uk-UA" w:eastAsia="uk-UA"/>
        </w:rPr>
        <w:t xml:space="preserve"> істину, що «всі люди різні», й не очікувати, що ваш відповідач автоматично користується тими ж «кодами» дешифрування мови, способами її розуміння. Більше того, як його, так і ваш «код» може нині бути не таким самим, як вчора, в залежності від ситуації, попередніх подій і багато іншого. Ключем до порозуміння тут можуть служити описані вище прийоми.</w:t>
      </w:r>
    </w:p>
    <w:p w14:paraId="759F2EA6" w14:textId="77777777" w:rsidR="00744795" w:rsidRPr="00CB1C93" w:rsidRDefault="00744795" w:rsidP="00AF1891">
      <w:pPr>
        <w:spacing w:line="360" w:lineRule="auto"/>
        <w:rPr>
          <w:color w:val="000000" w:themeColor="text1"/>
          <w:lang w:val="uk-UA" w:eastAsia="uk-UA"/>
        </w:rPr>
      </w:pPr>
    </w:p>
    <w:p w14:paraId="76CD966E" w14:textId="77777777" w:rsidR="00744795" w:rsidRPr="00CB1C93" w:rsidRDefault="00744795" w:rsidP="00AF1891">
      <w:pPr>
        <w:spacing w:line="360" w:lineRule="auto"/>
        <w:rPr>
          <w:b/>
          <w:bCs/>
          <w:color w:val="000000" w:themeColor="text1"/>
          <w:lang w:val="uk-UA" w:eastAsia="uk-UA"/>
        </w:rPr>
      </w:pPr>
      <w:r w:rsidRPr="00CB1C93">
        <w:rPr>
          <w:b/>
          <w:bCs/>
          <w:color w:val="000000" w:themeColor="text1"/>
          <w:lang w:val="uk-UA" w:eastAsia="uk-UA"/>
        </w:rPr>
        <w:t>3. «Важкі» типи слухачів.</w:t>
      </w:r>
    </w:p>
    <w:p w14:paraId="4810EB2D"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Під час перемовин ми можемо зіткнутись із фільтрами, які обумовлені приналежністю наших партнерів до того чи іншого типу «важких» слухачів: симулянт, залежний, </w:t>
      </w:r>
      <w:proofErr w:type="spellStart"/>
      <w:r w:rsidRPr="00CB1C93">
        <w:rPr>
          <w:color w:val="000000" w:themeColor="text1"/>
          <w:lang w:val="uk-UA" w:eastAsia="uk-UA"/>
        </w:rPr>
        <w:t>перебиваючий</w:t>
      </w:r>
      <w:proofErr w:type="spellEnd"/>
      <w:r w:rsidRPr="00CB1C93">
        <w:rPr>
          <w:color w:val="000000" w:themeColor="text1"/>
          <w:lang w:val="uk-UA" w:eastAsia="uk-UA"/>
        </w:rPr>
        <w:t xml:space="preserve">, занурений у себе, логік. </w:t>
      </w:r>
    </w:p>
    <w:p w14:paraId="4C1B08DF"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Симулянт лише імітує уважне слухання – часто для того, щоб зробити приємне </w:t>
      </w:r>
      <w:proofErr w:type="spellStart"/>
      <w:r w:rsidRPr="00CB1C93">
        <w:rPr>
          <w:color w:val="000000" w:themeColor="text1"/>
          <w:lang w:val="uk-UA" w:eastAsia="uk-UA"/>
        </w:rPr>
        <w:t>розмовляючому</w:t>
      </w:r>
      <w:proofErr w:type="spellEnd"/>
      <w:r w:rsidRPr="00CB1C93">
        <w:rPr>
          <w:color w:val="000000" w:themeColor="text1"/>
          <w:lang w:val="uk-UA" w:eastAsia="uk-UA"/>
        </w:rPr>
        <w:t>. Він усіма силами демонструє зовнішні ознаки уваги чи старається запам’ятати найдрібніші деталі, але через це насправді погано розуміє, а інколи й взагалі не сприймає зміст висловленого.</w:t>
      </w:r>
    </w:p>
    <w:p w14:paraId="44301F97" w14:textId="1A24E42C"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lastRenderedPageBreak/>
        <w:t>Залежний</w:t>
      </w:r>
      <w:r w:rsidR="00AE1B07" w:rsidRPr="00CB1C93">
        <w:rPr>
          <w:color w:val="000000" w:themeColor="text1"/>
          <w:lang w:val="uk-UA" w:eastAsia="uk-UA"/>
        </w:rPr>
        <w:t xml:space="preserve"> </w:t>
      </w:r>
      <w:r w:rsidRPr="00CB1C93">
        <w:rPr>
          <w:color w:val="000000" w:themeColor="text1"/>
          <w:lang w:val="uk-UA" w:eastAsia="uk-UA"/>
        </w:rPr>
        <w:t>дуже</w:t>
      </w:r>
      <w:r w:rsidR="00AE1B07" w:rsidRPr="00CB1C93">
        <w:rPr>
          <w:color w:val="000000" w:themeColor="text1"/>
          <w:lang w:val="uk-UA" w:eastAsia="uk-UA"/>
        </w:rPr>
        <w:t xml:space="preserve"> </w:t>
      </w:r>
      <w:r w:rsidRPr="00CB1C93">
        <w:rPr>
          <w:color w:val="000000" w:themeColor="text1"/>
          <w:lang w:val="uk-UA" w:eastAsia="uk-UA"/>
        </w:rPr>
        <w:t>стурбований</w:t>
      </w:r>
      <w:r w:rsidR="00AE1B07" w:rsidRPr="00CB1C93">
        <w:rPr>
          <w:color w:val="000000" w:themeColor="text1"/>
          <w:lang w:val="uk-UA" w:eastAsia="uk-UA"/>
        </w:rPr>
        <w:t xml:space="preserve"> </w:t>
      </w:r>
      <w:r w:rsidRPr="00CB1C93">
        <w:rPr>
          <w:color w:val="000000" w:themeColor="text1"/>
          <w:lang w:val="uk-UA" w:eastAsia="uk-UA"/>
        </w:rPr>
        <w:t>враженням,</w:t>
      </w:r>
      <w:r w:rsidR="00AE1B07" w:rsidRPr="00CB1C93">
        <w:rPr>
          <w:color w:val="000000" w:themeColor="text1"/>
          <w:lang w:val="uk-UA" w:eastAsia="uk-UA"/>
        </w:rPr>
        <w:t xml:space="preserve"> </w:t>
      </w:r>
      <w:r w:rsidRPr="00CB1C93">
        <w:rPr>
          <w:color w:val="000000" w:themeColor="text1"/>
          <w:lang w:val="uk-UA" w:eastAsia="uk-UA"/>
        </w:rPr>
        <w:t>яке</w:t>
      </w:r>
      <w:r w:rsidR="00AE1B07" w:rsidRPr="00CB1C93">
        <w:rPr>
          <w:color w:val="000000" w:themeColor="text1"/>
          <w:lang w:val="uk-UA" w:eastAsia="uk-UA"/>
        </w:rPr>
        <w:t xml:space="preserve"> </w:t>
      </w:r>
      <w:r w:rsidRPr="00CB1C93">
        <w:rPr>
          <w:color w:val="000000" w:themeColor="text1"/>
          <w:lang w:val="uk-UA" w:eastAsia="uk-UA"/>
        </w:rPr>
        <w:t>він</w:t>
      </w:r>
      <w:r w:rsidR="00AE1B07" w:rsidRPr="00CB1C93">
        <w:rPr>
          <w:color w:val="000000" w:themeColor="text1"/>
          <w:lang w:val="uk-UA" w:eastAsia="uk-UA"/>
        </w:rPr>
        <w:t xml:space="preserve"> </w:t>
      </w:r>
      <w:r w:rsidRPr="00CB1C93">
        <w:rPr>
          <w:color w:val="000000" w:themeColor="text1"/>
          <w:lang w:val="uk-UA" w:eastAsia="uk-UA"/>
        </w:rPr>
        <w:t>вчиняє</w:t>
      </w:r>
      <w:r w:rsidR="00AE1B07" w:rsidRPr="00CB1C93">
        <w:rPr>
          <w:color w:val="000000" w:themeColor="text1"/>
          <w:lang w:val="uk-UA" w:eastAsia="uk-UA"/>
        </w:rPr>
        <w:t xml:space="preserve"> </w:t>
      </w:r>
      <w:r w:rsidRPr="00CB1C93">
        <w:rPr>
          <w:color w:val="000000" w:themeColor="text1"/>
          <w:lang w:val="uk-UA" w:eastAsia="uk-UA"/>
        </w:rPr>
        <w:t xml:space="preserve">на </w:t>
      </w:r>
      <w:proofErr w:type="spellStart"/>
      <w:r w:rsidRPr="00CB1C93">
        <w:rPr>
          <w:color w:val="000000" w:themeColor="text1"/>
          <w:lang w:val="uk-UA" w:eastAsia="uk-UA"/>
        </w:rPr>
        <w:t>розмовляючого</w:t>
      </w:r>
      <w:proofErr w:type="spellEnd"/>
      <w:r w:rsidRPr="00CB1C93">
        <w:rPr>
          <w:color w:val="000000" w:themeColor="text1"/>
          <w:lang w:val="uk-UA" w:eastAsia="uk-UA"/>
        </w:rPr>
        <w:t>, і всіляко намагається заслужити його схвалення. Тому він випускає зміст і сутність сказаного.</w:t>
      </w:r>
    </w:p>
    <w:p w14:paraId="0538AFC3" w14:textId="77777777" w:rsidR="00744795" w:rsidRPr="00CB1C93" w:rsidRDefault="00744795" w:rsidP="00AF1891">
      <w:pPr>
        <w:spacing w:line="360" w:lineRule="auto"/>
        <w:rPr>
          <w:color w:val="000000" w:themeColor="text1"/>
          <w:lang w:val="uk-UA" w:eastAsia="uk-UA"/>
        </w:rPr>
      </w:pPr>
      <w:proofErr w:type="spellStart"/>
      <w:r w:rsidRPr="00CB1C93">
        <w:rPr>
          <w:color w:val="000000" w:themeColor="text1"/>
          <w:lang w:val="uk-UA" w:eastAsia="uk-UA"/>
        </w:rPr>
        <w:t>Перебиваючого</w:t>
      </w:r>
      <w:proofErr w:type="spellEnd"/>
      <w:r w:rsidRPr="00CB1C93">
        <w:rPr>
          <w:color w:val="000000" w:themeColor="text1"/>
          <w:lang w:val="uk-UA" w:eastAsia="uk-UA"/>
        </w:rPr>
        <w:t xml:space="preserve"> більш за все хвилює, що він </w:t>
      </w:r>
      <w:proofErr w:type="spellStart"/>
      <w:r w:rsidRPr="00CB1C93">
        <w:rPr>
          <w:color w:val="000000" w:themeColor="text1"/>
          <w:lang w:val="uk-UA" w:eastAsia="uk-UA"/>
        </w:rPr>
        <w:t>забуде</w:t>
      </w:r>
      <w:proofErr w:type="spellEnd"/>
      <w:r w:rsidRPr="00CB1C93">
        <w:rPr>
          <w:color w:val="000000" w:themeColor="text1"/>
          <w:lang w:val="uk-UA" w:eastAsia="uk-UA"/>
        </w:rPr>
        <w:t xml:space="preserve"> ті ідеї, які приходять йому в голову за асоціацією з почутим, тому він спішить їх висловити. Це дратує співрозмовника й утруднює взаєморозуміння. Крім того, часто перебивання є способом відведення розмови в інший бік від неприємної теми.</w:t>
      </w:r>
    </w:p>
    <w:p w14:paraId="6ABB7F63" w14:textId="21CFC2F6"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Занурений</w:t>
      </w:r>
      <w:r w:rsidR="00AE1B07" w:rsidRPr="00CB1C93">
        <w:rPr>
          <w:color w:val="000000" w:themeColor="text1"/>
          <w:lang w:val="uk-UA" w:eastAsia="uk-UA"/>
        </w:rPr>
        <w:t xml:space="preserve"> </w:t>
      </w:r>
      <w:r w:rsidRPr="00CB1C93">
        <w:rPr>
          <w:color w:val="000000" w:themeColor="text1"/>
          <w:lang w:val="uk-UA" w:eastAsia="uk-UA"/>
        </w:rPr>
        <w:t>у</w:t>
      </w:r>
      <w:r w:rsidR="00AE1B07" w:rsidRPr="00CB1C93">
        <w:rPr>
          <w:color w:val="000000" w:themeColor="text1"/>
          <w:lang w:val="uk-UA" w:eastAsia="uk-UA"/>
        </w:rPr>
        <w:t xml:space="preserve"> </w:t>
      </w:r>
      <w:r w:rsidRPr="00CB1C93">
        <w:rPr>
          <w:color w:val="000000" w:themeColor="text1"/>
          <w:lang w:val="uk-UA" w:eastAsia="uk-UA"/>
        </w:rPr>
        <w:t>себе</w:t>
      </w:r>
      <w:r w:rsidR="00AE1B07" w:rsidRPr="00CB1C93">
        <w:rPr>
          <w:color w:val="000000" w:themeColor="text1"/>
          <w:lang w:val="uk-UA" w:eastAsia="uk-UA"/>
        </w:rPr>
        <w:t xml:space="preserve"> </w:t>
      </w:r>
      <w:r w:rsidRPr="00CB1C93">
        <w:rPr>
          <w:color w:val="000000" w:themeColor="text1"/>
          <w:lang w:val="uk-UA" w:eastAsia="uk-UA"/>
        </w:rPr>
        <w:t>настільки</w:t>
      </w:r>
      <w:r w:rsidR="00AE1B07" w:rsidRPr="00CB1C93">
        <w:rPr>
          <w:color w:val="000000" w:themeColor="text1"/>
          <w:lang w:val="uk-UA" w:eastAsia="uk-UA"/>
        </w:rPr>
        <w:t xml:space="preserve"> </w:t>
      </w:r>
      <w:r w:rsidRPr="00CB1C93">
        <w:rPr>
          <w:color w:val="000000" w:themeColor="text1"/>
          <w:lang w:val="uk-UA" w:eastAsia="uk-UA"/>
        </w:rPr>
        <w:t>зайнятий</w:t>
      </w:r>
      <w:r w:rsidR="00AE1B07" w:rsidRPr="00CB1C93">
        <w:rPr>
          <w:color w:val="000000" w:themeColor="text1"/>
          <w:lang w:val="uk-UA" w:eastAsia="uk-UA"/>
        </w:rPr>
        <w:t xml:space="preserve"> </w:t>
      </w:r>
      <w:r w:rsidRPr="00CB1C93">
        <w:rPr>
          <w:color w:val="000000" w:themeColor="text1"/>
          <w:lang w:val="uk-UA" w:eastAsia="uk-UA"/>
        </w:rPr>
        <w:t>своїми</w:t>
      </w:r>
      <w:r w:rsidR="00AE1B07" w:rsidRPr="00CB1C93">
        <w:rPr>
          <w:color w:val="000000" w:themeColor="text1"/>
          <w:lang w:val="uk-UA" w:eastAsia="uk-UA"/>
        </w:rPr>
        <w:t xml:space="preserve"> </w:t>
      </w:r>
      <w:r w:rsidRPr="00CB1C93">
        <w:rPr>
          <w:color w:val="000000" w:themeColor="text1"/>
          <w:lang w:val="uk-UA" w:eastAsia="uk-UA"/>
        </w:rPr>
        <w:t xml:space="preserve">проблемами і переживаннями під час розмови, що йому просто не до </w:t>
      </w:r>
      <w:proofErr w:type="spellStart"/>
      <w:r w:rsidRPr="00CB1C93">
        <w:rPr>
          <w:color w:val="000000" w:themeColor="text1"/>
          <w:lang w:val="uk-UA" w:eastAsia="uk-UA"/>
        </w:rPr>
        <w:t>розмовляючого</w:t>
      </w:r>
      <w:proofErr w:type="spellEnd"/>
      <w:r w:rsidRPr="00CB1C93">
        <w:rPr>
          <w:color w:val="000000" w:themeColor="text1"/>
          <w:lang w:val="uk-UA" w:eastAsia="uk-UA"/>
        </w:rPr>
        <w:t>. Він і не намагається зрозуміти, про що той говорить, а може, й взагалі не чує свого співрозмовника.</w:t>
      </w:r>
    </w:p>
    <w:p w14:paraId="3612F7F8"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Логік намагається класифікувати та вписати нову інформацію в наявну в нього систему. Він не звертає увагу на емоції та сприймає, головним чином, те, що вкладається в його логіку. Інше він сприймає на поверхневому рівні чи відкидає. Не вважаючи за потрібне більш глибоко розбиратись в сутності того, що не відповідає його системі.</w:t>
      </w:r>
    </w:p>
    <w:p w14:paraId="10BFBA5E"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Якщо для нас важливо достукатись до «важких» слухачів, то, в залежності від їх типу, до кожного з них необхідний особливий підхід.</w:t>
      </w:r>
    </w:p>
    <w:p w14:paraId="265D5063" w14:textId="19EF743E"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Визначивши</w:t>
      </w:r>
      <w:r w:rsidR="00AE1B07" w:rsidRPr="00CB1C93">
        <w:rPr>
          <w:color w:val="000000" w:themeColor="text1"/>
          <w:lang w:val="uk-UA" w:eastAsia="uk-UA"/>
        </w:rPr>
        <w:t xml:space="preserve"> </w:t>
      </w:r>
      <w:r w:rsidRPr="00CB1C93">
        <w:rPr>
          <w:color w:val="000000" w:themeColor="text1"/>
          <w:lang w:val="uk-UA" w:eastAsia="uk-UA"/>
        </w:rPr>
        <w:t>причину</w:t>
      </w:r>
      <w:r w:rsidR="00AE1B07" w:rsidRPr="00CB1C93">
        <w:rPr>
          <w:color w:val="000000" w:themeColor="text1"/>
          <w:lang w:val="uk-UA" w:eastAsia="uk-UA"/>
        </w:rPr>
        <w:t xml:space="preserve"> </w:t>
      </w:r>
      <w:r w:rsidRPr="00CB1C93">
        <w:rPr>
          <w:color w:val="000000" w:themeColor="text1"/>
          <w:lang w:val="uk-UA" w:eastAsia="uk-UA"/>
        </w:rPr>
        <w:t>поганого</w:t>
      </w:r>
      <w:r w:rsidR="00AE1B07" w:rsidRPr="00CB1C93">
        <w:rPr>
          <w:color w:val="000000" w:themeColor="text1"/>
          <w:lang w:val="uk-UA" w:eastAsia="uk-UA"/>
        </w:rPr>
        <w:t xml:space="preserve"> </w:t>
      </w:r>
      <w:r w:rsidRPr="00CB1C93">
        <w:rPr>
          <w:color w:val="000000" w:themeColor="text1"/>
          <w:lang w:val="uk-UA" w:eastAsia="uk-UA"/>
        </w:rPr>
        <w:t>слухання,</w:t>
      </w:r>
      <w:r w:rsidR="00AE1B07" w:rsidRPr="00CB1C93">
        <w:rPr>
          <w:color w:val="000000" w:themeColor="text1"/>
          <w:lang w:val="uk-UA" w:eastAsia="uk-UA"/>
        </w:rPr>
        <w:t xml:space="preserve"> </w:t>
      </w:r>
      <w:r w:rsidRPr="00CB1C93">
        <w:rPr>
          <w:color w:val="000000" w:themeColor="text1"/>
          <w:lang w:val="uk-UA" w:eastAsia="uk-UA"/>
        </w:rPr>
        <w:t>можна спробувати задовольнити ту потребу клієнта, яка відволікає його увагу, та привести його до «нормального» стану, коли він здатний слухати по-справжньому. Інколи достатньо дати людині зворотній зв’язок, довести до його усвідомлення, як він слухає, дати йому зрозуміти, що ми це бачимо й показати йому наслідки його неуважності. Коли ж наш партнер свідомо відводить розмову в сторону, й нам не вдається повернути бесіду в потрібне русло, то, якщо це дозволяють обставини, ми можемо відмовитись розмовляти таким чином або виконати свою роль формально. Можна нагадати партнерові, що він робить свій вибір сам, і ми знімаємо із себе відповідальність за наслідки.</w:t>
      </w:r>
    </w:p>
    <w:p w14:paraId="64E1AE32" w14:textId="77777777" w:rsidR="00744795" w:rsidRPr="00CB1C93" w:rsidRDefault="00744795" w:rsidP="00AF1891">
      <w:pPr>
        <w:spacing w:line="360" w:lineRule="auto"/>
        <w:rPr>
          <w:color w:val="000000" w:themeColor="text1"/>
          <w:lang w:val="uk-UA" w:eastAsia="uk-UA"/>
        </w:rPr>
      </w:pPr>
    </w:p>
    <w:p w14:paraId="40E491E6" w14:textId="77777777" w:rsidR="00744795" w:rsidRPr="00CB1C93" w:rsidRDefault="00744795" w:rsidP="00AF1891">
      <w:pPr>
        <w:pStyle w:val="2"/>
        <w:rPr>
          <w:color w:val="000000" w:themeColor="text1"/>
        </w:rPr>
      </w:pPr>
      <w:bookmarkStart w:id="130" w:name="_Toc189579632"/>
      <w:bookmarkStart w:id="131" w:name="_Toc200017686"/>
      <w:r w:rsidRPr="00CB1C93">
        <w:rPr>
          <w:color w:val="000000" w:themeColor="text1"/>
        </w:rPr>
        <w:t>13.5. Рух до згоди.</w:t>
      </w:r>
      <w:bookmarkEnd w:id="130"/>
      <w:bookmarkEnd w:id="131"/>
    </w:p>
    <w:p w14:paraId="642B4AF9" w14:textId="77777777" w:rsidR="00744795" w:rsidRPr="00CB1C93" w:rsidRDefault="00744795" w:rsidP="00AF1891">
      <w:pPr>
        <w:spacing w:line="360" w:lineRule="auto"/>
        <w:rPr>
          <w:b/>
          <w:bCs/>
          <w:color w:val="000000" w:themeColor="text1"/>
          <w:lang w:val="uk-UA" w:eastAsia="uk-UA"/>
        </w:rPr>
      </w:pPr>
      <w:r w:rsidRPr="00CB1C93">
        <w:rPr>
          <w:b/>
          <w:bCs/>
          <w:color w:val="000000" w:themeColor="text1"/>
          <w:lang w:val="uk-UA" w:eastAsia="uk-UA"/>
        </w:rPr>
        <w:t>1. Конкретизація проблеми руху до згоди.</w:t>
      </w:r>
    </w:p>
    <w:p w14:paraId="6BE81429"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lastRenderedPageBreak/>
        <w:t>Основне стратегічне завдання, яке повинне бути вирішене для досягнення згоди між партнерами, полягає в тому, щоб досягнути розуміння обговорюваної проблеми – до речі, не тільки правильного, але й однакового. Для вирішення даного завдання доцільно прийти до єдиного формулювання списку запитань для обговорення.</w:t>
      </w:r>
    </w:p>
    <w:p w14:paraId="43AFBF24" w14:textId="3455294C"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З</w:t>
      </w:r>
      <w:r w:rsidR="00AE1B07" w:rsidRPr="00CB1C93">
        <w:rPr>
          <w:color w:val="000000" w:themeColor="text1"/>
          <w:lang w:val="uk-UA" w:eastAsia="uk-UA"/>
        </w:rPr>
        <w:t xml:space="preserve"> </w:t>
      </w:r>
      <w:r w:rsidRPr="00CB1C93">
        <w:rPr>
          <w:color w:val="000000" w:themeColor="text1"/>
          <w:lang w:val="uk-UA" w:eastAsia="uk-UA"/>
        </w:rPr>
        <w:t>цією</w:t>
      </w:r>
      <w:r w:rsidR="00AE1B07" w:rsidRPr="00CB1C93">
        <w:rPr>
          <w:color w:val="000000" w:themeColor="text1"/>
          <w:lang w:val="uk-UA" w:eastAsia="uk-UA"/>
        </w:rPr>
        <w:t xml:space="preserve"> </w:t>
      </w:r>
      <w:r w:rsidRPr="00CB1C93">
        <w:rPr>
          <w:color w:val="000000" w:themeColor="text1"/>
          <w:lang w:val="uk-UA" w:eastAsia="uk-UA"/>
        </w:rPr>
        <w:t>метою</w:t>
      </w:r>
      <w:r w:rsidR="00AE1B07" w:rsidRPr="00CB1C93">
        <w:rPr>
          <w:color w:val="000000" w:themeColor="text1"/>
          <w:lang w:val="uk-UA" w:eastAsia="uk-UA"/>
        </w:rPr>
        <w:t xml:space="preserve"> </w:t>
      </w:r>
      <w:r w:rsidRPr="00CB1C93">
        <w:rPr>
          <w:color w:val="000000" w:themeColor="text1"/>
          <w:lang w:val="uk-UA" w:eastAsia="uk-UA"/>
        </w:rPr>
        <w:t>після</w:t>
      </w:r>
      <w:r w:rsidR="00AE1B07" w:rsidRPr="00CB1C93">
        <w:rPr>
          <w:color w:val="000000" w:themeColor="text1"/>
          <w:lang w:val="uk-UA" w:eastAsia="uk-UA"/>
        </w:rPr>
        <w:t xml:space="preserve"> </w:t>
      </w:r>
      <w:r w:rsidRPr="00CB1C93">
        <w:rPr>
          <w:color w:val="000000" w:themeColor="text1"/>
          <w:lang w:val="uk-UA" w:eastAsia="uk-UA"/>
        </w:rPr>
        <w:t>того,</w:t>
      </w:r>
      <w:r w:rsidR="00AE1B07" w:rsidRPr="00CB1C93">
        <w:rPr>
          <w:color w:val="000000" w:themeColor="text1"/>
          <w:lang w:val="uk-UA" w:eastAsia="uk-UA"/>
        </w:rPr>
        <w:t xml:space="preserve"> </w:t>
      </w:r>
      <w:r w:rsidRPr="00CB1C93">
        <w:rPr>
          <w:color w:val="000000" w:themeColor="text1"/>
          <w:lang w:val="uk-UA" w:eastAsia="uk-UA"/>
        </w:rPr>
        <w:t>як</w:t>
      </w:r>
      <w:r w:rsidR="00AE1B07" w:rsidRPr="00CB1C93">
        <w:rPr>
          <w:color w:val="000000" w:themeColor="text1"/>
          <w:lang w:val="uk-UA" w:eastAsia="uk-UA"/>
        </w:rPr>
        <w:t xml:space="preserve"> </w:t>
      </w:r>
      <w:r w:rsidRPr="00CB1C93">
        <w:rPr>
          <w:color w:val="000000" w:themeColor="text1"/>
          <w:lang w:val="uk-UA" w:eastAsia="uk-UA"/>
        </w:rPr>
        <w:t>сторони</w:t>
      </w:r>
      <w:r w:rsidR="00AE1B07" w:rsidRPr="00CB1C93">
        <w:rPr>
          <w:color w:val="000000" w:themeColor="text1"/>
          <w:lang w:val="uk-UA" w:eastAsia="uk-UA"/>
        </w:rPr>
        <w:t xml:space="preserve"> </w:t>
      </w:r>
      <w:r w:rsidRPr="00CB1C93">
        <w:rPr>
          <w:color w:val="000000" w:themeColor="text1"/>
          <w:lang w:val="uk-UA" w:eastAsia="uk-UA"/>
        </w:rPr>
        <w:t>висловилися,</w:t>
      </w:r>
      <w:r w:rsidR="00AE1B07" w:rsidRPr="00CB1C93">
        <w:rPr>
          <w:color w:val="000000" w:themeColor="text1"/>
          <w:lang w:val="uk-UA" w:eastAsia="uk-UA"/>
        </w:rPr>
        <w:t xml:space="preserve"> </w:t>
      </w:r>
      <w:r w:rsidRPr="00CB1C93">
        <w:rPr>
          <w:color w:val="000000" w:themeColor="text1"/>
          <w:lang w:val="uk-UA" w:eastAsia="uk-UA"/>
        </w:rPr>
        <w:t>можна, використовуючи запитання, з допомогою партнера прояснити проблему, відпрацювати логічні протиріччя, виділити найбільш важливе для того, щоб прийти до чіткого й зрозумілого формулювання проблеми та її основних аспектів. Використовуючи техніку зворотного зв’язку, необхідно переконатися, що кінцеве формулювання проблеми є зрозумілим партнерові, та він з нею згідний.</w:t>
      </w:r>
    </w:p>
    <w:p w14:paraId="48449E3F"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Велике значення тут має вміла організація дискусії. Наявність розпорядку дня допомагає в найбільш підходящий момент представити відповідні аргументи та виробити необхідні дії. Крім того, за рахунок аналізу й ранжування пунктів розпорядку дня можна полегшити досягнення домовленості. Із самого початку можна створювати благодатну атмосферу на перемовинах за рахунок розгляду, в першу чергу, найменш суперечливих питань. Спосіб визначення послідовності запитань у переліку пунктів розпорядку дня простий: їх потрібно включати до того місця розпорядку, де вони можуть бути вирішені з найменшими зусиллями.</w:t>
      </w:r>
    </w:p>
    <w:p w14:paraId="0B77AC62"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Труднощі виявлення проблеми можуть виникати в результаті:</w:t>
      </w:r>
    </w:p>
    <w:p w14:paraId="091CE8BF"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а) сприйняття симптомів за проблему;</w:t>
      </w:r>
    </w:p>
    <w:p w14:paraId="3519A341"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б) наявності упередженої думки про причини;</w:t>
      </w:r>
    </w:p>
    <w:p w14:paraId="3398D379"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в) чисто технічного підходу;</w:t>
      </w:r>
    </w:p>
    <w:p w14:paraId="08F5A127"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г) ігнорування відмінностей у сприйнятті проблеми в різних інстанціях;</w:t>
      </w:r>
    </w:p>
    <w:p w14:paraId="523400A0"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д) незакінченості «діагнозу».</w:t>
      </w:r>
    </w:p>
    <w:p w14:paraId="3008E174"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Звідсіля випливає, що для успішної орієнтації в проблемі доцільно виконувати такі завдання:</w:t>
      </w:r>
    </w:p>
    <w:p w14:paraId="5FBDE51F"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1)</w:t>
      </w:r>
      <w:r w:rsidRPr="00CB1C93">
        <w:rPr>
          <w:color w:val="000000" w:themeColor="text1"/>
          <w:lang w:val="uk-UA" w:eastAsia="uk-UA"/>
        </w:rPr>
        <w:tab/>
        <w:t>зацікавити співрозмовника та пояснити йому, чим викликана ваша зацікавленість до бесіди;</w:t>
      </w:r>
    </w:p>
    <w:p w14:paraId="130BC921"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lastRenderedPageBreak/>
        <w:t>2)</w:t>
      </w:r>
      <w:r w:rsidRPr="00CB1C93">
        <w:rPr>
          <w:color w:val="000000" w:themeColor="text1"/>
          <w:lang w:val="uk-UA" w:eastAsia="uk-UA"/>
        </w:rPr>
        <w:tab/>
        <w:t>використовувати відповідні умовам бесіди види слухання (нерефлексивне,</w:t>
      </w:r>
      <w:r w:rsidRPr="00CB1C93">
        <w:rPr>
          <w:color w:val="000000" w:themeColor="text1"/>
          <w:lang w:val="uk-UA" w:eastAsia="uk-UA"/>
        </w:rPr>
        <w:tab/>
        <w:t>активне)</w:t>
      </w:r>
      <w:r w:rsidRPr="00CB1C93">
        <w:rPr>
          <w:color w:val="000000" w:themeColor="text1"/>
          <w:lang w:val="uk-UA" w:eastAsia="uk-UA"/>
        </w:rPr>
        <w:tab/>
        <w:t>й</w:t>
      </w:r>
      <w:r w:rsidRPr="00CB1C93">
        <w:rPr>
          <w:color w:val="000000" w:themeColor="text1"/>
          <w:lang w:val="uk-UA" w:eastAsia="uk-UA"/>
        </w:rPr>
        <w:tab/>
        <w:t>правильно</w:t>
      </w:r>
      <w:r w:rsidRPr="00CB1C93">
        <w:rPr>
          <w:color w:val="000000" w:themeColor="text1"/>
          <w:lang w:val="uk-UA" w:eastAsia="uk-UA"/>
        </w:rPr>
        <w:tab/>
        <w:t>вибирати</w:t>
      </w:r>
      <w:r w:rsidRPr="00CB1C93">
        <w:rPr>
          <w:color w:val="000000" w:themeColor="text1"/>
          <w:lang w:val="uk-UA" w:eastAsia="uk-UA"/>
        </w:rPr>
        <w:tab/>
        <w:t>техніку</w:t>
      </w:r>
      <w:r w:rsidRPr="00CB1C93">
        <w:rPr>
          <w:color w:val="000000" w:themeColor="text1"/>
          <w:lang w:val="uk-UA" w:eastAsia="uk-UA"/>
        </w:rPr>
        <w:tab/>
        <w:t>слухання (розпитування, «відлуння», розвиток ідеї, резюмування, віддзеркалення почуттів тощо);</w:t>
      </w:r>
    </w:p>
    <w:p w14:paraId="462FBBEC"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3)</w:t>
      </w:r>
      <w:r w:rsidRPr="00CB1C93">
        <w:rPr>
          <w:color w:val="000000" w:themeColor="text1"/>
          <w:lang w:val="uk-UA" w:eastAsia="uk-UA"/>
        </w:rPr>
        <w:tab/>
        <w:t>поважати думку співрозмовника, намагатись гідно оцінювати його думки та хід думок;</w:t>
      </w:r>
    </w:p>
    <w:p w14:paraId="30492AC5"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4)</w:t>
      </w:r>
      <w:r w:rsidRPr="00CB1C93">
        <w:rPr>
          <w:color w:val="000000" w:themeColor="text1"/>
          <w:lang w:val="uk-UA" w:eastAsia="uk-UA"/>
        </w:rPr>
        <w:tab/>
        <w:t>уникати передчасних висновків і рішень на початку бесіди, які можуть зробити вас «глухим і сліпим» під час розмови;</w:t>
      </w:r>
    </w:p>
    <w:p w14:paraId="01FA9FD6"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5)</w:t>
      </w:r>
      <w:r w:rsidRPr="00CB1C93">
        <w:rPr>
          <w:color w:val="000000" w:themeColor="text1"/>
          <w:lang w:val="uk-UA" w:eastAsia="uk-UA"/>
        </w:rPr>
        <w:tab/>
        <w:t>намагатись</w:t>
      </w:r>
      <w:r w:rsidRPr="00CB1C93">
        <w:rPr>
          <w:color w:val="000000" w:themeColor="text1"/>
          <w:lang w:val="uk-UA" w:eastAsia="uk-UA"/>
        </w:rPr>
        <w:tab/>
        <w:t>не</w:t>
      </w:r>
      <w:r w:rsidRPr="00CB1C93">
        <w:rPr>
          <w:color w:val="000000" w:themeColor="text1"/>
          <w:lang w:val="uk-UA" w:eastAsia="uk-UA"/>
        </w:rPr>
        <w:tab/>
        <w:t>змушувати</w:t>
      </w:r>
      <w:r w:rsidRPr="00CB1C93">
        <w:rPr>
          <w:color w:val="000000" w:themeColor="text1"/>
          <w:lang w:val="uk-UA" w:eastAsia="uk-UA"/>
        </w:rPr>
        <w:tab/>
        <w:t>співрозмовника</w:t>
      </w:r>
      <w:r w:rsidRPr="00CB1C93">
        <w:rPr>
          <w:color w:val="000000" w:themeColor="text1"/>
          <w:lang w:val="uk-UA" w:eastAsia="uk-UA"/>
        </w:rPr>
        <w:tab/>
        <w:t>некоректними запитаннями чи фразами вдаватися до захисної, оборонної поведінки та не давати оцінок і порад;</w:t>
      </w:r>
    </w:p>
    <w:p w14:paraId="06D2872C" w14:textId="17507C25"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6)</w:t>
      </w:r>
      <w:r w:rsidRPr="00CB1C93">
        <w:rPr>
          <w:color w:val="000000" w:themeColor="text1"/>
          <w:lang w:val="uk-UA" w:eastAsia="uk-UA"/>
        </w:rPr>
        <w:tab/>
        <w:t>притримуватись оптимальної інтенсивності, тональності й темпу бесіди (з урахуванням стилю співрозмовника), дотримуватись паузи для відпочинку й обдумування сказаного;</w:t>
      </w:r>
    </w:p>
    <w:p w14:paraId="55985FD4"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7)</w:t>
      </w:r>
      <w:r w:rsidRPr="00CB1C93">
        <w:rPr>
          <w:color w:val="000000" w:themeColor="text1"/>
          <w:lang w:val="uk-UA" w:eastAsia="uk-UA"/>
        </w:rPr>
        <w:tab/>
        <w:t>стежити за ходом бесіди та поведінкою партнера, відновлювати контакт при його порушенні.</w:t>
      </w:r>
    </w:p>
    <w:p w14:paraId="51A1255E" w14:textId="77777777" w:rsidR="00744795" w:rsidRPr="00CB1C93" w:rsidRDefault="00744795" w:rsidP="00AF1891">
      <w:pPr>
        <w:spacing w:line="360" w:lineRule="auto"/>
        <w:rPr>
          <w:b/>
          <w:bCs/>
          <w:color w:val="000000" w:themeColor="text1"/>
          <w:lang w:val="uk-UA" w:eastAsia="uk-UA"/>
        </w:rPr>
      </w:pPr>
      <w:r w:rsidRPr="00CB1C93">
        <w:rPr>
          <w:b/>
          <w:bCs/>
          <w:color w:val="000000" w:themeColor="text1"/>
          <w:lang w:val="uk-UA" w:eastAsia="uk-UA"/>
        </w:rPr>
        <w:t>2. Обговорення варіантів вирішення проблеми.</w:t>
      </w:r>
    </w:p>
    <w:p w14:paraId="2E235E24"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На цій фазі перемовин особливо важливо зберегти доброзичливе ставлення до співрозмовника, враховуючи його інтереси, бути максимально об’єктивним. Якщо ваші думки в чомусь не співпадають, необхідно розуміти, що людині важко відмовитись від власної точки зору та визнати правоту іншого. Цьому заважає самолюбство: «Невже я дурніший?» – лякається співрозмовник і починає всіма способами намагатись довести зворотне.</w:t>
      </w:r>
    </w:p>
    <w:p w14:paraId="1DDF6080"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Навіть якщо в партнера не було власного готового рішення, але він сприйняв вашу пропозицію як тиск, примус, почув у ньому недостатньо поваги до себе, він також почне чинити опір. Тому людина часто може не погоджуватись із самими очевидними речами, нерідко навіть на шкоду власним інтересам, лише заради збереження самоповаги. Цей супротив й образа не обов’язково проявляються відкрито та відразу, але такі випадки можуть завдавати інколи навіть більше турбот і неприємностей.</w:t>
      </w:r>
    </w:p>
    <w:p w14:paraId="1D85C4AD"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lastRenderedPageBreak/>
        <w:t>Ступінь чутливості самолюбства різна в різних людей, тому не варто вибирати мірилом себе. Наш партнер певним чином дасть нам знати, чи ображений він, якщо ми будемо уважно відстежувати його реакції.</w:t>
      </w:r>
    </w:p>
    <w:p w14:paraId="2FD6E0D6" w14:textId="4DBE6A24"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Фундаментальний метод полягає в наведенні фактів, цифр, документів, які підтверджують упевненість нашої точки зору. Голослівні твердження навряд чи ви</w:t>
      </w:r>
      <w:r w:rsidR="00AE1B07" w:rsidRPr="00CB1C93">
        <w:rPr>
          <w:color w:val="000000" w:themeColor="text1"/>
          <w:lang w:val="uk-UA" w:eastAsia="uk-UA"/>
        </w:rPr>
        <w:t>зв</w:t>
      </w:r>
      <w:r w:rsidRPr="00CB1C93">
        <w:rPr>
          <w:color w:val="000000" w:themeColor="text1"/>
          <w:lang w:val="uk-UA" w:eastAsia="uk-UA"/>
        </w:rPr>
        <w:t>уть достатньо довіри, тому доцільно бути добре підготовленому до перемовин.</w:t>
      </w:r>
    </w:p>
    <w:p w14:paraId="617C503A"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Порівняльний метод полягає в проведенні аналогій з іншими ситуаціями, де наш тип рішення опинився найкращим або не спрацьовував підхід нашого опонента. Ці ситуації можуть бути зовсім з іншої сфери, але мати принципову схожість із нашим випадком. Важливо оцінити здібність партнера до розуміння цієї спільності та перенесенню на дану ситуацію.</w:t>
      </w:r>
    </w:p>
    <w:p w14:paraId="791E9CC8"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Метод витягнення висновків полягає у відстеженні наслідків розвитку подій за тим чи іншим сценарієм, у показі позитивних перспектив нашої пропозиції. Це може бути зроблене більш ефективно за активної залученості партнера до роздумів.</w:t>
      </w:r>
    </w:p>
    <w:p w14:paraId="26718B16"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Останнім часом став популярним метод бутерброду або метод «Так, але…» передбачає, перш за все, відмову від суперечки з партнером, визнання його аргументів. Після цього відбувається показ слабких сторін його позиції, додаткових складнощів і аспектів, які роблять його пропозицію недоцільною. Розповсюдженість цього методу інколи заважає його ефективності, оскільки чуючи початкові слова, партнер уже очікує каверзу. Однак, інколи цей прийом спрацьовує.</w:t>
      </w:r>
    </w:p>
    <w:p w14:paraId="6CF18A28"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Особливо ефективним, хоча й непростим, є метод «бумеранга». Відповідно до своєї назви він означає навернення аргументів опонента проти його власної точки зору. Часто цей метод не має сили доказу, але здійснює сильний емоційний вплив.</w:t>
      </w:r>
    </w:p>
    <w:p w14:paraId="094DFF18"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Інколи позиція співрозмовника базується на тому, що він надає великого значення чомусь, що, на вашу думку, не заслуговує настільки великої уваги. Можливо, нам не вдасться заперечити цей факт, але ми можемо відмовити йому </w:t>
      </w:r>
      <w:r w:rsidRPr="00CB1C93">
        <w:rPr>
          <w:color w:val="000000" w:themeColor="text1"/>
          <w:lang w:val="uk-UA" w:eastAsia="uk-UA"/>
        </w:rPr>
        <w:lastRenderedPageBreak/>
        <w:t>в значущості, застосувавши метод ігнорування. Для цього ми констатуємо й аналізуємо існуючу ієрархію значущості.</w:t>
      </w:r>
    </w:p>
    <w:p w14:paraId="103FF830"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Часто та з успіхом застосовується метод шматків. Наприклад, нам не вдається відкинути багато сильних сторін позиції опонента. Однак ми можемо розчленувати її на кілька складових: ті, що не викликають сумніву; сумнівні; ті, що явно не заслуговують довіри. При цьому доцільно націлити свою аргументацію на заперечення найбільш слабких аспектів, що підриває довіру до позиції загалом. Цей метод може спрацьовувати навіть у випадках, які здаються безнадійними.</w:t>
      </w:r>
    </w:p>
    <w:p w14:paraId="01211352"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Ефективність методу видимої підтримки спирається на психологічні закономірності. Він полягає в тому, що ви не тільки не оспорюєте аргументи партнера, але й наводите докази на користь його точки зору. Як наслідок у нього формується враження, що ви добросовісні, чудово розбираєтесь в проблемі (краще за нього), серйозно підходите до питання. Тому, коли ви після цього наводите докази проти точки зору опонента, вони звучать для нього дуже переконливо.</w:t>
      </w:r>
    </w:p>
    <w:p w14:paraId="6CEEE802"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Є й інші логічні способи аргументації, які можуть бути використані з великою ефективністю. Однак неможливо переконати логікою того, хто не хоче, щоб його переконали. Тому, дуже важливо, перш за все, послабити оборонну лінію самолюбства. Потрібно постаратись зробити все, щоб людині захотілося погодитись і щоб це не сприймалося ним як приниження.</w:t>
      </w:r>
    </w:p>
    <w:p w14:paraId="24478FE9"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Важливо приділяти як найбільше уваги контактові зі співрозмовником і постійно демонструвати повагу до нього.</w:t>
      </w:r>
    </w:p>
    <w:p w14:paraId="6868B456"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Не варто прямо говорити людині: «Ви неправі». Цим ми ставимо себе вище за нього, на п’єдестал знаючих істину, а він залишається далеко внизу зі своїми помилками. Правильніше й ефективніше використовувати такі висловлювання:</w:t>
      </w:r>
    </w:p>
    <w:p w14:paraId="13DB2727" w14:textId="49A240AC" w:rsidR="00744795" w:rsidRPr="00CB1C93" w:rsidRDefault="00744795" w:rsidP="00AF1891">
      <w:pPr>
        <w:pStyle w:val="af3"/>
        <w:numPr>
          <w:ilvl w:val="0"/>
          <w:numId w:val="334"/>
        </w:numPr>
        <w:spacing w:line="360" w:lineRule="auto"/>
        <w:rPr>
          <w:color w:val="000000" w:themeColor="text1"/>
          <w:lang w:val="uk-UA" w:eastAsia="uk-UA"/>
        </w:rPr>
      </w:pPr>
      <w:r w:rsidRPr="00CB1C93">
        <w:rPr>
          <w:color w:val="000000" w:themeColor="text1"/>
          <w:lang w:val="uk-UA" w:eastAsia="uk-UA"/>
        </w:rPr>
        <w:t>У мене інша думка. –</w:t>
      </w:r>
      <w:r w:rsidR="00AE1B07" w:rsidRPr="00CB1C93">
        <w:rPr>
          <w:color w:val="000000" w:themeColor="text1"/>
          <w:lang w:val="uk-UA" w:eastAsia="uk-UA"/>
        </w:rPr>
        <w:t xml:space="preserve"> </w:t>
      </w:r>
      <w:r w:rsidRPr="00CB1C93">
        <w:rPr>
          <w:color w:val="000000" w:themeColor="text1"/>
          <w:lang w:val="uk-UA" w:eastAsia="uk-UA"/>
        </w:rPr>
        <w:t>Я думаю по-іншому.</w:t>
      </w:r>
    </w:p>
    <w:p w14:paraId="5979C9D3"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Формулюючи свою позицію в такій формі, ми опиняємось в однаковому становищі з партнером: у нього своя думка, а в нас – своя. Така позиція не тільки більш корисна з точки зору переконання співрозмовника, вона й більш </w:t>
      </w:r>
      <w:r w:rsidRPr="00CB1C93">
        <w:rPr>
          <w:color w:val="000000" w:themeColor="text1"/>
          <w:lang w:val="uk-UA" w:eastAsia="uk-UA"/>
        </w:rPr>
        <w:lastRenderedPageBreak/>
        <w:t>правильна: адже претендувати на абсолютну правдивість і відразу заперечувати всіляку можливість існування іншої думки, по крайній мірі, нерозумно. Найкорисніше для нас дати співрозмовнику можливість висловлюватись, не перебиваючи його запереченнями із самого початку, проявити увагу до його точки зору.</w:t>
      </w:r>
    </w:p>
    <w:p w14:paraId="30408882"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Впливовість думки опонента в перемовинах, довіра залежать від багатьох факторів і не завжди мають розумну надійну основу. Найохочіше погоджуються з людиною, котру вважають фахівцем із даного питання, відомою, імпозантною, яка займає високу посаду. Важливо представити учасників перемовин так, щоб думка викликала більшої довіри. Потрібно звернути увагу іншої сторони на їх колишній досвід, здобутки в даній галузі та особливі здібності. Корисне посилання на минулі вдалі домовленості, якась обіцянка до чи напочатку сесії.</w:t>
      </w:r>
    </w:p>
    <w:p w14:paraId="36C1A96F" w14:textId="1A80F40F"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В</w:t>
      </w:r>
      <w:r w:rsidRPr="00CB1C93">
        <w:rPr>
          <w:color w:val="000000" w:themeColor="text1"/>
          <w:lang w:val="uk-UA" w:eastAsia="uk-UA"/>
        </w:rPr>
        <w:tab/>
        <w:t>експериментальних</w:t>
      </w:r>
      <w:r w:rsidR="00AE1B07" w:rsidRPr="00CB1C93">
        <w:rPr>
          <w:color w:val="000000" w:themeColor="text1"/>
          <w:lang w:val="uk-UA" w:eastAsia="uk-UA"/>
        </w:rPr>
        <w:t xml:space="preserve"> </w:t>
      </w:r>
      <w:r w:rsidRPr="00CB1C93">
        <w:rPr>
          <w:color w:val="000000" w:themeColor="text1"/>
          <w:lang w:val="uk-UA" w:eastAsia="uk-UA"/>
        </w:rPr>
        <w:t>дослідженнях</w:t>
      </w:r>
      <w:r w:rsidR="00AE1B07" w:rsidRPr="00CB1C93">
        <w:rPr>
          <w:color w:val="000000" w:themeColor="text1"/>
          <w:lang w:val="uk-UA" w:eastAsia="uk-UA"/>
        </w:rPr>
        <w:t xml:space="preserve"> </w:t>
      </w:r>
      <w:r w:rsidRPr="00CB1C93">
        <w:rPr>
          <w:color w:val="000000" w:themeColor="text1"/>
          <w:lang w:val="uk-UA" w:eastAsia="uk-UA"/>
        </w:rPr>
        <w:t>способів</w:t>
      </w:r>
      <w:r w:rsidR="00AE1B07" w:rsidRPr="00CB1C93">
        <w:rPr>
          <w:color w:val="000000" w:themeColor="text1"/>
          <w:lang w:val="uk-UA" w:eastAsia="uk-UA"/>
        </w:rPr>
        <w:t xml:space="preserve"> </w:t>
      </w:r>
      <w:r w:rsidRPr="00CB1C93">
        <w:rPr>
          <w:color w:val="000000" w:themeColor="text1"/>
          <w:lang w:val="uk-UA" w:eastAsia="uk-UA"/>
        </w:rPr>
        <w:t>досягнення переконливості в перемовинах ученими був виявлений ряд закономірностей:</w:t>
      </w:r>
    </w:p>
    <w:p w14:paraId="3E8DE8BB"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1)</w:t>
      </w:r>
      <w:r w:rsidRPr="00CB1C93">
        <w:rPr>
          <w:color w:val="000000" w:themeColor="text1"/>
          <w:lang w:val="uk-UA" w:eastAsia="uk-UA"/>
        </w:rPr>
        <w:tab/>
        <w:t>краще, якщо точка зору оприлюднюється в останню чергу, після того, як уже обговорені всі «за» та «проти»;</w:t>
      </w:r>
    </w:p>
    <w:p w14:paraId="65262CDE"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2)</w:t>
      </w:r>
      <w:r w:rsidRPr="00CB1C93">
        <w:rPr>
          <w:color w:val="000000" w:themeColor="text1"/>
          <w:lang w:val="uk-UA" w:eastAsia="uk-UA"/>
        </w:rPr>
        <w:tab/>
        <w:t>початок і кінець виступу запам’ятовуються краще, ніж середина. Якщо ж слухачі погано знайомі з темою доповідача, то найбільше запам’ятовується кінець;</w:t>
      </w:r>
    </w:p>
    <w:p w14:paraId="04941FD0"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3)</w:t>
      </w:r>
      <w:r w:rsidRPr="00CB1C93">
        <w:rPr>
          <w:color w:val="000000" w:themeColor="text1"/>
          <w:lang w:val="uk-UA" w:eastAsia="uk-UA"/>
        </w:rPr>
        <w:tab/>
        <w:t>якщо спочатку зацікавити партнера, а вже потім надати інформацію, то вона сприймається краще. Але, коли вона носить загрозливий характер, з’являється бажання її відкинути;</w:t>
      </w:r>
    </w:p>
    <w:p w14:paraId="419515E6"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4)</w:t>
      </w:r>
      <w:r w:rsidRPr="00CB1C93">
        <w:rPr>
          <w:color w:val="000000" w:themeColor="text1"/>
          <w:lang w:val="uk-UA" w:eastAsia="uk-UA"/>
        </w:rPr>
        <w:tab/>
        <w:t>краще розпочинати з повідомлення, бажаного для партнера, а потім уже оприлюднити неприємне;</w:t>
      </w:r>
    </w:p>
    <w:p w14:paraId="0F760042"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5)</w:t>
      </w:r>
      <w:r w:rsidRPr="00CB1C93">
        <w:rPr>
          <w:color w:val="000000" w:themeColor="text1"/>
          <w:lang w:val="uk-UA" w:eastAsia="uk-UA"/>
        </w:rPr>
        <w:tab/>
        <w:t>повідомлення краще розуміється й сприймається, коли у ньому робиться акцент на близькості, а не на різниці позицій сторін;</w:t>
      </w:r>
    </w:p>
    <w:p w14:paraId="3CF4A670"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6)</w:t>
      </w:r>
      <w:r w:rsidRPr="00CB1C93">
        <w:rPr>
          <w:color w:val="000000" w:themeColor="text1"/>
          <w:lang w:val="uk-UA" w:eastAsia="uk-UA"/>
        </w:rPr>
        <w:tab/>
        <w:t xml:space="preserve">згоди краще досягнути якщо наголошувати на її бажаності. Гострі питання краще вирішувати, якщо поєднати їх з тими, по яким можна домовитись без труднощів. Повідомлення, що потребує максимальної зміни думки опонента, </w:t>
      </w:r>
      <w:r w:rsidRPr="00CB1C93">
        <w:rPr>
          <w:color w:val="000000" w:themeColor="text1"/>
          <w:lang w:val="uk-UA" w:eastAsia="uk-UA"/>
        </w:rPr>
        <w:lastRenderedPageBreak/>
        <w:t>як правило, випливає більше, ніж більш скромна вимога – рівень очікувань пов’язаний з успіхом;</w:t>
      </w:r>
    </w:p>
    <w:p w14:paraId="10A1F4F3"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7)</w:t>
      </w:r>
      <w:r w:rsidRPr="00CB1C93">
        <w:rPr>
          <w:color w:val="000000" w:themeColor="text1"/>
          <w:lang w:val="uk-UA" w:eastAsia="uk-UA"/>
        </w:rPr>
        <w:tab/>
        <w:t>висновки потрібно сформулювати самому, а не залишати опоненту можливість робити їх самостійно;</w:t>
      </w:r>
    </w:p>
    <w:p w14:paraId="303ED516"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8)</w:t>
      </w:r>
      <w:r w:rsidRPr="00CB1C93">
        <w:rPr>
          <w:color w:val="000000" w:themeColor="text1"/>
          <w:lang w:val="uk-UA" w:eastAsia="uk-UA"/>
        </w:rPr>
        <w:tab/>
        <w:t>повторювання повідомлення підвищує рівень сприйняття та запам’ятовування;</w:t>
      </w:r>
    </w:p>
    <w:p w14:paraId="7581796B"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9)</w:t>
      </w:r>
      <w:r w:rsidRPr="00CB1C93">
        <w:rPr>
          <w:color w:val="000000" w:themeColor="text1"/>
          <w:lang w:val="uk-UA" w:eastAsia="uk-UA"/>
        </w:rPr>
        <w:tab/>
        <w:t>аудиторія добре сприймає повідомлення, котре відкриває певні перспективи;</w:t>
      </w:r>
    </w:p>
    <w:p w14:paraId="031BE234"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10)</w:t>
      </w:r>
      <w:r w:rsidRPr="00CB1C93">
        <w:rPr>
          <w:color w:val="000000" w:themeColor="text1"/>
          <w:lang w:val="uk-UA" w:eastAsia="uk-UA"/>
        </w:rPr>
        <w:tab/>
        <w:t>надається</w:t>
      </w:r>
      <w:r w:rsidRPr="00CB1C93">
        <w:rPr>
          <w:color w:val="000000" w:themeColor="text1"/>
          <w:lang w:val="uk-UA" w:eastAsia="uk-UA"/>
        </w:rPr>
        <w:tab/>
        <w:t>перевага</w:t>
      </w:r>
      <w:r w:rsidRPr="00CB1C93">
        <w:rPr>
          <w:color w:val="000000" w:themeColor="text1"/>
          <w:lang w:val="uk-UA" w:eastAsia="uk-UA"/>
        </w:rPr>
        <w:tab/>
        <w:t>інформації,</w:t>
      </w:r>
      <w:r w:rsidRPr="00CB1C93">
        <w:rPr>
          <w:color w:val="000000" w:themeColor="text1"/>
          <w:lang w:val="uk-UA" w:eastAsia="uk-UA"/>
        </w:rPr>
        <w:tab/>
        <w:t>яка</w:t>
      </w:r>
      <w:r w:rsidRPr="00CB1C93">
        <w:rPr>
          <w:color w:val="000000" w:themeColor="text1"/>
          <w:lang w:val="uk-UA" w:eastAsia="uk-UA"/>
        </w:rPr>
        <w:tab/>
        <w:t>посилює</w:t>
      </w:r>
      <w:r w:rsidRPr="00CB1C93">
        <w:rPr>
          <w:color w:val="000000" w:themeColor="text1"/>
          <w:lang w:val="uk-UA" w:eastAsia="uk-UA"/>
        </w:rPr>
        <w:tab/>
        <w:t>значення особистісних або групових думок, а також сприяє підвищенню самооцінці;</w:t>
      </w:r>
    </w:p>
    <w:p w14:paraId="5FC1A0C2"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11)</w:t>
      </w:r>
      <w:r w:rsidRPr="00CB1C93">
        <w:rPr>
          <w:color w:val="000000" w:themeColor="text1"/>
          <w:lang w:val="uk-UA" w:eastAsia="uk-UA"/>
        </w:rPr>
        <w:tab/>
        <w:t>більше шансів змінити думку опонентів у тих, хто демонструє добрі наміри, просить поради, звертається із закликом бути чесним і справедливим та намагається до продуктивної роботи;</w:t>
      </w:r>
    </w:p>
    <w:p w14:paraId="22411157"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12)</w:t>
      </w:r>
      <w:r w:rsidRPr="00CB1C93">
        <w:rPr>
          <w:color w:val="000000" w:themeColor="text1"/>
          <w:lang w:val="uk-UA" w:eastAsia="uk-UA"/>
        </w:rPr>
        <w:tab/>
        <w:t>коли людина відчуває, що вона приймала активну участь у формулюванні думки, вона буде більш активно відстоювати її та дотримуватися прийнятого рішення.</w:t>
      </w:r>
    </w:p>
    <w:p w14:paraId="3542FF70" w14:textId="6053404D"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Техніки</w:t>
      </w:r>
      <w:r w:rsidR="00AE1B07" w:rsidRPr="00CB1C93">
        <w:rPr>
          <w:color w:val="000000" w:themeColor="text1"/>
          <w:lang w:val="uk-UA" w:eastAsia="uk-UA"/>
        </w:rPr>
        <w:t xml:space="preserve"> </w:t>
      </w:r>
      <w:r w:rsidRPr="00CB1C93">
        <w:rPr>
          <w:color w:val="000000" w:themeColor="text1"/>
          <w:lang w:val="uk-UA" w:eastAsia="uk-UA"/>
        </w:rPr>
        <w:t>переконання</w:t>
      </w:r>
      <w:r w:rsidR="00AE1B07" w:rsidRPr="00CB1C93">
        <w:rPr>
          <w:color w:val="000000" w:themeColor="text1"/>
          <w:lang w:val="uk-UA" w:eastAsia="uk-UA"/>
        </w:rPr>
        <w:t xml:space="preserve"> </w:t>
      </w:r>
      <w:r w:rsidRPr="00CB1C93">
        <w:rPr>
          <w:color w:val="000000" w:themeColor="text1"/>
          <w:lang w:val="uk-UA" w:eastAsia="uk-UA"/>
        </w:rPr>
        <w:t>взагалі</w:t>
      </w:r>
      <w:r w:rsidR="00AE1B07" w:rsidRPr="00CB1C93">
        <w:rPr>
          <w:color w:val="000000" w:themeColor="text1"/>
          <w:lang w:val="uk-UA" w:eastAsia="uk-UA"/>
        </w:rPr>
        <w:t xml:space="preserve"> </w:t>
      </w:r>
      <w:r w:rsidRPr="00CB1C93">
        <w:rPr>
          <w:color w:val="000000" w:themeColor="text1"/>
          <w:lang w:val="uk-UA" w:eastAsia="uk-UA"/>
        </w:rPr>
        <w:t xml:space="preserve">не обов’язково використовувати спеціально. Багато людей досягають успіху, просто спираючись на власний досвід та інтуїцію. Самі техніки якраз і концентрують досвід найбільш ефективних комунікаторів і </w:t>
      </w:r>
      <w:proofErr w:type="spellStart"/>
      <w:r w:rsidRPr="00CB1C93">
        <w:rPr>
          <w:color w:val="000000" w:themeColor="text1"/>
          <w:lang w:val="uk-UA" w:eastAsia="uk-UA"/>
        </w:rPr>
        <w:t>перемовників</w:t>
      </w:r>
      <w:proofErr w:type="spellEnd"/>
      <w:r w:rsidRPr="00CB1C93">
        <w:rPr>
          <w:color w:val="000000" w:themeColor="text1"/>
          <w:lang w:val="uk-UA" w:eastAsia="uk-UA"/>
        </w:rPr>
        <w:t>. Однак, якщо ними не користуватись, результати можуть бути набагато гіршими. Корисніше спочатку пояснити позицію співрозмовника, а потім уже висловлювати свою.</w:t>
      </w:r>
    </w:p>
    <w:p w14:paraId="664E3471"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Ігнорування чужої думки, схильність багато сперечатися, впевненість у правильності лише власного погляду на проблему викликають вороже ставлення й дуже рідко дозволяють переконати опонента. Агресивна критика погляду опонента підштовхує його непоступливість. </w:t>
      </w:r>
    </w:p>
    <w:p w14:paraId="613EBB33"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Щоб із самого початку створювати в партнера настанову на погодження, важливо знайти та наголосити, перш за все, на спільне у ваших поглядах, на те, що вас об’єднує. Використання запитань, на які партнер свідомо відповість «так», і деякі техніки активного слухання (наприклад, «відлуння») формують у </w:t>
      </w:r>
      <w:r w:rsidRPr="00CB1C93">
        <w:rPr>
          <w:color w:val="000000" w:themeColor="text1"/>
          <w:lang w:val="uk-UA" w:eastAsia="uk-UA"/>
        </w:rPr>
        <w:lastRenderedPageBreak/>
        <w:t xml:space="preserve">нього психологічний настрій відповісти «так», настанову на співпрацю, а не на суперництво. Даючи співрозмовнику зрозуміти, що ми віримо в його добрі наміри, ми вибудовуємо модель «бажаного майбутнього». Переконати людину можна лише виходячи з її власних міркувань. Єдина можливість дійсно змінити думку співрозмовника – прослідувати разом із ним його хід міркувань, знайти саме в ньому неточність, нелогічність. Особливо добре, якщо ми не самі </w:t>
      </w:r>
      <w:proofErr w:type="spellStart"/>
      <w:r w:rsidRPr="00CB1C93">
        <w:rPr>
          <w:color w:val="000000" w:themeColor="text1"/>
          <w:lang w:val="uk-UA" w:eastAsia="uk-UA"/>
        </w:rPr>
        <w:t>вкажемо</w:t>
      </w:r>
      <w:proofErr w:type="spellEnd"/>
      <w:r w:rsidRPr="00CB1C93">
        <w:rPr>
          <w:color w:val="000000" w:themeColor="text1"/>
          <w:lang w:val="uk-UA" w:eastAsia="uk-UA"/>
        </w:rPr>
        <w:t xml:space="preserve"> партнерові на його помилку, а підведемо його до неї, та він сам її виявить.</w:t>
      </w:r>
    </w:p>
    <w:p w14:paraId="2E53A102"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Якщо в ході обговорення партнер самостійно (чи з нашою тактичною допомогою) прийшов до рішення, аналогічному нашому, корисно дати йому можливість відчути, що ця ідея належить іншому, дати йому врятувати своє обличчя. На жаль, дуже часто наше самолюбство змушує нас у тій чи іншій формі відстоювати свою першість. Поклавши інтереси справи вище свого марнославства, ми можемо набути вірного союзника в особі партнера.</w:t>
      </w:r>
    </w:p>
    <w:p w14:paraId="595492C8"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Аргументи повинні бути викладені зрозуміло, чітко, переконливо. Треба пам’ятати про те, що співрозмовник чує й розуміє набагато менше, ніж хоче показати. Краще уникати перебільшень і не зовсім достовірних для співрозмовника аргументів, оскільки це підриває його довіру до нас. Якщо ми бачимо, що якісь докази не переконують співрозмовника, не варто повторювати їх знову й знову. Ефективніше використовувати лише ті аргументи, які сприйняті співрозмовником.</w:t>
      </w:r>
    </w:p>
    <w:p w14:paraId="1C8FE052"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Шанобливе становлення до партнера повинно проявлятися й у врахуванні особливостей стилю, темпераменту й інтелекту співрозмовника при обранні способу та темпу аргументації. Необхідно враховувати особливості особи, інтереси й цілі співрозмовника. Саме на них і повинні бути спрямовані ваші аргументи. Потрібно не просто перерахувати акти, а говорити про переваги чи наслідки, що цікаві для співрозмовника.</w:t>
      </w:r>
    </w:p>
    <w:p w14:paraId="569D5F36"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Аргументи й докази краще надавати не всі зразу, а роз’яснювати по окремо – це ефективніше. Не потрібно перевантажувати свою мову великою кількістю прикладів: три – чотири яскравих аргументи швидше досягнуть цілі, ніж багато середніх. Приклади та порівняння дієві лише в тому випадку, якщо вони </w:t>
      </w:r>
      <w:r w:rsidRPr="00CB1C93">
        <w:rPr>
          <w:color w:val="000000" w:themeColor="text1"/>
          <w:lang w:val="uk-UA" w:eastAsia="uk-UA"/>
        </w:rPr>
        <w:lastRenderedPageBreak/>
        <w:t xml:space="preserve">пов’язані з особистим досвідом співрозмовника, але без перебільшень і </w:t>
      </w:r>
      <w:proofErr w:type="spellStart"/>
      <w:r w:rsidRPr="00CB1C93">
        <w:rPr>
          <w:color w:val="000000" w:themeColor="text1"/>
          <w:lang w:val="uk-UA" w:eastAsia="uk-UA"/>
        </w:rPr>
        <w:t>крайностей</w:t>
      </w:r>
      <w:proofErr w:type="spellEnd"/>
      <w:r w:rsidRPr="00CB1C93">
        <w:rPr>
          <w:color w:val="000000" w:themeColor="text1"/>
          <w:lang w:val="uk-UA" w:eastAsia="uk-UA"/>
        </w:rPr>
        <w:t xml:space="preserve">, що поставить під сумнів усі роздуми. Наші терміни й докази повинні бути зрозумілими співрозмовнику, інакше вони не тільки досягнуть цілі, але й </w:t>
      </w:r>
      <w:proofErr w:type="spellStart"/>
      <w:r w:rsidRPr="00CB1C93">
        <w:rPr>
          <w:color w:val="000000" w:themeColor="text1"/>
          <w:lang w:val="uk-UA" w:eastAsia="uk-UA"/>
        </w:rPr>
        <w:t>викличуть</w:t>
      </w:r>
      <w:proofErr w:type="spellEnd"/>
      <w:r w:rsidRPr="00CB1C93">
        <w:rPr>
          <w:color w:val="000000" w:themeColor="text1"/>
          <w:lang w:val="uk-UA" w:eastAsia="uk-UA"/>
        </w:rPr>
        <w:t xml:space="preserve"> роздратування та зруйнують контакт.</w:t>
      </w:r>
    </w:p>
    <w:p w14:paraId="6E5A8803"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Переконливість наших висловлювань не повинна переходити в тиск, оскільки це </w:t>
      </w:r>
      <w:proofErr w:type="spellStart"/>
      <w:r w:rsidRPr="00CB1C93">
        <w:rPr>
          <w:color w:val="000000" w:themeColor="text1"/>
          <w:lang w:val="uk-UA" w:eastAsia="uk-UA"/>
        </w:rPr>
        <w:t>викличе</w:t>
      </w:r>
      <w:proofErr w:type="spellEnd"/>
      <w:r w:rsidRPr="00CB1C93">
        <w:rPr>
          <w:color w:val="000000" w:themeColor="text1"/>
          <w:lang w:val="uk-UA" w:eastAsia="uk-UA"/>
        </w:rPr>
        <w:t xml:space="preserve"> опір у співрозмовника. На співрозмовника з розвинутим інтелектом більше впливає не однозначна, а двостороння аргументація, коли ви вказуєте не тільки на переваги, але й на слабкі сторони вашої пропозиції.</w:t>
      </w:r>
    </w:p>
    <w:p w14:paraId="2220BC6D" w14:textId="71B214B3"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Велику</w:t>
      </w:r>
      <w:r w:rsidR="00AE1B07" w:rsidRPr="00CB1C93">
        <w:rPr>
          <w:color w:val="000000" w:themeColor="text1"/>
          <w:lang w:val="uk-UA" w:eastAsia="uk-UA"/>
        </w:rPr>
        <w:t xml:space="preserve"> </w:t>
      </w:r>
      <w:r w:rsidRPr="00CB1C93">
        <w:rPr>
          <w:color w:val="000000" w:themeColor="text1"/>
          <w:lang w:val="uk-UA" w:eastAsia="uk-UA"/>
        </w:rPr>
        <w:t>роль</w:t>
      </w:r>
      <w:r w:rsidR="00AE1B07" w:rsidRPr="00CB1C93">
        <w:rPr>
          <w:color w:val="000000" w:themeColor="text1"/>
          <w:lang w:val="uk-UA" w:eastAsia="uk-UA"/>
        </w:rPr>
        <w:t xml:space="preserve"> </w:t>
      </w:r>
      <w:r w:rsidRPr="00CB1C93">
        <w:rPr>
          <w:color w:val="000000" w:themeColor="text1"/>
          <w:lang w:val="uk-UA" w:eastAsia="uk-UA"/>
        </w:rPr>
        <w:t>при</w:t>
      </w:r>
      <w:r w:rsidR="00AE1B07" w:rsidRPr="00CB1C93">
        <w:rPr>
          <w:color w:val="000000" w:themeColor="text1"/>
          <w:lang w:val="uk-UA" w:eastAsia="uk-UA"/>
        </w:rPr>
        <w:t xml:space="preserve"> </w:t>
      </w:r>
      <w:r w:rsidRPr="00CB1C93">
        <w:rPr>
          <w:color w:val="000000" w:themeColor="text1"/>
          <w:lang w:val="uk-UA" w:eastAsia="uk-UA"/>
        </w:rPr>
        <w:t>доказах</w:t>
      </w:r>
      <w:r w:rsidR="00AE1B07" w:rsidRPr="00CB1C93">
        <w:rPr>
          <w:color w:val="000000" w:themeColor="text1"/>
          <w:lang w:val="uk-UA" w:eastAsia="uk-UA"/>
        </w:rPr>
        <w:t xml:space="preserve"> </w:t>
      </w:r>
      <w:r w:rsidRPr="00CB1C93">
        <w:rPr>
          <w:color w:val="000000" w:themeColor="text1"/>
          <w:lang w:val="uk-UA" w:eastAsia="uk-UA"/>
        </w:rPr>
        <w:t>відіграє</w:t>
      </w:r>
      <w:r w:rsidR="00AE1B07" w:rsidRPr="00CB1C93">
        <w:rPr>
          <w:color w:val="000000" w:themeColor="text1"/>
          <w:lang w:val="uk-UA" w:eastAsia="uk-UA"/>
        </w:rPr>
        <w:t xml:space="preserve"> </w:t>
      </w:r>
      <w:r w:rsidRPr="00CB1C93">
        <w:rPr>
          <w:color w:val="000000" w:themeColor="text1"/>
          <w:lang w:val="uk-UA" w:eastAsia="uk-UA"/>
        </w:rPr>
        <w:t>побудова</w:t>
      </w:r>
      <w:r w:rsidR="00AE1B07" w:rsidRPr="00CB1C93">
        <w:rPr>
          <w:color w:val="000000" w:themeColor="text1"/>
          <w:lang w:val="uk-UA" w:eastAsia="uk-UA"/>
        </w:rPr>
        <w:t xml:space="preserve"> </w:t>
      </w:r>
      <w:r w:rsidRPr="00CB1C93">
        <w:rPr>
          <w:color w:val="000000" w:themeColor="text1"/>
          <w:lang w:val="uk-UA" w:eastAsia="uk-UA"/>
        </w:rPr>
        <w:t>фраз.</w:t>
      </w:r>
      <w:r w:rsidR="00AE1B07" w:rsidRPr="00CB1C93">
        <w:rPr>
          <w:color w:val="000000" w:themeColor="text1"/>
          <w:lang w:val="uk-UA" w:eastAsia="uk-UA"/>
        </w:rPr>
        <w:t xml:space="preserve"> </w:t>
      </w:r>
      <w:r w:rsidRPr="00CB1C93">
        <w:rPr>
          <w:color w:val="000000" w:themeColor="text1"/>
          <w:lang w:val="uk-UA" w:eastAsia="uk-UA"/>
        </w:rPr>
        <w:t xml:space="preserve">Активна, оптимістична побудова фраз ефективніша за пасивну. Наприклад, краще сказати: «Ми це здійснимо», ніж «Можна здійснити»; «Закінчити», ніж «Зробити закінчення» і </w:t>
      </w:r>
      <w:proofErr w:type="spellStart"/>
      <w:r w:rsidRPr="00CB1C93">
        <w:rPr>
          <w:color w:val="000000" w:themeColor="text1"/>
          <w:lang w:val="uk-UA" w:eastAsia="uk-UA"/>
        </w:rPr>
        <w:t>т.п</w:t>
      </w:r>
      <w:proofErr w:type="spellEnd"/>
      <w:r w:rsidRPr="00CB1C93">
        <w:rPr>
          <w:color w:val="000000" w:themeColor="text1"/>
          <w:lang w:val="uk-UA" w:eastAsia="uk-UA"/>
        </w:rPr>
        <w:t>. Корисно уникати слів і формулювань, які проявляють недовіру та неповагу до співрозмовника, наголошують на труднощах і конфліктах. Так, замість слова з лівого стовпчика краще вживати відповідні слова з правого:</w:t>
      </w:r>
    </w:p>
    <w:p w14:paraId="5CE95346"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Небажано – Доцільно Робочий проект – Проект рішення</w:t>
      </w:r>
    </w:p>
    <w:p w14:paraId="7E2C8EAD"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Усунення перепон – Підвищення надійності Розкриття проблеми – Розкриття питання Робота – Співпраця Підлеглий – Співробітник</w:t>
      </w:r>
    </w:p>
    <w:p w14:paraId="0E6A726B"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Ми вам допоможемо… – Ви зможете досягнути Все ж ви повинні визнати… – Чи згідні ви, що…</w:t>
      </w:r>
    </w:p>
    <w:p w14:paraId="24B4382F"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Коли-небуть ви зрозумієте… – Чи згідні ви з тим, що… Я вважаю – Ви не вважаєте, що…</w:t>
      </w:r>
    </w:p>
    <w:p w14:paraId="30DC173A"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Зараз я, </w:t>
      </w:r>
      <w:proofErr w:type="spellStart"/>
      <w:r w:rsidRPr="00CB1C93">
        <w:rPr>
          <w:color w:val="000000" w:themeColor="text1"/>
          <w:lang w:val="uk-UA" w:eastAsia="uk-UA"/>
        </w:rPr>
        <w:t>накінець</w:t>
      </w:r>
      <w:proofErr w:type="spellEnd"/>
      <w:r w:rsidRPr="00CB1C93">
        <w:rPr>
          <w:color w:val="000000" w:themeColor="text1"/>
          <w:lang w:val="uk-UA" w:eastAsia="uk-UA"/>
        </w:rPr>
        <w:t xml:space="preserve">, </w:t>
      </w:r>
      <w:proofErr w:type="spellStart"/>
      <w:r w:rsidRPr="00CB1C93">
        <w:rPr>
          <w:color w:val="000000" w:themeColor="text1"/>
          <w:lang w:val="uk-UA" w:eastAsia="uk-UA"/>
        </w:rPr>
        <w:t>докажу</w:t>
      </w:r>
      <w:proofErr w:type="spellEnd"/>
      <w:r w:rsidRPr="00CB1C93">
        <w:rPr>
          <w:color w:val="000000" w:themeColor="text1"/>
          <w:lang w:val="uk-UA" w:eastAsia="uk-UA"/>
        </w:rPr>
        <w:t xml:space="preserve"> й це… – Зараз ви зможете переконатися у тому, що…</w:t>
      </w:r>
    </w:p>
    <w:p w14:paraId="23F51399"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Ви, звичайно, що про це не думали… – Вам, звичайно, відомо, що…</w:t>
      </w:r>
    </w:p>
    <w:p w14:paraId="0BFDA62F"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Слід врахувати, що про деякій наші труднощі співрозмовник міг дізнатися з інших джерел, і замовчування про них може підірвати довіру до нас. Але, висловлюючи свою позицію, краще спочатку перераховувати її переваги, а вже потім – недоліки. Первина інформація запам’ятовується яскравіше, до того ж, якщо співрозмовник із самого початку розчарується в нашій пропозиції, то далі він її просто вже не буде слухати. Отримавши згоду співрозмовника в головному, </w:t>
      </w:r>
      <w:r w:rsidRPr="00CB1C93">
        <w:rPr>
          <w:color w:val="000000" w:themeColor="text1"/>
          <w:lang w:val="uk-UA" w:eastAsia="uk-UA"/>
        </w:rPr>
        <w:lastRenderedPageBreak/>
        <w:t>потім можна поступово підводити його до згоди в дрібницях. Можливо, що дрібниці варто й відкласти, якщо поки що для повної згоди нема сприятливих умов.</w:t>
      </w:r>
    </w:p>
    <w:p w14:paraId="1CDD0522"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Якщо в ході обговорення ви виявили в своїх роздумах помилку, краще визнати це зразу. Бажано встигнути це зробити раніше, ніж коли на вашу неправдивість </w:t>
      </w:r>
      <w:proofErr w:type="spellStart"/>
      <w:r w:rsidRPr="00CB1C93">
        <w:rPr>
          <w:color w:val="000000" w:themeColor="text1"/>
          <w:lang w:val="uk-UA" w:eastAsia="uk-UA"/>
        </w:rPr>
        <w:t>вкаже</w:t>
      </w:r>
      <w:proofErr w:type="spellEnd"/>
      <w:r w:rsidRPr="00CB1C93">
        <w:rPr>
          <w:color w:val="000000" w:themeColor="text1"/>
          <w:lang w:val="uk-UA" w:eastAsia="uk-UA"/>
        </w:rPr>
        <w:t xml:space="preserve"> партнер. Така позиція створює в нього враження, що він має справу з чесним, надійним співрозмовником, який готовий об’єктивно розглянути ситуацію. Крім того, партнерові, в свою чергу, буде легше визнати власні помилки і, можливо, погодитись із вами в більш важливих речах.</w:t>
      </w:r>
    </w:p>
    <w:p w14:paraId="661ABBB2"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Для підвищення впевненості рекомендується:</w:t>
      </w:r>
    </w:p>
    <w:p w14:paraId="2A9F8D68"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а) запастися фактами (познайомитись з історією питання і людиною, дізнатися про її повноваження, мати необхідні документи та інше);</w:t>
      </w:r>
    </w:p>
    <w:p w14:paraId="46009E48"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б) звертати увагу на те, як ви виглядаєте (поза, погляд, послідовність висловлювань, паузи, спосіб оприлюднення інформації та інше);</w:t>
      </w:r>
    </w:p>
    <w:p w14:paraId="20C4FF48"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в) бути обережними з аргументами (не давати занадто багато аргументів, чітко уявляти, чому саме ці аргументи ви використовуєте, саме в цей час і з якою метою);</w:t>
      </w:r>
    </w:p>
    <w:p w14:paraId="40823FCD"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г) не проводити безкінечних дебатів (не повторювати одні й ті ж аргументи, проводити обговорення інтересів обох сторін та інше).</w:t>
      </w:r>
    </w:p>
    <w:p w14:paraId="5FD682B9" w14:textId="77777777" w:rsidR="00744795" w:rsidRPr="00CB1C93" w:rsidRDefault="00744795" w:rsidP="00AF1891">
      <w:pPr>
        <w:spacing w:line="360" w:lineRule="auto"/>
        <w:rPr>
          <w:b/>
          <w:bCs/>
          <w:color w:val="000000" w:themeColor="text1"/>
          <w:lang w:val="uk-UA" w:eastAsia="uk-UA"/>
        </w:rPr>
      </w:pPr>
      <w:r w:rsidRPr="00CB1C93">
        <w:rPr>
          <w:b/>
          <w:bCs/>
          <w:color w:val="000000" w:themeColor="text1"/>
          <w:lang w:val="uk-UA" w:eastAsia="uk-UA"/>
        </w:rPr>
        <w:t>3. Питання маніпуляції і протидії їй на перемовинах.</w:t>
      </w:r>
    </w:p>
    <w:p w14:paraId="4361D896"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У деяких випадках ми можемо втратити контроль над ситуацією та прийняти непродуктивне рішення, яке може створити для нас емоційні незручності чи труднощі в майбутньому. Причини, що призводять до цього, можуть бути різними. Інколи вони зв’язані з деякими нашими власними внутрішніми настановами: стилем мислення, що наганяє на нас страхи, стурбованістю («А що, якщо…»); схильністю до самозвинувачення, завищеними вимогами до себе («Я повинен був…»); запереченням важливості того, що відбувається («Яка різниця…») та інші. В інших випадках причиною наших невдалих рішень може бути те, що ми підпали під тиск з боку опонента.</w:t>
      </w:r>
    </w:p>
    <w:p w14:paraId="1BBEC31E"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lastRenderedPageBreak/>
        <w:t>Кожен з нас, очевидно, коли-небуть під час спілкування підпадав під вплив свого співрозмовника, а потім щиро дивувався, як міг погодитися з ним або зробити те, що він хотів. Особливо легко піддаються утискам залежні, нерішучі, стурбовані, соціально незахищені люди, з підвищеною чутливістю, відчуттям власної неповноцінності та недостатньою впевненістю в собі.</w:t>
      </w:r>
    </w:p>
    <w:p w14:paraId="00501A76"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Імунітет проти впливів – важлива складова мистецтва ведення перемовин. Саме те, наскільки надійно учасник перемовин імунізований від зовнішнього тиску, визначає різницю між середнім і хорошим рівнем майстерності в проведенні перемовин. Ця якість цілком піддається розвитку та, крім того, безпосередньо залежить від тактики нашої поведінки в ході перемовин.</w:t>
      </w:r>
    </w:p>
    <w:p w14:paraId="1C13DC10"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Можна підкріпити переконання в правильності своєї думки, якщо наводити не тільки аргументи на її користь, але й аргументи, які заперечують думку свого опонента. Найменш успішно вироблення імунітету відбувається, якщо людина розглядає лише аргументи «за» власну точку зору, не враховуючи думки опонента взагалі. Як відомо, імунітет виробляється тільки у відповідь на попадання сторонніх агентів. Ігноруючи думку іншого та його аргументи, тобто не роблячи щеплення, ми втрачаємо таку можливість.</w:t>
      </w:r>
    </w:p>
    <w:p w14:paraId="40EE1852" w14:textId="52BA20BF"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Імунітет до зовнішнього впливу може проявлятися не відразу, а через деякий час після впливу, інколи через кілька днів. Необхідний час, щоб засвоїти й переварити аргументи, не підпасти під їх гіпноз. Тому у випадку необхідності важливо</w:t>
      </w:r>
      <w:r w:rsidR="00AE1B07" w:rsidRPr="00CB1C93">
        <w:rPr>
          <w:color w:val="000000" w:themeColor="text1"/>
          <w:lang w:val="uk-UA" w:eastAsia="uk-UA"/>
        </w:rPr>
        <w:t xml:space="preserve"> </w:t>
      </w:r>
      <w:r w:rsidRPr="00CB1C93">
        <w:rPr>
          <w:color w:val="000000" w:themeColor="text1"/>
          <w:lang w:val="uk-UA" w:eastAsia="uk-UA"/>
        </w:rPr>
        <w:t>взяти</w:t>
      </w:r>
      <w:r w:rsidR="00AE1B07" w:rsidRPr="00CB1C93">
        <w:rPr>
          <w:color w:val="000000" w:themeColor="text1"/>
          <w:lang w:val="uk-UA" w:eastAsia="uk-UA"/>
        </w:rPr>
        <w:t xml:space="preserve"> </w:t>
      </w:r>
      <w:r w:rsidRPr="00CB1C93">
        <w:rPr>
          <w:color w:val="000000" w:themeColor="text1"/>
          <w:lang w:val="uk-UA" w:eastAsia="uk-UA"/>
        </w:rPr>
        <w:t>«тайм-аут»,</w:t>
      </w:r>
      <w:r w:rsidR="00AE1B07" w:rsidRPr="00CB1C93">
        <w:rPr>
          <w:color w:val="000000" w:themeColor="text1"/>
          <w:lang w:val="uk-UA" w:eastAsia="uk-UA"/>
        </w:rPr>
        <w:t xml:space="preserve"> </w:t>
      </w:r>
      <w:r w:rsidRPr="00CB1C93">
        <w:rPr>
          <w:color w:val="000000" w:themeColor="text1"/>
          <w:lang w:val="uk-UA" w:eastAsia="uk-UA"/>
        </w:rPr>
        <w:t>перехворіти</w:t>
      </w:r>
      <w:r w:rsidR="00AE1B07" w:rsidRPr="00CB1C93">
        <w:rPr>
          <w:color w:val="000000" w:themeColor="text1"/>
          <w:lang w:val="uk-UA" w:eastAsia="uk-UA"/>
        </w:rPr>
        <w:t xml:space="preserve"> </w:t>
      </w:r>
      <w:r w:rsidRPr="00CB1C93">
        <w:rPr>
          <w:color w:val="000000" w:themeColor="text1"/>
          <w:lang w:val="uk-UA" w:eastAsia="uk-UA"/>
        </w:rPr>
        <w:t>підхопленою «інфекцією», відокремити дійсно розумні аспекти від «бур’яну».</w:t>
      </w:r>
    </w:p>
    <w:p w14:paraId="0927E719"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Тиск може відбуватися як у відритій, так і в прихованій, неявній, замаскованій формі. В </w:t>
      </w:r>
      <w:proofErr w:type="spellStart"/>
      <w:r w:rsidRPr="00CB1C93">
        <w:rPr>
          <w:color w:val="000000" w:themeColor="text1"/>
          <w:lang w:val="uk-UA" w:eastAsia="uk-UA"/>
        </w:rPr>
        <w:t>останьому</w:t>
      </w:r>
      <w:proofErr w:type="spellEnd"/>
      <w:r w:rsidRPr="00CB1C93">
        <w:rPr>
          <w:color w:val="000000" w:themeColor="text1"/>
          <w:lang w:val="uk-UA" w:eastAsia="uk-UA"/>
        </w:rPr>
        <w:t xml:space="preserve"> випадку він набуває характеру маніпуляції.</w:t>
      </w:r>
    </w:p>
    <w:p w14:paraId="5AD94D5F"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Щоб не попастися на вудку маніпулятора необхідно відстежувати й «знешкоджувати» маніпулятивні прийоми опонента. До подібних прийомів відносяться, наприклад, емоційні маніпуляції партнера, які </w:t>
      </w:r>
      <w:proofErr w:type="spellStart"/>
      <w:r w:rsidRPr="00CB1C93">
        <w:rPr>
          <w:color w:val="000000" w:themeColor="text1"/>
          <w:lang w:val="uk-UA" w:eastAsia="uk-UA"/>
        </w:rPr>
        <w:t>задівають</w:t>
      </w:r>
      <w:proofErr w:type="spellEnd"/>
      <w:r w:rsidRPr="00CB1C93">
        <w:rPr>
          <w:color w:val="000000" w:themeColor="text1"/>
          <w:lang w:val="uk-UA" w:eastAsia="uk-UA"/>
        </w:rPr>
        <w:t xml:space="preserve"> нас за живе. Найбільш часто доводиться зустрічатися на перемовинах із такими маніпулятивними прийомами:</w:t>
      </w:r>
    </w:p>
    <w:p w14:paraId="5D7A248E"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1)посилання на авторитет;</w:t>
      </w:r>
    </w:p>
    <w:p w14:paraId="31D93CC5"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lastRenderedPageBreak/>
        <w:t>2)ізоляція, виривання окремих фраз із контексту, що викривляє зміст; 3)зміна напрямку розмови, відхід від незручних тем;</w:t>
      </w:r>
    </w:p>
    <w:p w14:paraId="75FD1B98"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4)відтягування рішення;</w:t>
      </w:r>
    </w:p>
    <w:p w14:paraId="0A1881BF"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5)використання запитань-пасток (наприклад, неодноразове повторення питання, яке поступово переходить у ствердження, або формування питання, яке потребує вибору – «або-або», тоді як у дійсності є й інші можливості);</w:t>
      </w:r>
    </w:p>
    <w:p w14:paraId="693622AC"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6)лестощі; 7)«виведення із себе»;</w:t>
      </w:r>
    </w:p>
    <w:p w14:paraId="5CDD19B8"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8)жарти-висміювання, перехід на «особистості»; 9)передбачення жахливих наслідків вашої незгоди;</w:t>
      </w:r>
    </w:p>
    <w:p w14:paraId="29307DA3" w14:textId="77777777" w:rsidR="00744795" w:rsidRPr="00CB1C93" w:rsidRDefault="00744795" w:rsidP="00AF1891">
      <w:pPr>
        <w:spacing w:line="360" w:lineRule="auto"/>
        <w:rPr>
          <w:b/>
          <w:bCs/>
          <w:color w:val="000000" w:themeColor="text1"/>
          <w:lang w:val="uk-UA" w:eastAsia="uk-UA"/>
        </w:rPr>
      </w:pPr>
      <w:r w:rsidRPr="00CB1C93">
        <w:rPr>
          <w:b/>
          <w:bCs/>
          <w:color w:val="000000" w:themeColor="text1"/>
          <w:lang w:val="uk-UA" w:eastAsia="uk-UA"/>
        </w:rPr>
        <w:t>4. Супротив: причини та способи подолання.</w:t>
      </w:r>
    </w:p>
    <w:p w14:paraId="4450AF3B"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Нерідко наш партнер з перемовин настійливо супротивиться нашим пропозиціям, не погоджується з нашими доказами. Інколи нам може здаватися, що він навіть не бачить власної користі. Не варто надіятися, що досить просто «натиснути», й проблема зникне. На супротив партнера варто звертати спеціальну увагу та прикладати зусилля до його подолання (а не пригніченню).</w:t>
      </w:r>
    </w:p>
    <w:p w14:paraId="665F3C2E"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Якщо співрозмовник настійливо </w:t>
      </w:r>
      <w:proofErr w:type="spellStart"/>
      <w:r w:rsidRPr="00CB1C93">
        <w:rPr>
          <w:color w:val="000000" w:themeColor="text1"/>
          <w:lang w:val="uk-UA" w:eastAsia="uk-UA"/>
        </w:rPr>
        <w:t>супротивляється</w:t>
      </w:r>
      <w:proofErr w:type="spellEnd"/>
      <w:r w:rsidRPr="00CB1C93">
        <w:rPr>
          <w:color w:val="000000" w:themeColor="text1"/>
          <w:lang w:val="uk-UA" w:eastAsia="uk-UA"/>
        </w:rPr>
        <w:t>, подумайте, що спонукає його не погоджуватися з вами. Причини супротиву вашого опонента можуть бути різноманітними.</w:t>
      </w:r>
    </w:p>
    <w:p w14:paraId="6E949111"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Супротив не завжди раціональний. Він може залежати від рівня стурбованості. У ньому може проявлятися потреба партнера захистити себе від неприємних переживань, тривожності, від можливої поразки. Людина може відкидати нову інформацію, оскільки їй здається, що вона представляє для неї небезпеку. Багато заперечень виявляються лише маскою та можуть прикривати, наприклад, нерішучість.</w:t>
      </w:r>
    </w:p>
    <w:p w14:paraId="6CE06B24"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Існує так званий супротив-перенос. Опонент може переносити на вас когось із його минулого, з ким він не хоче й не може погодитись. Це одна з найбільш складних ситуацій. Якщо вам не вдасться відокремитись від цього «привиду», то можливо, вам доведеться вийти з процесу перемовин і надати можливість продовжити обговорення своєму колезі.</w:t>
      </w:r>
    </w:p>
    <w:p w14:paraId="787B39DD"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lastRenderedPageBreak/>
        <w:t>Супротив партнера може бути результатом вашого перенесення на нього когось із ваших значущих у минулому людей і, відповідно, вашої провокуючої поведінки. Інколи супротив опонента може бути й уявним.</w:t>
      </w:r>
    </w:p>
    <w:p w14:paraId="2A67C1CE"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Супротив не завжди проявляється в прямій словесній протидії. Можливий і прихований супротив, який проявляється в такому вигляді як, наприклад відхід від прямих відповідей; мовчанні; запізненні чи пропусканні зустрічі; забудькуватості, незрозумілості й </w:t>
      </w:r>
      <w:proofErr w:type="spellStart"/>
      <w:r w:rsidRPr="00CB1C93">
        <w:rPr>
          <w:color w:val="000000" w:themeColor="text1"/>
          <w:lang w:val="uk-UA" w:eastAsia="uk-UA"/>
        </w:rPr>
        <w:t>т.п</w:t>
      </w:r>
      <w:proofErr w:type="spellEnd"/>
      <w:r w:rsidRPr="00CB1C93">
        <w:rPr>
          <w:color w:val="000000" w:themeColor="text1"/>
          <w:lang w:val="uk-UA" w:eastAsia="uk-UA"/>
        </w:rPr>
        <w:t>. Якщо ви зустрічаєтеся з подібними реакціями, варто дослідити, чи випадково вони виникли, або їх можна віднести до явища, що називається в психотерапії «пасивна агресія». Може існувати також якась прихована ціль, яка спонукає опонента чинити супротив, неузгодженість очікувань, недовіру до вас й інше.</w:t>
      </w:r>
    </w:p>
    <w:p w14:paraId="6982D2AD" w14:textId="77777777" w:rsidR="00744795" w:rsidRPr="00CB1C93" w:rsidRDefault="00744795" w:rsidP="00AF1891">
      <w:pPr>
        <w:spacing w:line="360" w:lineRule="auto"/>
        <w:rPr>
          <w:b/>
          <w:bCs/>
          <w:color w:val="000000" w:themeColor="text1"/>
          <w:lang w:val="uk-UA" w:eastAsia="uk-UA"/>
        </w:rPr>
      </w:pPr>
      <w:r w:rsidRPr="00CB1C93">
        <w:rPr>
          <w:b/>
          <w:bCs/>
          <w:color w:val="000000" w:themeColor="text1"/>
          <w:lang w:val="uk-UA" w:eastAsia="uk-UA"/>
        </w:rPr>
        <w:t>Найбільш типові причини супротиву:</w:t>
      </w:r>
    </w:p>
    <w:p w14:paraId="5AD924B1"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1)захист від нового. Співрозмовник або не зрозумів аргументів, або ж просто чинить супротив новій інформації, яка потребує розумових зусиль і зміни власної думки;</w:t>
      </w:r>
    </w:p>
    <w:p w14:paraId="57617F14"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2)спортивна позиція. Співрозмовник схильний до суперництва та хоче перевірити ваші здібності, досвід і т. п.</w:t>
      </w:r>
    </w:p>
    <w:p w14:paraId="525507DE"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3)«роль господаря становища». Незалежно від ваших дій такий співрозмовник вважає, що все залежить від нього, що він миттєво помічає й усуває всі слабкі місця в розмові;</w:t>
      </w:r>
    </w:p>
    <w:p w14:paraId="231BB52E"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4)інший підхід. У співрозмовника інша думка. Можливо він оперує застарілими відомостями;</w:t>
      </w:r>
    </w:p>
    <w:p w14:paraId="79025DE7"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5)незгода. Ви недостатньо точно прилаштували аргументи до інтересів та специфіки особи співрозмовника, занадто акцентували на негативних моментах;</w:t>
      </w:r>
    </w:p>
    <w:p w14:paraId="6AD96FF6"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6)тактика. Співрозмовник хоче забезпечити собі перевагу, виграти час, отримати додатковий матеріал для суперечки.</w:t>
      </w:r>
    </w:p>
    <w:p w14:paraId="32A912C0"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Якщо співрозмовник весь час заперечує, тоді доцільно:</w:t>
      </w:r>
    </w:p>
    <w:p w14:paraId="1B411643"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1)проаналізувати причини такої поведінки (окрім шести описаних вище, можуть бути й інші);</w:t>
      </w:r>
    </w:p>
    <w:p w14:paraId="2AFFB8E5"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lastRenderedPageBreak/>
        <w:t xml:space="preserve">2)не перечити співрозмовнику відкрито й грубо, не застосовувати висловлювання типу: «Все якраз навпаки!», «Це не має під собою ніякого </w:t>
      </w:r>
      <w:proofErr w:type="spellStart"/>
      <w:r w:rsidRPr="00CB1C93">
        <w:rPr>
          <w:color w:val="000000" w:themeColor="text1"/>
          <w:lang w:val="uk-UA" w:eastAsia="uk-UA"/>
        </w:rPr>
        <w:t>підгрунтя</w:t>
      </w:r>
      <w:proofErr w:type="spellEnd"/>
      <w:r w:rsidRPr="00CB1C93">
        <w:rPr>
          <w:color w:val="000000" w:themeColor="text1"/>
          <w:lang w:val="uk-UA" w:eastAsia="uk-UA"/>
        </w:rPr>
        <w:t>»;</w:t>
      </w:r>
    </w:p>
    <w:p w14:paraId="2F64F7A5"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3)проявляти до співрозмовника повагу. Найбільше заважає успіху демонстрація зневаги, зарозумілості й гордовитості;</w:t>
      </w:r>
    </w:p>
    <w:p w14:paraId="4F7D2F3C" w14:textId="17590B5F"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4)визнавати</w:t>
      </w:r>
      <w:r w:rsidR="00AE1B07" w:rsidRPr="00CB1C93">
        <w:rPr>
          <w:color w:val="000000" w:themeColor="text1"/>
          <w:lang w:val="uk-UA" w:eastAsia="uk-UA"/>
        </w:rPr>
        <w:t xml:space="preserve"> </w:t>
      </w:r>
      <w:r w:rsidRPr="00CB1C93">
        <w:rPr>
          <w:color w:val="000000" w:themeColor="text1"/>
          <w:lang w:val="uk-UA" w:eastAsia="uk-UA"/>
        </w:rPr>
        <w:t>правоту</w:t>
      </w:r>
      <w:r w:rsidR="00AE1B07" w:rsidRPr="00CB1C93">
        <w:rPr>
          <w:color w:val="000000" w:themeColor="text1"/>
          <w:lang w:val="uk-UA" w:eastAsia="uk-UA"/>
        </w:rPr>
        <w:t xml:space="preserve"> </w:t>
      </w:r>
      <w:r w:rsidRPr="00CB1C93">
        <w:rPr>
          <w:color w:val="000000" w:themeColor="text1"/>
          <w:lang w:val="uk-UA" w:eastAsia="uk-UA"/>
        </w:rPr>
        <w:t>партнера,</w:t>
      </w:r>
      <w:r w:rsidR="00AE1B07" w:rsidRPr="00CB1C93">
        <w:rPr>
          <w:color w:val="000000" w:themeColor="text1"/>
          <w:lang w:val="uk-UA" w:eastAsia="uk-UA"/>
        </w:rPr>
        <w:t xml:space="preserve"> </w:t>
      </w:r>
      <w:r w:rsidRPr="00CB1C93">
        <w:rPr>
          <w:color w:val="000000" w:themeColor="text1"/>
          <w:lang w:val="uk-UA" w:eastAsia="uk-UA"/>
        </w:rPr>
        <w:t>підкреслювати</w:t>
      </w:r>
      <w:r w:rsidR="00AE1B07" w:rsidRPr="00CB1C93">
        <w:rPr>
          <w:color w:val="000000" w:themeColor="text1"/>
          <w:lang w:val="uk-UA" w:eastAsia="uk-UA"/>
        </w:rPr>
        <w:t xml:space="preserve"> </w:t>
      </w:r>
      <w:r w:rsidRPr="00CB1C93">
        <w:rPr>
          <w:color w:val="000000" w:themeColor="text1"/>
          <w:lang w:val="uk-UA" w:eastAsia="uk-UA"/>
        </w:rPr>
        <w:t>цінне</w:t>
      </w:r>
      <w:r w:rsidRPr="00CB1C93">
        <w:rPr>
          <w:color w:val="000000" w:themeColor="text1"/>
          <w:lang w:val="uk-UA" w:eastAsia="uk-UA"/>
        </w:rPr>
        <w:tab/>
        <w:t>в його зауваженнях: «Це цікава думка, я, чесно кажучи, випустив її!»);</w:t>
      </w:r>
    </w:p>
    <w:p w14:paraId="1089F6C7"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5)уникати оцінок типу: «Був би я на вашому місці..», «Я особисто думаю…». Це особливо важливо у випадку, якщо співрозмовник не очікує поради та не вважає вас визнаним спеціалістом з даного питання;</w:t>
      </w:r>
    </w:p>
    <w:p w14:paraId="17CCEBF0"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6)відповідати максимально, стисло, по-діловому. В розтягнутих відповідях легше помітити невпевненість;</w:t>
      </w:r>
    </w:p>
    <w:p w14:paraId="2B842025"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7)не парирувати кожне заперечення. Якщо ми будемо робити це часто, майже не задумуючись, у співрозмовника виникне відчуття нашої демонстрації своєї зверхності й бажання у вдалий момент боляче «вдарити» нас. Краще показати, що й вам не чужі людські слабкості, не спішити відповідати. Деякі заперечення, особливо на початку бесіди, які не є </w:t>
      </w:r>
      <w:proofErr w:type="spellStart"/>
      <w:r w:rsidRPr="00CB1C93">
        <w:rPr>
          <w:color w:val="000000" w:themeColor="text1"/>
          <w:lang w:val="uk-UA" w:eastAsia="uk-UA"/>
        </w:rPr>
        <w:t>прициповими</w:t>
      </w:r>
      <w:proofErr w:type="spellEnd"/>
      <w:r w:rsidRPr="00CB1C93">
        <w:rPr>
          <w:color w:val="000000" w:themeColor="text1"/>
          <w:lang w:val="uk-UA" w:eastAsia="uk-UA"/>
        </w:rPr>
        <w:t>, не торкаються сутності справи, краще взагалі проігнорувати.</w:t>
      </w:r>
    </w:p>
    <w:p w14:paraId="06D1E9A3"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Не починайте з того, щоб заперечувати чи переконувати партнера, доказуючи, що він неправий. Замість цього попросіть його уточнити висловлене ним, дати вам додаткову інформацію. Постарайтеся віднайти точки згоди, а не відмінностей. Виявіть своє сприйняття почуттів клієнта. Не самостверджуйтесь за рахунок партнера. Навіть вказуючи на слабкі місця в його роздумах, робіть це </w:t>
      </w:r>
      <w:proofErr w:type="spellStart"/>
      <w:r w:rsidRPr="00CB1C93">
        <w:rPr>
          <w:color w:val="000000" w:themeColor="text1"/>
          <w:lang w:val="uk-UA" w:eastAsia="uk-UA"/>
        </w:rPr>
        <w:t>тактовно</w:t>
      </w:r>
      <w:proofErr w:type="spellEnd"/>
      <w:r w:rsidRPr="00CB1C93">
        <w:rPr>
          <w:color w:val="000000" w:themeColor="text1"/>
          <w:lang w:val="uk-UA" w:eastAsia="uk-UA"/>
        </w:rPr>
        <w:t>. Не тисніть на партнера, уникайте погроз, щоб не збуджувати його оборонну позицію. Постарайтесь пройнятися його думками й почуттями, зрощуйте довіру до себе.</w:t>
      </w:r>
    </w:p>
    <w:p w14:paraId="3DFCBC8D" w14:textId="77777777" w:rsidR="00744795" w:rsidRPr="00CB1C93" w:rsidRDefault="00744795" w:rsidP="00AF1891">
      <w:pPr>
        <w:spacing w:line="360" w:lineRule="auto"/>
        <w:rPr>
          <w:color w:val="000000" w:themeColor="text1"/>
          <w:lang w:val="uk-UA" w:eastAsia="uk-UA"/>
        </w:rPr>
      </w:pPr>
    </w:p>
    <w:p w14:paraId="23DA38C1" w14:textId="77777777" w:rsidR="00744795" w:rsidRPr="00CB1C93" w:rsidRDefault="00744795" w:rsidP="00AF1891">
      <w:pPr>
        <w:pStyle w:val="2"/>
        <w:rPr>
          <w:color w:val="000000" w:themeColor="text1"/>
        </w:rPr>
      </w:pPr>
      <w:bookmarkStart w:id="132" w:name="_Toc189579633"/>
      <w:bookmarkStart w:id="133" w:name="_Toc200017687"/>
      <w:r w:rsidRPr="00CB1C93">
        <w:rPr>
          <w:color w:val="000000" w:themeColor="text1"/>
        </w:rPr>
        <w:t>Контрольні питання та завдання:</w:t>
      </w:r>
      <w:bookmarkEnd w:id="132"/>
      <w:bookmarkEnd w:id="133"/>
    </w:p>
    <w:p w14:paraId="05BFFB31" w14:textId="77777777" w:rsidR="00744795" w:rsidRPr="00CB1C93" w:rsidRDefault="00744795" w:rsidP="00AF1891">
      <w:pPr>
        <w:pStyle w:val="af3"/>
        <w:numPr>
          <w:ilvl w:val="0"/>
          <w:numId w:val="312"/>
        </w:numPr>
        <w:spacing w:line="360" w:lineRule="auto"/>
        <w:rPr>
          <w:color w:val="000000" w:themeColor="text1"/>
          <w:lang w:val="uk-UA" w:eastAsia="uk-UA"/>
        </w:rPr>
      </w:pPr>
      <w:r w:rsidRPr="00CB1C93">
        <w:rPr>
          <w:color w:val="000000" w:themeColor="text1"/>
          <w:lang w:val="uk-UA" w:eastAsia="uk-UA"/>
        </w:rPr>
        <w:t>Які основні психологічні вимоги висуваються до учасників перемовин?</w:t>
      </w:r>
    </w:p>
    <w:p w14:paraId="31142752" w14:textId="77777777" w:rsidR="00744795" w:rsidRPr="00CB1C93" w:rsidRDefault="00744795" w:rsidP="00AF1891">
      <w:pPr>
        <w:pStyle w:val="af3"/>
        <w:numPr>
          <w:ilvl w:val="0"/>
          <w:numId w:val="312"/>
        </w:numPr>
        <w:spacing w:line="360" w:lineRule="auto"/>
        <w:rPr>
          <w:color w:val="000000" w:themeColor="text1"/>
          <w:lang w:val="uk-UA" w:eastAsia="uk-UA"/>
        </w:rPr>
      </w:pPr>
      <w:r w:rsidRPr="00CB1C93">
        <w:rPr>
          <w:color w:val="000000" w:themeColor="text1"/>
          <w:lang w:val="uk-UA" w:eastAsia="uk-UA"/>
        </w:rPr>
        <w:lastRenderedPageBreak/>
        <w:t>Які методи налагодження контакту використовуються в перемовинах?</w:t>
      </w:r>
    </w:p>
    <w:p w14:paraId="6D35482F" w14:textId="77777777" w:rsidR="00744795" w:rsidRPr="00CB1C93" w:rsidRDefault="00744795" w:rsidP="00AF1891">
      <w:pPr>
        <w:pStyle w:val="af3"/>
        <w:numPr>
          <w:ilvl w:val="0"/>
          <w:numId w:val="312"/>
        </w:numPr>
        <w:spacing w:line="360" w:lineRule="auto"/>
        <w:rPr>
          <w:color w:val="000000" w:themeColor="text1"/>
          <w:lang w:val="uk-UA" w:eastAsia="uk-UA"/>
        </w:rPr>
      </w:pPr>
      <w:r w:rsidRPr="00CB1C93">
        <w:rPr>
          <w:color w:val="000000" w:themeColor="text1"/>
          <w:lang w:val="uk-UA" w:eastAsia="uk-UA"/>
        </w:rPr>
        <w:t xml:space="preserve">Які ключові фактори впливають на ефективність прийому та передачі інформації в </w:t>
      </w:r>
      <w:proofErr w:type="spellStart"/>
      <w:r w:rsidRPr="00CB1C93">
        <w:rPr>
          <w:color w:val="000000" w:themeColor="text1"/>
          <w:lang w:val="uk-UA" w:eastAsia="uk-UA"/>
        </w:rPr>
        <w:t>перемовному</w:t>
      </w:r>
      <w:proofErr w:type="spellEnd"/>
      <w:r w:rsidRPr="00CB1C93">
        <w:rPr>
          <w:color w:val="000000" w:themeColor="text1"/>
          <w:lang w:val="uk-UA" w:eastAsia="uk-UA"/>
        </w:rPr>
        <w:t xml:space="preserve"> процесі?</w:t>
      </w:r>
    </w:p>
    <w:p w14:paraId="301F1349" w14:textId="77777777" w:rsidR="00744795" w:rsidRPr="00CB1C93" w:rsidRDefault="00744795" w:rsidP="00AF1891">
      <w:pPr>
        <w:pStyle w:val="af3"/>
        <w:numPr>
          <w:ilvl w:val="0"/>
          <w:numId w:val="312"/>
        </w:numPr>
        <w:spacing w:line="360" w:lineRule="auto"/>
        <w:rPr>
          <w:color w:val="000000" w:themeColor="text1"/>
          <w:lang w:val="uk-UA" w:eastAsia="uk-UA"/>
        </w:rPr>
      </w:pPr>
      <w:r w:rsidRPr="00CB1C93">
        <w:rPr>
          <w:color w:val="000000" w:themeColor="text1"/>
          <w:lang w:val="uk-UA" w:eastAsia="uk-UA"/>
        </w:rPr>
        <w:t>Які стадії проходить процес досягнення згоди між сторонами?</w:t>
      </w:r>
    </w:p>
    <w:p w14:paraId="333393B0" w14:textId="77777777" w:rsidR="00744795" w:rsidRPr="00CB1C93" w:rsidRDefault="00744795" w:rsidP="00AF1891">
      <w:pPr>
        <w:pStyle w:val="af3"/>
        <w:numPr>
          <w:ilvl w:val="0"/>
          <w:numId w:val="312"/>
        </w:numPr>
        <w:spacing w:line="360" w:lineRule="auto"/>
        <w:rPr>
          <w:color w:val="000000" w:themeColor="text1"/>
          <w:lang w:val="uk-UA" w:eastAsia="uk-UA"/>
        </w:rPr>
      </w:pPr>
      <w:r w:rsidRPr="00CB1C93">
        <w:rPr>
          <w:color w:val="000000" w:themeColor="text1"/>
          <w:lang w:val="uk-UA" w:eastAsia="uk-UA"/>
        </w:rPr>
        <w:t>Які особливості враховуються при завершенні перемовин у різних культурах?</w:t>
      </w:r>
    </w:p>
    <w:p w14:paraId="5CB59B4E" w14:textId="77777777" w:rsidR="00744795" w:rsidRPr="00CB1C93" w:rsidRDefault="00744795" w:rsidP="00AF1891">
      <w:pPr>
        <w:pStyle w:val="af3"/>
        <w:numPr>
          <w:ilvl w:val="0"/>
          <w:numId w:val="312"/>
        </w:numPr>
        <w:spacing w:line="360" w:lineRule="auto"/>
        <w:rPr>
          <w:color w:val="000000" w:themeColor="text1"/>
          <w:lang w:val="uk-UA" w:eastAsia="uk-UA"/>
        </w:rPr>
      </w:pPr>
      <w:r w:rsidRPr="00CB1C93">
        <w:rPr>
          <w:color w:val="000000" w:themeColor="text1"/>
          <w:lang w:val="uk-UA" w:eastAsia="uk-UA"/>
        </w:rPr>
        <w:t>Проаналізуйте особливості ведення перемовин у різних культурах та визначте основні психологічні бар’єри, що можуть виникати між учасниками.</w:t>
      </w:r>
    </w:p>
    <w:p w14:paraId="3E13ED68" w14:textId="77777777" w:rsidR="00744795" w:rsidRPr="00CB1C93" w:rsidRDefault="00744795" w:rsidP="00AF1891">
      <w:pPr>
        <w:pStyle w:val="af3"/>
        <w:numPr>
          <w:ilvl w:val="0"/>
          <w:numId w:val="312"/>
        </w:numPr>
        <w:spacing w:line="360" w:lineRule="auto"/>
        <w:rPr>
          <w:color w:val="000000" w:themeColor="text1"/>
          <w:lang w:val="uk-UA" w:eastAsia="uk-UA"/>
        </w:rPr>
      </w:pPr>
      <w:r w:rsidRPr="00CB1C93">
        <w:rPr>
          <w:color w:val="000000" w:themeColor="text1"/>
          <w:lang w:val="uk-UA" w:eastAsia="uk-UA"/>
        </w:rPr>
        <w:t>Проведіть рольову гру або кейс-аналіз: моделюйте ситуацію ділових перемовин між двома сторонами з різними інтересами. Визначте стратегії досягнення компромісу та шляхи вирішення потенційного конфлікту.</w:t>
      </w:r>
    </w:p>
    <w:p w14:paraId="1D87821B" w14:textId="77777777" w:rsidR="00744795" w:rsidRPr="00CB1C93" w:rsidRDefault="00744795" w:rsidP="00AF1891">
      <w:pPr>
        <w:pStyle w:val="10"/>
        <w:rPr>
          <w:color w:val="000000" w:themeColor="text1"/>
          <w:lang w:val="uk-UA"/>
        </w:rPr>
      </w:pPr>
      <w:bookmarkStart w:id="134" w:name="_Toc189579634"/>
      <w:bookmarkStart w:id="135" w:name="_Toc200017688"/>
      <w:r w:rsidRPr="00CB1C93">
        <w:rPr>
          <w:color w:val="000000" w:themeColor="text1"/>
          <w:lang w:val="uk-UA"/>
        </w:rPr>
        <w:lastRenderedPageBreak/>
        <w:t>Розділ 14. Медіація</w:t>
      </w:r>
      <w:bookmarkEnd w:id="134"/>
      <w:bookmarkEnd w:id="135"/>
    </w:p>
    <w:p w14:paraId="7296F8AF" w14:textId="77777777" w:rsidR="00744795" w:rsidRPr="00CB1C93" w:rsidRDefault="00744795" w:rsidP="00AF1891">
      <w:pPr>
        <w:spacing w:line="360" w:lineRule="auto"/>
        <w:rPr>
          <w:color w:val="000000" w:themeColor="text1"/>
          <w:lang w:val="uk-UA" w:eastAsia="uk-UA"/>
        </w:rPr>
      </w:pPr>
    </w:p>
    <w:p w14:paraId="24CF383A" w14:textId="77777777" w:rsidR="00744795" w:rsidRPr="00CB1C93" w:rsidRDefault="00744795" w:rsidP="00AF1891">
      <w:pPr>
        <w:pStyle w:val="2"/>
        <w:rPr>
          <w:color w:val="000000" w:themeColor="text1"/>
        </w:rPr>
      </w:pPr>
      <w:bookmarkStart w:id="136" w:name="_Toc189579635"/>
      <w:bookmarkStart w:id="137" w:name="_Toc200017689"/>
      <w:r w:rsidRPr="00CB1C93">
        <w:rPr>
          <w:color w:val="000000" w:themeColor="text1"/>
        </w:rPr>
        <w:t>14.1. Сутність процесу медіації.</w:t>
      </w:r>
      <w:bookmarkEnd w:id="136"/>
      <w:bookmarkEnd w:id="137"/>
    </w:p>
    <w:p w14:paraId="4EAF6025"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Особливе місце серед форм розв’язання конфліктів займає медіація – проведення перемовин за участі медіатора, тобто посередника.</w:t>
      </w:r>
    </w:p>
    <w:p w14:paraId="39084B20" w14:textId="090FFF59"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Спосіб розв’язання конфлікту при допомозі посередника не новий. Різноманітні форми залучення третьої сторони для вирішення суперечок існували з давнини. Однак потреба в цьому способі подолання розбіжностей не була ще настільки великою, як у нинішній час. Саме в наші дні розробка та застосування методів посередництва стали справою професіоналів </w:t>
      </w:r>
      <w:proofErr w:type="spellStart"/>
      <w:r w:rsidRPr="00CB1C93">
        <w:rPr>
          <w:color w:val="000000" w:themeColor="text1"/>
          <w:lang w:val="uk-UA" w:eastAsia="uk-UA"/>
        </w:rPr>
        <w:t>конфліктантів</w:t>
      </w:r>
      <w:proofErr w:type="spellEnd"/>
      <w:r w:rsidRPr="00CB1C93">
        <w:rPr>
          <w:color w:val="000000" w:themeColor="text1"/>
          <w:lang w:val="uk-UA" w:eastAsia="uk-UA"/>
        </w:rPr>
        <w:t>-медіаторів.</w:t>
      </w:r>
      <w:r w:rsidR="00AE1B07" w:rsidRPr="00CB1C93">
        <w:rPr>
          <w:color w:val="000000" w:themeColor="text1"/>
          <w:lang w:val="uk-UA" w:eastAsia="uk-UA"/>
        </w:rPr>
        <w:t xml:space="preserve"> </w:t>
      </w:r>
      <w:r w:rsidRPr="00CB1C93">
        <w:rPr>
          <w:color w:val="000000" w:themeColor="text1"/>
          <w:lang w:val="uk-UA" w:eastAsia="uk-UA"/>
        </w:rPr>
        <w:t>Важливу</w:t>
      </w:r>
      <w:r w:rsidRPr="00CB1C93">
        <w:rPr>
          <w:color w:val="000000" w:themeColor="text1"/>
          <w:lang w:val="uk-UA" w:eastAsia="uk-UA"/>
        </w:rPr>
        <w:tab/>
        <w:t>роль</w:t>
      </w:r>
      <w:r w:rsidR="00AE1B07" w:rsidRPr="00CB1C93">
        <w:rPr>
          <w:color w:val="000000" w:themeColor="text1"/>
          <w:lang w:val="uk-UA" w:eastAsia="uk-UA"/>
        </w:rPr>
        <w:t xml:space="preserve"> </w:t>
      </w:r>
      <w:r w:rsidRPr="00CB1C93">
        <w:rPr>
          <w:color w:val="000000" w:themeColor="text1"/>
          <w:lang w:val="uk-UA" w:eastAsia="uk-UA"/>
        </w:rPr>
        <w:t>у</w:t>
      </w:r>
      <w:r w:rsidR="00AE1B07" w:rsidRPr="00CB1C93">
        <w:rPr>
          <w:color w:val="000000" w:themeColor="text1"/>
          <w:lang w:val="uk-UA" w:eastAsia="uk-UA"/>
        </w:rPr>
        <w:t xml:space="preserve"> </w:t>
      </w:r>
      <w:r w:rsidRPr="00CB1C93">
        <w:rPr>
          <w:color w:val="000000" w:themeColor="text1"/>
          <w:lang w:val="uk-UA" w:eastAsia="uk-UA"/>
        </w:rPr>
        <w:t>цьому</w:t>
      </w:r>
      <w:r w:rsidR="00AE1B07" w:rsidRPr="00CB1C93">
        <w:rPr>
          <w:color w:val="000000" w:themeColor="text1"/>
          <w:lang w:val="uk-UA" w:eastAsia="uk-UA"/>
        </w:rPr>
        <w:t xml:space="preserve"> </w:t>
      </w:r>
      <w:r w:rsidRPr="00CB1C93">
        <w:rPr>
          <w:color w:val="000000" w:themeColor="text1"/>
          <w:lang w:val="uk-UA" w:eastAsia="uk-UA"/>
        </w:rPr>
        <w:t xml:space="preserve">відіграв досвід посередництва, що накопичений у судовій практиці. Адже суддя чи арбітр як при підготовці справи до розгляду, так і в процесі останнього часто допомагає сторонам, які сперечаються дійти згоди, що дозволяє припинити подальший розгляд справи. Однак між розглядом конфліктів у суді та їх розв’язанням при </w:t>
      </w:r>
      <w:proofErr w:type="spellStart"/>
      <w:r w:rsidRPr="00CB1C93">
        <w:rPr>
          <w:color w:val="000000" w:themeColor="text1"/>
          <w:lang w:val="uk-UA" w:eastAsia="uk-UA"/>
        </w:rPr>
        <w:t>допоиозі</w:t>
      </w:r>
      <w:proofErr w:type="spellEnd"/>
      <w:r w:rsidRPr="00CB1C93">
        <w:rPr>
          <w:color w:val="000000" w:themeColor="text1"/>
          <w:lang w:val="uk-UA" w:eastAsia="uk-UA"/>
        </w:rPr>
        <w:t xml:space="preserve"> медіації існує велика різниця.</w:t>
      </w:r>
    </w:p>
    <w:p w14:paraId="0E36E2BE"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1. На відміну від судової практики, вступ обидвох сторін, які сперечаються, в процес медіації є добровільним, а медіатор – вільно вибраним (у цьому відношенні медіація подібна до арбітражу у формі третейського суду).</w:t>
      </w:r>
    </w:p>
    <w:p w14:paraId="6AA55DE0"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2. У суді сперечальники не приймають участі в розробці та прийнятті рішення – це функція судді. А в медіації сперечальники самі </w:t>
      </w:r>
      <w:proofErr w:type="spellStart"/>
      <w:r w:rsidRPr="00CB1C93">
        <w:rPr>
          <w:color w:val="000000" w:themeColor="text1"/>
          <w:lang w:val="uk-UA" w:eastAsia="uk-UA"/>
        </w:rPr>
        <w:t>воробляють</w:t>
      </w:r>
      <w:proofErr w:type="spellEnd"/>
      <w:r w:rsidRPr="00CB1C93">
        <w:rPr>
          <w:color w:val="000000" w:themeColor="text1"/>
          <w:lang w:val="uk-UA" w:eastAsia="uk-UA"/>
        </w:rPr>
        <w:t xml:space="preserve"> і приймають рішення. Медіатор ніяких рішень із приводу сперечальників і конфлікту не приймає.</w:t>
      </w:r>
    </w:p>
    <w:p w14:paraId="650F45D2"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3. У суді сторони, які сперечаються зобов’язані підкоритися судовому рішенню, навіть якщо одна, чи навіть обидві сторони цим рішенням незадоволені. Медіація ж – це процес, в якому нічого не вирішується без вашої згоди. У ході нього всі рішення приймаються тільки за обопільною згодою сторін, та обидві вони добровільно приймають на себе зобов’язання виконувати прийняті ними спільно рішення. Зрозуміло, що </w:t>
      </w:r>
      <w:proofErr w:type="spellStart"/>
      <w:r w:rsidRPr="00CB1C93">
        <w:rPr>
          <w:color w:val="000000" w:themeColor="text1"/>
          <w:lang w:val="uk-UA" w:eastAsia="uk-UA"/>
        </w:rPr>
        <w:t>конфліктанти</w:t>
      </w:r>
      <w:proofErr w:type="spellEnd"/>
      <w:r w:rsidRPr="00CB1C93">
        <w:rPr>
          <w:color w:val="000000" w:themeColor="text1"/>
          <w:lang w:val="uk-UA" w:eastAsia="uk-UA"/>
        </w:rPr>
        <w:t xml:space="preserve"> роблять це тільки тоді, коли задоволені цими рішеннями.</w:t>
      </w:r>
    </w:p>
    <w:p w14:paraId="15F67543"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lastRenderedPageBreak/>
        <w:t>4. До завдання суду входить визначення, хто із сперечальників правий і хто винен (або розділити вину між ними). Медіація ж первинно спрямована на інше – на пошук згоди; у перебігу якої сперечальники перестають шукати «правого» та «винного», а при допомозі посередника обговорюють різні варіанти вирішення конфлікту та спільно вибирають із них той, який вони обидва вважатимуть найкращим. Медіація орієнтована швидше на те, що кожна зі сторін розуміє під справедливістю, ніж прямо на юридичні закони, прецеденти та правила.</w:t>
      </w:r>
    </w:p>
    <w:p w14:paraId="2AFD5B5D"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5. Ризик медіації мінімальний, оскільки кожна сторона в будь-який момент може відмовитися від продовження процесу. Медіація відбувається конфіденційно. Все залишається між вами, іншою </w:t>
      </w:r>
      <w:proofErr w:type="spellStart"/>
      <w:r w:rsidRPr="00CB1C93">
        <w:rPr>
          <w:color w:val="000000" w:themeColor="text1"/>
          <w:lang w:val="uk-UA" w:eastAsia="uk-UA"/>
        </w:rPr>
        <w:t>сторною</w:t>
      </w:r>
      <w:proofErr w:type="spellEnd"/>
      <w:r w:rsidRPr="00CB1C93">
        <w:rPr>
          <w:color w:val="000000" w:themeColor="text1"/>
          <w:lang w:val="uk-UA" w:eastAsia="uk-UA"/>
        </w:rPr>
        <w:t xml:space="preserve"> та медіатором. Він буде тримати в таємниці всі розмови та всю інформацію. У суді ж сторони в будь-який момент не можуть припинити перемовини, а конфіденційність у принципі неможлива.</w:t>
      </w:r>
    </w:p>
    <w:p w14:paraId="54A6D853"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6. Процес медіації відносно недовготривалий. Це важлива перевага медіації, особливо, коли суди перевантажені й розгляд справ тягнеться місяцями, інколи й роками. До того ж медіація може обійтися дешевше, ніж традиційні судові процедури.</w:t>
      </w:r>
    </w:p>
    <w:p w14:paraId="1FC5C451" w14:textId="5D689ABE"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Коли в організації серед працівників виникають конфлікти, то нерідко керівнику, який повинен певним чином їх гасити, доводиться виступати в ролі дещо подібній до </w:t>
      </w:r>
      <w:proofErr w:type="spellStart"/>
      <w:r w:rsidRPr="00CB1C93">
        <w:rPr>
          <w:color w:val="000000" w:themeColor="text1"/>
          <w:lang w:val="uk-UA" w:eastAsia="uk-UA"/>
        </w:rPr>
        <w:t>медіаторства</w:t>
      </w:r>
      <w:proofErr w:type="spellEnd"/>
      <w:r w:rsidRPr="00CB1C93">
        <w:rPr>
          <w:color w:val="000000" w:themeColor="text1"/>
          <w:lang w:val="uk-UA" w:eastAsia="uk-UA"/>
        </w:rPr>
        <w:t>. Існують різні способи, до яких керівники з цією метою звертаються. У багатьох випадках керівник бере на себе посередницькі функції, щоб примирити посварених працівників або згладжувати розбіжності, які виникли між підрозділами організації, котрою він управляє. При цьому він одночасно завжди має в запасі можливість перейти від</w:t>
      </w:r>
      <w:r w:rsidR="00AE1B07" w:rsidRPr="00CB1C93">
        <w:rPr>
          <w:color w:val="000000" w:themeColor="text1"/>
          <w:lang w:val="uk-UA" w:eastAsia="uk-UA"/>
        </w:rPr>
        <w:t xml:space="preserve"> </w:t>
      </w:r>
      <w:r w:rsidRPr="00CB1C93">
        <w:rPr>
          <w:color w:val="000000" w:themeColor="text1"/>
          <w:lang w:val="uk-UA" w:eastAsia="uk-UA"/>
        </w:rPr>
        <w:t>ролі об’єктивного посередника,</w:t>
      </w:r>
      <w:r w:rsidR="00AE1B07" w:rsidRPr="00CB1C93">
        <w:rPr>
          <w:color w:val="000000" w:themeColor="text1"/>
          <w:lang w:val="uk-UA" w:eastAsia="uk-UA"/>
        </w:rPr>
        <w:t xml:space="preserve"> </w:t>
      </w:r>
      <w:r w:rsidRPr="00CB1C93">
        <w:rPr>
          <w:color w:val="000000" w:themeColor="text1"/>
          <w:lang w:val="uk-UA" w:eastAsia="uk-UA"/>
        </w:rPr>
        <w:t>який лише</w:t>
      </w:r>
      <w:r w:rsidR="00AE1B07" w:rsidRPr="00CB1C93">
        <w:rPr>
          <w:color w:val="000000" w:themeColor="text1"/>
          <w:lang w:val="uk-UA" w:eastAsia="uk-UA"/>
        </w:rPr>
        <w:t xml:space="preserve"> </w:t>
      </w:r>
      <w:r w:rsidRPr="00CB1C93">
        <w:rPr>
          <w:color w:val="000000" w:themeColor="text1"/>
          <w:lang w:val="uk-UA" w:eastAsia="uk-UA"/>
        </w:rPr>
        <w:t xml:space="preserve">допомагає сперечальникам самим розв’язати свої розбіжності, до ролі активної сили, яка втручається у взаємовідносини </w:t>
      </w:r>
      <w:proofErr w:type="spellStart"/>
      <w:r w:rsidRPr="00CB1C93">
        <w:rPr>
          <w:color w:val="000000" w:themeColor="text1"/>
          <w:lang w:val="uk-UA" w:eastAsia="uk-UA"/>
        </w:rPr>
        <w:t>конфліктантів</w:t>
      </w:r>
      <w:proofErr w:type="spellEnd"/>
      <w:r w:rsidRPr="00CB1C93">
        <w:rPr>
          <w:color w:val="000000" w:themeColor="text1"/>
          <w:lang w:val="uk-UA" w:eastAsia="uk-UA"/>
        </w:rPr>
        <w:t xml:space="preserve">. Він може стати на бік одного з них або, відкинувши пропозиції обох, дати їм свої «керівні вказівки», які вони зобов’язані будуть </w:t>
      </w:r>
      <w:proofErr w:type="spellStart"/>
      <w:r w:rsidRPr="00CB1C93">
        <w:rPr>
          <w:color w:val="000000" w:themeColor="text1"/>
          <w:lang w:val="uk-UA" w:eastAsia="uk-UA"/>
        </w:rPr>
        <w:t>сприняти</w:t>
      </w:r>
      <w:proofErr w:type="spellEnd"/>
      <w:r w:rsidRPr="00CB1C93">
        <w:rPr>
          <w:color w:val="000000" w:themeColor="text1"/>
          <w:lang w:val="uk-UA" w:eastAsia="uk-UA"/>
        </w:rPr>
        <w:t xml:space="preserve"> як умови розв’язання конфлікту. Якщо керівнику не вдається переконати </w:t>
      </w:r>
      <w:proofErr w:type="spellStart"/>
      <w:r w:rsidRPr="00CB1C93">
        <w:rPr>
          <w:color w:val="000000" w:themeColor="text1"/>
          <w:lang w:val="uk-UA" w:eastAsia="uk-UA"/>
        </w:rPr>
        <w:lastRenderedPageBreak/>
        <w:t>конфліктантів</w:t>
      </w:r>
      <w:proofErr w:type="spellEnd"/>
      <w:r w:rsidRPr="00CB1C93">
        <w:rPr>
          <w:color w:val="000000" w:themeColor="text1"/>
          <w:lang w:val="uk-UA" w:eastAsia="uk-UA"/>
        </w:rPr>
        <w:t xml:space="preserve"> дійти згоди, він зазвичай, наостанок, використовує своє право застосування влади, примусу.</w:t>
      </w:r>
    </w:p>
    <w:p w14:paraId="01091AF1"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Медіатор не володіє начальницькими повноваженнями. Але він оснащений широким арсеналом різноманітних методичних і технічних засобів, за допомогою яких він організовує перемовини між учасниками конфлікту. Головне завдання медіатора – допомогти сторонам досягнути згоди.</w:t>
      </w:r>
    </w:p>
    <w:p w14:paraId="555B35EA"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Подібно до судді чи арбітра, медіатор повинен бути незалежним, нейтральним і неупередженим, але на відміну від них він не приймає ніяких рішень. Він тільки допомагає сперечальникам врегулювати свої розбіжності та дійти до угоди, яка найбільше буде влаштовувати обидві сторони.</w:t>
      </w:r>
    </w:p>
    <w:p w14:paraId="27302BDA"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У процесі медіації сторони самі без будь-якого зовнішнього втручання приймають заключну угоду. Медіатор при цьому намагається забезпечити задоволення інтересів кожної зі сторін. Результативна медіація призводить до обопільного виграшу всіх учасників. Методи медіації спираються, головним чином, на введення процесу перемовин у русло співробітництва й орієнтацією їх на результат типу «виграш – програш».</w:t>
      </w:r>
    </w:p>
    <w:p w14:paraId="7E0F00F7" w14:textId="707C84BE"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Медіація особливо ефективна в тих випадках, коли потрібно відновити відносини між людьми, стосунки яких повинні бути збережені в майбутньому (наприклад, опікунство над дітьми при розлученні, об’єднання компаній, партій у блоки, стосунки замовника та підрядника, членів партії з лідером тощо). Судова тяганина чи арбітраж</w:t>
      </w:r>
      <w:r w:rsidR="00AE1B07" w:rsidRPr="00CB1C93">
        <w:rPr>
          <w:color w:val="000000" w:themeColor="text1"/>
          <w:lang w:val="uk-UA" w:eastAsia="uk-UA"/>
        </w:rPr>
        <w:t xml:space="preserve"> </w:t>
      </w:r>
      <w:r w:rsidRPr="00CB1C93">
        <w:rPr>
          <w:color w:val="000000" w:themeColor="text1"/>
          <w:lang w:val="uk-UA" w:eastAsia="uk-UA"/>
        </w:rPr>
        <w:t>можуть залишити в кожної зі сторін</w:t>
      </w:r>
      <w:r w:rsidR="00AE1B07" w:rsidRPr="00CB1C93">
        <w:rPr>
          <w:color w:val="000000" w:themeColor="text1"/>
          <w:lang w:val="uk-UA" w:eastAsia="uk-UA"/>
        </w:rPr>
        <w:t xml:space="preserve"> </w:t>
      </w:r>
      <w:r w:rsidRPr="00CB1C93">
        <w:rPr>
          <w:color w:val="000000" w:themeColor="text1"/>
          <w:lang w:val="uk-UA" w:eastAsia="uk-UA"/>
        </w:rPr>
        <w:t>неза</w:t>
      </w:r>
      <w:r w:rsidR="00AE1B07" w:rsidRPr="00CB1C93">
        <w:rPr>
          <w:color w:val="000000" w:themeColor="text1"/>
          <w:lang w:val="uk-UA" w:eastAsia="uk-UA"/>
        </w:rPr>
        <w:t>гоєні</w:t>
      </w:r>
      <w:r w:rsidRPr="00CB1C93">
        <w:rPr>
          <w:color w:val="000000" w:themeColor="text1"/>
          <w:lang w:val="uk-UA" w:eastAsia="uk-UA"/>
        </w:rPr>
        <w:t xml:space="preserve"> рани, після чого відновити необхідні чи бажані відносини стає дуже важко. Разом із тим для медіації існують і певні обмеження. Зокрема, вона не може використовуватись для розв’язання кримінальних конфліктів між людьми, з яких хтось страждає на психічну хворобу. Медіація ефективна лише тоді, коли обидві сторони бажають врегулювати конфлікт.</w:t>
      </w:r>
    </w:p>
    <w:p w14:paraId="20A4FB78"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Якщо ці умови виконано, то ймовірність успішного розв’язання конфлікту за допомогою медіації дуже висока (80%). У більшості випадків її результатом стає сильна й </w:t>
      </w:r>
      <w:proofErr w:type="spellStart"/>
      <w:r w:rsidRPr="00CB1C93">
        <w:rPr>
          <w:color w:val="000000" w:themeColor="text1"/>
          <w:lang w:val="uk-UA" w:eastAsia="uk-UA"/>
        </w:rPr>
        <w:t>догострокова</w:t>
      </w:r>
      <w:proofErr w:type="spellEnd"/>
      <w:r w:rsidRPr="00CB1C93">
        <w:rPr>
          <w:color w:val="000000" w:themeColor="text1"/>
          <w:lang w:val="uk-UA" w:eastAsia="uk-UA"/>
        </w:rPr>
        <w:t xml:space="preserve"> угода, яка дотримується обома сторонами.</w:t>
      </w:r>
    </w:p>
    <w:p w14:paraId="388E18A0" w14:textId="77777777" w:rsidR="00744795" w:rsidRPr="00CB1C93" w:rsidRDefault="00744795" w:rsidP="00AF1891">
      <w:pPr>
        <w:spacing w:line="360" w:lineRule="auto"/>
        <w:rPr>
          <w:b/>
          <w:bCs/>
          <w:color w:val="000000" w:themeColor="text1"/>
          <w:lang w:val="uk-UA" w:eastAsia="uk-UA"/>
        </w:rPr>
      </w:pPr>
      <w:r w:rsidRPr="00CB1C93">
        <w:rPr>
          <w:b/>
          <w:bCs/>
          <w:color w:val="000000" w:themeColor="text1"/>
          <w:lang w:val="uk-UA" w:eastAsia="uk-UA"/>
        </w:rPr>
        <w:t>Існують чотири основні принципи медіації.</w:t>
      </w:r>
    </w:p>
    <w:p w14:paraId="3E53744A"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lastRenderedPageBreak/>
        <w:t>Перший принцип медіації – добровільність. На відміну від судової тяганини, вступ усіх конфліктуючих сторін у процес медіації є добровільним, а медіатор – вільно обраний (у цьому медіація подібна до третейського суду). Ніхто не може змусити сторони прийняти участь у медіації, якщо вони не хочуть цього з якоїсь причини. Цей принцип проявляється в тому, що всі рішення приймаються лише за взаємною згодою сторін, і в тому, що кожна зі сторін у будь-який момент може відмовитися від медіації та припинити перемовини.</w:t>
      </w:r>
    </w:p>
    <w:p w14:paraId="22A0FD45"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Другий принцип медіації – рівноправність сторін. Жодна з них не має процедурних переваг. Їм надається однакове право висловлювати свої думки, визначати порядок денний перемовин, оцінювати прийнятність пропозицій та умов угоди і </w:t>
      </w:r>
      <w:proofErr w:type="spellStart"/>
      <w:r w:rsidRPr="00CB1C93">
        <w:rPr>
          <w:color w:val="000000" w:themeColor="text1"/>
          <w:lang w:val="uk-UA" w:eastAsia="uk-UA"/>
        </w:rPr>
        <w:t>т.д</w:t>
      </w:r>
      <w:proofErr w:type="spellEnd"/>
      <w:r w:rsidRPr="00CB1C93">
        <w:rPr>
          <w:color w:val="000000" w:themeColor="text1"/>
          <w:lang w:val="uk-UA" w:eastAsia="uk-UA"/>
        </w:rPr>
        <w:t>.</w:t>
      </w:r>
    </w:p>
    <w:p w14:paraId="1521175C"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Третій принцип медіації – конфіденційність. Слідування цьому принципу передбачає, що все, про що говориться чи обговорюється в процесі медіації, залишається всередині цього процесу. Цим медіація також дуже відрізняється від суду, де конфіденційність протирічить принципу публічності судового розгляду. Всі записи, які веде медіатор для нотаток у процесі роботи, знищуються. Посередник не може виступати в якості свідка, якщо справу буде передано до суду. Посередник не має права повідомляти одній стороні інформацію, яку він отримав від іншої в процесі індивідуальної розмови, якщо не отримав на це спеціального дозволу чи прохання від того, хто повідомив інформацію.</w:t>
      </w:r>
    </w:p>
    <w:p w14:paraId="3189EF5A"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Для того щоб забезпечити реалізацію цих принципів, медіатору доводиться прикладати чимало зусиль. Часто </w:t>
      </w:r>
      <w:proofErr w:type="spellStart"/>
      <w:r w:rsidRPr="00CB1C93">
        <w:rPr>
          <w:color w:val="000000" w:themeColor="text1"/>
          <w:lang w:val="uk-UA" w:eastAsia="uk-UA"/>
        </w:rPr>
        <w:t>конфліктанти</w:t>
      </w:r>
      <w:proofErr w:type="spellEnd"/>
      <w:r w:rsidRPr="00CB1C93">
        <w:rPr>
          <w:color w:val="000000" w:themeColor="text1"/>
          <w:lang w:val="uk-UA" w:eastAsia="uk-UA"/>
        </w:rPr>
        <w:t xml:space="preserve"> мають такі наміри:</w:t>
      </w:r>
    </w:p>
    <w:p w14:paraId="13B01BC0"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а) </w:t>
      </w:r>
      <w:proofErr w:type="spellStart"/>
      <w:r w:rsidRPr="00CB1C93">
        <w:rPr>
          <w:color w:val="000000" w:themeColor="text1"/>
          <w:lang w:val="uk-UA" w:eastAsia="uk-UA"/>
        </w:rPr>
        <w:t>підімнути</w:t>
      </w:r>
      <w:proofErr w:type="spellEnd"/>
      <w:r w:rsidRPr="00CB1C93">
        <w:rPr>
          <w:color w:val="000000" w:themeColor="text1"/>
          <w:lang w:val="uk-UA" w:eastAsia="uk-UA"/>
        </w:rPr>
        <w:t xml:space="preserve"> під себе опонента, зробити його об’єктом маніпуляцій, залякувань, «переграти» за рахунок кращого володіння словом або більшої компетенції в питаннях права, економіки, психології;</w:t>
      </w:r>
    </w:p>
    <w:p w14:paraId="6625563C"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б) перетягти медіатора на свій бік (інколи за допомогою демонстрації власної слабкості, беззахисності, недосвідченості – при дуже настійливому захисті своїх інтересів);</w:t>
      </w:r>
    </w:p>
    <w:p w14:paraId="416A328F"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в) зняти із себе відповідальність за рішення, залишаючи за собою право в майбутньому порушити його.</w:t>
      </w:r>
    </w:p>
    <w:p w14:paraId="22226DF8"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lastRenderedPageBreak/>
        <w:t>Тому медіатор повинен добре володіти методами, які дозволяють створити атмосферу коректного, ділового, раціонального обговорення спірних проблем і виключити всілякі маніпуляції.</w:t>
      </w:r>
    </w:p>
    <w:p w14:paraId="1DE18AA7" w14:textId="77777777" w:rsidR="00744795" w:rsidRPr="00CB1C93" w:rsidRDefault="00744795" w:rsidP="00AF1891">
      <w:pPr>
        <w:spacing w:line="360" w:lineRule="auto"/>
        <w:rPr>
          <w:color w:val="000000" w:themeColor="text1"/>
          <w:lang w:val="uk-UA" w:eastAsia="uk-UA"/>
        </w:rPr>
      </w:pPr>
    </w:p>
    <w:p w14:paraId="7090EE0D" w14:textId="77777777" w:rsidR="00744795" w:rsidRPr="00CB1C93" w:rsidRDefault="00744795" w:rsidP="00AF1891">
      <w:pPr>
        <w:pStyle w:val="2"/>
        <w:rPr>
          <w:color w:val="000000" w:themeColor="text1"/>
        </w:rPr>
      </w:pPr>
      <w:bookmarkStart w:id="138" w:name="_Toc189579636"/>
      <w:bookmarkStart w:id="139" w:name="_Toc200017690"/>
      <w:r w:rsidRPr="00CB1C93">
        <w:rPr>
          <w:color w:val="000000" w:themeColor="text1"/>
        </w:rPr>
        <w:t>14.2.Функції медіатора.</w:t>
      </w:r>
      <w:bookmarkEnd w:id="138"/>
      <w:bookmarkEnd w:id="139"/>
    </w:p>
    <w:p w14:paraId="167092DF"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У процесі медіації посередник допомагає конфліктуючим сторонам у вирішенні різних завдань, тим самим виконуючи низку процесуальних функцій.</w:t>
      </w:r>
    </w:p>
    <w:p w14:paraId="77BF30A7"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Перша функція медіатора – аналітична, у процесі якої він спонукає сторони детально аналізувати конфліктну ситуацію. Виступаючи у цій ролі, він старається, щоб сторони висловили наявну інформацію та всі наявні точки зору на предмет суперечки, визначили найбільш суттєві моменти в цій суперечці для кожної зі сторін, ступінь деталізації інформації, щоб вона була корисною для прийняття рішення сторонами. Для такого аналізу медіатор спочатку вислухає всі сторони, а потім задає їм питання з приводу тих чи інших обставин суперечки, наприклад:</w:t>
      </w:r>
    </w:p>
    <w:p w14:paraId="7CBA7DFC"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Як ви вважаєте, чи є дана обставина суттєвою для протилежної сторони?</w:t>
      </w:r>
    </w:p>
    <w:p w14:paraId="19802E8D"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На вашу думку, чи слід обговорити цю обставину більш детально?</w:t>
      </w:r>
    </w:p>
    <w:p w14:paraId="65869064"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Як ви гадаєте, чому інша сторона чинить супротив вашій пропозиції?</w:t>
      </w:r>
    </w:p>
    <w:p w14:paraId="765E3CDE"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У літературі існують різні підходи до питання про те, чи повинен медіатор сам бути спеціалістом у тій сфері, де він розв’язує суперечку, щоб виконувати аналітичну функцію. В американській літературі з конфліктології переважає думка, що це не обов’язково: адже медіатор не бере на себе вирішення суперечливих проблем, а тільки забезпечує комунікацію між </w:t>
      </w:r>
      <w:proofErr w:type="spellStart"/>
      <w:r w:rsidRPr="00CB1C93">
        <w:rPr>
          <w:color w:val="000000" w:themeColor="text1"/>
          <w:lang w:val="uk-UA" w:eastAsia="uk-UA"/>
        </w:rPr>
        <w:t>конфліктантами</w:t>
      </w:r>
      <w:proofErr w:type="spellEnd"/>
      <w:r w:rsidRPr="00CB1C93">
        <w:rPr>
          <w:color w:val="000000" w:themeColor="text1"/>
          <w:lang w:val="uk-UA" w:eastAsia="uk-UA"/>
        </w:rPr>
        <w:t xml:space="preserve">, для чого мати спеціальні знання з предмету суперечки не вимагається. Багато американських авторів настоюють також на тому, що медіатору не слід до початку медіації намагатися отримати якісь попередні відомості про конфліктну ситуацію й конфліктах, або це може створити в нього якісь упереджені уявлення та порушити його нейтральність. Згідно другого підходу, медіатор повинен розумітися на предметі суперечки, оскільки це може допомогти йому </w:t>
      </w:r>
      <w:r w:rsidRPr="00CB1C93">
        <w:rPr>
          <w:color w:val="000000" w:themeColor="text1"/>
          <w:lang w:val="uk-UA" w:eastAsia="uk-UA"/>
        </w:rPr>
        <w:lastRenderedPageBreak/>
        <w:t xml:space="preserve">винаходити й пропонувати на розгляд </w:t>
      </w:r>
      <w:proofErr w:type="spellStart"/>
      <w:r w:rsidRPr="00CB1C93">
        <w:rPr>
          <w:color w:val="000000" w:themeColor="text1"/>
          <w:lang w:val="uk-UA" w:eastAsia="uk-UA"/>
        </w:rPr>
        <w:t>конфліктантів</w:t>
      </w:r>
      <w:proofErr w:type="spellEnd"/>
      <w:r w:rsidRPr="00CB1C93">
        <w:rPr>
          <w:color w:val="000000" w:themeColor="text1"/>
          <w:lang w:val="uk-UA" w:eastAsia="uk-UA"/>
        </w:rPr>
        <w:t xml:space="preserve"> оригінальні способи узгодження їх інтересів. З цього погляду медіатору для виконання аналітичної функції корисно ще до початку медіації зібрати як найбільше даних про природу та причини конфлікту. Цю інформацію можна добувати із наданих сперечальникам матеріалів, документів, газетних статей, у попередніх розмовах з учасниками конфлікту й </w:t>
      </w:r>
      <w:proofErr w:type="spellStart"/>
      <w:r w:rsidRPr="00CB1C93">
        <w:rPr>
          <w:color w:val="000000" w:themeColor="text1"/>
          <w:lang w:val="uk-UA" w:eastAsia="uk-UA"/>
        </w:rPr>
        <w:t>т.д</w:t>
      </w:r>
      <w:proofErr w:type="spellEnd"/>
      <w:r w:rsidRPr="00CB1C93">
        <w:rPr>
          <w:color w:val="000000" w:themeColor="text1"/>
          <w:lang w:val="uk-UA" w:eastAsia="uk-UA"/>
        </w:rPr>
        <w:t>.</w:t>
      </w:r>
    </w:p>
    <w:p w14:paraId="18520A1C"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Друга функція медіатора – функція слухача. Медіатор повинен бути активним слухачем. Йому слід засвоїти як змістовну, так і емоційну складову промови сперечальників, а потім продемонструвати сперечальникам, що він їх дійсно почув. У цій ролі медіатор буквально повторює чи </w:t>
      </w:r>
      <w:proofErr w:type="spellStart"/>
      <w:r w:rsidRPr="00CB1C93">
        <w:rPr>
          <w:color w:val="000000" w:themeColor="text1"/>
          <w:lang w:val="uk-UA" w:eastAsia="uk-UA"/>
        </w:rPr>
        <w:t>переформульовує</w:t>
      </w:r>
      <w:proofErr w:type="spellEnd"/>
      <w:r w:rsidRPr="00CB1C93">
        <w:rPr>
          <w:color w:val="000000" w:themeColor="text1"/>
          <w:lang w:val="uk-UA" w:eastAsia="uk-UA"/>
        </w:rPr>
        <w:t xml:space="preserve"> твердження того, хто говорить, щоб упевнитися в тому, що сам медіатор та інша сторона правильно зрозуміли те, що було висловлено. Але при цьому він старається розвести події (чи факти), з приводу яких відбувся конфлікт, оцінку цих подій учасниками та ті почуття, котрі з приводу цих подій переживають учасники. Слід мати на увазі, що більшість людей не вміє відрізняти факти від їх інтерпретацій та оцінок, що найчастіше призводить до нерозуміння позиції іншої сторони. А варіантів інтерпретації одного й того ж факту дуже багато.</w:t>
      </w:r>
    </w:p>
    <w:p w14:paraId="1E5A9895"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Стандартний текст медіатора, що активно слухає, виглядає так:</w:t>
      </w:r>
    </w:p>
    <w:p w14:paraId="149C5FC0"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Отже, ви вважаєте … (далі йде повтор висловленого). Я правильно вас зрозумів?</w:t>
      </w:r>
    </w:p>
    <w:p w14:paraId="4E121780"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Таке відлуння-повтор відіграє винятково важливу роль у медіації: повторювання гарантує, що сторони почули й надійно почули один одного; повторювання</w:t>
      </w:r>
      <w:r w:rsidRPr="00CB1C93">
        <w:rPr>
          <w:color w:val="000000" w:themeColor="text1"/>
          <w:lang w:val="uk-UA" w:eastAsia="uk-UA"/>
        </w:rPr>
        <w:tab/>
        <w:t>висловленого,</w:t>
      </w:r>
      <w:r w:rsidRPr="00CB1C93">
        <w:rPr>
          <w:color w:val="000000" w:themeColor="text1"/>
          <w:lang w:val="uk-UA" w:eastAsia="uk-UA"/>
        </w:rPr>
        <w:tab/>
        <w:t>що</w:t>
      </w:r>
      <w:r w:rsidRPr="00CB1C93">
        <w:rPr>
          <w:color w:val="000000" w:themeColor="text1"/>
          <w:lang w:val="uk-UA" w:eastAsia="uk-UA"/>
        </w:rPr>
        <w:tab/>
        <w:t>позбавлене</w:t>
      </w:r>
      <w:r w:rsidRPr="00CB1C93">
        <w:rPr>
          <w:color w:val="000000" w:themeColor="text1"/>
          <w:lang w:val="uk-UA" w:eastAsia="uk-UA"/>
        </w:rPr>
        <w:tab/>
        <w:t>у</w:t>
      </w:r>
      <w:r w:rsidRPr="00CB1C93">
        <w:rPr>
          <w:color w:val="000000" w:themeColor="text1"/>
          <w:lang w:val="uk-UA" w:eastAsia="uk-UA"/>
        </w:rPr>
        <w:tab/>
        <w:t>виконанні медіатора емоційного забарвлення, спрямовує обговорення сторін на змістовний аспект суперечки; повторювання дозволяє тому, хто говорить відчути неточності власного тексту та у своїй відповіді їх виправити. Також слід мати на увазі, що демонстрація уваги до слів того, хто говорить підвищує його довіру до медіатора, адже люди зовсім не звикли до того, що їх чують.</w:t>
      </w:r>
    </w:p>
    <w:p w14:paraId="068EF89E"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Медіатор повинен сприймати емоції сперечальників як факт, але при цьому розглядати емоційну оцінку події, яку вони дають, тільки як інтерпретацію самої </w:t>
      </w:r>
      <w:r w:rsidRPr="00CB1C93">
        <w:rPr>
          <w:color w:val="000000" w:themeColor="text1"/>
          <w:lang w:val="uk-UA" w:eastAsia="uk-UA"/>
        </w:rPr>
        <w:lastRenderedPageBreak/>
        <w:t xml:space="preserve">події. Тому медіатор може повідомляти сторонам своє враження від їхнього емоційного стану (наприклад, «Я бачу, що ви обурені цими словами»). Таке повідомлення, з одного боку, спонукає сторону, яка відчуває емоційне напруження, контролювати прояв власних почуттів і, як правило, понижує </w:t>
      </w:r>
      <w:proofErr w:type="spellStart"/>
      <w:r w:rsidRPr="00CB1C93">
        <w:rPr>
          <w:color w:val="000000" w:themeColor="text1"/>
          <w:lang w:val="uk-UA" w:eastAsia="uk-UA"/>
        </w:rPr>
        <w:t>напруженння</w:t>
      </w:r>
      <w:proofErr w:type="spellEnd"/>
      <w:r w:rsidRPr="00CB1C93">
        <w:rPr>
          <w:color w:val="000000" w:themeColor="text1"/>
          <w:lang w:val="uk-UA" w:eastAsia="uk-UA"/>
        </w:rPr>
        <w:t xml:space="preserve">, а з іншого – допомагає протилежній стороні краще зрозуміти почуття свого суперника і, тим самим, сприяє </w:t>
      </w:r>
      <w:proofErr w:type="spellStart"/>
      <w:r w:rsidRPr="00CB1C93">
        <w:rPr>
          <w:color w:val="000000" w:themeColor="text1"/>
          <w:lang w:val="uk-UA" w:eastAsia="uk-UA"/>
        </w:rPr>
        <w:t>онструктивному</w:t>
      </w:r>
      <w:proofErr w:type="spellEnd"/>
      <w:r w:rsidRPr="00CB1C93">
        <w:rPr>
          <w:color w:val="000000" w:themeColor="text1"/>
          <w:lang w:val="uk-UA" w:eastAsia="uk-UA"/>
        </w:rPr>
        <w:t xml:space="preserve"> вирішенню проблем. Але медіатор не повинен оцінювати ситуацію як таку, що неминуче викликає даний емоційний стан. Він не може, наприклад, висловитися: «Ви говорите обурливі речі. Тому протилежна сторона обурена вашими словами».</w:t>
      </w:r>
    </w:p>
    <w:p w14:paraId="35E4828A"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Третя функція медіатора – організаційна, коли медіатор організовує процес перемовин. У цій ролі він допомагає сторонам домовитись про процедуру проведення перемовин, а далі підтримує як виконання досягнутих процедурних угод, так і коректні відносини між сторонами в процесі перемовин. Медіатор своїми питаннями та висловлюваннями весь час управляє процесом </w:t>
      </w:r>
      <w:proofErr w:type="spellStart"/>
      <w:r w:rsidRPr="00CB1C93">
        <w:rPr>
          <w:color w:val="000000" w:themeColor="text1"/>
          <w:lang w:val="uk-UA" w:eastAsia="uk-UA"/>
        </w:rPr>
        <w:t>премовин</w:t>
      </w:r>
      <w:proofErr w:type="spellEnd"/>
      <w:r w:rsidRPr="00CB1C93">
        <w:rPr>
          <w:color w:val="000000" w:themeColor="text1"/>
          <w:lang w:val="uk-UA" w:eastAsia="uk-UA"/>
        </w:rPr>
        <w:t xml:space="preserve"> і задає тон усьому процесу. Він слідкує за регламентом і робить зауваження сторонам, якщо вони порушують правила проведення перемовин (наприклад, може заявити: «Стоп! Не можна говорити всім одночасно!» або навіть зовсім зупинити процес медіації, якщо сторони не в змозі зупинитися в агресивній «перепалці»). Медіатор оголошує перерви в процесі роботи, може вимагати конфіденційної розмови з кожною стороною по черзі.</w:t>
      </w:r>
    </w:p>
    <w:p w14:paraId="1A70CA5E"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Четверта функція медіатора – генеруюча, коли медіатор виступає як генератор ідей. У цій ролі він намагається допомогти сперечальникам віднайти інші рішення, ніж ті, які до цього моменту ними розглядалися. Часто, виходячи зі свого досвіду, він відразу бачить якісь пропозиції, котрі, здавалося б, могли задовольняти учасників перемовин. Але медіатор повинен перш за все стимулювати самих учасників шукати нові варіанти рішення за допомогою різноманітних питань. Наприклад:</w:t>
      </w:r>
    </w:p>
    <w:p w14:paraId="741030A4"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А що, як ви думаєте, могло б послужити альтернативою цьому?</w:t>
      </w:r>
    </w:p>
    <w:p w14:paraId="2C270222"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 xml:space="preserve">Чи нема такого способу змінити вашу позицію, щоб одночасно можна було б </w:t>
      </w:r>
      <w:proofErr w:type="spellStart"/>
      <w:r w:rsidRPr="00CB1C93">
        <w:rPr>
          <w:color w:val="000000" w:themeColor="text1"/>
          <w:lang w:val="uk-UA" w:eastAsia="uk-UA"/>
        </w:rPr>
        <w:t>задовільнитиінтереси</w:t>
      </w:r>
      <w:proofErr w:type="spellEnd"/>
      <w:r w:rsidRPr="00CB1C93">
        <w:rPr>
          <w:color w:val="000000" w:themeColor="text1"/>
          <w:lang w:val="uk-UA" w:eastAsia="uk-UA"/>
        </w:rPr>
        <w:t xml:space="preserve"> іншої сторони?</w:t>
      </w:r>
    </w:p>
    <w:p w14:paraId="6F89A43F"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lastRenderedPageBreak/>
        <w:t>Ідеї, які напрацювали самі сторони, зазвичай набагато краще враховують ті нюанси взаємовідносин сторін, які не можуть бути відомі медіатору. Однак у випадках, коли у сперечальників ніяких ідей не виникає, медіатор має право запропонувати свій варіант рішення, але ні в якому разі його не нав’язувати. Наприклад, він говорить:</w:t>
      </w:r>
    </w:p>
    <w:p w14:paraId="0E6EF32F"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А як ви поставитесь до такої ідеї?.. –</w:t>
      </w:r>
      <w:r w:rsidRPr="00CB1C93">
        <w:rPr>
          <w:color w:val="000000" w:themeColor="text1"/>
          <w:lang w:val="uk-UA" w:eastAsia="uk-UA"/>
        </w:rPr>
        <w:tab/>
        <w:t>А що, якщо зробити?..</w:t>
      </w:r>
    </w:p>
    <w:p w14:paraId="517413EF" w14:textId="3186EC56"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Але зовсім виключені висловлювання типу: «</w:t>
      </w:r>
      <w:proofErr w:type="spellStart"/>
      <w:r w:rsidRPr="00CB1C93">
        <w:rPr>
          <w:color w:val="000000" w:themeColor="text1"/>
          <w:lang w:val="uk-UA" w:eastAsia="uk-UA"/>
        </w:rPr>
        <w:t>Повірте</w:t>
      </w:r>
      <w:proofErr w:type="spellEnd"/>
      <w:r w:rsidRPr="00CB1C93">
        <w:rPr>
          <w:color w:val="000000" w:themeColor="text1"/>
          <w:lang w:val="uk-UA" w:eastAsia="uk-UA"/>
        </w:rPr>
        <w:t xml:space="preserve"> моєму досвіду. Цей підхід набагато кращий»; «Слухайте, що я говорю, я ж пропоную вам добре рішення»; «Я не можу погодитися з вашим підходом»; «Не можна бути таким упертим»; «Ваша ідея не заслуговує довіри» </w:t>
      </w:r>
      <w:r w:rsidR="00AE1B07" w:rsidRPr="00CB1C93">
        <w:rPr>
          <w:color w:val="000000" w:themeColor="text1"/>
          <w:lang w:val="uk-UA" w:eastAsia="uk-UA"/>
        </w:rPr>
        <w:t>тощо</w:t>
      </w:r>
      <w:r w:rsidRPr="00CB1C93">
        <w:rPr>
          <w:color w:val="000000" w:themeColor="text1"/>
          <w:lang w:val="uk-UA" w:eastAsia="uk-UA"/>
        </w:rPr>
        <w:t>.</w:t>
      </w:r>
    </w:p>
    <w:p w14:paraId="6D2DAB10" w14:textId="490EAC46"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П’ята функція медіатора – інформаційна, коли медіатор розширює ресурси сперечальників.</w:t>
      </w:r>
      <w:r w:rsidR="00012819" w:rsidRPr="00CB1C93">
        <w:rPr>
          <w:color w:val="000000" w:themeColor="text1"/>
          <w:lang w:val="uk-UA" w:eastAsia="uk-UA"/>
        </w:rPr>
        <w:t xml:space="preserve"> </w:t>
      </w:r>
      <w:r w:rsidRPr="00CB1C93">
        <w:rPr>
          <w:color w:val="000000" w:themeColor="text1"/>
          <w:lang w:val="uk-UA" w:eastAsia="uk-UA"/>
        </w:rPr>
        <w:t>Він постачає учасників суперечки інформацією або допомагає їм розшукати необхідну інформацію. Однак посередник повинен бути дуже обережним, щоб не давати ніяких тлумачень, пояснень або порад. Уся надана інформація повинна вміщувати лише дійсні факти й не залежати від всілякого роду другорядних відомостей, уточнень</w:t>
      </w:r>
      <w:r w:rsidR="00012819" w:rsidRPr="00CB1C93">
        <w:rPr>
          <w:color w:val="000000" w:themeColor="text1"/>
          <w:lang w:val="uk-UA" w:eastAsia="uk-UA"/>
        </w:rPr>
        <w:t xml:space="preserve"> </w:t>
      </w:r>
      <w:r w:rsidRPr="00CB1C93">
        <w:rPr>
          <w:color w:val="000000" w:themeColor="text1"/>
          <w:lang w:val="uk-UA" w:eastAsia="uk-UA"/>
        </w:rPr>
        <w:t>та інтерпретацій. Якщо існує ймовірність, що відомості, які мають у своєму</w:t>
      </w:r>
      <w:r w:rsidR="00012819" w:rsidRPr="00CB1C93">
        <w:rPr>
          <w:color w:val="000000" w:themeColor="text1"/>
          <w:lang w:val="uk-UA" w:eastAsia="uk-UA"/>
        </w:rPr>
        <w:t xml:space="preserve"> </w:t>
      </w:r>
      <w:r w:rsidRPr="00CB1C93">
        <w:rPr>
          <w:color w:val="000000" w:themeColor="text1"/>
          <w:lang w:val="uk-UA" w:eastAsia="uk-UA"/>
        </w:rPr>
        <w:t xml:space="preserve">розпорядженні сторони, неповні, неправильні чи допускають різні тлумачення, медіатор рекомендує </w:t>
      </w:r>
      <w:proofErr w:type="spellStart"/>
      <w:r w:rsidRPr="00CB1C93">
        <w:rPr>
          <w:color w:val="000000" w:themeColor="text1"/>
          <w:lang w:val="uk-UA" w:eastAsia="uk-UA"/>
        </w:rPr>
        <w:t>конфліктантам</w:t>
      </w:r>
      <w:proofErr w:type="spellEnd"/>
      <w:r w:rsidRPr="00CB1C93">
        <w:rPr>
          <w:color w:val="000000" w:themeColor="text1"/>
          <w:lang w:val="uk-UA" w:eastAsia="uk-UA"/>
        </w:rPr>
        <w:t xml:space="preserve"> звернутися до відповідних надійних джерел, де вони зможуть отримати правильну інформацію, пояснення чи пораду. Наприклад, він може дати сперечальникам прочитати формулювання закону чи</w:t>
      </w:r>
      <w:r w:rsidRPr="00CB1C93">
        <w:rPr>
          <w:color w:val="000000" w:themeColor="text1"/>
          <w:lang w:val="uk-UA" w:eastAsia="uk-UA"/>
        </w:rPr>
        <w:tab/>
        <w:t xml:space="preserve">іншого юридичного документу, але при цьому не має права інтерпретувати цей документ, а у випадку, коли виникають проблеми  зобов’язаний рекомендувати їм звернутися до юриста. Посередник повинен бути впевненим, що </w:t>
      </w:r>
      <w:proofErr w:type="spellStart"/>
      <w:r w:rsidRPr="00CB1C93">
        <w:rPr>
          <w:color w:val="000000" w:themeColor="text1"/>
          <w:lang w:val="uk-UA" w:eastAsia="uk-UA"/>
        </w:rPr>
        <w:t>конфліктанти</w:t>
      </w:r>
      <w:proofErr w:type="spellEnd"/>
      <w:r w:rsidRPr="00CB1C93">
        <w:rPr>
          <w:color w:val="000000" w:themeColor="text1"/>
          <w:lang w:val="uk-UA" w:eastAsia="uk-UA"/>
        </w:rPr>
        <w:t xml:space="preserve"> не покладаються сліпо на його твердження. Він не має права оцінювати позицію сторони, заявляючи, наприклад: «Ви говорили мені, що… Я цьому повірив, але це неправильно».</w:t>
      </w:r>
    </w:p>
    <w:p w14:paraId="0C086C97"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Шоста функція медіатора – контролююча, коли  посередник контролює реальність висловлюваних ідей і виконуваність прийнятих угод. Тест на реальність найчастіше пов’язаний із питаннями типу:</w:t>
      </w:r>
    </w:p>
    <w:p w14:paraId="3A3AA65C" w14:textId="6C8D0BCD" w:rsidR="00744795" w:rsidRPr="00CB1C93" w:rsidRDefault="00744795" w:rsidP="00AF1891">
      <w:pPr>
        <w:pStyle w:val="af3"/>
        <w:numPr>
          <w:ilvl w:val="0"/>
          <w:numId w:val="314"/>
        </w:numPr>
        <w:spacing w:line="360" w:lineRule="auto"/>
        <w:rPr>
          <w:color w:val="000000" w:themeColor="text1"/>
          <w:lang w:val="uk-UA" w:eastAsia="uk-UA"/>
        </w:rPr>
      </w:pPr>
      <w:r w:rsidRPr="00CB1C93">
        <w:rPr>
          <w:color w:val="000000" w:themeColor="text1"/>
          <w:lang w:val="uk-UA" w:eastAsia="uk-UA"/>
        </w:rPr>
        <w:lastRenderedPageBreak/>
        <w:t>Що ви конкретно пропонуєте зробити? –</w:t>
      </w:r>
      <w:r w:rsidR="00012819" w:rsidRPr="00CB1C93">
        <w:rPr>
          <w:color w:val="000000" w:themeColor="text1"/>
          <w:lang w:val="uk-UA" w:eastAsia="uk-UA"/>
        </w:rPr>
        <w:t xml:space="preserve"> </w:t>
      </w:r>
      <w:r w:rsidRPr="00CB1C93">
        <w:rPr>
          <w:color w:val="000000" w:themeColor="text1"/>
          <w:lang w:val="uk-UA" w:eastAsia="uk-UA"/>
        </w:rPr>
        <w:t xml:space="preserve">Як ви думаєте, що </w:t>
      </w:r>
      <w:proofErr w:type="spellStart"/>
      <w:r w:rsidRPr="00CB1C93">
        <w:rPr>
          <w:color w:val="000000" w:themeColor="text1"/>
          <w:lang w:val="uk-UA" w:eastAsia="uk-UA"/>
        </w:rPr>
        <w:t>вдбудеться</w:t>
      </w:r>
      <w:proofErr w:type="spellEnd"/>
      <w:r w:rsidRPr="00CB1C93">
        <w:rPr>
          <w:color w:val="000000" w:themeColor="text1"/>
          <w:lang w:val="uk-UA" w:eastAsia="uk-UA"/>
        </w:rPr>
        <w:t>, якщо?..</w:t>
      </w:r>
    </w:p>
    <w:p w14:paraId="770CF887"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Якщо в процесі медіації одна зі сторін уперто відкидає всі пропозиції, посередник має право висловитися:</w:t>
      </w:r>
    </w:p>
    <w:p w14:paraId="47A73C78"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Створюється враження, що ви не хочете дійти згоди. Як ви думаєте, що буде, якщо ви не домовитеся?</w:t>
      </w:r>
    </w:p>
    <w:p w14:paraId="75C790F2" w14:textId="3A075428" w:rsidR="00744795" w:rsidRPr="00CB1C93" w:rsidRDefault="00744795" w:rsidP="00AF1891">
      <w:pPr>
        <w:spacing w:line="360" w:lineRule="auto"/>
        <w:rPr>
          <w:color w:val="000000" w:themeColor="text1"/>
          <w:lang w:val="uk-UA" w:eastAsia="uk-UA"/>
        </w:rPr>
      </w:pPr>
      <w:proofErr w:type="spellStart"/>
      <w:r w:rsidRPr="00CB1C93">
        <w:rPr>
          <w:color w:val="000000" w:themeColor="text1"/>
          <w:lang w:val="uk-UA" w:eastAsia="uk-UA"/>
        </w:rPr>
        <w:t>Призавершенні</w:t>
      </w:r>
      <w:proofErr w:type="spellEnd"/>
      <w:r w:rsidRPr="00CB1C93">
        <w:rPr>
          <w:color w:val="000000" w:themeColor="text1"/>
          <w:lang w:val="uk-UA" w:eastAsia="uk-UA"/>
        </w:rPr>
        <w:t xml:space="preserve"> процесу медіації посередник повинен переконатись, що сперечальники</w:t>
      </w:r>
      <w:r w:rsidR="00012819" w:rsidRPr="00CB1C93">
        <w:rPr>
          <w:color w:val="000000" w:themeColor="text1"/>
          <w:lang w:val="uk-UA" w:eastAsia="uk-UA"/>
        </w:rPr>
        <w:t xml:space="preserve"> </w:t>
      </w:r>
      <w:r w:rsidRPr="00CB1C93">
        <w:rPr>
          <w:color w:val="000000" w:themeColor="text1"/>
          <w:lang w:val="uk-UA" w:eastAsia="uk-UA"/>
        </w:rPr>
        <w:t>точно</w:t>
      </w:r>
      <w:r w:rsidR="00012819" w:rsidRPr="00CB1C93">
        <w:rPr>
          <w:color w:val="000000" w:themeColor="text1"/>
          <w:lang w:val="uk-UA" w:eastAsia="uk-UA"/>
        </w:rPr>
        <w:t xml:space="preserve"> </w:t>
      </w:r>
      <w:r w:rsidRPr="00CB1C93">
        <w:rPr>
          <w:color w:val="000000" w:themeColor="text1"/>
          <w:lang w:val="uk-UA" w:eastAsia="uk-UA"/>
        </w:rPr>
        <w:t>й</w:t>
      </w:r>
      <w:r w:rsidR="00012819" w:rsidRPr="00CB1C93">
        <w:rPr>
          <w:color w:val="000000" w:themeColor="text1"/>
          <w:lang w:val="uk-UA" w:eastAsia="uk-UA"/>
        </w:rPr>
        <w:t xml:space="preserve"> </w:t>
      </w:r>
      <w:r w:rsidRPr="00CB1C93">
        <w:rPr>
          <w:color w:val="000000" w:themeColor="text1"/>
          <w:lang w:val="uk-UA" w:eastAsia="uk-UA"/>
        </w:rPr>
        <w:t>виразно</w:t>
      </w:r>
      <w:r w:rsidR="00012819" w:rsidRPr="00CB1C93">
        <w:rPr>
          <w:color w:val="000000" w:themeColor="text1"/>
          <w:lang w:val="uk-UA" w:eastAsia="uk-UA"/>
        </w:rPr>
        <w:t xml:space="preserve"> </w:t>
      </w:r>
      <w:r w:rsidRPr="00CB1C93">
        <w:rPr>
          <w:color w:val="000000" w:themeColor="text1"/>
          <w:lang w:val="uk-UA" w:eastAsia="uk-UA"/>
        </w:rPr>
        <w:t>розуміють</w:t>
      </w:r>
      <w:r w:rsidR="00012819" w:rsidRPr="00CB1C93">
        <w:rPr>
          <w:color w:val="000000" w:themeColor="text1"/>
          <w:lang w:val="uk-UA" w:eastAsia="uk-UA"/>
        </w:rPr>
        <w:t xml:space="preserve"> </w:t>
      </w:r>
      <w:r w:rsidRPr="00CB1C93">
        <w:rPr>
          <w:color w:val="000000" w:themeColor="text1"/>
          <w:lang w:val="uk-UA" w:eastAsia="uk-UA"/>
        </w:rPr>
        <w:t>усі</w:t>
      </w:r>
      <w:r w:rsidR="00012819" w:rsidRPr="00CB1C93">
        <w:rPr>
          <w:color w:val="000000" w:themeColor="text1"/>
          <w:lang w:val="uk-UA" w:eastAsia="uk-UA"/>
        </w:rPr>
        <w:t xml:space="preserve"> </w:t>
      </w:r>
      <w:r w:rsidRPr="00CB1C93">
        <w:rPr>
          <w:color w:val="000000" w:themeColor="text1"/>
          <w:lang w:val="uk-UA" w:eastAsia="uk-UA"/>
        </w:rPr>
        <w:t>умови</w:t>
      </w:r>
      <w:r w:rsidR="00012819" w:rsidRPr="00CB1C93">
        <w:rPr>
          <w:color w:val="000000" w:themeColor="text1"/>
          <w:lang w:val="uk-UA" w:eastAsia="uk-UA"/>
        </w:rPr>
        <w:t xml:space="preserve"> </w:t>
      </w:r>
      <w:r w:rsidRPr="00CB1C93">
        <w:rPr>
          <w:color w:val="000000" w:themeColor="text1"/>
          <w:lang w:val="uk-UA" w:eastAsia="uk-UA"/>
        </w:rPr>
        <w:t>угоди</w:t>
      </w:r>
      <w:r w:rsidRPr="00CB1C93">
        <w:rPr>
          <w:color w:val="000000" w:themeColor="text1"/>
          <w:lang w:val="uk-UA" w:eastAsia="uk-UA"/>
        </w:rPr>
        <w:tab/>
        <w:t>про врегулювання. Крім того, сторони повинні бути повністю згідні з умовами угоди, з наслідками цієї угоди та повинні бути здатними виконати свою частку домовленості. Посередник як той, хто перевіряє реалістичність досягнутої угоди зобов’язаний потурбуватись про те, щоб домовленості були надійними та довгостроковими.</w:t>
      </w:r>
    </w:p>
    <w:p w14:paraId="04108D74" w14:textId="0D6B1A3C"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Сьома функція – навчальна, коли медіатор навчає сторони процесу проведення</w:t>
      </w:r>
      <w:r w:rsidRPr="00CB1C93">
        <w:rPr>
          <w:color w:val="000000" w:themeColor="text1"/>
          <w:lang w:val="uk-UA" w:eastAsia="uk-UA"/>
        </w:rPr>
        <w:tab/>
        <w:t>перемовин.</w:t>
      </w:r>
      <w:r w:rsidR="00012819" w:rsidRPr="00CB1C93">
        <w:rPr>
          <w:color w:val="000000" w:themeColor="text1"/>
          <w:lang w:val="uk-UA" w:eastAsia="uk-UA"/>
        </w:rPr>
        <w:t xml:space="preserve"> </w:t>
      </w:r>
      <w:r w:rsidRPr="00CB1C93">
        <w:rPr>
          <w:color w:val="000000" w:themeColor="text1"/>
          <w:lang w:val="uk-UA" w:eastAsia="uk-UA"/>
        </w:rPr>
        <w:t>У</w:t>
      </w:r>
      <w:r w:rsidR="00012819" w:rsidRPr="00CB1C93">
        <w:rPr>
          <w:color w:val="000000" w:themeColor="text1"/>
          <w:lang w:val="uk-UA" w:eastAsia="uk-UA"/>
        </w:rPr>
        <w:t xml:space="preserve"> </w:t>
      </w:r>
      <w:r w:rsidRPr="00CB1C93">
        <w:rPr>
          <w:color w:val="000000" w:themeColor="text1"/>
          <w:lang w:val="uk-UA" w:eastAsia="uk-UA"/>
        </w:rPr>
        <w:t>цій</w:t>
      </w:r>
      <w:r w:rsidRPr="00CB1C93">
        <w:rPr>
          <w:color w:val="000000" w:themeColor="text1"/>
          <w:lang w:val="uk-UA" w:eastAsia="uk-UA"/>
        </w:rPr>
        <w:tab/>
        <w:t>ролі</w:t>
      </w:r>
      <w:r w:rsidR="00012819" w:rsidRPr="00CB1C93">
        <w:rPr>
          <w:color w:val="000000" w:themeColor="text1"/>
          <w:lang w:val="uk-UA" w:eastAsia="uk-UA"/>
        </w:rPr>
        <w:t xml:space="preserve"> </w:t>
      </w:r>
      <w:r w:rsidRPr="00CB1C93">
        <w:rPr>
          <w:color w:val="000000" w:themeColor="text1"/>
          <w:lang w:val="uk-UA" w:eastAsia="uk-UA"/>
        </w:rPr>
        <w:t>посереднику</w:t>
      </w:r>
      <w:r w:rsidR="00012819" w:rsidRPr="00CB1C93">
        <w:rPr>
          <w:color w:val="000000" w:themeColor="text1"/>
          <w:lang w:val="uk-UA" w:eastAsia="uk-UA"/>
        </w:rPr>
        <w:t xml:space="preserve"> </w:t>
      </w:r>
      <w:r w:rsidRPr="00CB1C93">
        <w:rPr>
          <w:color w:val="000000" w:themeColor="text1"/>
          <w:lang w:val="uk-UA" w:eastAsia="uk-UA"/>
        </w:rPr>
        <w:t>потрібно</w:t>
      </w:r>
      <w:r w:rsidR="00012819" w:rsidRPr="00CB1C93">
        <w:rPr>
          <w:color w:val="000000" w:themeColor="text1"/>
          <w:lang w:val="uk-UA" w:eastAsia="uk-UA"/>
        </w:rPr>
        <w:t xml:space="preserve"> </w:t>
      </w:r>
      <w:r w:rsidRPr="00CB1C93">
        <w:rPr>
          <w:color w:val="000000" w:themeColor="text1"/>
          <w:lang w:val="uk-UA" w:eastAsia="uk-UA"/>
        </w:rPr>
        <w:t>навчати сперечальників думати, діяти та проводити перемовини з настановою на співпрацю. Більшість учасників суперечки не знають, як проводити перемовини й намагаються застосувати заборонені прийоми («</w:t>
      </w:r>
      <w:proofErr w:type="spellStart"/>
      <w:r w:rsidRPr="00CB1C93">
        <w:rPr>
          <w:color w:val="000000" w:themeColor="text1"/>
          <w:lang w:val="uk-UA" w:eastAsia="uk-UA"/>
        </w:rPr>
        <w:t>перемовні</w:t>
      </w:r>
      <w:proofErr w:type="spellEnd"/>
      <w:r w:rsidRPr="00CB1C93">
        <w:rPr>
          <w:color w:val="000000" w:themeColor="text1"/>
          <w:lang w:val="uk-UA" w:eastAsia="uk-UA"/>
        </w:rPr>
        <w:t xml:space="preserve"> викрутаси»), інколи вони демонструють «фальшиві емоції», вводять неправдиву інформацію, висувають надмірні вимоги при надії отримати те, що вони дійсно хочуть, залякують супротивника. Вони застосовують подібні маніпулятивні техніки, щоб змусити протилежну сторону сприйняти їх позицію. Найчастіше за все при цьому не думають про те, що обман якщо й може принести успіх, то лише на дуже короткий час, поки протилежна сторона не відчуває, що її ошукали.</w:t>
      </w:r>
    </w:p>
    <w:p w14:paraId="0A0F403C"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Більшість учасників перемовин після сеансу медіації відчувають справжнє потрясіння від того, що вдається розмовляти з протилежною стороною без галасу й погроз, без хитрощів і вивертів та при цьому досягати позитивного результату у взаємодії з іншими людьми. Досвід правильно організованих перемовин, навіть якщо він і не призводить до успішної угоди, навчає учасників медіації тому, як потрібно себе поводити в складних життєвих ситуаціях, дає їм взірці ефективної комунікації, формує бачення самого себе з неочікуваного боку. Ця роль медіації </w:t>
      </w:r>
      <w:r w:rsidRPr="00CB1C93">
        <w:rPr>
          <w:color w:val="000000" w:themeColor="text1"/>
          <w:lang w:val="uk-UA" w:eastAsia="uk-UA"/>
        </w:rPr>
        <w:lastRenderedPageBreak/>
        <w:t>настільки висока, що деякі учасники перемовин, які навіть не закінчилися успіхом, і через кілька місяців по тому з вдячністю згадують сам процес медіації.</w:t>
      </w:r>
    </w:p>
    <w:p w14:paraId="061FEDE8" w14:textId="77777777" w:rsidR="00744795" w:rsidRPr="00CB1C93" w:rsidRDefault="00744795" w:rsidP="00AF1891">
      <w:pPr>
        <w:spacing w:line="360" w:lineRule="auto"/>
        <w:rPr>
          <w:color w:val="000000" w:themeColor="text1"/>
          <w:lang w:val="uk-UA" w:eastAsia="uk-UA"/>
        </w:rPr>
      </w:pPr>
    </w:p>
    <w:p w14:paraId="11F681ED" w14:textId="77777777" w:rsidR="00744795" w:rsidRPr="00CB1C93" w:rsidRDefault="00744795" w:rsidP="00AF1891">
      <w:pPr>
        <w:pStyle w:val="2"/>
        <w:rPr>
          <w:color w:val="000000" w:themeColor="text1"/>
          <w:lang w:val="uk-UA"/>
        </w:rPr>
      </w:pPr>
      <w:bookmarkStart w:id="140" w:name="_Toc189579637"/>
      <w:bookmarkStart w:id="141" w:name="_Toc200017691"/>
      <w:r w:rsidRPr="00CB1C93">
        <w:rPr>
          <w:color w:val="000000" w:themeColor="text1"/>
          <w:lang w:val="uk-UA"/>
        </w:rPr>
        <w:t>14.3. Стадії процесу медіації. Процес медіації включає вісім стадій.</w:t>
      </w:r>
      <w:bookmarkEnd w:id="140"/>
      <w:bookmarkEnd w:id="141"/>
    </w:p>
    <w:p w14:paraId="799388D7"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Перша стадія – вступне слово. Конфліктуючі сторони прийшли на перемовини, сіли за стіл, медіатор зайняв місце між ними та почав своє вступне слово. У вступному слові пояснюється, що таке медіація, принципи посередництва, особлива увага акцентується на конфіденційності даного процесу, розповідається про правила поведінки учасників, пояснюється право на проведення </w:t>
      </w:r>
      <w:proofErr w:type="spellStart"/>
      <w:r w:rsidRPr="00CB1C93">
        <w:rPr>
          <w:color w:val="000000" w:themeColor="text1"/>
          <w:lang w:val="uk-UA" w:eastAsia="uk-UA"/>
        </w:rPr>
        <w:t>кокусів</w:t>
      </w:r>
      <w:proofErr w:type="spellEnd"/>
      <w:r w:rsidRPr="00CB1C93">
        <w:rPr>
          <w:color w:val="000000" w:themeColor="text1"/>
          <w:lang w:val="uk-UA" w:eastAsia="uk-UA"/>
        </w:rPr>
        <w:t>, з’ясовується думка присутніх про те, чи всі сторони, від яких залежить прийняття рішення присутні на перемовинах, і пропонується учасникам підписати угоду про участь в медіації зрозумілим і передбачуваним для учасників перемовин, створити атмосферу довіри як до процесу, так і до самого медіатора.</w:t>
      </w:r>
    </w:p>
    <w:p w14:paraId="2BF5973E"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Приклад вступного слова.</w:t>
      </w:r>
    </w:p>
    <w:p w14:paraId="07B7F82C"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Після вітання й розсаджування (папір і ручки на столі, годинник перед медіатором):</w:t>
      </w:r>
    </w:p>
    <w:p w14:paraId="37B870E0"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Мене звати… я медіатор, призначений для участі в розв’язанні вашої суперечки (конфлікту). Назвіть себе, будь ласка, так, як ви хочете, щоб вас тут називали.</w:t>
      </w:r>
    </w:p>
    <w:p w14:paraId="39CF0064"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Скільки часу ви маєте в розпорядженні? Я запитую вас про це тому, що зазвичай медіація потребує 2,5 – 3 години.</w:t>
      </w:r>
    </w:p>
    <w:p w14:paraId="554ECCF3"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 xml:space="preserve">Дякую, коли час закінчиться, я </w:t>
      </w:r>
      <w:proofErr w:type="spellStart"/>
      <w:r w:rsidRPr="00CB1C93">
        <w:rPr>
          <w:color w:val="000000" w:themeColor="text1"/>
          <w:lang w:val="uk-UA" w:eastAsia="uk-UA"/>
        </w:rPr>
        <w:t>поперджу</w:t>
      </w:r>
      <w:proofErr w:type="spellEnd"/>
      <w:r w:rsidRPr="00CB1C93">
        <w:rPr>
          <w:color w:val="000000" w:themeColor="text1"/>
          <w:lang w:val="uk-UA" w:eastAsia="uk-UA"/>
        </w:rPr>
        <w:t xml:space="preserve"> вас, щоб ви самі вирішили, зупинити процес або продовжити його. Чи курить хто-небудь із вас? Чи потрібно в ході перемовин влаштовувати перерви та як часто?</w:t>
      </w:r>
    </w:p>
    <w:p w14:paraId="4B197133"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 xml:space="preserve">Я вдячний вам за те, що ви вирішили звернутися до нас за допомогою у врегулюванні проблемної ситуації, яка виникла у вас. Кілька слів про медіацію та про те, що вас очікує в цьому процесі. Медіація – це процес розв’язання суперечки між двома конфліктуючими сторонами за участі третьої нейтральної сторони. Врегулювання суперечки досягається шляхом прийняття сторонами </w:t>
      </w:r>
      <w:r w:rsidRPr="00CB1C93">
        <w:rPr>
          <w:color w:val="000000" w:themeColor="text1"/>
          <w:lang w:val="uk-UA" w:eastAsia="uk-UA"/>
        </w:rPr>
        <w:lastRenderedPageBreak/>
        <w:t>рішення на добровільній і рівноправній основі, яке однаково влаштовує всі зацікавлені сторони. Ми будемо всі разом прагнути до того, щоб інтереси всіх учасників суперечки могли б бути задоволені. Отже, медіація – це процес добровільний. Я хочу запитати вас, чи є ваша участь у процесі проявом доброї волі та ваших щирих намірів обміркувати ситуацію, яка склалася, та віднайти спосіб її врегулювання?</w:t>
      </w:r>
    </w:p>
    <w:p w14:paraId="2A189316" w14:textId="64339CFE"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Дякую. Чи є потреба в присутності на пр</w:t>
      </w:r>
      <w:r w:rsidR="00012819" w:rsidRPr="00CB1C93">
        <w:rPr>
          <w:color w:val="000000" w:themeColor="text1"/>
          <w:lang w:val="uk-UA" w:eastAsia="uk-UA"/>
        </w:rPr>
        <w:t>о</w:t>
      </w:r>
      <w:r w:rsidRPr="00CB1C93">
        <w:rPr>
          <w:color w:val="000000" w:themeColor="text1"/>
          <w:lang w:val="uk-UA" w:eastAsia="uk-UA"/>
        </w:rPr>
        <w:t>цесі когось іще, хто має відношення до справи?</w:t>
      </w:r>
    </w:p>
    <w:p w14:paraId="0BCF7981"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Чи згідні ви на участь у процесі перемовин між вами третьої, нейтральної сторони?</w:t>
      </w:r>
    </w:p>
    <w:p w14:paraId="3174FA6B" w14:textId="0F293EB9"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Дякую. Цю третю, нейтральну сторону представляю я, та моя нейтральність полягає в тому, що я не виступаю в ролі судді, арбітра, обвинувача чи захисника. Я не даю ніяких оцінок за змістом вашої ситуації, я нікого не захищаю і не вирішую, хто винен і хто правий. Більше того, в моє завдання не входить давати вам ніяких порад. Відзначу конфіденційність</w:t>
      </w:r>
      <w:r w:rsidR="00012819" w:rsidRPr="00CB1C93">
        <w:rPr>
          <w:color w:val="000000" w:themeColor="text1"/>
          <w:lang w:val="uk-UA" w:eastAsia="uk-UA"/>
        </w:rPr>
        <w:t xml:space="preserve"> </w:t>
      </w:r>
      <w:r w:rsidRPr="00CB1C93">
        <w:rPr>
          <w:color w:val="000000" w:themeColor="text1"/>
          <w:lang w:val="uk-UA" w:eastAsia="uk-UA"/>
        </w:rPr>
        <w:t>процесу медіації.</w:t>
      </w:r>
      <w:r w:rsidR="00012819" w:rsidRPr="00CB1C93">
        <w:rPr>
          <w:color w:val="000000" w:themeColor="text1"/>
          <w:lang w:val="uk-UA" w:eastAsia="uk-UA"/>
        </w:rPr>
        <w:t xml:space="preserve"> </w:t>
      </w:r>
      <w:r w:rsidRPr="00CB1C93">
        <w:rPr>
          <w:color w:val="000000" w:themeColor="text1"/>
          <w:lang w:val="uk-UA" w:eastAsia="uk-UA"/>
        </w:rPr>
        <w:t>Вся</w:t>
      </w:r>
      <w:r w:rsidR="00012819" w:rsidRPr="00CB1C93">
        <w:rPr>
          <w:color w:val="000000" w:themeColor="text1"/>
          <w:lang w:val="uk-UA" w:eastAsia="uk-UA"/>
        </w:rPr>
        <w:t xml:space="preserve"> </w:t>
      </w:r>
      <w:r w:rsidRPr="00CB1C93">
        <w:rPr>
          <w:color w:val="000000" w:themeColor="text1"/>
          <w:lang w:val="uk-UA" w:eastAsia="uk-UA"/>
        </w:rPr>
        <w:t>висловлена</w:t>
      </w:r>
      <w:r w:rsidR="00012819" w:rsidRPr="00CB1C93">
        <w:rPr>
          <w:color w:val="000000" w:themeColor="text1"/>
          <w:lang w:val="uk-UA" w:eastAsia="uk-UA"/>
        </w:rPr>
        <w:t xml:space="preserve"> </w:t>
      </w:r>
      <w:r w:rsidRPr="00CB1C93">
        <w:rPr>
          <w:color w:val="000000" w:themeColor="text1"/>
          <w:lang w:val="uk-UA" w:eastAsia="uk-UA"/>
        </w:rPr>
        <w:t>тут</w:t>
      </w:r>
      <w:r w:rsidR="00012819" w:rsidRPr="00CB1C93">
        <w:rPr>
          <w:color w:val="000000" w:themeColor="text1"/>
          <w:lang w:val="uk-UA" w:eastAsia="uk-UA"/>
        </w:rPr>
        <w:t xml:space="preserve"> </w:t>
      </w:r>
      <w:r w:rsidRPr="00CB1C93">
        <w:rPr>
          <w:color w:val="000000" w:themeColor="text1"/>
          <w:lang w:val="uk-UA" w:eastAsia="uk-UA"/>
        </w:rPr>
        <w:t>інформація</w:t>
      </w:r>
      <w:r w:rsidR="00012819" w:rsidRPr="00CB1C93">
        <w:rPr>
          <w:color w:val="000000" w:themeColor="text1"/>
          <w:lang w:val="uk-UA" w:eastAsia="uk-UA"/>
        </w:rPr>
        <w:t xml:space="preserve"> </w:t>
      </w:r>
      <w:r w:rsidRPr="00CB1C93">
        <w:rPr>
          <w:color w:val="000000" w:themeColor="text1"/>
          <w:lang w:val="uk-UA" w:eastAsia="uk-UA"/>
        </w:rPr>
        <w:t>є</w:t>
      </w:r>
      <w:r w:rsidR="00012819" w:rsidRPr="00CB1C93">
        <w:rPr>
          <w:color w:val="000000" w:themeColor="text1"/>
          <w:lang w:val="uk-UA" w:eastAsia="uk-UA"/>
        </w:rPr>
        <w:t xml:space="preserve"> </w:t>
      </w:r>
      <w:r w:rsidRPr="00CB1C93">
        <w:rPr>
          <w:color w:val="000000" w:themeColor="text1"/>
          <w:lang w:val="uk-UA" w:eastAsia="uk-UA"/>
        </w:rPr>
        <w:t>суворо конфіденційною та не може бути винесена за межі цієї кімнати. В ході процесу я буду робити нотатки, які по закінченню його будуть знищені. Ви також можете занотовувати, це допоможе нам ефективно працювати. Ви згідні слідувати принципу конфіденційності процесу?</w:t>
      </w:r>
    </w:p>
    <w:p w14:paraId="6FB7A952" w14:textId="3C57FB73"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Дякую. Як медіатор я не несу відповідальності за ті рішення, які ви приймаєте, моя роль полягає тільки в наданні вам допомоги при проведенні перемовин, в організації процесу таким чином, щоб ви отримали</w:t>
      </w:r>
      <w:r w:rsidR="00012819" w:rsidRPr="00CB1C93">
        <w:rPr>
          <w:color w:val="000000" w:themeColor="text1"/>
          <w:lang w:val="uk-UA" w:eastAsia="uk-UA"/>
        </w:rPr>
        <w:t xml:space="preserve"> </w:t>
      </w:r>
      <w:r w:rsidRPr="00CB1C93">
        <w:rPr>
          <w:color w:val="000000" w:themeColor="text1"/>
          <w:lang w:val="uk-UA" w:eastAsia="uk-UA"/>
        </w:rPr>
        <w:t xml:space="preserve">можливість зробити спроби до врегулювання конфлікту й прийняттю по ньому власних взаємоприйнятних рішень. Моє завдання – забезпечити рівноправну участь обох сторін у процесі, право кожної сторони висловитися та бути почутою. Ви </w:t>
      </w:r>
      <w:proofErr w:type="spellStart"/>
      <w:r w:rsidRPr="00CB1C93">
        <w:rPr>
          <w:color w:val="000000" w:themeColor="text1"/>
          <w:lang w:val="uk-UA" w:eastAsia="uk-UA"/>
        </w:rPr>
        <w:t>вдіграєте</w:t>
      </w:r>
      <w:proofErr w:type="spellEnd"/>
      <w:r w:rsidRPr="00CB1C93">
        <w:rPr>
          <w:color w:val="000000" w:themeColor="text1"/>
          <w:lang w:val="uk-UA" w:eastAsia="uk-UA"/>
        </w:rPr>
        <w:t xml:space="preserve"> головну роль у процесі перемовин. Це ваша ситуація, це ви стурбовані тим, щоб її обговорити та спробувати віднайти з неї вихід, це ви будете проводити пошук рішень, які влаштовують вас обох і ви будете нести відповідальність за те, які рішення будуть виконуватись.</w:t>
      </w:r>
    </w:p>
    <w:p w14:paraId="73E78F72"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lastRenderedPageBreak/>
        <w:t xml:space="preserve">У процесі перемовин ви почергово отримаєте можливість викласти свої позиції та відповісти на мої запитання. Потім у вас буде можливість прийняти участь у дискусії з обговорюваної ситуації, та ви зможете не лише висловлюватись за змістом проблеми, як ви її бачите, але й викласти свої оцінки того, що відбулося. Нам можуть знадобитися зустрічі віч-на-віч. Ми називаємо їх </w:t>
      </w:r>
      <w:proofErr w:type="spellStart"/>
      <w:r w:rsidRPr="00CB1C93">
        <w:rPr>
          <w:color w:val="000000" w:themeColor="text1"/>
          <w:lang w:val="uk-UA" w:eastAsia="uk-UA"/>
        </w:rPr>
        <w:t>кокуси</w:t>
      </w:r>
      <w:proofErr w:type="spellEnd"/>
      <w:r w:rsidRPr="00CB1C93">
        <w:rPr>
          <w:color w:val="000000" w:themeColor="text1"/>
          <w:lang w:val="uk-UA" w:eastAsia="uk-UA"/>
        </w:rPr>
        <w:t xml:space="preserve">. Вони можуть бути ініційованими як </w:t>
      </w:r>
      <w:proofErr w:type="spellStart"/>
      <w:r w:rsidRPr="00CB1C93">
        <w:rPr>
          <w:color w:val="000000" w:themeColor="text1"/>
          <w:lang w:val="uk-UA" w:eastAsia="uk-UA"/>
        </w:rPr>
        <w:t>конфліктантами</w:t>
      </w:r>
      <w:proofErr w:type="spellEnd"/>
      <w:r w:rsidRPr="00CB1C93">
        <w:rPr>
          <w:color w:val="000000" w:themeColor="text1"/>
          <w:lang w:val="uk-UA" w:eastAsia="uk-UA"/>
        </w:rPr>
        <w:t xml:space="preserve">, так і медіатором. Якщо вам знадобиться </w:t>
      </w:r>
      <w:proofErr w:type="spellStart"/>
      <w:r w:rsidRPr="00CB1C93">
        <w:rPr>
          <w:color w:val="000000" w:themeColor="text1"/>
          <w:lang w:val="uk-UA" w:eastAsia="uk-UA"/>
        </w:rPr>
        <w:t>кокус</w:t>
      </w:r>
      <w:proofErr w:type="spellEnd"/>
      <w:r w:rsidRPr="00CB1C93">
        <w:rPr>
          <w:color w:val="000000" w:themeColor="text1"/>
          <w:lang w:val="uk-UA" w:eastAsia="uk-UA"/>
        </w:rPr>
        <w:t xml:space="preserve">, ви дасте мені знати про це, й </w:t>
      </w:r>
      <w:proofErr w:type="spellStart"/>
      <w:r w:rsidRPr="00CB1C93">
        <w:rPr>
          <w:color w:val="000000" w:themeColor="text1"/>
          <w:lang w:val="uk-UA" w:eastAsia="uk-UA"/>
        </w:rPr>
        <w:t>кокус</w:t>
      </w:r>
      <w:proofErr w:type="spellEnd"/>
      <w:r w:rsidRPr="00CB1C93">
        <w:rPr>
          <w:color w:val="000000" w:themeColor="text1"/>
          <w:lang w:val="uk-UA" w:eastAsia="uk-UA"/>
        </w:rPr>
        <w:t xml:space="preserve"> буде призначено. Тривалість </w:t>
      </w:r>
      <w:proofErr w:type="spellStart"/>
      <w:r w:rsidRPr="00CB1C93">
        <w:rPr>
          <w:color w:val="000000" w:themeColor="text1"/>
          <w:lang w:val="uk-UA" w:eastAsia="uk-UA"/>
        </w:rPr>
        <w:t>кокусів</w:t>
      </w:r>
      <w:proofErr w:type="spellEnd"/>
      <w:r w:rsidRPr="00CB1C93">
        <w:rPr>
          <w:color w:val="000000" w:themeColor="text1"/>
          <w:lang w:val="uk-UA" w:eastAsia="uk-UA"/>
        </w:rPr>
        <w:t xml:space="preserve"> зазвичай буває в межах 20 – 30-ти хвилин. Моє завдання як медіатора забезпечити рівну кількість </w:t>
      </w:r>
      <w:proofErr w:type="spellStart"/>
      <w:r w:rsidRPr="00CB1C93">
        <w:rPr>
          <w:color w:val="000000" w:themeColor="text1"/>
          <w:lang w:val="uk-UA" w:eastAsia="uk-UA"/>
        </w:rPr>
        <w:t>кокусів</w:t>
      </w:r>
      <w:proofErr w:type="spellEnd"/>
      <w:r w:rsidRPr="00CB1C93">
        <w:rPr>
          <w:color w:val="000000" w:themeColor="text1"/>
          <w:lang w:val="uk-UA" w:eastAsia="uk-UA"/>
        </w:rPr>
        <w:t xml:space="preserve"> однакової тривалості для обох сторін. Потім спільними зусиллями буде визначений перелік пунктів для обговорення та прийняття за ними рішення. Рішення, якщо воно буде досягнуте, а я дуже вам цього бажаю, може бути усним або письмовим і навіть завіреним нотаріально. Ви самі виберете те, що вважаєте за потрібне.</w:t>
      </w:r>
    </w:p>
    <w:p w14:paraId="1576EE8B"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Щоб зробити наш процес більш продуктивним і успішним, я пропоную вам укласти процедурну угоду, суть якої полягає у тому, що сторони зобов’язуються поводити себе на процесі </w:t>
      </w:r>
      <w:proofErr w:type="spellStart"/>
      <w:r w:rsidRPr="00CB1C93">
        <w:rPr>
          <w:color w:val="000000" w:themeColor="text1"/>
          <w:lang w:val="uk-UA" w:eastAsia="uk-UA"/>
        </w:rPr>
        <w:t>коректно</w:t>
      </w:r>
      <w:proofErr w:type="spellEnd"/>
      <w:r w:rsidRPr="00CB1C93">
        <w:rPr>
          <w:color w:val="000000" w:themeColor="text1"/>
          <w:lang w:val="uk-UA" w:eastAsia="uk-UA"/>
        </w:rPr>
        <w:t>, в дискусії не перебивати один одного та не вживати образливих слів і висловлювань. Ви берете на себе такі зобов’язання?</w:t>
      </w:r>
    </w:p>
    <w:p w14:paraId="0EAA1427"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Дякую. Дозвольте привітати вас із тим, що протягом мого вступу ви кілька разів виклали подібні погляди з різних питань, даючи стверджувальні відповіді. Це свідчить про те, що між вами в принципі можливі домовленості, тим більше в ракурсі тих намірів, які кожен із вас визначив на початку процесу. Я бажаю вам конструктивної та успішної роботи. Чи є у вас до мене питання?</w:t>
      </w:r>
    </w:p>
    <w:p w14:paraId="2DD3E4DA" w14:textId="4EFEBD68"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Вступна частина продовжується досить довго, приблизно 15–20 хвилин. Така довга й стандартна процедура зазвичай здається починаючим медіаторам зайвою, і вони намагаються її скоротити. Досвід показує, що скорочення вступної процедури, як правило, призводить до різкого збільшення часу, а інколи й до зриву всього процесу медіації. Якщо сторони не готові до медіації та відмовляються підписати процедурну угоду (наприклад, тому що не довіряють посереднику або ж бояться «втратити власну гідність» у випадку програшу </w:t>
      </w:r>
      <w:r w:rsidR="00012819" w:rsidRPr="00CB1C93">
        <w:rPr>
          <w:color w:val="000000" w:themeColor="text1"/>
          <w:lang w:val="uk-UA" w:eastAsia="uk-UA"/>
        </w:rPr>
        <w:t>тощо</w:t>
      </w:r>
      <w:r w:rsidRPr="00CB1C93">
        <w:rPr>
          <w:color w:val="000000" w:themeColor="text1"/>
          <w:lang w:val="uk-UA" w:eastAsia="uk-UA"/>
        </w:rPr>
        <w:t>), то краще медіацію взагалі не починати.</w:t>
      </w:r>
    </w:p>
    <w:p w14:paraId="34FF3A04"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lastRenderedPageBreak/>
        <w:t>Друга стадія – представлення сторін. Після угоди про процедуру перемовин</w:t>
      </w:r>
      <w:r w:rsidRPr="00CB1C93">
        <w:rPr>
          <w:color w:val="000000" w:themeColor="text1"/>
          <w:lang w:val="uk-UA" w:eastAsia="uk-UA"/>
        </w:rPr>
        <w:tab/>
        <w:t>починається другий етап посередництва, коли медіатор звертається до однієї зі сторін (зазвичай до тієї, яка звернулася з проханням про проведення медіації) та пропонує детально розповісти, у чому, на її погляд, полягає обговорювана проблема. Посередник активно слухає та в своїх нотатках відзначає те, що йому здається найбільш важливим. У процес розповіді він, як правило, не втручається, тільки перепитуючи, якщо йому щось незрозуміло. Після закінчення промови першої сторони медіатор задає питання:</w:t>
      </w:r>
    </w:p>
    <w:p w14:paraId="3E61757C"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Ви висловили всі суттєві обставини справи чи бажаєте ще що-небудь додати?</w:t>
      </w:r>
    </w:p>
    <w:p w14:paraId="3BE4DB35"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Потім він коротко показує (відлуння-повтор) почуте. При переказі медіатор не робить ніяких оцінок, нічого не інтерпретує, дозволяючи собі лише структурувати виклад. Закінчується переказ стандартними запитаннями типу:</w:t>
      </w:r>
    </w:p>
    <w:p w14:paraId="55BA4CD4"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Я правильно вас зрозумів?</w:t>
      </w:r>
    </w:p>
    <w:p w14:paraId="67225347"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Я не випустив нічого суттєвого?</w:t>
      </w:r>
    </w:p>
    <w:p w14:paraId="2AE1CB12"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Після цього медіатор звертається до іншої сторони й просить її розповісти своє бачення проблеми. Він також задає уточнюючі запитання та повторює почуте.</w:t>
      </w:r>
    </w:p>
    <w:p w14:paraId="33384A2E"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Розглянемо типові проблеми, які постають перед медіатором на етапі представлення сторін.</w:t>
      </w:r>
    </w:p>
    <w:p w14:paraId="11829BFC"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Часто одна сторона реагує на розповідь емоціями, весь час намагається втрутитись і іншої сторони бурхливими виправити висловлене: «Я повинен тут зробити уточнення!» У подібних випадках медіатор говорить приблизно так:</w:t>
      </w:r>
    </w:p>
    <w:p w14:paraId="5AA6BAC8"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Не хвилюйтеся! Зачекайте трошки. У вас ще буде можливість висловити своє бачення ситуації.</w:t>
      </w:r>
    </w:p>
    <w:p w14:paraId="49587940" w14:textId="7DE9A724"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Якщо ж одна зі сторін реагує в різкій формі: «Він бреше! Все було не так! Як у нього язик повертається таке говорити!»</w:t>
      </w:r>
      <w:r w:rsidR="00012819" w:rsidRPr="00CB1C93">
        <w:rPr>
          <w:color w:val="000000" w:themeColor="text1"/>
          <w:lang w:val="uk-UA" w:eastAsia="uk-UA"/>
        </w:rPr>
        <w:t xml:space="preserve"> тощо</w:t>
      </w:r>
      <w:r w:rsidRPr="00CB1C93">
        <w:rPr>
          <w:color w:val="000000" w:themeColor="text1"/>
          <w:lang w:val="uk-UA" w:eastAsia="uk-UA"/>
        </w:rPr>
        <w:t>., то й медіатор повинен реагувати жорсткіше:</w:t>
      </w:r>
    </w:p>
    <w:p w14:paraId="623069FC"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 xml:space="preserve">Ви підписали процедурну угоду, де зобов’язались не ображати один одного. Давайте її дотримуватися, інакше ми взагалі ні про що не домовимося. </w:t>
      </w:r>
      <w:r w:rsidRPr="00CB1C93">
        <w:rPr>
          <w:color w:val="000000" w:themeColor="text1"/>
          <w:lang w:val="uk-UA" w:eastAsia="uk-UA"/>
        </w:rPr>
        <w:lastRenderedPageBreak/>
        <w:t>Якщо ви не бажаєте домовлятися, то не будемо дарма тягнути час і краще відразу розійтися. Ви будете дотримуватися підписаної угоди?</w:t>
      </w:r>
    </w:p>
    <w:p w14:paraId="765ECB4D"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Буває, що одна зі сторін (найчастіше перша) повідомляє про проблему занадто коротко. Наприклад:</w:t>
      </w:r>
    </w:p>
    <w:p w14:paraId="2DAA3240"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 xml:space="preserve">А що тут говорити? Ми з моїм партнером взяли в оренду приміщення для магазину, а він мене ошукав і вкрав мої гроші. Нехай він мені їх </w:t>
      </w:r>
      <w:proofErr w:type="spellStart"/>
      <w:r w:rsidRPr="00CB1C93">
        <w:rPr>
          <w:color w:val="000000" w:themeColor="text1"/>
          <w:lang w:val="uk-UA" w:eastAsia="uk-UA"/>
        </w:rPr>
        <w:t>віддасть</w:t>
      </w:r>
      <w:proofErr w:type="spellEnd"/>
      <w:r w:rsidRPr="00CB1C93">
        <w:rPr>
          <w:color w:val="000000" w:themeColor="text1"/>
          <w:lang w:val="uk-UA" w:eastAsia="uk-UA"/>
        </w:rPr>
        <w:t>.</w:t>
      </w:r>
    </w:p>
    <w:p w14:paraId="75567CAA"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Або ще коротше:</w:t>
      </w:r>
    </w:p>
    <w:p w14:paraId="11F98789"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Він хоче розлучитися, а я не хочу.</w:t>
      </w:r>
    </w:p>
    <w:p w14:paraId="2CD15D53"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У медіатора наявні дві можливості. По-перше, він може задавати уточнюючі питання типу:</w:t>
      </w:r>
    </w:p>
    <w:p w14:paraId="76F608B9"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Що за приміщення ви взяли в оренду? Який магазин ви хотіли відкрити? Чому ви вважаєте, що ваш партнер вас обікрав? (Зверніть увагу! Питання «Як партнер вас обікрав» некоректне, оскільки медіатор, задаючи таке питання, ніби долучається до оцінки, яку дає одна сторона).</w:t>
      </w:r>
    </w:p>
    <w:p w14:paraId="57B99DA9" w14:textId="1FA64160"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По-друге, він може відразу перейти до представлення іншої сторони, щоб потім уже повернутися до р</w:t>
      </w:r>
      <w:r w:rsidR="00012819" w:rsidRPr="00CB1C93">
        <w:rPr>
          <w:color w:val="000000" w:themeColor="text1"/>
          <w:lang w:val="uk-UA" w:eastAsia="uk-UA"/>
        </w:rPr>
        <w:t>о</w:t>
      </w:r>
      <w:r w:rsidRPr="00CB1C93">
        <w:rPr>
          <w:color w:val="000000" w:themeColor="text1"/>
          <w:lang w:val="uk-UA" w:eastAsia="uk-UA"/>
        </w:rPr>
        <w:t>змови з першою. Наприклад:</w:t>
      </w:r>
    </w:p>
    <w:p w14:paraId="3357FEA7"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w:t>
      </w:r>
      <w:r w:rsidRPr="00CB1C93">
        <w:rPr>
          <w:color w:val="000000" w:themeColor="text1"/>
          <w:lang w:val="uk-UA" w:eastAsia="uk-UA"/>
        </w:rPr>
        <w:tab/>
        <w:t>Я відчуваю, що ви стурбовані з приводу можливого розлучення із чоловіком, і вам зараз важко розповісти про проблему детально. Якщо ви не хочете нічого додати, тоді я б попросив вашого чоловіка розповісти про те, як він бачить проблему.</w:t>
      </w:r>
    </w:p>
    <w:p w14:paraId="51D12A67"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Третя стадія медіації – вентиляція емоцій. На цьому етапі посередництва сторонам пропонується обговорити почуте та висловити свої коментарі. Медіатор дає можливість усім учасникам висловити оцінки про те, що відбулося та виразити свої почуття, котрі в них при цьому виникають. Можливість відверто й </w:t>
      </w:r>
      <w:proofErr w:type="spellStart"/>
      <w:r w:rsidRPr="00CB1C93">
        <w:rPr>
          <w:color w:val="000000" w:themeColor="text1"/>
          <w:lang w:val="uk-UA" w:eastAsia="uk-UA"/>
        </w:rPr>
        <w:t>коректно</w:t>
      </w:r>
      <w:proofErr w:type="spellEnd"/>
      <w:r w:rsidRPr="00CB1C93">
        <w:rPr>
          <w:color w:val="000000" w:themeColor="text1"/>
          <w:lang w:val="uk-UA" w:eastAsia="uk-UA"/>
        </w:rPr>
        <w:t xml:space="preserve"> розмовляти про свої почуття підвищує в сторін довіру до самого процесу медіації. Головне завдання на цій стадії – досягти узгодженого формулювання проблем, яке зрозуміле всім сторонам.</w:t>
      </w:r>
    </w:p>
    <w:p w14:paraId="6054942C"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Якщо посередник відчуває, що конфліктуючі сторони щось не договорюють, умисно приховують один від одного, він може оголосити про необхідність проведення </w:t>
      </w:r>
      <w:proofErr w:type="spellStart"/>
      <w:r w:rsidRPr="00CB1C93">
        <w:rPr>
          <w:color w:val="000000" w:themeColor="text1"/>
          <w:lang w:val="uk-UA" w:eastAsia="uk-UA"/>
        </w:rPr>
        <w:t>кокусів</w:t>
      </w:r>
      <w:proofErr w:type="spellEnd"/>
      <w:r w:rsidRPr="00CB1C93">
        <w:rPr>
          <w:color w:val="000000" w:themeColor="text1"/>
          <w:lang w:val="uk-UA" w:eastAsia="uk-UA"/>
        </w:rPr>
        <w:t xml:space="preserve"> – розмови (бесіди) з кожною стороною </w:t>
      </w:r>
      <w:r w:rsidRPr="00CB1C93">
        <w:rPr>
          <w:color w:val="000000" w:themeColor="text1"/>
          <w:lang w:val="uk-UA" w:eastAsia="uk-UA"/>
        </w:rPr>
        <w:lastRenderedPageBreak/>
        <w:t xml:space="preserve">почергово. Одна чи обидві сторони можуть повідомити в </w:t>
      </w:r>
      <w:proofErr w:type="spellStart"/>
      <w:r w:rsidRPr="00CB1C93">
        <w:rPr>
          <w:color w:val="000000" w:themeColor="text1"/>
          <w:lang w:val="uk-UA" w:eastAsia="uk-UA"/>
        </w:rPr>
        <w:t>кокусах</w:t>
      </w:r>
      <w:proofErr w:type="spellEnd"/>
      <w:r w:rsidRPr="00CB1C93">
        <w:rPr>
          <w:color w:val="000000" w:themeColor="text1"/>
          <w:lang w:val="uk-UA" w:eastAsia="uk-UA"/>
        </w:rPr>
        <w:t xml:space="preserve"> відомості, які на їх думку, не повинні бути відомими іншій стороні. Тому медіатор по закінченню </w:t>
      </w:r>
      <w:proofErr w:type="spellStart"/>
      <w:r w:rsidRPr="00CB1C93">
        <w:rPr>
          <w:color w:val="000000" w:themeColor="text1"/>
          <w:lang w:val="uk-UA" w:eastAsia="uk-UA"/>
        </w:rPr>
        <w:t>кокусу</w:t>
      </w:r>
      <w:proofErr w:type="spellEnd"/>
      <w:r w:rsidRPr="00CB1C93">
        <w:rPr>
          <w:color w:val="000000" w:themeColor="text1"/>
          <w:lang w:val="uk-UA" w:eastAsia="uk-UA"/>
        </w:rPr>
        <w:t xml:space="preserve"> обов’язково повинен уточнити, що саме із висловленого може бути оприлюднено в присутності іншої сторони при продовженні медіації. У </w:t>
      </w:r>
      <w:proofErr w:type="spellStart"/>
      <w:r w:rsidRPr="00CB1C93">
        <w:rPr>
          <w:color w:val="000000" w:themeColor="text1"/>
          <w:lang w:val="uk-UA" w:eastAsia="uk-UA"/>
        </w:rPr>
        <w:t>кокусі</w:t>
      </w:r>
      <w:proofErr w:type="spellEnd"/>
      <w:r w:rsidRPr="00CB1C93">
        <w:rPr>
          <w:color w:val="000000" w:themeColor="text1"/>
          <w:lang w:val="uk-UA" w:eastAsia="uk-UA"/>
        </w:rPr>
        <w:t xml:space="preserve"> посередник інколи виступає певним чином «адвокатом диявола», провокуючи посилення позиції, якої дотримується сильніша сторона вході суперечки. Для цього він намагається обґрунтовувати позицію іншої </w:t>
      </w:r>
      <w:proofErr w:type="spellStart"/>
      <w:r w:rsidRPr="00CB1C93">
        <w:rPr>
          <w:color w:val="000000" w:themeColor="text1"/>
          <w:lang w:val="uk-UA" w:eastAsia="uk-UA"/>
        </w:rPr>
        <w:t>сторни</w:t>
      </w:r>
      <w:proofErr w:type="spellEnd"/>
      <w:r w:rsidRPr="00CB1C93">
        <w:rPr>
          <w:color w:val="000000" w:themeColor="text1"/>
          <w:lang w:val="uk-UA" w:eastAsia="uk-UA"/>
        </w:rPr>
        <w:t>, наприклад, «Мені здається, що ваш опонент висловлює свою думку більш обґрунтовано, коли говорить… Ваша ж позиція виглядає набагато менш зрозумілою. Давайте разом подумаємо над вашими аргументами». Ця рольова функція дозволяє конфліктуючій стороні краще підготуватися до аргументації суперника. Втім потрібно бути дуже обережним, щоб стороні не здалося, ніби медіатор схильний до позиції протилежної сторони, висловлює якісь особисті вподобання чи просто зарозумілий.</w:t>
      </w:r>
    </w:p>
    <w:p w14:paraId="27C54543"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На етапі вентиляції емоцій (і під час </w:t>
      </w:r>
      <w:proofErr w:type="spellStart"/>
      <w:r w:rsidRPr="00CB1C93">
        <w:rPr>
          <w:color w:val="000000" w:themeColor="text1"/>
          <w:lang w:val="uk-UA" w:eastAsia="uk-UA"/>
        </w:rPr>
        <w:t>кокусів</w:t>
      </w:r>
      <w:proofErr w:type="spellEnd"/>
      <w:r w:rsidRPr="00CB1C93">
        <w:rPr>
          <w:color w:val="000000" w:themeColor="text1"/>
          <w:lang w:val="uk-UA" w:eastAsia="uk-UA"/>
        </w:rPr>
        <w:t>) констатуються інтереси учасників; при цьому медіатор намагається виявити точки зближення чи прямого перетину позицій та інтересів сторін. Наприклад, чоловік і дружина після розлучення відстоюють кожен свої вимоги у взаємовідносинах зі своєю дитиною. Ці вимоги можуть бути різноманітними. Але, зазвичай, обоє згідні, що їх головне завдання – діяти не у власних інтересах, а в інтересах дитини. Цим закладається основа майбутніх домовленостей.</w:t>
      </w:r>
    </w:p>
    <w:p w14:paraId="55FED6AF"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Четверта стадія медіації – формування розпорядку перемовин. Посередник віддячує сторони за продуктивну роботу на попередній стадії, фіксує віднайдені точки зближення та пропонує чітко сформулювати ті питання, котрі потребують розв’язання на </w:t>
      </w:r>
      <w:proofErr w:type="spellStart"/>
      <w:r w:rsidRPr="00CB1C93">
        <w:rPr>
          <w:color w:val="000000" w:themeColor="text1"/>
          <w:lang w:val="uk-UA" w:eastAsia="uk-UA"/>
        </w:rPr>
        <w:t>медіаційній</w:t>
      </w:r>
      <w:proofErr w:type="spellEnd"/>
      <w:r w:rsidRPr="00CB1C93">
        <w:rPr>
          <w:color w:val="000000" w:themeColor="text1"/>
          <w:lang w:val="uk-UA" w:eastAsia="uk-UA"/>
        </w:rPr>
        <w:t xml:space="preserve"> сесії. До переліку таких питань (тобто до розпорядку перемовин) не повинно включатись обговорення відкрито проголошених інтересів сторін. Так, якщо чоловік заявив, що збирається розлучатися, то це його бажання не обговорюється, а до порядку денного входять лише ті питання, що пов’язані з розподілом майна.</w:t>
      </w:r>
    </w:p>
    <w:p w14:paraId="1765AA7E"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lastRenderedPageBreak/>
        <w:t>Після складання порядку денного медіатор повинен переконатися в тому, що обидві сторони затверджують його в даній редакції та не бажають у ній нічого змінити, забрати чи додати.</w:t>
      </w:r>
    </w:p>
    <w:p w14:paraId="324A72F9"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П’ята, основна, стадія медіації – вироблення пропозицій. Успіх роботи на цій стадії в більшості залежить від інтелектуальних можливостей сторін. Оскільки, якщо хоча б одна зі сторін не здатна до раціонального мислення, то медіація ніколи не призведе до успіху. Але, безперечно, що на результативність процесу впливає також і мистецтво медіатора, який допомагає генерувати конструктивні ідеї.</w:t>
      </w:r>
    </w:p>
    <w:p w14:paraId="6D299412"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У ряді випадків логічні аргументи й раціональні докази, котрі використовуються в процесі медіації, не призводять до вироблення конструктивних пропозицій. Клієнт може або негативно реагувати на запропоновані йому підходи до розв’язання конфлікту, або, спочатку висловлюючи згоду, потім відмовляються від них. На це варто звертати спеціальну увагу. Можливо, конфлікт зачіпає настільки значущі особистісні проблеми даної людини, що вона, сама не усвідомлюючи цього, вмикає потужні захисні механізми. У таких випадках доцільно запропонувати цій людині звернутися до психолога-консультанта, а вже потім продовжити пошук виходу з конфлікту.</w:t>
      </w:r>
    </w:p>
    <w:p w14:paraId="6F2259AB"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Шоста стадія медіації – підготовка угоди. Ця стадія починається тоді, коли пропозиції вже сформовані й сторони переходять до перевірки цих пропозицій на реальність та остаточного редагування письмового тексту, який влаштовує в однаковій мірі всі сторони. Потім обговорюються заходи, котрі можуть бути сприйняті кожною зі сторін у випадку порушення угоди. Інколи сторони підписують також угоду про способи розв’язання конфліктних ситуацій, які можуть виникнути між ними у майбутньому.</w:t>
      </w:r>
    </w:p>
    <w:p w14:paraId="13D6DAF4"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Сьома стадія медіації – вихід із медіації. Зазвичай посередник дякує сторонам за конструктивну успішну роботу, висловлює надію, що й він виправдав довіру сторін і </w:t>
      </w:r>
      <w:proofErr w:type="spellStart"/>
      <w:r w:rsidRPr="00CB1C93">
        <w:rPr>
          <w:color w:val="000000" w:themeColor="text1"/>
          <w:lang w:val="uk-UA" w:eastAsia="uk-UA"/>
        </w:rPr>
        <w:t>т.п</w:t>
      </w:r>
      <w:proofErr w:type="spellEnd"/>
      <w:r w:rsidRPr="00CB1C93">
        <w:rPr>
          <w:color w:val="000000" w:themeColor="text1"/>
          <w:lang w:val="uk-UA" w:eastAsia="uk-UA"/>
        </w:rPr>
        <w:t xml:space="preserve">. Завдання цієї стадії – отримання медіатором </w:t>
      </w:r>
      <w:proofErr w:type="spellStart"/>
      <w:r w:rsidRPr="00CB1C93">
        <w:rPr>
          <w:color w:val="000000" w:themeColor="text1"/>
          <w:lang w:val="uk-UA" w:eastAsia="uk-UA"/>
        </w:rPr>
        <w:t>зворотнього</w:t>
      </w:r>
      <w:proofErr w:type="spellEnd"/>
      <w:r w:rsidRPr="00CB1C93">
        <w:rPr>
          <w:color w:val="000000" w:themeColor="text1"/>
          <w:lang w:val="uk-UA" w:eastAsia="uk-UA"/>
        </w:rPr>
        <w:t xml:space="preserve"> зв’язку про результати роботи. Сторони оцінюють, по-перше, </w:t>
      </w:r>
      <w:r w:rsidRPr="00CB1C93">
        <w:rPr>
          <w:color w:val="000000" w:themeColor="text1"/>
          <w:lang w:val="uk-UA" w:eastAsia="uk-UA"/>
        </w:rPr>
        <w:lastRenderedPageBreak/>
        <w:t xml:space="preserve">наскільки вони задоволені досягнутою угодою; по-друге, наскільки вони задоволені самою процедурою перемовин за участі медіатора; по-третє, вони оцінюють свій емоційний стан: чи стало їм легше після сеансу медіації, впала чи, навпаки, виросла психологічна напруга і </w:t>
      </w:r>
      <w:proofErr w:type="spellStart"/>
      <w:r w:rsidRPr="00CB1C93">
        <w:rPr>
          <w:color w:val="000000" w:themeColor="text1"/>
          <w:lang w:val="uk-UA" w:eastAsia="uk-UA"/>
        </w:rPr>
        <w:t>т.д</w:t>
      </w:r>
      <w:proofErr w:type="spellEnd"/>
      <w:r w:rsidRPr="00CB1C93">
        <w:rPr>
          <w:color w:val="000000" w:themeColor="text1"/>
          <w:lang w:val="uk-UA" w:eastAsia="uk-UA"/>
        </w:rPr>
        <w:t>.</w:t>
      </w:r>
    </w:p>
    <w:p w14:paraId="349A706C"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Восьма стадія процесу медіації – </w:t>
      </w:r>
      <w:proofErr w:type="spellStart"/>
      <w:r w:rsidRPr="00CB1C93">
        <w:rPr>
          <w:color w:val="000000" w:themeColor="text1"/>
          <w:lang w:val="uk-UA" w:eastAsia="uk-UA"/>
        </w:rPr>
        <w:t>постконфліктна</w:t>
      </w:r>
      <w:proofErr w:type="spellEnd"/>
      <w:r w:rsidRPr="00CB1C93">
        <w:rPr>
          <w:color w:val="000000" w:themeColor="text1"/>
          <w:lang w:val="uk-UA" w:eastAsia="uk-UA"/>
        </w:rPr>
        <w:t xml:space="preserve">, сутність якої полягає у відстеженні подальшого розвитку ситуації. На цій стадії оцінюється реальна результативність медіації (чи дійсно сторони стараються виконувати досягнуту угоду?), можливість надання подальшої допомоги (провести ще одну медіацію, направити в юридичну чи психологічну консультацію і </w:t>
      </w:r>
      <w:proofErr w:type="spellStart"/>
      <w:r w:rsidRPr="00CB1C93">
        <w:rPr>
          <w:color w:val="000000" w:themeColor="text1"/>
          <w:lang w:val="uk-UA" w:eastAsia="uk-UA"/>
        </w:rPr>
        <w:t>т.д</w:t>
      </w:r>
      <w:proofErr w:type="spellEnd"/>
      <w:r w:rsidRPr="00CB1C93">
        <w:rPr>
          <w:color w:val="000000" w:themeColor="text1"/>
          <w:lang w:val="uk-UA" w:eastAsia="uk-UA"/>
        </w:rPr>
        <w:t>.).</w:t>
      </w:r>
    </w:p>
    <w:p w14:paraId="23D7B867" w14:textId="77777777" w:rsidR="00744795" w:rsidRPr="00CB1C93" w:rsidRDefault="00744795" w:rsidP="00AF1891">
      <w:pPr>
        <w:spacing w:line="360" w:lineRule="auto"/>
        <w:rPr>
          <w:color w:val="000000" w:themeColor="text1"/>
          <w:lang w:val="uk-UA" w:eastAsia="uk-UA"/>
        </w:rPr>
      </w:pPr>
    </w:p>
    <w:p w14:paraId="25CA00BD" w14:textId="77777777" w:rsidR="00744795" w:rsidRPr="00CB1C93" w:rsidRDefault="00744795" w:rsidP="00AF1891">
      <w:pPr>
        <w:pStyle w:val="2"/>
        <w:rPr>
          <w:color w:val="000000" w:themeColor="text1"/>
        </w:rPr>
      </w:pPr>
      <w:bookmarkStart w:id="142" w:name="_Toc189579638"/>
      <w:bookmarkStart w:id="143" w:name="_Toc200017692"/>
      <w:r w:rsidRPr="00CB1C93">
        <w:rPr>
          <w:color w:val="000000" w:themeColor="text1"/>
        </w:rPr>
        <w:t>14.4. Робота медіатора з вирішення конфлікту в організації.</w:t>
      </w:r>
      <w:bookmarkEnd w:id="142"/>
      <w:bookmarkEnd w:id="143"/>
      <w:r w:rsidRPr="00CB1C93">
        <w:rPr>
          <w:color w:val="000000" w:themeColor="text1"/>
        </w:rPr>
        <w:t xml:space="preserve"> </w:t>
      </w:r>
    </w:p>
    <w:p w14:paraId="62F4DF25"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Вирішення конфліктів в організації при допомозі медіатора може відбуватися за схемою класичної </w:t>
      </w:r>
      <w:proofErr w:type="spellStart"/>
      <w:r w:rsidRPr="00CB1C93">
        <w:rPr>
          <w:color w:val="000000" w:themeColor="text1"/>
          <w:lang w:val="uk-UA" w:eastAsia="uk-UA"/>
        </w:rPr>
        <w:t>медіаційної</w:t>
      </w:r>
      <w:proofErr w:type="spellEnd"/>
      <w:r w:rsidRPr="00CB1C93">
        <w:rPr>
          <w:color w:val="000000" w:themeColor="text1"/>
          <w:lang w:val="uk-UA" w:eastAsia="uk-UA"/>
        </w:rPr>
        <w:t xml:space="preserve"> процедури. Однак тут є деякі особливості ситуації, в якій опиняється медіатор.</w:t>
      </w:r>
    </w:p>
    <w:p w14:paraId="672179E3"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Перша особливість. Залучення медіатора здійснюється, зазвичай, не з ініціативи сторін, а з ініціативи адміністрації. При цьому в ролі медіатора найчастіше виступає консультант, який вже працював із цією організацією, чи представник консультаційної фірми, в якої є історія позитивної взаємодії із замовником. Природно, що від консультанта-медіатора вимагаються додаткові зусилля для завоювання довіри сторін. Первинно кожна сторона схильна бачити в медіаторі представника або протилежної сторони, або адміністрації. В обох випадках передбачається, що медіатор не зацікавлений у справедливості, а намагається лише за будь-яку ціну досягнути усунення шкоди, яку наносить конфлікт виробничому процесу. Цей настрій посилюється тим, що послуги медіатора сплачуються адміністрацією.</w:t>
      </w:r>
    </w:p>
    <w:p w14:paraId="0A4DE571"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Друга особливість. Медіатор змушений діяти в умовах жорсткого часового ліміту, оскільки адміністрація не схильна, зазвичай, оплачувати довготривалі </w:t>
      </w:r>
      <w:proofErr w:type="spellStart"/>
      <w:r w:rsidRPr="00CB1C93">
        <w:rPr>
          <w:color w:val="000000" w:themeColor="text1"/>
          <w:lang w:val="uk-UA" w:eastAsia="uk-UA"/>
        </w:rPr>
        <w:t>медіаційні</w:t>
      </w:r>
      <w:proofErr w:type="spellEnd"/>
      <w:r w:rsidRPr="00CB1C93">
        <w:rPr>
          <w:color w:val="000000" w:themeColor="text1"/>
          <w:lang w:val="uk-UA" w:eastAsia="uk-UA"/>
        </w:rPr>
        <w:t xml:space="preserve"> процедури. У багатьох випадках простіше та дешевше буває просто звільнити кого-небудь із учасників конфлікту чи реорганізувати роботу так, щоб конфліктуючі співробітники не мали приводу стикатися в ділових питаннях.</w:t>
      </w:r>
    </w:p>
    <w:p w14:paraId="6967C9B5"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lastRenderedPageBreak/>
        <w:t>Третя особливість ситуації. Медіатору зазвичай доводиться працювати на території замовника та в робочий час, оскільки змусити сторони витрачати свій вільний час на перемовини адміністрація не має права, а якщо вона йде на такий крок, то це лише додає напруженості до ситуації перемовин і створює упередження проти медіатора. Проведення ж медіації в робочий час і на території замовника створює додаткові перешкоди, пов’язані з тим, що в будь-який момент якась із сторін може бути відкликана з невідкладних виробничих питань. Тому потрібно із самого початку обговорити умови праці, враховуючи виділення певного часу, завчасно узгодженого зі сторонами, протягом якого учасників не будуть відволікати від процесу перемовин.</w:t>
      </w:r>
    </w:p>
    <w:p w14:paraId="4DB224A8"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Існують також і особливості, які полегшують досягнення угоди.</w:t>
      </w:r>
    </w:p>
    <w:p w14:paraId="46351D31"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По-перше, сама ситуація конфлікту в організації розвивається в умовах більш жорсткої формалізації відносин. Конфліктуючі співробітники не так тісно пов’язані між собою, як у ситуаціях побутових конфліктів. Саме по собі робоче середовище налаштовує на </w:t>
      </w:r>
      <w:proofErr w:type="spellStart"/>
      <w:r w:rsidRPr="00CB1C93">
        <w:rPr>
          <w:color w:val="000000" w:themeColor="text1"/>
          <w:lang w:val="uk-UA" w:eastAsia="uk-UA"/>
        </w:rPr>
        <w:t>більшраціоналістичний</w:t>
      </w:r>
      <w:proofErr w:type="spellEnd"/>
      <w:r w:rsidRPr="00CB1C93">
        <w:rPr>
          <w:color w:val="000000" w:themeColor="text1"/>
          <w:lang w:val="uk-UA" w:eastAsia="uk-UA"/>
        </w:rPr>
        <w:t xml:space="preserve"> підхід, навіть якщо конфлікт розвивається на емоційному ґрунті, як це буває у випадку позиційних або динамічних конфліктів.</w:t>
      </w:r>
    </w:p>
    <w:p w14:paraId="7EADCAAC"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По-друге, в кожної сторони, як правило, існує зацікавленість у тому, щоб конфліктна ситуація вирішилась. Тому, на відміну від обговорення побутових конфліктів, де медіатору часто доводиться проводити роботу, що наближена до психотерапії, у вирішенні організаційних конфліктів зазвичай можна залишатися на рівні аналізу зовнішньої поведінки.</w:t>
      </w:r>
    </w:p>
    <w:p w14:paraId="6C451B92"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Основна проблема полягає в навчанні сторін обговорювати ситуацію в термінах поведінки та дій, а не відносин і емоцій. Це майже неможливо зробити, коли учасники конфлікту переповнені емоціями, які не знайшли свого прояву. Тому спочатку слід дати можливість обом сторонам висловити свої образи й обурення, сприймаючи їх емоції такими, якими вони є.</w:t>
      </w:r>
    </w:p>
    <w:p w14:paraId="323FB03E"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Після цього можна задати кожній зі сторін питання про те, які дії іншої сторони вона вважає прийнятними, а які – неприйнятними.</w:t>
      </w:r>
    </w:p>
    <w:p w14:paraId="50590C45"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lastRenderedPageBreak/>
        <w:t>Приблизна процедура, яка добре себе виправдала на практиці, може бути такою.</w:t>
      </w:r>
    </w:p>
    <w:p w14:paraId="0338936E" w14:textId="77777777" w:rsidR="00744795" w:rsidRPr="00CB1C93" w:rsidRDefault="00744795" w:rsidP="00AF1891">
      <w:pPr>
        <w:spacing w:line="360" w:lineRule="auto"/>
        <w:rPr>
          <w:color w:val="000000" w:themeColor="text1"/>
          <w:lang w:val="uk-UA" w:eastAsia="uk-UA"/>
        </w:rPr>
      </w:pPr>
      <w:proofErr w:type="spellStart"/>
      <w:r w:rsidRPr="00CB1C93">
        <w:rPr>
          <w:color w:val="000000" w:themeColor="text1"/>
          <w:lang w:val="uk-UA" w:eastAsia="uk-UA"/>
        </w:rPr>
        <w:t>Преший</w:t>
      </w:r>
      <w:proofErr w:type="spellEnd"/>
      <w:r w:rsidRPr="00CB1C93">
        <w:rPr>
          <w:color w:val="000000" w:themeColor="text1"/>
          <w:lang w:val="uk-UA" w:eastAsia="uk-UA"/>
        </w:rPr>
        <w:t xml:space="preserve"> етап – спільна зустріч з обома сторонами. На цій зустрічі вирішуються наступні завдання:</w:t>
      </w:r>
    </w:p>
    <w:p w14:paraId="2C7C86B4"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а) встановлення довіри до медіатора;</w:t>
      </w:r>
    </w:p>
    <w:p w14:paraId="40487385"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б) вияснення того, як бачить ситуацію кожна зі сторін; в) звільнення негативних емоцій;</w:t>
      </w:r>
    </w:p>
    <w:p w14:paraId="368494C7"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г) формування настанови на обговорення дій, а не відносин.</w:t>
      </w:r>
    </w:p>
    <w:p w14:paraId="174C5982"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Досвід показує, що найкращим способом завоювати довіру сторін є повна відкритість і відвертість медіатора. Він повинен відразу «покласти карти на стіл», пояснивши, як і чому він тут опинився: він буде працювати за дорученням керівництва організації, яке стурбоване ситуацією, яка склалася, настільки, що навіть вирішило скористатися послугами зовнішнього консультанта, які оплачуються. Потрібно наголосити, що завданням консультанта є не з’ясування того, хто правий і хто винен, а спільний зі сторонами пошук виходу, який би влаштував усіх. Сам текст вступного слова повинен не допускати двозначних тлумачень. На всі питання, котрі виникають, повинні бути дані зрозумілі й чіткі відповіді. Потрібно відзначити, що згадування про стурбованість керівництва та його готовність оплачувати послуги консультанта має двоякий зміст. З одного боку, демонструється відвертість медіатора, його готовність «грати у відкриту», а з іншого боку, підіймається значущість учасників конфлікту в їх власних очах. Насправді, якщо за аналіз їх взаємовідносин керівництво готове платити грошима, значить, вони не останні люди в організації. І в цьому є правда, оскільки в протилежному випадку більш простим виходом було б звільнення невгодних для керівництва працівників.</w:t>
      </w:r>
    </w:p>
    <w:p w14:paraId="67128114"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Далі потрібно встановити жорсткий регламент і добитися прийняття його конфліктуючими сторонами. Це потрібно з кількох причин. По-перше, через вже згадуваний ліміт часу. По-друге, для демонстрації того, що конфлікт розглядається в рамках ділових, формалізованих взаємовідносин, що створює більш безпечну обстановку з огляду можливих </w:t>
      </w:r>
      <w:proofErr w:type="spellStart"/>
      <w:r w:rsidRPr="00CB1C93">
        <w:rPr>
          <w:color w:val="000000" w:themeColor="text1"/>
          <w:lang w:val="uk-UA" w:eastAsia="uk-UA"/>
        </w:rPr>
        <w:t>нападок</w:t>
      </w:r>
      <w:proofErr w:type="spellEnd"/>
      <w:r w:rsidRPr="00CB1C93">
        <w:rPr>
          <w:color w:val="000000" w:themeColor="text1"/>
          <w:lang w:val="uk-UA" w:eastAsia="uk-UA"/>
        </w:rPr>
        <w:t xml:space="preserve"> на особистість. Увага </w:t>
      </w:r>
      <w:r w:rsidRPr="00CB1C93">
        <w:rPr>
          <w:color w:val="000000" w:themeColor="text1"/>
          <w:lang w:val="uk-UA" w:eastAsia="uk-UA"/>
        </w:rPr>
        <w:lastRenderedPageBreak/>
        <w:t xml:space="preserve">акцентується на поведінці, а не на особистості. По-третє, для більш швидкого звільнення від накопичених емоцій. І тут посередник повинен проявити почуття міри у встановленні регламенту, </w:t>
      </w:r>
      <w:proofErr w:type="spellStart"/>
      <w:r w:rsidRPr="00CB1C93">
        <w:rPr>
          <w:color w:val="000000" w:themeColor="text1"/>
          <w:lang w:val="uk-UA" w:eastAsia="uk-UA"/>
        </w:rPr>
        <w:t>відвівши</w:t>
      </w:r>
      <w:proofErr w:type="spellEnd"/>
      <w:r w:rsidRPr="00CB1C93">
        <w:rPr>
          <w:color w:val="000000" w:themeColor="text1"/>
          <w:lang w:val="uk-UA" w:eastAsia="uk-UA"/>
        </w:rPr>
        <w:t xml:space="preserve"> достатній, але без надмірності час для емоційних </w:t>
      </w:r>
      <w:proofErr w:type="spellStart"/>
      <w:r w:rsidRPr="00CB1C93">
        <w:rPr>
          <w:color w:val="000000" w:themeColor="text1"/>
          <w:lang w:val="uk-UA" w:eastAsia="uk-UA"/>
        </w:rPr>
        <w:t>виливань</w:t>
      </w:r>
      <w:proofErr w:type="spellEnd"/>
      <w:r w:rsidRPr="00CB1C93">
        <w:rPr>
          <w:color w:val="000000" w:themeColor="text1"/>
          <w:lang w:val="uk-UA" w:eastAsia="uk-UA"/>
        </w:rPr>
        <w:t>.</w:t>
      </w:r>
    </w:p>
    <w:p w14:paraId="4BEEC697"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Потім кожній стороні пропонується викласти своє бачення ситуації. Цей крок корисно випередити спільною заявою про те, що люди всі різні, що в кожного може бути власний погляд, що кожна людина має право сприймати речі по-своєму та що завжди корисно знати, як саме бачить ситуацію інша людина. Тим самим конфліктуючим сторонам дається можливість зрозуміти, що медіатор не бере на себе роль судді та готовий з однаковою увагою віднестися до того, що буде висловлено всіма учасниками. Крім того, така заява стимулює й </w:t>
      </w:r>
      <w:proofErr w:type="spellStart"/>
      <w:r w:rsidRPr="00CB1C93">
        <w:rPr>
          <w:color w:val="000000" w:themeColor="text1"/>
          <w:lang w:val="uk-UA" w:eastAsia="uk-UA"/>
        </w:rPr>
        <w:t>конфліктантів</w:t>
      </w:r>
      <w:proofErr w:type="spellEnd"/>
      <w:r w:rsidRPr="00CB1C93">
        <w:rPr>
          <w:color w:val="000000" w:themeColor="text1"/>
          <w:lang w:val="uk-UA" w:eastAsia="uk-UA"/>
        </w:rPr>
        <w:t xml:space="preserve"> до того, щоб почути один одного.</w:t>
      </w:r>
    </w:p>
    <w:p w14:paraId="22455F08"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Зазвичай уже на етапі висловлення ситуації кожна зі сторін відкриває для себе чимало нового в позиції опонента. При висловленні власного погляду опоненти зазвичай широко використовують мову відносин і намірів, які кожна зі сторін приписує іншій. Лінія поведінки медіатора в цей час залежить від ступеня напруги пристрастей. Якщо емоції бурхливі, краще не переривати того хто говорить, а дати йому можливість висловити, наостанок, усі накопичені образи. Якщо розмова відбувається в більш спокійному тоні, можна задавати уточнюючі питання типу: «В чому саме, в яких діях проявляються наміри опонента Вас образити?», «В яких діях проявляється його вороже (недоброзичливе, заздрісне й </w:t>
      </w:r>
      <w:proofErr w:type="spellStart"/>
      <w:r w:rsidRPr="00CB1C93">
        <w:rPr>
          <w:color w:val="000000" w:themeColor="text1"/>
          <w:lang w:val="uk-UA" w:eastAsia="uk-UA"/>
        </w:rPr>
        <w:t>т.п</w:t>
      </w:r>
      <w:proofErr w:type="spellEnd"/>
      <w:r w:rsidRPr="00CB1C93">
        <w:rPr>
          <w:color w:val="000000" w:themeColor="text1"/>
          <w:lang w:val="uk-UA" w:eastAsia="uk-UA"/>
        </w:rPr>
        <w:t>.) до Вас ставлення?».</w:t>
      </w:r>
    </w:p>
    <w:p w14:paraId="5A5B7705"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Після висловлення позицій посередник може попросити кожну зі сторін коротко сформулювати, в чому вона бачить сутність конфлікту з врахуванням щойно почутого.</w:t>
      </w:r>
    </w:p>
    <w:p w14:paraId="01F1CEBD"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Один із ефективних способів подальших дій медіатора полягає в тому, щоб </w:t>
      </w:r>
      <w:proofErr w:type="spellStart"/>
      <w:r w:rsidRPr="00CB1C93">
        <w:rPr>
          <w:color w:val="000000" w:themeColor="text1"/>
          <w:lang w:val="uk-UA" w:eastAsia="uk-UA"/>
        </w:rPr>
        <w:t>запропонуватикожній</w:t>
      </w:r>
      <w:proofErr w:type="spellEnd"/>
      <w:r w:rsidRPr="00CB1C93">
        <w:rPr>
          <w:color w:val="000000" w:themeColor="text1"/>
          <w:lang w:val="uk-UA" w:eastAsia="uk-UA"/>
        </w:rPr>
        <w:t xml:space="preserve"> зі сторін скласти два списки можливих дій опонента: один для бажаних, інший для небажаних. Перша </w:t>
      </w:r>
      <w:proofErr w:type="spellStart"/>
      <w:r w:rsidRPr="00CB1C93">
        <w:rPr>
          <w:color w:val="000000" w:themeColor="text1"/>
          <w:lang w:val="uk-UA" w:eastAsia="uk-UA"/>
        </w:rPr>
        <w:t>спрба</w:t>
      </w:r>
      <w:proofErr w:type="spellEnd"/>
      <w:r w:rsidRPr="00CB1C93">
        <w:rPr>
          <w:color w:val="000000" w:themeColor="text1"/>
          <w:lang w:val="uk-UA" w:eastAsia="uk-UA"/>
        </w:rPr>
        <w:t xml:space="preserve"> виявляється зазвичай невдалою: списки зробити не вдається. Але зате вона переносить увагу з емоцій, відносин і намірів на дії. Учасникам конфлікту потрібен певний час, щоб </w:t>
      </w:r>
      <w:r w:rsidRPr="00CB1C93">
        <w:rPr>
          <w:color w:val="000000" w:themeColor="text1"/>
          <w:lang w:val="uk-UA" w:eastAsia="uk-UA"/>
        </w:rPr>
        <w:lastRenderedPageBreak/>
        <w:t>обдумати ситуацію та змінити внутрішній спосіб її описання. Тому добиватися складання остаточних списків на цьому етапі не потрібно. Сама процедура тут відіграє роль швидше навчальної, ніж результативної. ЇЇ не слід надто затягувати, щоб не створювати в її учасників відчуття невдачі та власної безпорадності. Через 20 – 30 хвилин слід оголосити, що час нинішньої сесії закінчився, що робота над списком буде продовжена, та домовитись про час наступної сесії.</w:t>
      </w:r>
    </w:p>
    <w:p w14:paraId="3494ECEC"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Другий етап процедури – окремі зустрічі зі сторонами (</w:t>
      </w:r>
      <w:proofErr w:type="spellStart"/>
      <w:r w:rsidRPr="00CB1C93">
        <w:rPr>
          <w:color w:val="000000" w:themeColor="text1"/>
          <w:lang w:val="uk-UA" w:eastAsia="uk-UA"/>
        </w:rPr>
        <w:t>кокуси</w:t>
      </w:r>
      <w:proofErr w:type="spellEnd"/>
      <w:r w:rsidRPr="00CB1C93">
        <w:rPr>
          <w:color w:val="000000" w:themeColor="text1"/>
          <w:lang w:val="uk-UA" w:eastAsia="uk-UA"/>
        </w:rPr>
        <w:t>). Завдання цих зустрічей:</w:t>
      </w:r>
    </w:p>
    <w:p w14:paraId="5051DF6B"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а) вияснення того, залишилося незрозумілим під час першої зустрічі; б) складання проектів угод в термінах очікуваних і небажаних дій.</w:t>
      </w:r>
    </w:p>
    <w:p w14:paraId="6FF4F9DD"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Зазвичай під час першої сесії не вдається до кінця прояснити позиції сторін, і якісь аспекти первинно здаються учасникам конфлікту або несуттєвими, або, навпаки, надто болючі, щоб про них говорити. До того ж, вислуховування позиції опонента зазвичай змушує побачити нові аспекти ситуації, які раніше знаходились взагалі поза увагою та не усвідомлювалися.</w:t>
      </w:r>
    </w:p>
    <w:p w14:paraId="24228601" w14:textId="188556B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Усе це призводить до того, що зустрічі з кожною стороною (</w:t>
      </w:r>
      <w:proofErr w:type="spellStart"/>
      <w:r w:rsidRPr="00CB1C93">
        <w:rPr>
          <w:color w:val="000000" w:themeColor="text1"/>
          <w:lang w:val="uk-UA" w:eastAsia="uk-UA"/>
        </w:rPr>
        <w:t>кокуси</w:t>
      </w:r>
      <w:proofErr w:type="spellEnd"/>
      <w:r w:rsidRPr="00CB1C93">
        <w:rPr>
          <w:color w:val="000000" w:themeColor="text1"/>
          <w:lang w:val="uk-UA" w:eastAsia="uk-UA"/>
        </w:rPr>
        <w:t xml:space="preserve">) поділяються на дві частини. У першій частині відбувається уточнення зайнятих </w:t>
      </w:r>
      <w:proofErr w:type="spellStart"/>
      <w:r w:rsidRPr="00CB1C93">
        <w:rPr>
          <w:color w:val="000000" w:themeColor="text1"/>
          <w:lang w:val="uk-UA" w:eastAsia="uk-UA"/>
        </w:rPr>
        <w:t>конфліктантами</w:t>
      </w:r>
      <w:proofErr w:type="spellEnd"/>
      <w:r w:rsidR="00012819" w:rsidRPr="00CB1C93">
        <w:rPr>
          <w:color w:val="000000" w:themeColor="text1"/>
          <w:lang w:val="uk-UA" w:eastAsia="uk-UA"/>
        </w:rPr>
        <w:t xml:space="preserve"> </w:t>
      </w:r>
      <w:r w:rsidRPr="00CB1C93">
        <w:rPr>
          <w:color w:val="000000" w:themeColor="text1"/>
          <w:lang w:val="uk-UA" w:eastAsia="uk-UA"/>
        </w:rPr>
        <w:t>позицій,</w:t>
      </w:r>
      <w:r w:rsidR="00012819" w:rsidRPr="00CB1C93">
        <w:rPr>
          <w:color w:val="000000" w:themeColor="text1"/>
          <w:lang w:val="uk-UA" w:eastAsia="uk-UA"/>
        </w:rPr>
        <w:t xml:space="preserve"> </w:t>
      </w:r>
      <w:r w:rsidRPr="00CB1C93">
        <w:rPr>
          <w:color w:val="000000" w:themeColor="text1"/>
          <w:lang w:val="uk-UA" w:eastAsia="uk-UA"/>
        </w:rPr>
        <w:t>їх</w:t>
      </w:r>
      <w:r w:rsidR="00012819" w:rsidRPr="00CB1C93">
        <w:rPr>
          <w:color w:val="000000" w:themeColor="text1"/>
          <w:lang w:val="uk-UA" w:eastAsia="uk-UA"/>
        </w:rPr>
        <w:t xml:space="preserve"> </w:t>
      </w:r>
      <w:r w:rsidRPr="00CB1C93">
        <w:rPr>
          <w:color w:val="000000" w:themeColor="text1"/>
          <w:lang w:val="uk-UA" w:eastAsia="uk-UA"/>
        </w:rPr>
        <w:t>структурування,</w:t>
      </w:r>
      <w:r w:rsidR="00012819" w:rsidRPr="00CB1C93">
        <w:rPr>
          <w:color w:val="000000" w:themeColor="text1"/>
          <w:lang w:val="uk-UA" w:eastAsia="uk-UA"/>
        </w:rPr>
        <w:t xml:space="preserve"> </w:t>
      </w:r>
      <w:r w:rsidRPr="00CB1C93">
        <w:rPr>
          <w:color w:val="000000" w:themeColor="text1"/>
          <w:lang w:val="uk-UA" w:eastAsia="uk-UA"/>
        </w:rPr>
        <w:t>виокремлення важливих і несуттєвих деталей. Таким чином відбувається підготовка ґрунту для формулювання пропозицій з підсумкової угоди.</w:t>
      </w:r>
    </w:p>
    <w:p w14:paraId="5B7B8B6F"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Друга частина являє собою обговорення варіантів підсумкової угоди, складеної в термінах бажаних і небажаних дій опонента. Від медіатора тут вимагається копітка праця з розмежування раціональних та емоційних аспектів конфліктної ситуації, з прояснення глибинних інтересів учасника, а також із підведення його до розуміння того, які саме дії опонента викликають у нього негативні емоції та чому. Дуже важливим моментом на цьому етапі роботи є спільна з учасником конфлікту оцінка прийнятності кожного з пунктів угоди для опонента.</w:t>
      </w:r>
    </w:p>
    <w:p w14:paraId="2DA10E92"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Третій етап медіації – спільна сесія (засідання) обох сторін – спрямований на вирішення основного завдання, а саме: на досягнення угоди.</w:t>
      </w:r>
    </w:p>
    <w:p w14:paraId="16B8CA70"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lastRenderedPageBreak/>
        <w:t xml:space="preserve">Угоди, які укладаються в організаційних конфліктах, поділяються на два типи. Перший – угода з приводу предмету </w:t>
      </w:r>
      <w:proofErr w:type="spellStart"/>
      <w:r w:rsidRPr="00CB1C93">
        <w:rPr>
          <w:color w:val="000000" w:themeColor="text1"/>
          <w:lang w:val="uk-UA" w:eastAsia="uk-UA"/>
        </w:rPr>
        <w:t>конфлікта</w:t>
      </w:r>
      <w:proofErr w:type="spellEnd"/>
      <w:r w:rsidRPr="00CB1C93">
        <w:rPr>
          <w:color w:val="000000" w:themeColor="text1"/>
          <w:lang w:val="uk-UA" w:eastAsia="uk-UA"/>
        </w:rPr>
        <w:t>, яким конфліктна ситуація вирішується повністю. Однак не завжди вдається досягти такої угоди за обмежений час. Крім того, певні аспекти ситуації можуть знаходитись поза контролем учасників. Так, у структурних конфліктах самі службові позиції опонентів неминуче відтворюють конфліктну ситуацію. У цих випадках можна (і потрібно) обмежитись угодою другого типу.</w:t>
      </w:r>
    </w:p>
    <w:p w14:paraId="4A3AE488"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Другий тип угоди – угода про те, як будуть взаємодіяти сторони в подальшому при вирішенні конфліктної ситуації, яка представляє для них спільну проблему.</w:t>
      </w:r>
    </w:p>
    <w:p w14:paraId="505E17F0"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Медіація може закінчитись після третього етапу, а може потребувати й додаткових сесій. Залежно від досягнутих результатів це можуть бути як спільні сесії, так і </w:t>
      </w:r>
      <w:proofErr w:type="spellStart"/>
      <w:r w:rsidRPr="00CB1C93">
        <w:rPr>
          <w:color w:val="000000" w:themeColor="text1"/>
          <w:lang w:val="uk-UA" w:eastAsia="uk-UA"/>
        </w:rPr>
        <w:t>кокуси</w:t>
      </w:r>
      <w:proofErr w:type="spellEnd"/>
      <w:r w:rsidRPr="00CB1C93">
        <w:rPr>
          <w:color w:val="000000" w:themeColor="text1"/>
          <w:lang w:val="uk-UA" w:eastAsia="uk-UA"/>
        </w:rPr>
        <w:t>, які проводяться лише з однією зі сторін або ж із обома поодинці.</w:t>
      </w:r>
    </w:p>
    <w:p w14:paraId="44C9268F" w14:textId="4E5C65D3"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Посередництво в міжгрупових конфліктах не має принципових відмінностей із послідовності етапів. Відмінність полягає в тому, що при роботі з групою від медіатора вимагається ще й швидка орієнтація в структурі групи, позиціях і настроях окремих її членів. Під час індивідуальної сесії медіатор спирається на тих учасників, які налаштовані більш позитивно. При цьому особливо важливо, щоб у групи не склалося враження маніпулювання її думкою, щоб не </w:t>
      </w:r>
      <w:proofErr w:type="spellStart"/>
      <w:r w:rsidRPr="00CB1C93">
        <w:rPr>
          <w:color w:val="000000" w:themeColor="text1"/>
          <w:lang w:val="uk-UA" w:eastAsia="uk-UA"/>
        </w:rPr>
        <w:t>виникло</w:t>
      </w:r>
      <w:proofErr w:type="spellEnd"/>
      <w:r w:rsidRPr="00CB1C93">
        <w:rPr>
          <w:color w:val="000000" w:themeColor="text1"/>
          <w:lang w:val="uk-UA" w:eastAsia="uk-UA"/>
        </w:rPr>
        <w:t xml:space="preserve"> підозри, що посередник намагається розколоти групу та скористатися розколом для нав’язування свого варіанту угоди. Зовнішня активність медіатора під час проведення сесій повинна бути зменшена до необхідного</w:t>
      </w:r>
      <w:r w:rsidR="00012819" w:rsidRPr="00CB1C93">
        <w:rPr>
          <w:color w:val="000000" w:themeColor="text1"/>
          <w:lang w:val="uk-UA" w:eastAsia="uk-UA"/>
        </w:rPr>
        <w:t xml:space="preserve"> </w:t>
      </w:r>
      <w:r w:rsidRPr="00CB1C93">
        <w:rPr>
          <w:color w:val="000000" w:themeColor="text1"/>
          <w:lang w:val="uk-UA" w:eastAsia="uk-UA"/>
        </w:rPr>
        <w:t xml:space="preserve">мінімуму. Його роль – роль ведучого наради. Він зобов’язаний слідкувати за регламентом, а ще краще, коли це буде робити хтось із членів групи. За посередником залишається функція пред’явлення групі її позицій у стислому вигляді, вказувати на протиріччя, наголошення на конструктивних ідеях. І хоча в медіатора завжди існує спокуса при формулюванні думок учасників вкласти власну ідею, робити це небезпечно. Варто лише групі це </w:t>
      </w:r>
      <w:r w:rsidRPr="00CB1C93">
        <w:rPr>
          <w:color w:val="000000" w:themeColor="text1"/>
          <w:lang w:val="uk-UA" w:eastAsia="uk-UA"/>
        </w:rPr>
        <w:lastRenderedPageBreak/>
        <w:t>відчути, вона моментально позбавить медіатора своєї довіри, відновити яку буде надто важко, якщо взагалі можливо.</w:t>
      </w:r>
    </w:p>
    <w:p w14:paraId="73D903A7" w14:textId="77777777" w:rsidR="00744795" w:rsidRPr="00CB1C93" w:rsidRDefault="00744795" w:rsidP="00AF1891">
      <w:pPr>
        <w:spacing w:line="360" w:lineRule="auto"/>
        <w:rPr>
          <w:color w:val="000000" w:themeColor="text1"/>
          <w:lang w:val="uk-UA" w:eastAsia="uk-UA"/>
        </w:rPr>
      </w:pPr>
    </w:p>
    <w:p w14:paraId="676E1759" w14:textId="77777777" w:rsidR="00744795" w:rsidRPr="00CB1C93" w:rsidRDefault="00744795" w:rsidP="00AF1891">
      <w:pPr>
        <w:pStyle w:val="2"/>
        <w:rPr>
          <w:color w:val="000000" w:themeColor="text1"/>
          <w:lang w:val="uk-UA"/>
        </w:rPr>
      </w:pPr>
      <w:bookmarkStart w:id="144" w:name="_Toc189579639"/>
      <w:bookmarkStart w:id="145" w:name="_Toc200017693"/>
      <w:r w:rsidRPr="00CB1C93">
        <w:rPr>
          <w:color w:val="000000" w:themeColor="text1"/>
          <w:lang w:val="uk-UA"/>
        </w:rPr>
        <w:t>14.5. Мистецтво медіації.</w:t>
      </w:r>
      <w:bookmarkEnd w:id="144"/>
      <w:bookmarkEnd w:id="145"/>
    </w:p>
    <w:p w14:paraId="01CAA77B"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Технологія медіації вимагає, щоб медіатор менше розмовляв сам, а більше задавав питань. Однак уміння своєчасно задати правильне питання, своєчасно </w:t>
      </w:r>
      <w:proofErr w:type="spellStart"/>
      <w:r w:rsidRPr="00CB1C93">
        <w:rPr>
          <w:color w:val="000000" w:themeColor="text1"/>
          <w:lang w:val="uk-UA" w:eastAsia="uk-UA"/>
        </w:rPr>
        <w:t>внести</w:t>
      </w:r>
      <w:proofErr w:type="spellEnd"/>
      <w:r w:rsidRPr="00CB1C93">
        <w:rPr>
          <w:color w:val="000000" w:themeColor="text1"/>
          <w:lang w:val="uk-UA" w:eastAsia="uk-UA"/>
        </w:rPr>
        <w:t xml:space="preserve"> конструктивну пропозицію – все це потребує від медіатора не лише знання технології, але й нестандартного мислення. Інколи посередник може піти навіть на більше – на свідоме порушення технології. Наприклад, узяти на себе відповідальність і пояснити їм про захисні механізми особистості й показати, як ці механізми проявляються в поведінці учасників конфлікту. Довга оповідь у виконанні медіатора, загалом кажучи, неприпустимі. Однак у деяких випадках це може опинитись чи не єдиним способом досягнення згоди.</w:t>
      </w:r>
    </w:p>
    <w:p w14:paraId="5687C750"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Медіація – це процес надто раціональний, він розрахований на спокійне та розумне обговорення проблем. Коли емоційна складова учасників конфлікту надто велика, що вони діють виключно під впливом емоцій, то лише мистецтво медіатора може привести перемовини до успіху.</w:t>
      </w:r>
    </w:p>
    <w:p w14:paraId="31F639A8"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Мистецтво</w:t>
      </w:r>
      <w:r w:rsidRPr="00CB1C93">
        <w:rPr>
          <w:color w:val="000000" w:themeColor="text1"/>
          <w:lang w:val="uk-UA" w:eastAsia="uk-UA"/>
        </w:rPr>
        <w:tab/>
        <w:t>медіатора проявляється</w:t>
      </w:r>
      <w:r w:rsidRPr="00CB1C93">
        <w:rPr>
          <w:color w:val="000000" w:themeColor="text1"/>
          <w:lang w:val="uk-UA" w:eastAsia="uk-UA"/>
        </w:rPr>
        <w:tab/>
        <w:t xml:space="preserve">на всіх етапах діяльності, починаючи зі звернення однієї зі сторін із проханням вирішити конфлікт. Звести всі сторони за стіл перемовин – це вже надто важке завдання. Попередні бесіди з кожною зі сторін окремо (така бесіда називається </w:t>
      </w:r>
      <w:proofErr w:type="spellStart"/>
      <w:r w:rsidRPr="00CB1C93">
        <w:rPr>
          <w:color w:val="000000" w:themeColor="text1"/>
          <w:lang w:val="uk-UA" w:eastAsia="uk-UA"/>
        </w:rPr>
        <w:t>консіліацією</w:t>
      </w:r>
      <w:proofErr w:type="spellEnd"/>
      <w:r w:rsidRPr="00CB1C93">
        <w:rPr>
          <w:color w:val="000000" w:themeColor="text1"/>
          <w:lang w:val="uk-UA" w:eastAsia="uk-UA"/>
        </w:rPr>
        <w:t xml:space="preserve">) інколи займають багато часу, відбирають багато душевних сил і потребують часто нестандартних кроків з боку медіатора. Зате інколи вже в процесі </w:t>
      </w:r>
      <w:proofErr w:type="spellStart"/>
      <w:r w:rsidRPr="00CB1C93">
        <w:rPr>
          <w:color w:val="000000" w:themeColor="text1"/>
          <w:lang w:val="uk-UA" w:eastAsia="uk-UA"/>
        </w:rPr>
        <w:t>консіліації</w:t>
      </w:r>
      <w:proofErr w:type="spellEnd"/>
      <w:r w:rsidRPr="00CB1C93">
        <w:rPr>
          <w:color w:val="000000" w:themeColor="text1"/>
          <w:lang w:val="uk-UA" w:eastAsia="uk-UA"/>
        </w:rPr>
        <w:t xml:space="preserve"> вдається віднайти рішення проблеми. Але найбільше майстерність медіатора проявляється в тому, як він уміє </w:t>
      </w:r>
      <w:proofErr w:type="spellStart"/>
      <w:r w:rsidRPr="00CB1C93">
        <w:rPr>
          <w:color w:val="000000" w:themeColor="text1"/>
          <w:lang w:val="uk-UA" w:eastAsia="uk-UA"/>
        </w:rPr>
        <w:t>стоворювати</w:t>
      </w:r>
      <w:proofErr w:type="spellEnd"/>
      <w:r w:rsidRPr="00CB1C93">
        <w:rPr>
          <w:color w:val="000000" w:themeColor="text1"/>
          <w:lang w:val="uk-UA" w:eastAsia="uk-UA"/>
        </w:rPr>
        <w:t xml:space="preserve"> атмосферу довіри на перемовинах.</w:t>
      </w:r>
    </w:p>
    <w:p w14:paraId="4E0EBA99"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 xml:space="preserve">Практичний досвід з організації перемовин показує, що медіація є успішною формою для розв’язання будь-яких суперечок. Описані вище технології медіації ефективно застосовуються в різних ситуаціях: у конфліктах у бізнесі, у сфері обслуговування, в школах, у трудових колективах, в організаціях, у сім’ї. Зрозуміло, що для опанування технологією потрібно спеціальне </w:t>
      </w:r>
      <w:r w:rsidRPr="00CB1C93">
        <w:rPr>
          <w:color w:val="000000" w:themeColor="text1"/>
          <w:lang w:val="uk-UA" w:eastAsia="uk-UA"/>
        </w:rPr>
        <w:lastRenderedPageBreak/>
        <w:t xml:space="preserve">навчання. Однак треба пам’ятати, що медіація не може </w:t>
      </w:r>
      <w:proofErr w:type="spellStart"/>
      <w:r w:rsidRPr="00CB1C93">
        <w:rPr>
          <w:color w:val="000000" w:themeColor="text1"/>
          <w:lang w:val="uk-UA" w:eastAsia="uk-UA"/>
        </w:rPr>
        <w:t>здійснюватись</w:t>
      </w:r>
      <w:proofErr w:type="spellEnd"/>
      <w:r w:rsidRPr="00CB1C93">
        <w:rPr>
          <w:color w:val="000000" w:themeColor="text1"/>
          <w:lang w:val="uk-UA" w:eastAsia="uk-UA"/>
        </w:rPr>
        <w:t xml:space="preserve"> за готовим шаблоном, що робота посередника не може бути повністю стандартизованою.</w:t>
      </w:r>
    </w:p>
    <w:p w14:paraId="26194DE2" w14:textId="77777777" w:rsidR="00744795" w:rsidRPr="00CB1C93" w:rsidRDefault="00744795" w:rsidP="00AF1891">
      <w:pPr>
        <w:spacing w:line="360" w:lineRule="auto"/>
        <w:rPr>
          <w:color w:val="000000" w:themeColor="text1"/>
          <w:lang w:val="uk-UA" w:eastAsia="uk-UA"/>
        </w:rPr>
      </w:pPr>
      <w:r w:rsidRPr="00CB1C93">
        <w:rPr>
          <w:color w:val="000000" w:themeColor="text1"/>
          <w:lang w:val="uk-UA" w:eastAsia="uk-UA"/>
        </w:rPr>
        <w:t>Медіація – це завжди мистецтво.</w:t>
      </w:r>
    </w:p>
    <w:p w14:paraId="33CDA9D3" w14:textId="77777777" w:rsidR="00744795" w:rsidRPr="00CB1C93" w:rsidRDefault="00744795" w:rsidP="00AF1891">
      <w:pPr>
        <w:spacing w:line="360" w:lineRule="auto"/>
        <w:rPr>
          <w:color w:val="000000" w:themeColor="text1"/>
          <w:lang w:val="uk-UA" w:eastAsia="uk-UA"/>
        </w:rPr>
      </w:pPr>
    </w:p>
    <w:p w14:paraId="73F8CB81" w14:textId="77777777" w:rsidR="00744795" w:rsidRPr="00CB1C93" w:rsidRDefault="00744795" w:rsidP="00AF1891">
      <w:pPr>
        <w:pStyle w:val="2"/>
        <w:rPr>
          <w:color w:val="000000" w:themeColor="text1"/>
        </w:rPr>
      </w:pPr>
      <w:bookmarkStart w:id="146" w:name="_Toc189579640"/>
      <w:bookmarkStart w:id="147" w:name="_Toc200017694"/>
      <w:r w:rsidRPr="00CB1C93">
        <w:rPr>
          <w:color w:val="000000" w:themeColor="text1"/>
        </w:rPr>
        <w:t>Контрольні питання та завдання:</w:t>
      </w:r>
      <w:bookmarkEnd w:id="146"/>
      <w:bookmarkEnd w:id="147"/>
    </w:p>
    <w:p w14:paraId="2AA41B7C" w14:textId="77777777" w:rsidR="00744795" w:rsidRPr="00CB1C93" w:rsidRDefault="00744795" w:rsidP="00AF1891">
      <w:pPr>
        <w:spacing w:line="360" w:lineRule="auto"/>
        <w:rPr>
          <w:color w:val="000000" w:themeColor="text1"/>
          <w:lang w:val="uk-UA" w:eastAsia="uk-UA"/>
        </w:rPr>
      </w:pPr>
    </w:p>
    <w:p w14:paraId="74BF3531" w14:textId="77777777" w:rsidR="00744795" w:rsidRPr="00CB1C93" w:rsidRDefault="00744795" w:rsidP="00AF1891">
      <w:pPr>
        <w:pStyle w:val="af3"/>
        <w:numPr>
          <w:ilvl w:val="0"/>
          <w:numId w:val="315"/>
        </w:numPr>
        <w:spacing w:line="360" w:lineRule="auto"/>
        <w:rPr>
          <w:color w:val="000000" w:themeColor="text1"/>
          <w:lang w:val="uk-UA" w:eastAsia="uk-UA"/>
        </w:rPr>
      </w:pPr>
      <w:r w:rsidRPr="00CB1C93">
        <w:rPr>
          <w:color w:val="000000" w:themeColor="text1"/>
          <w:lang w:val="uk-UA" w:eastAsia="uk-UA"/>
        </w:rPr>
        <w:t>У чому полягає сутність медіації як процесу розв’язання конфліктів?</w:t>
      </w:r>
    </w:p>
    <w:p w14:paraId="66688E23" w14:textId="77777777" w:rsidR="00744795" w:rsidRPr="00CB1C93" w:rsidRDefault="00744795" w:rsidP="00AF1891">
      <w:pPr>
        <w:pStyle w:val="af3"/>
        <w:numPr>
          <w:ilvl w:val="0"/>
          <w:numId w:val="315"/>
        </w:numPr>
        <w:spacing w:line="360" w:lineRule="auto"/>
        <w:rPr>
          <w:color w:val="000000" w:themeColor="text1"/>
          <w:lang w:val="uk-UA" w:eastAsia="uk-UA"/>
        </w:rPr>
      </w:pPr>
      <w:r w:rsidRPr="00CB1C93">
        <w:rPr>
          <w:color w:val="000000" w:themeColor="text1"/>
          <w:lang w:val="uk-UA" w:eastAsia="uk-UA"/>
        </w:rPr>
        <w:t>Які основні функції виконує медіатор у конфліктних ситуаціях?</w:t>
      </w:r>
    </w:p>
    <w:p w14:paraId="5421BFF0" w14:textId="77777777" w:rsidR="00744795" w:rsidRPr="00CB1C93" w:rsidRDefault="00744795" w:rsidP="00AF1891">
      <w:pPr>
        <w:pStyle w:val="af3"/>
        <w:numPr>
          <w:ilvl w:val="0"/>
          <w:numId w:val="315"/>
        </w:numPr>
        <w:spacing w:line="360" w:lineRule="auto"/>
        <w:rPr>
          <w:color w:val="000000" w:themeColor="text1"/>
          <w:lang w:val="uk-UA" w:eastAsia="uk-UA"/>
        </w:rPr>
      </w:pPr>
      <w:r w:rsidRPr="00CB1C93">
        <w:rPr>
          <w:color w:val="000000" w:themeColor="text1"/>
          <w:lang w:val="uk-UA" w:eastAsia="uk-UA"/>
        </w:rPr>
        <w:t>Які основні стадії процесу медіації?</w:t>
      </w:r>
    </w:p>
    <w:p w14:paraId="2DCD3141" w14:textId="77777777" w:rsidR="00744795" w:rsidRPr="00CB1C93" w:rsidRDefault="00744795" w:rsidP="00AF1891">
      <w:pPr>
        <w:pStyle w:val="af3"/>
        <w:numPr>
          <w:ilvl w:val="0"/>
          <w:numId w:val="315"/>
        </w:numPr>
        <w:spacing w:line="360" w:lineRule="auto"/>
        <w:rPr>
          <w:color w:val="000000" w:themeColor="text1"/>
          <w:lang w:val="uk-UA" w:eastAsia="uk-UA"/>
        </w:rPr>
      </w:pPr>
      <w:r w:rsidRPr="00CB1C93">
        <w:rPr>
          <w:color w:val="000000" w:themeColor="text1"/>
          <w:lang w:val="uk-UA" w:eastAsia="uk-UA"/>
        </w:rPr>
        <w:t>Як медіатор працює з конфліктами в організаційному середовищі?</w:t>
      </w:r>
    </w:p>
    <w:p w14:paraId="33E76700" w14:textId="77777777" w:rsidR="00744795" w:rsidRPr="00CB1C93" w:rsidRDefault="00744795" w:rsidP="00AF1891">
      <w:pPr>
        <w:pStyle w:val="af3"/>
        <w:numPr>
          <w:ilvl w:val="0"/>
          <w:numId w:val="315"/>
        </w:numPr>
        <w:spacing w:line="360" w:lineRule="auto"/>
        <w:rPr>
          <w:color w:val="000000" w:themeColor="text1"/>
          <w:lang w:val="uk-UA" w:eastAsia="uk-UA"/>
        </w:rPr>
      </w:pPr>
      <w:r w:rsidRPr="00CB1C93">
        <w:rPr>
          <w:color w:val="000000" w:themeColor="text1"/>
          <w:lang w:val="uk-UA" w:eastAsia="uk-UA"/>
        </w:rPr>
        <w:t>Які навички та техніки є ключовими для ефективного проведення медіації?</w:t>
      </w:r>
    </w:p>
    <w:p w14:paraId="4F67436A" w14:textId="77777777" w:rsidR="00744795" w:rsidRPr="00CB1C93" w:rsidRDefault="00744795" w:rsidP="00AF1891">
      <w:pPr>
        <w:pStyle w:val="af3"/>
        <w:numPr>
          <w:ilvl w:val="0"/>
          <w:numId w:val="315"/>
        </w:numPr>
        <w:spacing w:line="360" w:lineRule="auto"/>
        <w:rPr>
          <w:color w:val="000000" w:themeColor="text1"/>
          <w:lang w:val="uk-UA" w:eastAsia="uk-UA"/>
        </w:rPr>
      </w:pPr>
      <w:r w:rsidRPr="00CB1C93">
        <w:rPr>
          <w:color w:val="000000" w:themeColor="text1"/>
          <w:lang w:val="uk-UA" w:eastAsia="uk-UA"/>
        </w:rPr>
        <w:t>Проаналізуйте роль медіатора у врегулюванні конфліктів на підприємстві. Розгляньте, які компетенції та професійні навички необхідні для ефективної медіації.</w:t>
      </w:r>
    </w:p>
    <w:p w14:paraId="4792203C" w14:textId="77777777" w:rsidR="00744795" w:rsidRPr="00CB1C93" w:rsidRDefault="00744795" w:rsidP="00AF1891">
      <w:pPr>
        <w:pStyle w:val="af3"/>
        <w:numPr>
          <w:ilvl w:val="0"/>
          <w:numId w:val="315"/>
        </w:numPr>
        <w:spacing w:line="360" w:lineRule="auto"/>
        <w:rPr>
          <w:color w:val="000000" w:themeColor="text1"/>
          <w:lang w:val="uk-UA" w:eastAsia="uk-UA"/>
        </w:rPr>
      </w:pPr>
      <w:r w:rsidRPr="00CB1C93">
        <w:rPr>
          <w:color w:val="000000" w:themeColor="text1"/>
          <w:lang w:val="uk-UA" w:eastAsia="uk-UA"/>
        </w:rPr>
        <w:t xml:space="preserve">Проведіть </w:t>
      </w:r>
    </w:p>
    <w:p w14:paraId="4BEB78C2" w14:textId="715580D9" w:rsidR="00744795" w:rsidRPr="00CB1C93" w:rsidRDefault="00744795" w:rsidP="00AF1891">
      <w:pPr>
        <w:pStyle w:val="af3"/>
        <w:numPr>
          <w:ilvl w:val="0"/>
          <w:numId w:val="315"/>
        </w:numPr>
        <w:spacing w:line="360" w:lineRule="auto"/>
        <w:rPr>
          <w:color w:val="000000" w:themeColor="text1"/>
          <w:lang w:val="uk-UA" w:eastAsia="uk-UA"/>
        </w:rPr>
      </w:pPr>
      <w:r w:rsidRPr="00CB1C93">
        <w:rPr>
          <w:color w:val="000000" w:themeColor="text1"/>
          <w:lang w:val="uk-UA" w:eastAsia="uk-UA"/>
        </w:rPr>
        <w:t xml:space="preserve">рольову гру: змоделюйте процес медіації між двома конфліктуючими сторонами. Один </w:t>
      </w:r>
      <w:r w:rsidR="00786A05" w:rsidRPr="00CB1C93">
        <w:rPr>
          <w:color w:val="000000" w:themeColor="text1"/>
          <w:lang w:val="uk-UA" w:eastAsia="uk-UA"/>
        </w:rPr>
        <w:t>здобувач вищої освіти</w:t>
      </w:r>
      <w:r w:rsidRPr="00CB1C93">
        <w:rPr>
          <w:color w:val="000000" w:themeColor="text1"/>
          <w:lang w:val="uk-UA" w:eastAsia="uk-UA"/>
        </w:rPr>
        <w:t xml:space="preserve"> виконує роль медіатора, а двоє інших – учасників конфлікту. Підготуйте звіт з аналізом прийомів, що використовувалися у процесі.</w:t>
      </w:r>
    </w:p>
    <w:p w14:paraId="238497F3" w14:textId="77777777" w:rsidR="00744795" w:rsidRPr="00CB1C93" w:rsidRDefault="00744795" w:rsidP="00AF1891">
      <w:pPr>
        <w:spacing w:line="360" w:lineRule="auto"/>
        <w:rPr>
          <w:color w:val="000000" w:themeColor="text1"/>
          <w:lang w:val="uk-UA" w:eastAsia="uk-UA"/>
        </w:rPr>
      </w:pPr>
    </w:p>
    <w:p w14:paraId="30C60737" w14:textId="77777777" w:rsidR="00744795" w:rsidRPr="00CB1C93" w:rsidRDefault="00744795" w:rsidP="00AF1891">
      <w:pPr>
        <w:spacing w:line="360" w:lineRule="auto"/>
        <w:rPr>
          <w:color w:val="000000" w:themeColor="text1"/>
          <w:lang w:val="uk-UA" w:eastAsia="uk-UA"/>
        </w:rPr>
      </w:pPr>
    </w:p>
    <w:p w14:paraId="380F9CD3" w14:textId="77777777" w:rsidR="00744795" w:rsidRPr="00CB1C93" w:rsidRDefault="00744795" w:rsidP="00AF1891">
      <w:pPr>
        <w:spacing w:line="360" w:lineRule="auto"/>
        <w:rPr>
          <w:color w:val="000000" w:themeColor="text1"/>
          <w:lang w:val="uk-UA" w:eastAsia="uk-UA"/>
        </w:rPr>
      </w:pPr>
    </w:p>
    <w:p w14:paraId="4A002E4F" w14:textId="77777777" w:rsidR="00744795" w:rsidRPr="00CB1C93" w:rsidRDefault="00744795" w:rsidP="00AF1891">
      <w:pPr>
        <w:pStyle w:val="10"/>
        <w:rPr>
          <w:color w:val="000000" w:themeColor="text1"/>
        </w:rPr>
      </w:pPr>
      <w:bookmarkStart w:id="148" w:name="_Toc189579641"/>
      <w:bookmarkStart w:id="149" w:name="_Toc200017695"/>
      <w:r w:rsidRPr="00CB1C93">
        <w:rPr>
          <w:color w:val="000000" w:themeColor="text1"/>
        </w:rPr>
        <w:lastRenderedPageBreak/>
        <w:t>Питання для самопідготовки</w:t>
      </w:r>
      <w:bookmarkEnd w:id="148"/>
      <w:bookmarkEnd w:id="149"/>
    </w:p>
    <w:p w14:paraId="03FD5682" w14:textId="77777777" w:rsidR="00744795" w:rsidRPr="00CB1C93" w:rsidRDefault="00744795" w:rsidP="00AF1891">
      <w:pPr>
        <w:pStyle w:val="123"/>
        <w:spacing w:line="360" w:lineRule="auto"/>
        <w:jc w:val="both"/>
        <w:rPr>
          <w:color w:val="000000" w:themeColor="text1"/>
          <w:lang w:val="uk-UA"/>
        </w:rPr>
      </w:pPr>
      <w:r w:rsidRPr="00CB1C93">
        <w:rPr>
          <w:color w:val="000000" w:themeColor="text1"/>
          <w:lang w:val="uk-UA"/>
        </w:rPr>
        <w:t>Які основні етапи розвитку конфліктології визначаються в історії науки?</w:t>
      </w:r>
    </w:p>
    <w:p w14:paraId="28EC697B" w14:textId="77777777" w:rsidR="00744795" w:rsidRPr="00CB1C93" w:rsidRDefault="00744795" w:rsidP="00AF1891">
      <w:pPr>
        <w:pStyle w:val="123"/>
        <w:spacing w:line="360" w:lineRule="auto"/>
        <w:jc w:val="both"/>
        <w:rPr>
          <w:color w:val="000000" w:themeColor="text1"/>
          <w:lang w:val="uk-UA"/>
        </w:rPr>
      </w:pPr>
      <w:r w:rsidRPr="00CB1C93">
        <w:rPr>
          <w:color w:val="000000" w:themeColor="text1"/>
          <w:lang w:val="uk-UA"/>
        </w:rPr>
        <w:t>Які основні аспекти сутності конфлікту визначаються в сучасних теоріях конфліктології?</w:t>
      </w:r>
    </w:p>
    <w:p w14:paraId="10976CA0" w14:textId="77777777" w:rsidR="00744795" w:rsidRPr="00CB1C93" w:rsidRDefault="00744795" w:rsidP="00AF1891">
      <w:pPr>
        <w:pStyle w:val="123"/>
        <w:spacing w:line="360" w:lineRule="auto"/>
        <w:jc w:val="both"/>
        <w:rPr>
          <w:color w:val="000000" w:themeColor="text1"/>
          <w:lang w:val="uk-UA"/>
        </w:rPr>
      </w:pPr>
      <w:r w:rsidRPr="00CB1C93">
        <w:rPr>
          <w:color w:val="000000" w:themeColor="text1"/>
          <w:lang w:val="uk-UA"/>
        </w:rPr>
        <w:t>Які типи конфліктів існують згідно з сучасними дослідженнями в галузі конфліктології?</w:t>
      </w:r>
    </w:p>
    <w:p w14:paraId="1C2F00E8" w14:textId="77777777" w:rsidR="00744795" w:rsidRPr="00CB1C93" w:rsidRDefault="00744795" w:rsidP="00AF1891">
      <w:pPr>
        <w:pStyle w:val="123"/>
        <w:spacing w:line="360" w:lineRule="auto"/>
        <w:jc w:val="both"/>
        <w:rPr>
          <w:color w:val="000000" w:themeColor="text1"/>
          <w:lang w:val="uk-UA"/>
        </w:rPr>
      </w:pPr>
      <w:r w:rsidRPr="00CB1C93">
        <w:rPr>
          <w:color w:val="000000" w:themeColor="text1"/>
          <w:lang w:val="uk-UA"/>
        </w:rPr>
        <w:t>Які передумови можуть сприяти виникненню конфлікту в організаційному середовищі?</w:t>
      </w:r>
    </w:p>
    <w:p w14:paraId="52428265" w14:textId="77777777" w:rsidR="00744795" w:rsidRPr="00CB1C93" w:rsidRDefault="00744795" w:rsidP="00AF1891">
      <w:pPr>
        <w:pStyle w:val="123"/>
        <w:spacing w:line="360" w:lineRule="auto"/>
        <w:jc w:val="both"/>
        <w:rPr>
          <w:color w:val="000000" w:themeColor="text1"/>
          <w:lang w:val="uk-UA"/>
        </w:rPr>
      </w:pPr>
      <w:r w:rsidRPr="00CB1C93">
        <w:rPr>
          <w:color w:val="000000" w:themeColor="text1"/>
          <w:lang w:val="uk-UA"/>
        </w:rPr>
        <w:t>Які основні особливості політичного конфлікту в порівнянні з іншими типами конфліктів?</w:t>
      </w:r>
    </w:p>
    <w:p w14:paraId="5C914CC8" w14:textId="77777777" w:rsidR="00744795" w:rsidRPr="00CB1C93" w:rsidRDefault="00744795" w:rsidP="00AF1891">
      <w:pPr>
        <w:pStyle w:val="123"/>
        <w:spacing w:line="360" w:lineRule="auto"/>
        <w:jc w:val="both"/>
        <w:rPr>
          <w:color w:val="000000" w:themeColor="text1"/>
          <w:lang w:val="uk-UA"/>
        </w:rPr>
      </w:pPr>
      <w:r w:rsidRPr="00CB1C93">
        <w:rPr>
          <w:color w:val="000000" w:themeColor="text1"/>
          <w:lang w:val="uk-UA"/>
        </w:rPr>
        <w:t>Що відзначає вертикальні конфлікти та чим вони відрізняються від горизонтальних?</w:t>
      </w:r>
    </w:p>
    <w:p w14:paraId="4D3B8AAB" w14:textId="77777777" w:rsidR="00744795" w:rsidRPr="00CB1C93" w:rsidRDefault="00744795" w:rsidP="00AF1891">
      <w:pPr>
        <w:pStyle w:val="123"/>
        <w:spacing w:line="360" w:lineRule="auto"/>
        <w:jc w:val="both"/>
        <w:rPr>
          <w:color w:val="000000" w:themeColor="text1"/>
          <w:lang w:val="uk-UA"/>
        </w:rPr>
      </w:pPr>
      <w:r w:rsidRPr="00CB1C93">
        <w:rPr>
          <w:color w:val="000000" w:themeColor="text1"/>
          <w:lang w:val="uk-UA"/>
        </w:rPr>
        <w:t>Які основні підходи до аналізу конфлікту в контексті змістового та структурно-функціонального аспектів?</w:t>
      </w:r>
    </w:p>
    <w:p w14:paraId="00439F30" w14:textId="77777777" w:rsidR="00744795" w:rsidRPr="00CB1C93" w:rsidRDefault="00744795" w:rsidP="00AF1891">
      <w:pPr>
        <w:pStyle w:val="123"/>
        <w:spacing w:line="360" w:lineRule="auto"/>
        <w:jc w:val="both"/>
        <w:rPr>
          <w:color w:val="000000" w:themeColor="text1"/>
          <w:lang w:val="uk-UA"/>
        </w:rPr>
      </w:pPr>
      <w:r w:rsidRPr="00CB1C93">
        <w:rPr>
          <w:color w:val="000000" w:themeColor="text1"/>
          <w:lang w:val="uk-UA"/>
        </w:rPr>
        <w:t>Які стратегії та тактики поведінки можуть використовуватися для врегулювання конфлікту?</w:t>
      </w:r>
    </w:p>
    <w:p w14:paraId="3D3E987A" w14:textId="77777777" w:rsidR="00744795" w:rsidRPr="00CB1C93" w:rsidRDefault="00744795" w:rsidP="00AF1891">
      <w:pPr>
        <w:pStyle w:val="123"/>
        <w:spacing w:line="360" w:lineRule="auto"/>
        <w:jc w:val="both"/>
        <w:rPr>
          <w:color w:val="000000" w:themeColor="text1"/>
          <w:lang w:val="uk-UA"/>
        </w:rPr>
      </w:pPr>
      <w:r w:rsidRPr="00CB1C93">
        <w:rPr>
          <w:color w:val="000000" w:themeColor="text1"/>
          <w:lang w:val="uk-UA"/>
        </w:rPr>
        <w:t>Як конфліктність та толерантність впливають на формування особистості з психологічної точки зору?</w:t>
      </w:r>
    </w:p>
    <w:p w14:paraId="256C6853" w14:textId="77777777" w:rsidR="00744795" w:rsidRPr="00CB1C93" w:rsidRDefault="00744795" w:rsidP="00AF1891">
      <w:pPr>
        <w:pStyle w:val="123"/>
        <w:spacing w:line="360" w:lineRule="auto"/>
        <w:jc w:val="both"/>
        <w:rPr>
          <w:color w:val="000000" w:themeColor="text1"/>
          <w:lang w:val="uk-UA"/>
        </w:rPr>
      </w:pPr>
      <w:r w:rsidRPr="00CB1C93">
        <w:rPr>
          <w:color w:val="000000" w:themeColor="text1"/>
          <w:lang w:val="uk-UA"/>
        </w:rPr>
        <w:t>Які психологічні методики можна використовувати для подолання негативних емоцій у конфліктних ситуаціях?</w:t>
      </w:r>
    </w:p>
    <w:p w14:paraId="4AEAFE82" w14:textId="77777777" w:rsidR="00744795" w:rsidRPr="00CB1C93" w:rsidRDefault="00744795" w:rsidP="00AF1891">
      <w:pPr>
        <w:pStyle w:val="123"/>
        <w:spacing w:line="360" w:lineRule="auto"/>
        <w:jc w:val="both"/>
        <w:rPr>
          <w:color w:val="000000" w:themeColor="text1"/>
          <w:lang w:val="uk-UA"/>
        </w:rPr>
      </w:pPr>
      <w:r w:rsidRPr="00CB1C93">
        <w:rPr>
          <w:color w:val="000000" w:themeColor="text1"/>
          <w:lang w:val="uk-UA"/>
        </w:rPr>
        <w:t>Які правила та способи розв’язання конфліктів відомі в сучасній конфліктології?</w:t>
      </w:r>
    </w:p>
    <w:p w14:paraId="3432B092" w14:textId="77777777" w:rsidR="00744795" w:rsidRPr="00CB1C93" w:rsidRDefault="00744795" w:rsidP="00AF1891">
      <w:pPr>
        <w:pStyle w:val="123"/>
        <w:spacing w:line="360" w:lineRule="auto"/>
        <w:jc w:val="both"/>
        <w:rPr>
          <w:color w:val="000000" w:themeColor="text1"/>
          <w:lang w:val="uk-UA"/>
        </w:rPr>
      </w:pPr>
      <w:r w:rsidRPr="00CB1C93">
        <w:rPr>
          <w:color w:val="000000" w:themeColor="text1"/>
          <w:lang w:val="uk-UA"/>
        </w:rPr>
        <w:t>Які методи профілактики конфліктів вважаються ефективними з точки зору практичної діяльності?</w:t>
      </w:r>
    </w:p>
    <w:p w14:paraId="17ACA7BC" w14:textId="77777777" w:rsidR="00744795" w:rsidRPr="00CB1C93" w:rsidRDefault="00744795" w:rsidP="00AF1891">
      <w:pPr>
        <w:pStyle w:val="123"/>
        <w:spacing w:line="360" w:lineRule="auto"/>
        <w:jc w:val="both"/>
        <w:rPr>
          <w:color w:val="000000" w:themeColor="text1"/>
          <w:lang w:val="uk-UA"/>
        </w:rPr>
      </w:pPr>
      <w:r w:rsidRPr="00CB1C93">
        <w:rPr>
          <w:color w:val="000000" w:themeColor="text1"/>
          <w:lang w:val="uk-UA"/>
        </w:rPr>
        <w:t>Що передбачає теорія перемовин і які її основні принципи?</w:t>
      </w:r>
    </w:p>
    <w:p w14:paraId="55AB90D7" w14:textId="77777777" w:rsidR="00744795" w:rsidRPr="00CB1C93" w:rsidRDefault="00744795" w:rsidP="00AF1891">
      <w:pPr>
        <w:pStyle w:val="123"/>
        <w:spacing w:line="360" w:lineRule="auto"/>
        <w:jc w:val="both"/>
        <w:rPr>
          <w:color w:val="000000" w:themeColor="text1"/>
          <w:lang w:val="uk-UA"/>
        </w:rPr>
      </w:pPr>
      <w:r w:rsidRPr="00CB1C93">
        <w:rPr>
          <w:color w:val="000000" w:themeColor="text1"/>
          <w:lang w:val="uk-UA"/>
        </w:rPr>
        <w:t>Як визначається медіація та які основні її етапи включаються в процес врегулювання конфлікту?</w:t>
      </w:r>
    </w:p>
    <w:p w14:paraId="31E07521" w14:textId="77777777" w:rsidR="00744795" w:rsidRPr="00CB1C93" w:rsidRDefault="00744795" w:rsidP="00AF1891">
      <w:pPr>
        <w:pStyle w:val="123"/>
        <w:spacing w:line="360" w:lineRule="auto"/>
        <w:jc w:val="both"/>
        <w:rPr>
          <w:color w:val="000000" w:themeColor="text1"/>
          <w:lang w:val="uk-UA"/>
        </w:rPr>
      </w:pPr>
      <w:r w:rsidRPr="00CB1C93">
        <w:rPr>
          <w:color w:val="000000" w:themeColor="text1"/>
          <w:lang w:val="uk-UA"/>
        </w:rPr>
        <w:t xml:space="preserve">Які основні принципи лежать в основі </w:t>
      </w:r>
      <w:proofErr w:type="spellStart"/>
      <w:r w:rsidRPr="00CB1C93">
        <w:rPr>
          <w:color w:val="000000" w:themeColor="text1"/>
          <w:lang w:val="uk-UA"/>
        </w:rPr>
        <w:t>медіаційного</w:t>
      </w:r>
      <w:proofErr w:type="spellEnd"/>
      <w:r w:rsidRPr="00CB1C93">
        <w:rPr>
          <w:color w:val="000000" w:themeColor="text1"/>
          <w:lang w:val="uk-UA"/>
        </w:rPr>
        <w:t xml:space="preserve"> процесу?</w:t>
      </w:r>
    </w:p>
    <w:p w14:paraId="0AFA317B" w14:textId="77777777" w:rsidR="00744795" w:rsidRPr="00CB1C93" w:rsidRDefault="00744795" w:rsidP="00AF1891">
      <w:pPr>
        <w:pStyle w:val="123"/>
        <w:spacing w:line="360" w:lineRule="auto"/>
        <w:jc w:val="both"/>
        <w:rPr>
          <w:color w:val="000000" w:themeColor="text1"/>
          <w:lang w:val="uk-UA"/>
        </w:rPr>
      </w:pPr>
      <w:r w:rsidRPr="00CB1C93">
        <w:rPr>
          <w:color w:val="000000" w:themeColor="text1"/>
          <w:lang w:val="uk-UA"/>
        </w:rPr>
        <w:t>Які можуть бути переваги та недоліки медіації порівняно з іншими методами вирішення конфліктів?</w:t>
      </w:r>
    </w:p>
    <w:p w14:paraId="3B4901E4" w14:textId="77777777" w:rsidR="00744795" w:rsidRPr="00CB1C93" w:rsidRDefault="00744795" w:rsidP="00AF1891">
      <w:pPr>
        <w:pStyle w:val="123"/>
        <w:spacing w:line="360" w:lineRule="auto"/>
        <w:jc w:val="both"/>
        <w:rPr>
          <w:color w:val="000000" w:themeColor="text1"/>
          <w:lang w:val="uk-UA"/>
        </w:rPr>
      </w:pPr>
      <w:r w:rsidRPr="00CB1C93">
        <w:rPr>
          <w:color w:val="000000" w:themeColor="text1"/>
          <w:lang w:val="uk-UA"/>
        </w:rPr>
        <w:lastRenderedPageBreak/>
        <w:t>Які етапи передбачає процес медіації, починаючи від початкових зустрічей до узгодження угоди?</w:t>
      </w:r>
    </w:p>
    <w:p w14:paraId="7ADA693B" w14:textId="77777777" w:rsidR="00744795" w:rsidRPr="00CB1C93" w:rsidRDefault="00744795" w:rsidP="00AF1891">
      <w:pPr>
        <w:pStyle w:val="123"/>
        <w:spacing w:line="360" w:lineRule="auto"/>
        <w:jc w:val="both"/>
        <w:rPr>
          <w:color w:val="000000" w:themeColor="text1"/>
          <w:lang w:val="uk-UA"/>
        </w:rPr>
      </w:pPr>
      <w:r w:rsidRPr="00CB1C93">
        <w:rPr>
          <w:color w:val="000000" w:themeColor="text1"/>
          <w:lang w:val="uk-UA"/>
        </w:rPr>
        <w:t xml:space="preserve">Які внутрішні та зовнішні фактори можуть впливати на успішність </w:t>
      </w:r>
      <w:proofErr w:type="spellStart"/>
      <w:r w:rsidRPr="00CB1C93">
        <w:rPr>
          <w:color w:val="000000" w:themeColor="text1"/>
          <w:lang w:val="uk-UA"/>
        </w:rPr>
        <w:t>медіаційного</w:t>
      </w:r>
      <w:proofErr w:type="spellEnd"/>
      <w:r w:rsidRPr="00CB1C93">
        <w:rPr>
          <w:color w:val="000000" w:themeColor="text1"/>
          <w:lang w:val="uk-UA"/>
        </w:rPr>
        <w:t xml:space="preserve"> процесу?</w:t>
      </w:r>
    </w:p>
    <w:p w14:paraId="280401BC" w14:textId="77777777" w:rsidR="00744795" w:rsidRPr="00CB1C93" w:rsidRDefault="00744795" w:rsidP="00AF1891">
      <w:pPr>
        <w:pStyle w:val="123"/>
        <w:spacing w:line="360" w:lineRule="auto"/>
        <w:jc w:val="both"/>
        <w:rPr>
          <w:color w:val="000000" w:themeColor="text1"/>
          <w:lang w:val="uk-UA"/>
        </w:rPr>
      </w:pPr>
      <w:r w:rsidRPr="00CB1C93">
        <w:rPr>
          <w:color w:val="000000" w:themeColor="text1"/>
          <w:lang w:val="uk-UA"/>
        </w:rPr>
        <w:t>Які основні підходи до класифікації стратегій та тактик учасників конфлікту в контексті конфліктології?</w:t>
      </w:r>
    </w:p>
    <w:p w14:paraId="3CC3422B" w14:textId="77777777" w:rsidR="00744795" w:rsidRPr="00CB1C93" w:rsidRDefault="00744795" w:rsidP="00AF1891">
      <w:pPr>
        <w:pStyle w:val="123"/>
        <w:spacing w:line="360" w:lineRule="auto"/>
        <w:jc w:val="both"/>
        <w:rPr>
          <w:color w:val="000000" w:themeColor="text1"/>
          <w:lang w:val="uk-UA"/>
        </w:rPr>
      </w:pPr>
      <w:r w:rsidRPr="00CB1C93">
        <w:rPr>
          <w:color w:val="000000" w:themeColor="text1"/>
          <w:lang w:val="uk-UA"/>
        </w:rPr>
        <w:t>Які типи стратегій вирішення конфліктів ви можете назвати, зокрема з позицій «жорсткості» і «компромісу»?</w:t>
      </w:r>
    </w:p>
    <w:p w14:paraId="29CE404B" w14:textId="77777777" w:rsidR="00744795" w:rsidRPr="00CB1C93" w:rsidRDefault="00744795" w:rsidP="00AF1891">
      <w:pPr>
        <w:pStyle w:val="123"/>
        <w:spacing w:line="360" w:lineRule="auto"/>
        <w:jc w:val="both"/>
        <w:rPr>
          <w:color w:val="000000" w:themeColor="text1"/>
          <w:lang w:val="uk-UA"/>
        </w:rPr>
      </w:pPr>
      <w:r w:rsidRPr="00CB1C93">
        <w:rPr>
          <w:color w:val="000000" w:themeColor="text1"/>
          <w:lang w:val="uk-UA"/>
        </w:rPr>
        <w:t>Як відрізняються конфлікти на основі інтересів від конфліктів на основі особистісних характеристик учасників?</w:t>
      </w:r>
    </w:p>
    <w:p w14:paraId="68853A76" w14:textId="77777777" w:rsidR="00744795" w:rsidRPr="00CB1C93" w:rsidRDefault="00744795" w:rsidP="00AF1891">
      <w:pPr>
        <w:pStyle w:val="123"/>
        <w:spacing w:line="360" w:lineRule="auto"/>
        <w:jc w:val="both"/>
        <w:rPr>
          <w:color w:val="000000" w:themeColor="text1"/>
          <w:lang w:val="uk-UA"/>
        </w:rPr>
      </w:pPr>
      <w:r w:rsidRPr="00CB1C93">
        <w:rPr>
          <w:color w:val="000000" w:themeColor="text1"/>
          <w:lang w:val="uk-UA"/>
        </w:rPr>
        <w:t>Які можуть бути стратегії вирішення вертикальних конфліктів в організаційному середовищі?</w:t>
      </w:r>
    </w:p>
    <w:p w14:paraId="5A20AA11" w14:textId="77777777" w:rsidR="00744795" w:rsidRPr="00CB1C93" w:rsidRDefault="00744795" w:rsidP="00AF1891">
      <w:pPr>
        <w:pStyle w:val="123"/>
        <w:spacing w:line="360" w:lineRule="auto"/>
        <w:jc w:val="both"/>
        <w:rPr>
          <w:color w:val="000000" w:themeColor="text1"/>
          <w:lang w:val="uk-UA"/>
        </w:rPr>
      </w:pPr>
      <w:r w:rsidRPr="00CB1C93">
        <w:rPr>
          <w:color w:val="000000" w:themeColor="text1"/>
          <w:lang w:val="uk-UA"/>
        </w:rPr>
        <w:t>Які основні принципи конфліктного менеджменту можуть бути використані для ефективного врегулювання конфліктів?</w:t>
      </w:r>
    </w:p>
    <w:p w14:paraId="322928EA" w14:textId="77777777" w:rsidR="00744795" w:rsidRPr="00CB1C93" w:rsidRDefault="00744795" w:rsidP="00AF1891">
      <w:pPr>
        <w:pStyle w:val="123"/>
        <w:spacing w:line="360" w:lineRule="auto"/>
        <w:jc w:val="both"/>
        <w:rPr>
          <w:color w:val="000000" w:themeColor="text1"/>
          <w:lang w:val="uk-UA"/>
        </w:rPr>
      </w:pPr>
      <w:r w:rsidRPr="00CB1C93">
        <w:rPr>
          <w:color w:val="000000" w:themeColor="text1"/>
          <w:lang w:val="uk-UA"/>
        </w:rPr>
        <w:t>Які психологічні та соціальні процеси можуть впливати на зміну структури конфлікту в процесі його розвитку?</w:t>
      </w:r>
    </w:p>
    <w:p w14:paraId="70137192" w14:textId="77777777" w:rsidR="00744795" w:rsidRPr="00CB1C93" w:rsidRDefault="00744795" w:rsidP="00AF1891">
      <w:pPr>
        <w:pStyle w:val="123"/>
        <w:spacing w:line="360" w:lineRule="auto"/>
        <w:jc w:val="both"/>
        <w:rPr>
          <w:color w:val="000000" w:themeColor="text1"/>
          <w:lang w:val="uk-UA"/>
        </w:rPr>
      </w:pPr>
      <w:r w:rsidRPr="00CB1C93">
        <w:rPr>
          <w:color w:val="000000" w:themeColor="text1"/>
          <w:lang w:val="uk-UA"/>
        </w:rPr>
        <w:t>Які можуть бути стратегії профілактики конфліктів в організаційному середовищі?</w:t>
      </w:r>
    </w:p>
    <w:p w14:paraId="34F8E2B4" w14:textId="77777777" w:rsidR="00744795" w:rsidRPr="00CB1C93" w:rsidRDefault="00744795" w:rsidP="00AF1891">
      <w:pPr>
        <w:pStyle w:val="123"/>
        <w:spacing w:line="360" w:lineRule="auto"/>
        <w:jc w:val="both"/>
        <w:rPr>
          <w:color w:val="000000" w:themeColor="text1"/>
          <w:lang w:val="uk-UA"/>
        </w:rPr>
      </w:pPr>
      <w:r w:rsidRPr="00CB1C93">
        <w:rPr>
          <w:color w:val="000000" w:themeColor="text1"/>
          <w:lang w:val="uk-UA"/>
        </w:rPr>
        <w:t>Які психологічні методи можуть бути використані для управління емоціями учасників конфлікту?</w:t>
      </w:r>
    </w:p>
    <w:p w14:paraId="4B1DE630" w14:textId="77777777" w:rsidR="00744795" w:rsidRPr="00CB1C93" w:rsidRDefault="00744795" w:rsidP="00AF1891">
      <w:pPr>
        <w:pStyle w:val="123"/>
        <w:spacing w:line="360" w:lineRule="auto"/>
        <w:jc w:val="both"/>
        <w:rPr>
          <w:color w:val="000000" w:themeColor="text1"/>
          <w:lang w:val="uk-UA"/>
        </w:rPr>
      </w:pPr>
      <w:r w:rsidRPr="00CB1C93">
        <w:rPr>
          <w:color w:val="000000" w:themeColor="text1"/>
          <w:lang w:val="uk-UA"/>
        </w:rPr>
        <w:t>Які можуть бути можливі наслідки невирішеного конфлікту в організаційному середовищі?</w:t>
      </w:r>
    </w:p>
    <w:p w14:paraId="55148E43" w14:textId="77777777" w:rsidR="00744795" w:rsidRPr="00CB1C93" w:rsidRDefault="00744795" w:rsidP="00AF1891">
      <w:pPr>
        <w:pStyle w:val="123"/>
        <w:spacing w:line="360" w:lineRule="auto"/>
        <w:jc w:val="both"/>
        <w:rPr>
          <w:color w:val="000000" w:themeColor="text1"/>
          <w:lang w:val="uk-UA"/>
        </w:rPr>
      </w:pPr>
      <w:r w:rsidRPr="00CB1C93">
        <w:rPr>
          <w:color w:val="000000" w:themeColor="text1"/>
          <w:lang w:val="uk-UA"/>
        </w:rPr>
        <w:t>Як впливає культурний контекст на способи вирішення конфліктів у різних країнах та культурах?</w:t>
      </w:r>
    </w:p>
    <w:p w14:paraId="10A27D7B" w14:textId="77777777" w:rsidR="00744795" w:rsidRPr="00CB1C93" w:rsidRDefault="00744795" w:rsidP="00AF1891">
      <w:pPr>
        <w:pStyle w:val="123"/>
        <w:spacing w:line="360" w:lineRule="auto"/>
        <w:jc w:val="both"/>
        <w:rPr>
          <w:color w:val="000000" w:themeColor="text1"/>
          <w:lang w:val="uk-UA"/>
        </w:rPr>
      </w:pPr>
      <w:r w:rsidRPr="00CB1C93">
        <w:rPr>
          <w:color w:val="000000" w:themeColor="text1"/>
          <w:lang w:val="uk-UA"/>
        </w:rPr>
        <w:t>Які методи діагностики конфліктів можуть бути застосовані для виявлення їхніх причин та характеристик?</w:t>
      </w:r>
    </w:p>
    <w:p w14:paraId="44B482B1" w14:textId="77777777" w:rsidR="00744795" w:rsidRPr="00CB1C93" w:rsidRDefault="00744795" w:rsidP="00AF1891">
      <w:pPr>
        <w:pStyle w:val="123"/>
        <w:spacing w:line="360" w:lineRule="auto"/>
        <w:jc w:val="both"/>
        <w:rPr>
          <w:color w:val="000000" w:themeColor="text1"/>
          <w:lang w:val="uk-UA"/>
        </w:rPr>
      </w:pPr>
      <w:r w:rsidRPr="00CB1C93">
        <w:rPr>
          <w:color w:val="000000" w:themeColor="text1"/>
          <w:lang w:val="uk-UA"/>
        </w:rPr>
        <w:t>Як визначається рівень конфліктності в колективі та як це може впливати на його ефективність?</w:t>
      </w:r>
    </w:p>
    <w:p w14:paraId="5C06A42E" w14:textId="77777777" w:rsidR="00744795" w:rsidRPr="00CB1C93" w:rsidRDefault="00744795" w:rsidP="00AF1891">
      <w:pPr>
        <w:spacing w:line="360" w:lineRule="auto"/>
        <w:rPr>
          <w:color w:val="000000" w:themeColor="text1"/>
          <w:lang w:val="uk-UA" w:eastAsia="uk-UA"/>
        </w:rPr>
      </w:pPr>
    </w:p>
    <w:p w14:paraId="05D5576D" w14:textId="77777777" w:rsidR="00744795" w:rsidRPr="00CB1C93" w:rsidRDefault="00744795" w:rsidP="00AF1891">
      <w:pPr>
        <w:spacing w:line="360" w:lineRule="auto"/>
        <w:rPr>
          <w:color w:val="000000" w:themeColor="text1"/>
          <w:lang w:val="uk-UA" w:eastAsia="uk-UA"/>
        </w:rPr>
      </w:pPr>
    </w:p>
    <w:p w14:paraId="6487947D" w14:textId="77777777" w:rsidR="00744795" w:rsidRPr="00CB1C93" w:rsidRDefault="00744795" w:rsidP="00AF1891">
      <w:pPr>
        <w:spacing w:line="360" w:lineRule="auto"/>
        <w:rPr>
          <w:color w:val="000000" w:themeColor="text1"/>
          <w:lang w:val="uk-UA" w:eastAsia="uk-UA"/>
        </w:rPr>
      </w:pPr>
    </w:p>
    <w:p w14:paraId="40585979" w14:textId="77777777" w:rsidR="00744795" w:rsidRPr="00CB1C93" w:rsidRDefault="00744795" w:rsidP="00AF1891">
      <w:pPr>
        <w:spacing w:line="360" w:lineRule="auto"/>
        <w:rPr>
          <w:color w:val="000000" w:themeColor="text1"/>
          <w:lang w:val="uk-UA" w:eastAsia="uk-UA"/>
        </w:rPr>
      </w:pPr>
    </w:p>
    <w:p w14:paraId="186D5D89" w14:textId="77777777" w:rsidR="00744795" w:rsidRPr="00CB1C93" w:rsidRDefault="00744795" w:rsidP="00AF1891">
      <w:pPr>
        <w:pStyle w:val="10"/>
        <w:rPr>
          <w:color w:val="000000" w:themeColor="text1"/>
          <w:lang w:val="uk-UA"/>
        </w:rPr>
      </w:pPr>
      <w:bookmarkStart w:id="150" w:name="_Toc189579642"/>
      <w:bookmarkStart w:id="151" w:name="_Toc200017696"/>
      <w:r w:rsidRPr="00CB1C93">
        <w:rPr>
          <w:color w:val="000000" w:themeColor="text1"/>
          <w:lang w:val="uk-UA"/>
        </w:rPr>
        <w:lastRenderedPageBreak/>
        <w:t xml:space="preserve">Література </w:t>
      </w:r>
      <w:r w:rsidRPr="00CB1C93">
        <w:rPr>
          <w:color w:val="000000" w:themeColor="text1"/>
        </w:rPr>
        <w:t>до</w:t>
      </w:r>
      <w:r w:rsidRPr="00CB1C93">
        <w:rPr>
          <w:color w:val="000000" w:themeColor="text1"/>
          <w:lang w:val="uk-UA"/>
        </w:rPr>
        <w:t xml:space="preserve"> курсу</w:t>
      </w:r>
      <w:bookmarkEnd w:id="150"/>
      <w:bookmarkEnd w:id="151"/>
    </w:p>
    <w:p w14:paraId="636E846B" w14:textId="4C965FC2" w:rsidR="00F90BDE" w:rsidRPr="00CB1C93" w:rsidRDefault="00F90BDE" w:rsidP="00AF1891">
      <w:pPr>
        <w:pStyle w:val="2"/>
        <w:rPr>
          <w:color w:val="000000" w:themeColor="text1"/>
          <w:lang w:val="uk-UA"/>
        </w:rPr>
      </w:pPr>
      <w:bookmarkStart w:id="152" w:name="_Toc200017697"/>
      <w:r w:rsidRPr="00CB1C93">
        <w:rPr>
          <w:color w:val="000000" w:themeColor="text1"/>
          <w:lang w:val="uk-UA"/>
        </w:rPr>
        <w:t>Базові підручники та навчальні посібники</w:t>
      </w:r>
      <w:bookmarkEnd w:id="152"/>
    </w:p>
    <w:p w14:paraId="21DAE0C1" w14:textId="77777777" w:rsidR="00F90BDE" w:rsidRPr="00CB1C93" w:rsidRDefault="00F90BDE" w:rsidP="00AF1891">
      <w:pPr>
        <w:pStyle w:val="af3"/>
        <w:numPr>
          <w:ilvl w:val="0"/>
          <w:numId w:val="348"/>
        </w:numPr>
        <w:spacing w:line="360" w:lineRule="auto"/>
        <w:jc w:val="left"/>
        <w:rPr>
          <w:color w:val="000000" w:themeColor="text1"/>
          <w:szCs w:val="28"/>
          <w:lang w:val="uk-UA"/>
        </w:rPr>
      </w:pPr>
      <w:r w:rsidRPr="00CB1C93">
        <w:rPr>
          <w:color w:val="000000" w:themeColor="text1"/>
          <w:szCs w:val="28"/>
          <w:lang w:val="uk-UA"/>
        </w:rPr>
        <w:t xml:space="preserve">Єременко Л. В., Ісакова О. І. Конфліктологія: посібник для самостійної роботи студентів. Мелітополь : ФО-П </w:t>
      </w:r>
      <w:proofErr w:type="spellStart"/>
      <w:r w:rsidRPr="00CB1C93">
        <w:rPr>
          <w:color w:val="000000" w:themeColor="text1"/>
          <w:szCs w:val="28"/>
          <w:lang w:val="uk-UA"/>
        </w:rPr>
        <w:t>Однорог</w:t>
      </w:r>
      <w:proofErr w:type="spellEnd"/>
      <w:r w:rsidRPr="00CB1C93">
        <w:rPr>
          <w:color w:val="000000" w:themeColor="text1"/>
          <w:szCs w:val="28"/>
          <w:lang w:val="uk-UA"/>
        </w:rPr>
        <w:t xml:space="preserve"> Т. В., 2020. 266 с.</w:t>
      </w:r>
    </w:p>
    <w:p w14:paraId="64ED0475" w14:textId="77777777" w:rsidR="00F90BDE" w:rsidRPr="00CB1C93" w:rsidRDefault="00F90BDE" w:rsidP="00AF1891">
      <w:pPr>
        <w:pStyle w:val="af3"/>
        <w:numPr>
          <w:ilvl w:val="0"/>
          <w:numId w:val="348"/>
        </w:numPr>
        <w:spacing w:line="360" w:lineRule="auto"/>
        <w:jc w:val="left"/>
        <w:rPr>
          <w:color w:val="000000" w:themeColor="text1"/>
          <w:szCs w:val="28"/>
          <w:lang w:val="uk-UA"/>
        </w:rPr>
      </w:pPr>
      <w:proofErr w:type="spellStart"/>
      <w:r w:rsidRPr="00CB1C93">
        <w:rPr>
          <w:color w:val="000000" w:themeColor="text1"/>
          <w:szCs w:val="28"/>
          <w:lang w:val="uk-UA"/>
        </w:rPr>
        <w:t>Кавиліна</w:t>
      </w:r>
      <w:proofErr w:type="spellEnd"/>
      <w:r w:rsidRPr="00CB1C93">
        <w:rPr>
          <w:color w:val="000000" w:themeColor="text1"/>
          <w:szCs w:val="28"/>
          <w:lang w:val="uk-UA"/>
        </w:rPr>
        <w:t xml:space="preserve"> Г. К. Конфліктологія: навчальний посібник для здобувачів вищої освіти спеціальності: 012 Дошкільна освіта. Одеса : Видавництво ТОВ «</w:t>
      </w:r>
      <w:proofErr w:type="spellStart"/>
      <w:r w:rsidRPr="00CB1C93">
        <w:rPr>
          <w:color w:val="000000" w:themeColor="text1"/>
          <w:szCs w:val="28"/>
          <w:lang w:val="uk-UA"/>
        </w:rPr>
        <w:t>Лерадрук</w:t>
      </w:r>
      <w:proofErr w:type="spellEnd"/>
      <w:r w:rsidRPr="00CB1C93">
        <w:rPr>
          <w:color w:val="000000" w:themeColor="text1"/>
          <w:szCs w:val="28"/>
          <w:lang w:val="uk-UA"/>
        </w:rPr>
        <w:t>», 2021. 153 с.</w:t>
      </w:r>
    </w:p>
    <w:p w14:paraId="73D0ED1E" w14:textId="77777777" w:rsidR="00F90BDE" w:rsidRPr="00CB1C93" w:rsidRDefault="00F90BDE" w:rsidP="00AF1891">
      <w:pPr>
        <w:pStyle w:val="af3"/>
        <w:numPr>
          <w:ilvl w:val="0"/>
          <w:numId w:val="348"/>
        </w:numPr>
        <w:spacing w:line="360" w:lineRule="auto"/>
        <w:jc w:val="left"/>
        <w:rPr>
          <w:color w:val="000000" w:themeColor="text1"/>
          <w:szCs w:val="28"/>
          <w:lang w:val="uk-UA"/>
        </w:rPr>
      </w:pPr>
      <w:proofErr w:type="spellStart"/>
      <w:r w:rsidRPr="00CB1C93">
        <w:rPr>
          <w:color w:val="000000" w:themeColor="text1"/>
          <w:szCs w:val="28"/>
          <w:lang w:val="uk-UA"/>
        </w:rPr>
        <w:t>Петрінко</w:t>
      </w:r>
      <w:proofErr w:type="spellEnd"/>
      <w:r w:rsidRPr="00CB1C93">
        <w:rPr>
          <w:color w:val="000000" w:themeColor="text1"/>
          <w:szCs w:val="28"/>
          <w:lang w:val="uk-UA"/>
        </w:rPr>
        <w:t xml:space="preserve"> В. С. Конфліктологія: курс лекцій, енциклопедія, програма, таблиці : </w:t>
      </w:r>
      <w:proofErr w:type="spellStart"/>
      <w:r w:rsidRPr="00CB1C93">
        <w:rPr>
          <w:color w:val="000000" w:themeColor="text1"/>
          <w:szCs w:val="28"/>
          <w:lang w:val="uk-UA"/>
        </w:rPr>
        <w:t>навч</w:t>
      </w:r>
      <w:proofErr w:type="spellEnd"/>
      <w:r w:rsidRPr="00CB1C93">
        <w:rPr>
          <w:color w:val="000000" w:themeColor="text1"/>
          <w:szCs w:val="28"/>
          <w:lang w:val="uk-UA"/>
        </w:rPr>
        <w:t xml:space="preserve">. </w:t>
      </w:r>
      <w:proofErr w:type="spellStart"/>
      <w:r w:rsidRPr="00CB1C93">
        <w:rPr>
          <w:color w:val="000000" w:themeColor="text1"/>
          <w:szCs w:val="28"/>
          <w:lang w:val="uk-UA"/>
        </w:rPr>
        <w:t>посіб</w:t>
      </w:r>
      <w:proofErr w:type="spellEnd"/>
      <w:r w:rsidRPr="00CB1C93">
        <w:rPr>
          <w:color w:val="000000" w:themeColor="text1"/>
          <w:szCs w:val="28"/>
          <w:lang w:val="uk-UA"/>
        </w:rPr>
        <w:t>. Ужгород : Видавництво УжНУ «Говерла», 2020. 360 с.</w:t>
      </w:r>
    </w:p>
    <w:p w14:paraId="31259854" w14:textId="77777777" w:rsidR="00F90BDE" w:rsidRPr="00CB1C93" w:rsidRDefault="00F90BDE" w:rsidP="00AF1891">
      <w:pPr>
        <w:pStyle w:val="af3"/>
        <w:numPr>
          <w:ilvl w:val="0"/>
          <w:numId w:val="348"/>
        </w:numPr>
        <w:spacing w:line="360" w:lineRule="auto"/>
        <w:jc w:val="left"/>
        <w:rPr>
          <w:color w:val="000000" w:themeColor="text1"/>
          <w:szCs w:val="28"/>
          <w:lang w:val="uk-UA"/>
        </w:rPr>
      </w:pPr>
      <w:r w:rsidRPr="00CB1C93">
        <w:rPr>
          <w:color w:val="000000" w:themeColor="text1"/>
          <w:szCs w:val="28"/>
          <w:lang w:val="uk-UA"/>
        </w:rPr>
        <w:t xml:space="preserve">Трофименко А. В., </w:t>
      </w:r>
      <w:proofErr w:type="spellStart"/>
      <w:r w:rsidRPr="00CB1C93">
        <w:rPr>
          <w:color w:val="000000" w:themeColor="text1"/>
          <w:szCs w:val="28"/>
          <w:lang w:val="uk-UA"/>
        </w:rPr>
        <w:t>Константинова</w:t>
      </w:r>
      <w:proofErr w:type="spellEnd"/>
      <w:r w:rsidRPr="00CB1C93">
        <w:rPr>
          <w:color w:val="000000" w:themeColor="text1"/>
          <w:szCs w:val="28"/>
          <w:lang w:val="uk-UA"/>
        </w:rPr>
        <w:t xml:space="preserve"> Ю. В. Конфліктологія та теорія переговорів : </w:t>
      </w:r>
      <w:proofErr w:type="spellStart"/>
      <w:r w:rsidRPr="00CB1C93">
        <w:rPr>
          <w:color w:val="000000" w:themeColor="text1"/>
          <w:szCs w:val="28"/>
          <w:lang w:val="uk-UA"/>
        </w:rPr>
        <w:t>навч</w:t>
      </w:r>
      <w:proofErr w:type="spellEnd"/>
      <w:r w:rsidRPr="00CB1C93">
        <w:rPr>
          <w:color w:val="000000" w:themeColor="text1"/>
          <w:szCs w:val="28"/>
          <w:lang w:val="uk-UA"/>
        </w:rPr>
        <w:t xml:space="preserve">. </w:t>
      </w:r>
      <w:proofErr w:type="spellStart"/>
      <w:r w:rsidRPr="00CB1C93">
        <w:rPr>
          <w:color w:val="000000" w:themeColor="text1"/>
          <w:szCs w:val="28"/>
          <w:lang w:val="uk-UA"/>
        </w:rPr>
        <w:t>посіб</w:t>
      </w:r>
      <w:proofErr w:type="spellEnd"/>
      <w:r w:rsidRPr="00CB1C93">
        <w:rPr>
          <w:color w:val="000000" w:themeColor="text1"/>
          <w:szCs w:val="28"/>
          <w:lang w:val="uk-UA"/>
        </w:rPr>
        <w:t>. Маріуполь : МДУ, 2020. 375 с.</w:t>
      </w:r>
    </w:p>
    <w:p w14:paraId="0A518EE2" w14:textId="77777777" w:rsidR="00F90BDE" w:rsidRPr="00CB1C93" w:rsidRDefault="00F90BDE" w:rsidP="00AF1891">
      <w:pPr>
        <w:spacing w:line="360" w:lineRule="auto"/>
        <w:ind w:left="1135" w:firstLine="0"/>
        <w:jc w:val="left"/>
        <w:rPr>
          <w:color w:val="000000" w:themeColor="text1"/>
          <w:szCs w:val="28"/>
          <w:lang w:val="uk-UA"/>
        </w:rPr>
      </w:pPr>
    </w:p>
    <w:p w14:paraId="75E328B3" w14:textId="31C87E0A" w:rsidR="00F90BDE" w:rsidRPr="00CB1C93" w:rsidRDefault="00F90BDE" w:rsidP="00AF1891">
      <w:pPr>
        <w:pStyle w:val="af3"/>
        <w:spacing w:line="360" w:lineRule="auto"/>
        <w:ind w:left="426"/>
        <w:jc w:val="center"/>
        <w:rPr>
          <w:rStyle w:val="20"/>
          <w:rFonts w:eastAsiaTheme="minorHAnsi" w:cstheme="minorBidi"/>
          <w:b w:val="0"/>
          <w:bCs w:val="0"/>
          <w:noProof w:val="0"/>
          <w:color w:val="000000" w:themeColor="text1"/>
          <w:lang w:eastAsia="en-US"/>
        </w:rPr>
      </w:pPr>
      <w:bookmarkStart w:id="153" w:name="_Toc196057490"/>
      <w:bookmarkStart w:id="154" w:name="_Toc200017698"/>
      <w:r w:rsidRPr="00CB1C93">
        <w:rPr>
          <w:rStyle w:val="20"/>
          <w:rFonts w:eastAsiaTheme="minorHAnsi"/>
          <w:color w:val="000000" w:themeColor="text1"/>
        </w:rPr>
        <w:t>Методичні рекомендації та розробки викладачів дисципліни</w:t>
      </w:r>
      <w:bookmarkEnd w:id="153"/>
      <w:bookmarkEnd w:id="154"/>
    </w:p>
    <w:p w14:paraId="7AF31882" w14:textId="77777777" w:rsidR="00F90BDE" w:rsidRPr="00CB1C93" w:rsidRDefault="00F90BDE" w:rsidP="00AF1891">
      <w:pPr>
        <w:pStyle w:val="af3"/>
        <w:numPr>
          <w:ilvl w:val="0"/>
          <w:numId w:val="348"/>
        </w:numPr>
        <w:spacing w:line="360" w:lineRule="auto"/>
        <w:jc w:val="left"/>
        <w:rPr>
          <w:color w:val="000000" w:themeColor="text1"/>
          <w:szCs w:val="28"/>
          <w:lang w:val="uk-UA"/>
        </w:rPr>
      </w:pPr>
      <w:r w:rsidRPr="00CB1C93">
        <w:rPr>
          <w:color w:val="000000" w:themeColor="text1"/>
          <w:szCs w:val="28"/>
          <w:lang w:val="uk-UA"/>
        </w:rPr>
        <w:t xml:space="preserve">Кіберпсихологія у вимірах сучасного наукового дискурсу : монографія / </w:t>
      </w:r>
      <w:proofErr w:type="spellStart"/>
      <w:r w:rsidRPr="00CB1C93">
        <w:rPr>
          <w:color w:val="000000" w:themeColor="text1"/>
          <w:szCs w:val="28"/>
          <w:lang w:val="uk-UA"/>
        </w:rPr>
        <w:t>авт</w:t>
      </w:r>
      <w:proofErr w:type="spellEnd"/>
      <w:r w:rsidRPr="00CB1C93">
        <w:rPr>
          <w:color w:val="000000" w:themeColor="text1"/>
          <w:szCs w:val="28"/>
          <w:lang w:val="uk-UA"/>
        </w:rPr>
        <w:t xml:space="preserve">. </w:t>
      </w:r>
      <w:proofErr w:type="spellStart"/>
      <w:r w:rsidRPr="00CB1C93">
        <w:rPr>
          <w:color w:val="000000" w:themeColor="text1"/>
          <w:szCs w:val="28"/>
          <w:lang w:val="uk-UA"/>
        </w:rPr>
        <w:t>кол</w:t>
      </w:r>
      <w:proofErr w:type="spellEnd"/>
      <w:r w:rsidRPr="00CB1C93">
        <w:rPr>
          <w:color w:val="000000" w:themeColor="text1"/>
          <w:szCs w:val="28"/>
          <w:lang w:val="uk-UA"/>
        </w:rPr>
        <w:t xml:space="preserve">.: С. </w:t>
      </w:r>
      <w:proofErr w:type="spellStart"/>
      <w:r w:rsidRPr="00CB1C93">
        <w:rPr>
          <w:color w:val="000000" w:themeColor="text1"/>
          <w:szCs w:val="28"/>
          <w:lang w:val="uk-UA"/>
        </w:rPr>
        <w:t>Хаджирадєва</w:t>
      </w:r>
      <w:proofErr w:type="spellEnd"/>
      <w:r w:rsidRPr="00CB1C93">
        <w:rPr>
          <w:color w:val="000000" w:themeColor="text1"/>
          <w:szCs w:val="28"/>
          <w:lang w:val="uk-UA"/>
        </w:rPr>
        <w:t xml:space="preserve">, Ю. Левін, М. Тодорова [та ін.] ; за </w:t>
      </w:r>
      <w:proofErr w:type="spellStart"/>
      <w:r w:rsidRPr="00CB1C93">
        <w:rPr>
          <w:color w:val="000000" w:themeColor="text1"/>
          <w:szCs w:val="28"/>
          <w:lang w:val="uk-UA"/>
        </w:rPr>
        <w:t>заг</w:t>
      </w:r>
      <w:proofErr w:type="spellEnd"/>
      <w:r w:rsidRPr="00CB1C93">
        <w:rPr>
          <w:color w:val="000000" w:themeColor="text1"/>
          <w:szCs w:val="28"/>
          <w:lang w:val="uk-UA"/>
        </w:rPr>
        <w:t xml:space="preserve">. ред. С. К. </w:t>
      </w:r>
      <w:proofErr w:type="spellStart"/>
      <w:r w:rsidRPr="00CB1C93">
        <w:rPr>
          <w:color w:val="000000" w:themeColor="text1"/>
          <w:szCs w:val="28"/>
          <w:lang w:val="uk-UA"/>
        </w:rPr>
        <w:t>Хаджирадєвої</w:t>
      </w:r>
      <w:proofErr w:type="spellEnd"/>
      <w:r w:rsidRPr="00CB1C93">
        <w:rPr>
          <w:color w:val="000000" w:themeColor="text1"/>
          <w:szCs w:val="28"/>
          <w:lang w:val="uk-UA"/>
        </w:rPr>
        <w:t xml:space="preserve">. Одеса : </w:t>
      </w:r>
      <w:proofErr w:type="spellStart"/>
      <w:r w:rsidRPr="00CB1C93">
        <w:rPr>
          <w:color w:val="000000" w:themeColor="text1"/>
          <w:szCs w:val="28"/>
          <w:lang w:val="uk-UA"/>
        </w:rPr>
        <w:t>Астропринт</w:t>
      </w:r>
      <w:proofErr w:type="spellEnd"/>
      <w:r w:rsidRPr="00CB1C93">
        <w:rPr>
          <w:color w:val="000000" w:themeColor="text1"/>
          <w:szCs w:val="28"/>
          <w:lang w:val="uk-UA"/>
        </w:rPr>
        <w:t xml:space="preserve">, 2024. 240 с. (Шиліна Н. Є. – </w:t>
      </w:r>
      <w:proofErr w:type="spellStart"/>
      <w:r w:rsidRPr="00CB1C93">
        <w:rPr>
          <w:color w:val="000000" w:themeColor="text1"/>
          <w:szCs w:val="28"/>
          <w:lang w:val="uk-UA"/>
        </w:rPr>
        <w:t>розд</w:t>
      </w:r>
      <w:proofErr w:type="spellEnd"/>
      <w:r w:rsidRPr="00CB1C93">
        <w:rPr>
          <w:color w:val="000000" w:themeColor="text1"/>
          <w:szCs w:val="28"/>
          <w:lang w:val="uk-UA"/>
        </w:rPr>
        <w:t>. 1.2, 1.3, 4.2, 4.3).</w:t>
      </w:r>
    </w:p>
    <w:p w14:paraId="5B003467" w14:textId="77777777" w:rsidR="00F90BDE" w:rsidRPr="00CB1C93" w:rsidRDefault="00F90BDE" w:rsidP="00AF1891">
      <w:pPr>
        <w:pStyle w:val="af3"/>
        <w:numPr>
          <w:ilvl w:val="0"/>
          <w:numId w:val="348"/>
        </w:numPr>
        <w:spacing w:line="360" w:lineRule="auto"/>
        <w:jc w:val="left"/>
        <w:rPr>
          <w:color w:val="000000" w:themeColor="text1"/>
          <w:szCs w:val="28"/>
          <w:lang w:val="uk-UA"/>
        </w:rPr>
      </w:pPr>
      <w:proofErr w:type="spellStart"/>
      <w:r w:rsidRPr="00CB1C93">
        <w:rPr>
          <w:color w:val="000000" w:themeColor="text1"/>
          <w:szCs w:val="28"/>
          <w:lang w:val="uk-UA"/>
        </w:rPr>
        <w:t>Коучинг</w:t>
      </w:r>
      <w:proofErr w:type="spellEnd"/>
      <w:r w:rsidRPr="00CB1C93">
        <w:rPr>
          <w:color w:val="000000" w:themeColor="text1"/>
          <w:szCs w:val="28"/>
          <w:lang w:val="uk-UA"/>
        </w:rPr>
        <w:t xml:space="preserve"> конфліктів – вирішуйте проблеми, зміцнюючи відносини : практикум для тренерів / О. </w:t>
      </w:r>
      <w:proofErr w:type="spellStart"/>
      <w:r w:rsidRPr="00CB1C93">
        <w:rPr>
          <w:color w:val="000000" w:themeColor="text1"/>
          <w:szCs w:val="28"/>
          <w:lang w:val="uk-UA"/>
        </w:rPr>
        <w:t>Редліх</w:t>
      </w:r>
      <w:proofErr w:type="spellEnd"/>
      <w:r w:rsidRPr="00CB1C93">
        <w:rPr>
          <w:color w:val="000000" w:themeColor="text1"/>
          <w:szCs w:val="28"/>
          <w:lang w:val="uk-UA"/>
        </w:rPr>
        <w:t xml:space="preserve"> (вступне слово ; п. 1.5), О. Євтушенко (п. 2.23), В. Ємельянов ; Шиліна Н. Є. (п. 2.30) ; за </w:t>
      </w:r>
      <w:proofErr w:type="spellStart"/>
      <w:r w:rsidRPr="00CB1C93">
        <w:rPr>
          <w:color w:val="000000" w:themeColor="text1"/>
          <w:szCs w:val="28"/>
          <w:lang w:val="uk-UA"/>
        </w:rPr>
        <w:t>заг</w:t>
      </w:r>
      <w:proofErr w:type="spellEnd"/>
      <w:r w:rsidRPr="00CB1C93">
        <w:rPr>
          <w:color w:val="000000" w:themeColor="text1"/>
          <w:szCs w:val="28"/>
          <w:lang w:val="uk-UA"/>
        </w:rPr>
        <w:t xml:space="preserve">. ред. проф. О. </w:t>
      </w:r>
      <w:proofErr w:type="spellStart"/>
      <w:r w:rsidRPr="00CB1C93">
        <w:rPr>
          <w:color w:val="000000" w:themeColor="text1"/>
          <w:szCs w:val="28"/>
          <w:lang w:val="uk-UA"/>
        </w:rPr>
        <w:t>Редліха</w:t>
      </w:r>
      <w:proofErr w:type="spellEnd"/>
      <w:r w:rsidRPr="00CB1C93">
        <w:rPr>
          <w:color w:val="000000" w:themeColor="text1"/>
          <w:szCs w:val="28"/>
          <w:lang w:val="uk-UA"/>
        </w:rPr>
        <w:t xml:space="preserve">, С. </w:t>
      </w:r>
      <w:proofErr w:type="spellStart"/>
      <w:r w:rsidRPr="00CB1C93">
        <w:rPr>
          <w:color w:val="000000" w:themeColor="text1"/>
          <w:szCs w:val="28"/>
          <w:lang w:val="uk-UA"/>
        </w:rPr>
        <w:t>Хаджирадєвої</w:t>
      </w:r>
      <w:proofErr w:type="spellEnd"/>
      <w:r w:rsidRPr="00CB1C93">
        <w:rPr>
          <w:color w:val="000000" w:themeColor="text1"/>
          <w:szCs w:val="28"/>
          <w:lang w:val="uk-UA"/>
        </w:rPr>
        <w:t>. Миколаїв : Ємельянова Т. В., 2023. 168 с.(С. 158–163).</w:t>
      </w:r>
    </w:p>
    <w:p w14:paraId="31E732F4" w14:textId="77777777" w:rsidR="00F90BDE" w:rsidRPr="00CB1C93" w:rsidRDefault="00F90BDE" w:rsidP="00AF1891">
      <w:pPr>
        <w:pStyle w:val="af3"/>
        <w:numPr>
          <w:ilvl w:val="0"/>
          <w:numId w:val="348"/>
        </w:numPr>
        <w:spacing w:line="360" w:lineRule="auto"/>
        <w:jc w:val="left"/>
        <w:rPr>
          <w:color w:val="000000" w:themeColor="text1"/>
          <w:szCs w:val="28"/>
          <w:lang w:val="uk-UA"/>
        </w:rPr>
      </w:pPr>
      <w:r w:rsidRPr="00CB1C93">
        <w:rPr>
          <w:color w:val="000000" w:themeColor="text1"/>
          <w:szCs w:val="28"/>
          <w:lang w:val="uk-UA"/>
        </w:rPr>
        <w:t xml:space="preserve">Методичні рекомендації щодо проведення </w:t>
      </w:r>
      <w:proofErr w:type="spellStart"/>
      <w:r w:rsidRPr="00CB1C93">
        <w:rPr>
          <w:color w:val="000000" w:themeColor="text1"/>
          <w:szCs w:val="28"/>
          <w:lang w:val="uk-UA"/>
        </w:rPr>
        <w:t>практичнмх</w:t>
      </w:r>
      <w:proofErr w:type="spellEnd"/>
      <w:r w:rsidRPr="00CB1C93">
        <w:rPr>
          <w:color w:val="000000" w:themeColor="text1"/>
          <w:szCs w:val="28"/>
          <w:lang w:val="uk-UA"/>
        </w:rPr>
        <w:t xml:space="preserve"> занять з курсу Конфліктологія. Одеса : ДУІТЗ, 2025. 9 с. (електронна версія).</w:t>
      </w:r>
    </w:p>
    <w:p w14:paraId="0D9A84D3" w14:textId="77777777" w:rsidR="00F90BDE" w:rsidRPr="00CB1C93" w:rsidRDefault="00F90BDE" w:rsidP="00AF1891">
      <w:pPr>
        <w:pStyle w:val="af3"/>
        <w:numPr>
          <w:ilvl w:val="0"/>
          <w:numId w:val="348"/>
        </w:numPr>
        <w:spacing w:line="360" w:lineRule="auto"/>
        <w:jc w:val="left"/>
        <w:rPr>
          <w:color w:val="000000" w:themeColor="text1"/>
          <w:szCs w:val="28"/>
          <w:lang w:val="uk-UA"/>
        </w:rPr>
      </w:pPr>
      <w:r w:rsidRPr="00CB1C93">
        <w:rPr>
          <w:color w:val="000000" w:themeColor="text1"/>
          <w:szCs w:val="28"/>
          <w:lang w:val="uk-UA"/>
        </w:rPr>
        <w:t>Методичні рекомендації щодо проведення самостійної роботи  з курсу Конфліктологія. Одеса : ДУІТЗ, 2025. 12 с. (електронна версія).</w:t>
      </w:r>
    </w:p>
    <w:p w14:paraId="059F1F6F" w14:textId="77777777" w:rsidR="00F90BDE" w:rsidRPr="00CB1C93" w:rsidRDefault="00F90BDE" w:rsidP="00AF1891">
      <w:pPr>
        <w:spacing w:line="360" w:lineRule="auto"/>
        <w:rPr>
          <w:color w:val="000000" w:themeColor="text1"/>
          <w:szCs w:val="28"/>
          <w:lang w:val="uk-UA"/>
        </w:rPr>
      </w:pPr>
    </w:p>
    <w:p w14:paraId="448597FA" w14:textId="585246BC" w:rsidR="00F90BDE" w:rsidRPr="00CB1C93" w:rsidRDefault="00F90BDE" w:rsidP="00AF1891">
      <w:pPr>
        <w:pStyle w:val="2"/>
        <w:rPr>
          <w:color w:val="000000" w:themeColor="text1"/>
          <w:lang w:val="uk-UA"/>
        </w:rPr>
      </w:pPr>
      <w:bookmarkStart w:id="155" w:name="_Toc196057491"/>
      <w:bookmarkStart w:id="156" w:name="_Toc200017699"/>
      <w:r w:rsidRPr="00CB1C93">
        <w:rPr>
          <w:color w:val="000000" w:themeColor="text1"/>
          <w:lang w:val="uk-UA"/>
        </w:rPr>
        <w:t>Інформаційні ресурси</w:t>
      </w:r>
      <w:bookmarkEnd w:id="155"/>
      <w:bookmarkEnd w:id="156"/>
      <w:r w:rsidRPr="00CB1C93">
        <w:rPr>
          <w:color w:val="000000" w:themeColor="text1"/>
          <w:lang w:val="uk-UA"/>
        </w:rPr>
        <w:tab/>
      </w:r>
    </w:p>
    <w:p w14:paraId="54242391" w14:textId="77777777" w:rsidR="00F90BDE" w:rsidRPr="00CB1C93" w:rsidRDefault="00F90BDE" w:rsidP="00AF1891">
      <w:pPr>
        <w:spacing w:line="360" w:lineRule="auto"/>
        <w:rPr>
          <w:color w:val="000000" w:themeColor="text1"/>
          <w:lang w:val="uk-UA"/>
        </w:rPr>
      </w:pPr>
    </w:p>
    <w:p w14:paraId="0975520A" w14:textId="77777777" w:rsidR="00F90BDE" w:rsidRPr="00CB1C93" w:rsidRDefault="00F90BDE" w:rsidP="00AF1891">
      <w:pPr>
        <w:pStyle w:val="af3"/>
        <w:numPr>
          <w:ilvl w:val="0"/>
          <w:numId w:val="349"/>
        </w:numPr>
        <w:spacing w:line="360" w:lineRule="auto"/>
        <w:rPr>
          <w:color w:val="000000" w:themeColor="text1"/>
          <w:szCs w:val="28"/>
          <w:lang w:val="uk-UA"/>
        </w:rPr>
      </w:pPr>
      <w:r w:rsidRPr="00CB1C93">
        <w:rPr>
          <w:color w:val="000000" w:themeColor="text1"/>
          <w:szCs w:val="28"/>
          <w:lang w:val="uk-UA"/>
        </w:rPr>
        <w:lastRenderedPageBreak/>
        <w:t>https://lib.iitta.gov.ua/id/eprint/3936/1/Конфліктологія_-_виправлений_О.М._Отич_rtf_2014_05_04_16_49_58_661.pdf</w:t>
      </w:r>
    </w:p>
    <w:p w14:paraId="74D8ED5F" w14:textId="77777777" w:rsidR="00F90BDE" w:rsidRPr="00CB1C93" w:rsidRDefault="00F90BDE" w:rsidP="00AF1891">
      <w:pPr>
        <w:pStyle w:val="af3"/>
        <w:numPr>
          <w:ilvl w:val="0"/>
          <w:numId w:val="349"/>
        </w:numPr>
        <w:spacing w:line="360" w:lineRule="auto"/>
        <w:rPr>
          <w:color w:val="000000" w:themeColor="text1"/>
          <w:szCs w:val="28"/>
          <w:lang w:val="uk-UA"/>
        </w:rPr>
      </w:pPr>
      <w:r w:rsidRPr="00CB1C93">
        <w:rPr>
          <w:color w:val="000000" w:themeColor="text1"/>
          <w:szCs w:val="28"/>
          <w:lang w:val="uk-UA"/>
        </w:rPr>
        <w:t>https://buklib.net/books/21919/</w:t>
      </w:r>
    </w:p>
    <w:p w14:paraId="41174801" w14:textId="77777777" w:rsidR="00F90BDE" w:rsidRPr="00CB1C93" w:rsidRDefault="00F90BDE" w:rsidP="00AF1891">
      <w:pPr>
        <w:spacing w:line="360" w:lineRule="auto"/>
        <w:ind w:left="426"/>
        <w:rPr>
          <w:color w:val="000000" w:themeColor="text1"/>
        </w:rPr>
      </w:pPr>
    </w:p>
    <w:p w14:paraId="25BCFBB7" w14:textId="353216D2" w:rsidR="00744795" w:rsidRPr="00CB1C93" w:rsidRDefault="00744795" w:rsidP="00AF1891">
      <w:pPr>
        <w:spacing w:line="360" w:lineRule="auto"/>
        <w:rPr>
          <w:color w:val="000000" w:themeColor="text1"/>
          <w:lang w:val="uk-UA"/>
        </w:rPr>
      </w:pPr>
    </w:p>
    <w:p w14:paraId="5E1153C0" w14:textId="77777777" w:rsidR="00744795" w:rsidRPr="00CB1C93" w:rsidRDefault="00744795" w:rsidP="00AF1891">
      <w:pPr>
        <w:spacing w:line="360" w:lineRule="auto"/>
        <w:rPr>
          <w:color w:val="000000" w:themeColor="text1"/>
          <w:lang w:val="uk-UA"/>
        </w:rPr>
      </w:pPr>
    </w:p>
    <w:p w14:paraId="534BBA22" w14:textId="77777777" w:rsidR="00744795" w:rsidRPr="00CB1C93" w:rsidRDefault="00744795" w:rsidP="00AF1891">
      <w:pPr>
        <w:spacing w:line="360" w:lineRule="auto"/>
        <w:rPr>
          <w:color w:val="000000" w:themeColor="text1"/>
          <w:lang w:val="uk-UA" w:eastAsia="uk-UA"/>
        </w:rPr>
      </w:pPr>
    </w:p>
    <w:sectPr w:rsidR="00744795" w:rsidRPr="00CB1C93" w:rsidSect="002E11E5">
      <w:headerReference w:type="default" r:id="rId11"/>
      <w:footerReference w:type="default" r:id="rId12"/>
      <w:pgSz w:w="11906" w:h="16838"/>
      <w:pgMar w:top="682" w:right="850" w:bottom="1134" w:left="1418" w:header="284"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57EAF" w14:textId="77777777" w:rsidR="00833B63" w:rsidRDefault="00833B63">
      <w:r>
        <w:separator/>
      </w:r>
    </w:p>
  </w:endnote>
  <w:endnote w:type="continuationSeparator" w:id="0">
    <w:p w14:paraId="48D82593" w14:textId="77777777" w:rsidR="00833B63" w:rsidRDefault="0083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888BE" w14:textId="77777777" w:rsidR="008012C3" w:rsidRDefault="00000000" w:rsidP="00AE782A">
    <w:pPr>
      <w:pStyle w:val="aff"/>
      <w:ind w:firstLine="0"/>
    </w:pPr>
    <w:r w:rsidRPr="00AE782A">
      <w:t xml:space="preserve">Конспект </w:t>
    </w:r>
    <w:proofErr w:type="spellStart"/>
    <w:r w:rsidRPr="00AE782A">
      <w:t>лекцій</w:t>
    </w:r>
    <w:proofErr w:type="spellEnd"/>
    <w:r w:rsidRPr="00AE782A">
      <w:t xml:space="preserve"> </w:t>
    </w:r>
    <w:r>
      <w:rPr>
        <w:lang w:val="uk-UA"/>
      </w:rPr>
      <w:t>Шиліна Н.Є. «Конфліктологія</w:t>
    </w:r>
    <w:r w:rsidRPr="00AE782A">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42694" w14:textId="77777777" w:rsidR="00833B63" w:rsidRDefault="00833B63">
      <w:r>
        <w:separator/>
      </w:r>
    </w:p>
  </w:footnote>
  <w:footnote w:type="continuationSeparator" w:id="0">
    <w:p w14:paraId="415EB6BD" w14:textId="77777777" w:rsidR="00833B63" w:rsidRDefault="00833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EFF73" w14:textId="77777777" w:rsidR="008012C3" w:rsidRDefault="008012C3">
    <w:pPr>
      <w:pStyle w:val="afa"/>
      <w:rPr>
        <w:lang w:val="uk-UA"/>
      </w:rPr>
    </w:pPr>
  </w:p>
  <w:p w14:paraId="581AAB6E" w14:textId="77777777" w:rsidR="008012C3" w:rsidRPr="00AE782A" w:rsidRDefault="00000000">
    <w:pPr>
      <w:pStyle w:val="afa"/>
      <w:rPr>
        <w:lang w:val="uk-UA"/>
      </w:rPr>
    </w:pPr>
    <w:r w:rsidRPr="00AE782A">
      <w:rPr>
        <w:lang w:val="uk-UA"/>
      </w:rPr>
      <w:t>ДУІТЗ каф</w:t>
    </w:r>
    <w:r>
      <w:rPr>
        <w:lang w:val="uk-UA"/>
      </w:rPr>
      <w:t>едра кіберпсихології та реабілітації</w:t>
    </w:r>
    <w:r w:rsidRPr="00AE782A">
      <w:rPr>
        <w:lang w:val="uk-UA"/>
      </w:rPr>
      <w:tab/>
    </w:r>
    <w:r>
      <w:rPr>
        <w:noProof/>
      </w:rPr>
      <w:drawing>
        <wp:inline distT="0" distB="0" distL="0" distR="0" wp14:anchorId="40955A2C" wp14:editId="3CB12300">
          <wp:extent cx="335280" cy="414655"/>
          <wp:effectExtent l="0" t="0" r="7620" b="4445"/>
          <wp:docPr id="1512791626"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325" cy="41718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1" w15:restartNumberingAfterBreak="0">
    <w:nsid w:val="00BF4880"/>
    <w:multiLevelType w:val="hybridMultilevel"/>
    <w:tmpl w:val="31C6D626"/>
    <w:lvl w:ilvl="0" w:tplc="E9646A0A">
      <w:start w:val="1"/>
      <w:numFmt w:val="decimal"/>
      <w:lvlText w:val="%1)"/>
      <w:lvlJc w:val="left"/>
      <w:pPr>
        <w:ind w:left="172" w:hanging="377"/>
      </w:pPr>
      <w:rPr>
        <w:rFonts w:hint="default"/>
        <w:spacing w:val="-4"/>
        <w:w w:val="100"/>
        <w:lang w:val="uk-UA" w:eastAsia="en-US" w:bidi="ar-SA"/>
      </w:rPr>
    </w:lvl>
    <w:lvl w:ilvl="1" w:tplc="914C98D0">
      <w:numFmt w:val="bullet"/>
      <w:lvlText w:val="•"/>
      <w:lvlJc w:val="left"/>
      <w:pPr>
        <w:ind w:left="1156" w:hanging="377"/>
      </w:pPr>
      <w:rPr>
        <w:rFonts w:hint="default"/>
        <w:lang w:val="uk-UA" w:eastAsia="en-US" w:bidi="ar-SA"/>
      </w:rPr>
    </w:lvl>
    <w:lvl w:ilvl="2" w:tplc="E2F8CEE2">
      <w:numFmt w:val="bullet"/>
      <w:lvlText w:val="•"/>
      <w:lvlJc w:val="left"/>
      <w:pPr>
        <w:ind w:left="2133" w:hanging="377"/>
      </w:pPr>
      <w:rPr>
        <w:rFonts w:hint="default"/>
        <w:lang w:val="uk-UA" w:eastAsia="en-US" w:bidi="ar-SA"/>
      </w:rPr>
    </w:lvl>
    <w:lvl w:ilvl="3" w:tplc="58F4F4FE">
      <w:numFmt w:val="bullet"/>
      <w:lvlText w:val="•"/>
      <w:lvlJc w:val="left"/>
      <w:pPr>
        <w:ind w:left="3109" w:hanging="377"/>
      </w:pPr>
      <w:rPr>
        <w:rFonts w:hint="default"/>
        <w:lang w:val="uk-UA" w:eastAsia="en-US" w:bidi="ar-SA"/>
      </w:rPr>
    </w:lvl>
    <w:lvl w:ilvl="4" w:tplc="451EE388">
      <w:numFmt w:val="bullet"/>
      <w:lvlText w:val="•"/>
      <w:lvlJc w:val="left"/>
      <w:pPr>
        <w:ind w:left="4086" w:hanging="377"/>
      </w:pPr>
      <w:rPr>
        <w:rFonts w:hint="default"/>
        <w:lang w:val="uk-UA" w:eastAsia="en-US" w:bidi="ar-SA"/>
      </w:rPr>
    </w:lvl>
    <w:lvl w:ilvl="5" w:tplc="95C40774">
      <w:numFmt w:val="bullet"/>
      <w:lvlText w:val="•"/>
      <w:lvlJc w:val="left"/>
      <w:pPr>
        <w:ind w:left="5063" w:hanging="377"/>
      </w:pPr>
      <w:rPr>
        <w:rFonts w:hint="default"/>
        <w:lang w:val="uk-UA" w:eastAsia="en-US" w:bidi="ar-SA"/>
      </w:rPr>
    </w:lvl>
    <w:lvl w:ilvl="6" w:tplc="70606C98">
      <w:numFmt w:val="bullet"/>
      <w:lvlText w:val="•"/>
      <w:lvlJc w:val="left"/>
      <w:pPr>
        <w:ind w:left="6039" w:hanging="377"/>
      </w:pPr>
      <w:rPr>
        <w:rFonts w:hint="default"/>
        <w:lang w:val="uk-UA" w:eastAsia="en-US" w:bidi="ar-SA"/>
      </w:rPr>
    </w:lvl>
    <w:lvl w:ilvl="7" w:tplc="94365EDC">
      <w:numFmt w:val="bullet"/>
      <w:lvlText w:val="•"/>
      <w:lvlJc w:val="left"/>
      <w:pPr>
        <w:ind w:left="7016" w:hanging="377"/>
      </w:pPr>
      <w:rPr>
        <w:rFonts w:hint="default"/>
        <w:lang w:val="uk-UA" w:eastAsia="en-US" w:bidi="ar-SA"/>
      </w:rPr>
    </w:lvl>
    <w:lvl w:ilvl="8" w:tplc="7C2405BE">
      <w:numFmt w:val="bullet"/>
      <w:lvlText w:val="•"/>
      <w:lvlJc w:val="left"/>
      <w:pPr>
        <w:ind w:left="7993" w:hanging="377"/>
      </w:pPr>
      <w:rPr>
        <w:rFonts w:hint="default"/>
        <w:lang w:val="uk-UA" w:eastAsia="en-US" w:bidi="ar-SA"/>
      </w:rPr>
    </w:lvl>
  </w:abstractNum>
  <w:abstractNum w:abstractNumId="2" w15:restartNumberingAfterBreak="0">
    <w:nsid w:val="00C127D7"/>
    <w:multiLevelType w:val="hybridMultilevel"/>
    <w:tmpl w:val="200E143E"/>
    <w:lvl w:ilvl="0" w:tplc="CFCA2D52">
      <w:start w:val="1"/>
      <w:numFmt w:val="decimal"/>
      <w:lvlText w:val="%1)"/>
      <w:lvlJc w:val="left"/>
      <w:pPr>
        <w:ind w:left="673" w:hanging="273"/>
      </w:pPr>
      <w:rPr>
        <w:rFonts w:ascii="Arial" w:eastAsia="Arial" w:hAnsi="Arial" w:cs="Arial" w:hint="default"/>
        <w:b w:val="0"/>
        <w:bCs w:val="0"/>
        <w:i w:val="0"/>
        <w:iCs w:val="0"/>
        <w:spacing w:val="0"/>
        <w:w w:val="106"/>
        <w:sz w:val="20"/>
        <w:szCs w:val="20"/>
        <w:lang w:val="uk-UA" w:eastAsia="en-US" w:bidi="ar-SA"/>
      </w:rPr>
    </w:lvl>
    <w:lvl w:ilvl="1" w:tplc="1C0088F6">
      <w:start w:val="1"/>
      <w:numFmt w:val="decimal"/>
      <w:lvlText w:val="%2."/>
      <w:lvlJc w:val="left"/>
      <w:pPr>
        <w:ind w:left="956" w:hanging="262"/>
      </w:pPr>
      <w:rPr>
        <w:rFonts w:ascii="Arial" w:eastAsia="Arial" w:hAnsi="Arial" w:cs="Arial" w:hint="default"/>
        <w:b w:val="0"/>
        <w:bCs w:val="0"/>
        <w:i w:val="0"/>
        <w:iCs w:val="0"/>
        <w:spacing w:val="0"/>
        <w:w w:val="106"/>
        <w:sz w:val="20"/>
        <w:szCs w:val="20"/>
        <w:lang w:val="uk-UA" w:eastAsia="en-US" w:bidi="ar-SA"/>
      </w:rPr>
    </w:lvl>
    <w:lvl w:ilvl="2" w:tplc="B9E65DFE">
      <w:numFmt w:val="bullet"/>
      <w:lvlText w:val="•"/>
      <w:lvlJc w:val="left"/>
      <w:pPr>
        <w:ind w:left="1610" w:hanging="262"/>
      </w:pPr>
      <w:rPr>
        <w:rFonts w:hint="default"/>
        <w:lang w:val="uk-UA" w:eastAsia="en-US" w:bidi="ar-SA"/>
      </w:rPr>
    </w:lvl>
    <w:lvl w:ilvl="3" w:tplc="3866092C">
      <w:numFmt w:val="bullet"/>
      <w:lvlText w:val="•"/>
      <w:lvlJc w:val="left"/>
      <w:pPr>
        <w:ind w:left="2260" w:hanging="262"/>
      </w:pPr>
      <w:rPr>
        <w:rFonts w:hint="default"/>
        <w:lang w:val="uk-UA" w:eastAsia="en-US" w:bidi="ar-SA"/>
      </w:rPr>
    </w:lvl>
    <w:lvl w:ilvl="4" w:tplc="1F764F48">
      <w:numFmt w:val="bullet"/>
      <w:lvlText w:val="•"/>
      <w:lvlJc w:val="left"/>
      <w:pPr>
        <w:ind w:left="2910" w:hanging="262"/>
      </w:pPr>
      <w:rPr>
        <w:rFonts w:hint="default"/>
        <w:lang w:val="uk-UA" w:eastAsia="en-US" w:bidi="ar-SA"/>
      </w:rPr>
    </w:lvl>
    <w:lvl w:ilvl="5" w:tplc="D02A84BE">
      <w:numFmt w:val="bullet"/>
      <w:lvlText w:val="•"/>
      <w:lvlJc w:val="left"/>
      <w:pPr>
        <w:ind w:left="3560" w:hanging="262"/>
      </w:pPr>
      <w:rPr>
        <w:rFonts w:hint="default"/>
        <w:lang w:val="uk-UA" w:eastAsia="en-US" w:bidi="ar-SA"/>
      </w:rPr>
    </w:lvl>
    <w:lvl w:ilvl="6" w:tplc="FFE82788">
      <w:numFmt w:val="bullet"/>
      <w:lvlText w:val="•"/>
      <w:lvlJc w:val="left"/>
      <w:pPr>
        <w:ind w:left="4210" w:hanging="262"/>
      </w:pPr>
      <w:rPr>
        <w:rFonts w:hint="default"/>
        <w:lang w:val="uk-UA" w:eastAsia="en-US" w:bidi="ar-SA"/>
      </w:rPr>
    </w:lvl>
    <w:lvl w:ilvl="7" w:tplc="F8F220F6">
      <w:numFmt w:val="bullet"/>
      <w:lvlText w:val="•"/>
      <w:lvlJc w:val="left"/>
      <w:pPr>
        <w:ind w:left="4860" w:hanging="262"/>
      </w:pPr>
      <w:rPr>
        <w:rFonts w:hint="default"/>
        <w:lang w:val="uk-UA" w:eastAsia="en-US" w:bidi="ar-SA"/>
      </w:rPr>
    </w:lvl>
    <w:lvl w:ilvl="8" w:tplc="D30E7BBE">
      <w:numFmt w:val="bullet"/>
      <w:lvlText w:val="•"/>
      <w:lvlJc w:val="left"/>
      <w:pPr>
        <w:ind w:left="5510" w:hanging="262"/>
      </w:pPr>
      <w:rPr>
        <w:rFonts w:hint="default"/>
        <w:lang w:val="uk-UA" w:eastAsia="en-US" w:bidi="ar-SA"/>
      </w:rPr>
    </w:lvl>
  </w:abstractNum>
  <w:abstractNum w:abstractNumId="3" w15:restartNumberingAfterBreak="0">
    <w:nsid w:val="02022A86"/>
    <w:multiLevelType w:val="hybridMultilevel"/>
    <w:tmpl w:val="1A94F23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4F31F3"/>
    <w:multiLevelType w:val="hybridMultilevel"/>
    <w:tmpl w:val="CD9A4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2E37C9F"/>
    <w:multiLevelType w:val="hybridMultilevel"/>
    <w:tmpl w:val="6F7A1C5C"/>
    <w:lvl w:ilvl="0" w:tplc="4B964764">
      <w:start w:val="1"/>
      <w:numFmt w:val="decimal"/>
      <w:lvlText w:val="%1."/>
      <w:lvlJc w:val="left"/>
      <w:pPr>
        <w:ind w:left="673" w:hanging="238"/>
      </w:pPr>
      <w:rPr>
        <w:rFonts w:ascii="Arial" w:eastAsia="Arial" w:hAnsi="Arial" w:cs="Arial" w:hint="default"/>
        <w:b w:val="0"/>
        <w:bCs w:val="0"/>
        <w:i w:val="0"/>
        <w:iCs w:val="0"/>
        <w:spacing w:val="0"/>
        <w:w w:val="106"/>
        <w:sz w:val="20"/>
        <w:szCs w:val="20"/>
        <w:lang w:val="uk-UA" w:eastAsia="en-US" w:bidi="ar-SA"/>
      </w:rPr>
    </w:lvl>
    <w:lvl w:ilvl="1" w:tplc="391E7FD8">
      <w:start w:val="1"/>
      <w:numFmt w:val="decimal"/>
      <w:lvlText w:val="%2."/>
      <w:lvlJc w:val="left"/>
      <w:pPr>
        <w:ind w:left="963" w:hanging="233"/>
      </w:pPr>
      <w:rPr>
        <w:rFonts w:ascii="Arial" w:eastAsia="Arial" w:hAnsi="Arial" w:cs="Arial" w:hint="default"/>
        <w:b w:val="0"/>
        <w:bCs w:val="0"/>
        <w:i w:val="0"/>
        <w:iCs w:val="0"/>
        <w:spacing w:val="-1"/>
        <w:w w:val="106"/>
        <w:sz w:val="20"/>
        <w:szCs w:val="20"/>
        <w:lang w:val="uk-UA" w:eastAsia="en-US" w:bidi="ar-SA"/>
      </w:rPr>
    </w:lvl>
    <w:lvl w:ilvl="2" w:tplc="FC029080">
      <w:start w:val="1"/>
      <w:numFmt w:val="decimal"/>
      <w:lvlText w:val="%3."/>
      <w:lvlJc w:val="left"/>
      <w:pPr>
        <w:ind w:left="2516" w:hanging="284"/>
        <w:jc w:val="right"/>
      </w:pPr>
      <w:rPr>
        <w:rFonts w:ascii="Book Antiqua" w:eastAsia="Book Antiqua" w:hAnsi="Book Antiqua" w:cs="Book Antiqua" w:hint="default"/>
        <w:b/>
        <w:bCs/>
        <w:i w:val="0"/>
        <w:iCs w:val="0"/>
        <w:spacing w:val="-3"/>
        <w:w w:val="112"/>
        <w:sz w:val="26"/>
        <w:szCs w:val="26"/>
        <w:lang w:val="uk-UA" w:eastAsia="en-US" w:bidi="ar-SA"/>
      </w:rPr>
    </w:lvl>
    <w:lvl w:ilvl="3" w:tplc="09208B1C">
      <w:numFmt w:val="bullet"/>
      <w:lvlText w:val="•"/>
      <w:lvlJc w:val="left"/>
      <w:pPr>
        <w:ind w:left="3056" w:hanging="284"/>
      </w:pPr>
      <w:rPr>
        <w:rFonts w:hint="default"/>
        <w:lang w:val="uk-UA" w:eastAsia="en-US" w:bidi="ar-SA"/>
      </w:rPr>
    </w:lvl>
    <w:lvl w:ilvl="4" w:tplc="498E5A22">
      <w:numFmt w:val="bullet"/>
      <w:lvlText w:val="•"/>
      <w:lvlJc w:val="left"/>
      <w:pPr>
        <w:ind w:left="3592" w:hanging="284"/>
      </w:pPr>
      <w:rPr>
        <w:rFonts w:hint="default"/>
        <w:lang w:val="uk-UA" w:eastAsia="en-US" w:bidi="ar-SA"/>
      </w:rPr>
    </w:lvl>
    <w:lvl w:ilvl="5" w:tplc="56BA8BC8">
      <w:numFmt w:val="bullet"/>
      <w:lvlText w:val="•"/>
      <w:lvlJc w:val="left"/>
      <w:pPr>
        <w:ind w:left="4129" w:hanging="284"/>
      </w:pPr>
      <w:rPr>
        <w:rFonts w:hint="default"/>
        <w:lang w:val="uk-UA" w:eastAsia="en-US" w:bidi="ar-SA"/>
      </w:rPr>
    </w:lvl>
    <w:lvl w:ilvl="6" w:tplc="1BCA909E">
      <w:numFmt w:val="bullet"/>
      <w:lvlText w:val="•"/>
      <w:lvlJc w:val="left"/>
      <w:pPr>
        <w:ind w:left="4665" w:hanging="284"/>
      </w:pPr>
      <w:rPr>
        <w:rFonts w:hint="default"/>
        <w:lang w:val="uk-UA" w:eastAsia="en-US" w:bidi="ar-SA"/>
      </w:rPr>
    </w:lvl>
    <w:lvl w:ilvl="7" w:tplc="8932C9D2">
      <w:numFmt w:val="bullet"/>
      <w:lvlText w:val="•"/>
      <w:lvlJc w:val="left"/>
      <w:pPr>
        <w:ind w:left="5201" w:hanging="284"/>
      </w:pPr>
      <w:rPr>
        <w:rFonts w:hint="default"/>
        <w:lang w:val="uk-UA" w:eastAsia="en-US" w:bidi="ar-SA"/>
      </w:rPr>
    </w:lvl>
    <w:lvl w:ilvl="8" w:tplc="08668112">
      <w:numFmt w:val="bullet"/>
      <w:lvlText w:val="•"/>
      <w:lvlJc w:val="left"/>
      <w:pPr>
        <w:ind w:left="5738" w:hanging="284"/>
      </w:pPr>
      <w:rPr>
        <w:rFonts w:hint="default"/>
        <w:lang w:val="uk-UA" w:eastAsia="en-US" w:bidi="ar-SA"/>
      </w:rPr>
    </w:lvl>
  </w:abstractNum>
  <w:abstractNum w:abstractNumId="6" w15:restartNumberingAfterBreak="0">
    <w:nsid w:val="03505660"/>
    <w:multiLevelType w:val="hybridMultilevel"/>
    <w:tmpl w:val="CF86FD40"/>
    <w:lvl w:ilvl="0" w:tplc="1D36F05E">
      <w:start w:val="1"/>
      <w:numFmt w:val="decimal"/>
      <w:lvlText w:val="%1)"/>
      <w:lvlJc w:val="left"/>
      <w:pPr>
        <w:ind w:left="172" w:hanging="329"/>
      </w:pPr>
      <w:rPr>
        <w:rFonts w:ascii="Times New Roman" w:eastAsia="Times New Roman" w:hAnsi="Times New Roman" w:cs="Times New Roman" w:hint="default"/>
        <w:b w:val="0"/>
        <w:bCs w:val="0"/>
        <w:i w:val="0"/>
        <w:iCs w:val="0"/>
        <w:spacing w:val="0"/>
        <w:w w:val="100"/>
        <w:sz w:val="28"/>
        <w:szCs w:val="28"/>
        <w:lang w:val="uk-UA" w:eastAsia="en-US" w:bidi="ar-SA"/>
      </w:rPr>
    </w:lvl>
    <w:lvl w:ilvl="1" w:tplc="CF3CCAE2">
      <w:numFmt w:val="bullet"/>
      <w:lvlText w:val="•"/>
      <w:lvlJc w:val="left"/>
      <w:pPr>
        <w:ind w:left="1156" w:hanging="329"/>
      </w:pPr>
      <w:rPr>
        <w:rFonts w:hint="default"/>
        <w:lang w:val="uk-UA" w:eastAsia="en-US" w:bidi="ar-SA"/>
      </w:rPr>
    </w:lvl>
    <w:lvl w:ilvl="2" w:tplc="E6BC539C">
      <w:numFmt w:val="bullet"/>
      <w:lvlText w:val="•"/>
      <w:lvlJc w:val="left"/>
      <w:pPr>
        <w:ind w:left="2133" w:hanging="329"/>
      </w:pPr>
      <w:rPr>
        <w:rFonts w:hint="default"/>
        <w:lang w:val="uk-UA" w:eastAsia="en-US" w:bidi="ar-SA"/>
      </w:rPr>
    </w:lvl>
    <w:lvl w:ilvl="3" w:tplc="1F2AD820">
      <w:numFmt w:val="bullet"/>
      <w:lvlText w:val="•"/>
      <w:lvlJc w:val="left"/>
      <w:pPr>
        <w:ind w:left="3109" w:hanging="329"/>
      </w:pPr>
      <w:rPr>
        <w:rFonts w:hint="default"/>
        <w:lang w:val="uk-UA" w:eastAsia="en-US" w:bidi="ar-SA"/>
      </w:rPr>
    </w:lvl>
    <w:lvl w:ilvl="4" w:tplc="F91C4528">
      <w:numFmt w:val="bullet"/>
      <w:lvlText w:val="•"/>
      <w:lvlJc w:val="left"/>
      <w:pPr>
        <w:ind w:left="4086" w:hanging="329"/>
      </w:pPr>
      <w:rPr>
        <w:rFonts w:hint="default"/>
        <w:lang w:val="uk-UA" w:eastAsia="en-US" w:bidi="ar-SA"/>
      </w:rPr>
    </w:lvl>
    <w:lvl w:ilvl="5" w:tplc="660C760C">
      <w:numFmt w:val="bullet"/>
      <w:lvlText w:val="•"/>
      <w:lvlJc w:val="left"/>
      <w:pPr>
        <w:ind w:left="5063" w:hanging="329"/>
      </w:pPr>
      <w:rPr>
        <w:rFonts w:hint="default"/>
        <w:lang w:val="uk-UA" w:eastAsia="en-US" w:bidi="ar-SA"/>
      </w:rPr>
    </w:lvl>
    <w:lvl w:ilvl="6" w:tplc="1418360C">
      <w:numFmt w:val="bullet"/>
      <w:lvlText w:val="•"/>
      <w:lvlJc w:val="left"/>
      <w:pPr>
        <w:ind w:left="6039" w:hanging="329"/>
      </w:pPr>
      <w:rPr>
        <w:rFonts w:hint="default"/>
        <w:lang w:val="uk-UA" w:eastAsia="en-US" w:bidi="ar-SA"/>
      </w:rPr>
    </w:lvl>
    <w:lvl w:ilvl="7" w:tplc="EAAA1606">
      <w:numFmt w:val="bullet"/>
      <w:lvlText w:val="•"/>
      <w:lvlJc w:val="left"/>
      <w:pPr>
        <w:ind w:left="7016" w:hanging="329"/>
      </w:pPr>
      <w:rPr>
        <w:rFonts w:hint="default"/>
        <w:lang w:val="uk-UA" w:eastAsia="en-US" w:bidi="ar-SA"/>
      </w:rPr>
    </w:lvl>
    <w:lvl w:ilvl="8" w:tplc="5BF41134">
      <w:numFmt w:val="bullet"/>
      <w:lvlText w:val="•"/>
      <w:lvlJc w:val="left"/>
      <w:pPr>
        <w:ind w:left="7993" w:hanging="329"/>
      </w:pPr>
      <w:rPr>
        <w:rFonts w:hint="default"/>
        <w:lang w:val="uk-UA" w:eastAsia="en-US" w:bidi="ar-SA"/>
      </w:rPr>
    </w:lvl>
  </w:abstractNum>
  <w:abstractNum w:abstractNumId="7" w15:restartNumberingAfterBreak="0">
    <w:nsid w:val="03A5059A"/>
    <w:multiLevelType w:val="hybridMultilevel"/>
    <w:tmpl w:val="10F6085A"/>
    <w:lvl w:ilvl="0" w:tplc="E1784C9A">
      <w:numFmt w:val="bullet"/>
      <w:lvlText w:val=""/>
      <w:lvlJc w:val="left"/>
      <w:pPr>
        <w:ind w:left="1073" w:hanging="360"/>
      </w:pPr>
      <w:rPr>
        <w:rFonts w:ascii="Symbol" w:eastAsia="Symbol" w:hAnsi="Symbol" w:cs="Symbol" w:hint="default"/>
        <w:b w:val="0"/>
        <w:bCs w:val="0"/>
        <w:i w:val="0"/>
        <w:iCs w:val="0"/>
        <w:spacing w:val="0"/>
        <w:w w:val="100"/>
        <w:sz w:val="28"/>
        <w:szCs w:val="28"/>
        <w:lang w:val="uk-UA" w:eastAsia="en-US" w:bidi="ar-SA"/>
      </w:rPr>
    </w:lvl>
    <w:lvl w:ilvl="1" w:tplc="2AD6D4C4">
      <w:numFmt w:val="bullet"/>
      <w:lvlText w:val="•"/>
      <w:lvlJc w:val="left"/>
      <w:pPr>
        <w:ind w:left="172" w:hanging="444"/>
      </w:pPr>
      <w:rPr>
        <w:rFonts w:ascii="Times New Roman" w:eastAsia="Times New Roman" w:hAnsi="Times New Roman" w:cs="Times New Roman" w:hint="default"/>
        <w:b w:val="0"/>
        <w:bCs w:val="0"/>
        <w:i w:val="0"/>
        <w:iCs w:val="0"/>
        <w:spacing w:val="0"/>
        <w:w w:val="100"/>
        <w:sz w:val="28"/>
        <w:szCs w:val="28"/>
        <w:lang w:val="uk-UA" w:eastAsia="en-US" w:bidi="ar-SA"/>
      </w:rPr>
    </w:lvl>
    <w:lvl w:ilvl="2" w:tplc="E8FA7388">
      <w:numFmt w:val="bullet"/>
      <w:lvlText w:val="•"/>
      <w:lvlJc w:val="left"/>
      <w:pPr>
        <w:ind w:left="2065" w:hanging="444"/>
      </w:pPr>
      <w:rPr>
        <w:rFonts w:hint="default"/>
        <w:lang w:val="uk-UA" w:eastAsia="en-US" w:bidi="ar-SA"/>
      </w:rPr>
    </w:lvl>
    <w:lvl w:ilvl="3" w:tplc="C35675CA">
      <w:numFmt w:val="bullet"/>
      <w:lvlText w:val="•"/>
      <w:lvlJc w:val="left"/>
      <w:pPr>
        <w:ind w:left="3050" w:hanging="444"/>
      </w:pPr>
      <w:rPr>
        <w:rFonts w:hint="default"/>
        <w:lang w:val="uk-UA" w:eastAsia="en-US" w:bidi="ar-SA"/>
      </w:rPr>
    </w:lvl>
    <w:lvl w:ilvl="4" w:tplc="42B47102">
      <w:numFmt w:val="bullet"/>
      <w:lvlText w:val="•"/>
      <w:lvlJc w:val="left"/>
      <w:pPr>
        <w:ind w:left="4035" w:hanging="444"/>
      </w:pPr>
      <w:rPr>
        <w:rFonts w:hint="default"/>
        <w:lang w:val="uk-UA" w:eastAsia="en-US" w:bidi="ar-SA"/>
      </w:rPr>
    </w:lvl>
    <w:lvl w:ilvl="5" w:tplc="B6CE9A7E">
      <w:numFmt w:val="bullet"/>
      <w:lvlText w:val="•"/>
      <w:lvlJc w:val="left"/>
      <w:pPr>
        <w:ind w:left="5020" w:hanging="444"/>
      </w:pPr>
      <w:rPr>
        <w:rFonts w:hint="default"/>
        <w:lang w:val="uk-UA" w:eastAsia="en-US" w:bidi="ar-SA"/>
      </w:rPr>
    </w:lvl>
    <w:lvl w:ilvl="6" w:tplc="46B01B34">
      <w:numFmt w:val="bullet"/>
      <w:lvlText w:val="•"/>
      <w:lvlJc w:val="left"/>
      <w:pPr>
        <w:ind w:left="6005" w:hanging="444"/>
      </w:pPr>
      <w:rPr>
        <w:rFonts w:hint="default"/>
        <w:lang w:val="uk-UA" w:eastAsia="en-US" w:bidi="ar-SA"/>
      </w:rPr>
    </w:lvl>
    <w:lvl w:ilvl="7" w:tplc="DEE23328">
      <w:numFmt w:val="bullet"/>
      <w:lvlText w:val="•"/>
      <w:lvlJc w:val="left"/>
      <w:pPr>
        <w:ind w:left="6990" w:hanging="444"/>
      </w:pPr>
      <w:rPr>
        <w:rFonts w:hint="default"/>
        <w:lang w:val="uk-UA" w:eastAsia="en-US" w:bidi="ar-SA"/>
      </w:rPr>
    </w:lvl>
    <w:lvl w:ilvl="8" w:tplc="1376EAE4">
      <w:numFmt w:val="bullet"/>
      <w:lvlText w:val="•"/>
      <w:lvlJc w:val="left"/>
      <w:pPr>
        <w:ind w:left="7976" w:hanging="444"/>
      </w:pPr>
      <w:rPr>
        <w:rFonts w:hint="default"/>
        <w:lang w:val="uk-UA" w:eastAsia="en-US" w:bidi="ar-SA"/>
      </w:rPr>
    </w:lvl>
  </w:abstractNum>
  <w:abstractNum w:abstractNumId="8" w15:restartNumberingAfterBreak="0">
    <w:nsid w:val="03FF048C"/>
    <w:multiLevelType w:val="hybridMultilevel"/>
    <w:tmpl w:val="3B7427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44B6FB7"/>
    <w:multiLevelType w:val="hybridMultilevel"/>
    <w:tmpl w:val="23386754"/>
    <w:lvl w:ilvl="0" w:tplc="81620ADC">
      <w:start w:val="1"/>
      <w:numFmt w:val="decimal"/>
      <w:lvlText w:val="%1."/>
      <w:lvlJc w:val="left"/>
      <w:pPr>
        <w:ind w:left="893" w:hanging="360"/>
      </w:pPr>
      <w:rPr>
        <w:rFonts w:ascii="Times New Roman" w:eastAsia="Times New Roman" w:hAnsi="Times New Roman" w:cs="Times New Roman" w:hint="default"/>
        <w:spacing w:val="0"/>
        <w:w w:val="100"/>
        <w:sz w:val="28"/>
        <w:szCs w:val="28"/>
        <w:lang w:val="uk-UA" w:eastAsia="en-US" w:bidi="ar-SA"/>
      </w:rPr>
    </w:lvl>
    <w:lvl w:ilvl="1" w:tplc="E47E4100">
      <w:numFmt w:val="bullet"/>
      <w:lvlText w:val=""/>
      <w:lvlJc w:val="left"/>
      <w:pPr>
        <w:ind w:left="1613" w:hanging="360"/>
      </w:pPr>
      <w:rPr>
        <w:rFonts w:ascii="Symbol" w:eastAsia="Symbol" w:hAnsi="Symbol" w:cs="Symbol" w:hint="default"/>
        <w:w w:val="100"/>
        <w:sz w:val="28"/>
        <w:szCs w:val="28"/>
        <w:lang w:val="uk-UA" w:eastAsia="en-US" w:bidi="ar-SA"/>
      </w:rPr>
    </w:lvl>
    <w:lvl w:ilvl="2" w:tplc="F6C8F582">
      <w:numFmt w:val="bullet"/>
      <w:lvlText w:val="•"/>
      <w:lvlJc w:val="left"/>
      <w:pPr>
        <w:ind w:left="2545" w:hanging="360"/>
      </w:pPr>
      <w:rPr>
        <w:rFonts w:hint="default"/>
        <w:lang w:val="uk-UA" w:eastAsia="en-US" w:bidi="ar-SA"/>
      </w:rPr>
    </w:lvl>
    <w:lvl w:ilvl="3" w:tplc="09765A8A">
      <w:numFmt w:val="bullet"/>
      <w:lvlText w:val="•"/>
      <w:lvlJc w:val="left"/>
      <w:pPr>
        <w:ind w:left="3470" w:hanging="360"/>
      </w:pPr>
      <w:rPr>
        <w:rFonts w:hint="default"/>
        <w:lang w:val="uk-UA" w:eastAsia="en-US" w:bidi="ar-SA"/>
      </w:rPr>
    </w:lvl>
    <w:lvl w:ilvl="4" w:tplc="BC30ECC6">
      <w:numFmt w:val="bullet"/>
      <w:lvlText w:val="•"/>
      <w:lvlJc w:val="left"/>
      <w:pPr>
        <w:ind w:left="4395" w:hanging="360"/>
      </w:pPr>
      <w:rPr>
        <w:rFonts w:hint="default"/>
        <w:lang w:val="uk-UA" w:eastAsia="en-US" w:bidi="ar-SA"/>
      </w:rPr>
    </w:lvl>
    <w:lvl w:ilvl="5" w:tplc="1618F4BA">
      <w:numFmt w:val="bullet"/>
      <w:lvlText w:val="•"/>
      <w:lvlJc w:val="left"/>
      <w:pPr>
        <w:ind w:left="5320" w:hanging="360"/>
      </w:pPr>
      <w:rPr>
        <w:rFonts w:hint="default"/>
        <w:lang w:val="uk-UA" w:eastAsia="en-US" w:bidi="ar-SA"/>
      </w:rPr>
    </w:lvl>
    <w:lvl w:ilvl="6" w:tplc="2C4A7AE0">
      <w:numFmt w:val="bullet"/>
      <w:lvlText w:val="•"/>
      <w:lvlJc w:val="left"/>
      <w:pPr>
        <w:ind w:left="6245" w:hanging="360"/>
      </w:pPr>
      <w:rPr>
        <w:rFonts w:hint="default"/>
        <w:lang w:val="uk-UA" w:eastAsia="en-US" w:bidi="ar-SA"/>
      </w:rPr>
    </w:lvl>
    <w:lvl w:ilvl="7" w:tplc="692AFBD2">
      <w:numFmt w:val="bullet"/>
      <w:lvlText w:val="•"/>
      <w:lvlJc w:val="left"/>
      <w:pPr>
        <w:ind w:left="7170" w:hanging="360"/>
      </w:pPr>
      <w:rPr>
        <w:rFonts w:hint="default"/>
        <w:lang w:val="uk-UA" w:eastAsia="en-US" w:bidi="ar-SA"/>
      </w:rPr>
    </w:lvl>
    <w:lvl w:ilvl="8" w:tplc="5CF8323C">
      <w:numFmt w:val="bullet"/>
      <w:lvlText w:val="•"/>
      <w:lvlJc w:val="left"/>
      <w:pPr>
        <w:ind w:left="8096" w:hanging="360"/>
      </w:pPr>
      <w:rPr>
        <w:rFonts w:hint="default"/>
        <w:lang w:val="uk-UA" w:eastAsia="en-US" w:bidi="ar-SA"/>
      </w:rPr>
    </w:lvl>
  </w:abstractNum>
  <w:abstractNum w:abstractNumId="10" w15:restartNumberingAfterBreak="0">
    <w:nsid w:val="045A21EA"/>
    <w:multiLevelType w:val="hybridMultilevel"/>
    <w:tmpl w:val="78864A60"/>
    <w:lvl w:ilvl="0" w:tplc="CAB65100">
      <w:start w:val="1"/>
      <w:numFmt w:val="decimal"/>
      <w:lvlText w:val="%1)"/>
      <w:lvlJc w:val="left"/>
      <w:pPr>
        <w:ind w:left="1174" w:hanging="293"/>
      </w:pPr>
      <w:rPr>
        <w:rFonts w:ascii="Times New Roman" w:eastAsia="Times New Roman" w:hAnsi="Times New Roman" w:cs="Times New Roman" w:hint="default"/>
        <w:b w:val="0"/>
        <w:bCs w:val="0"/>
        <w:i w:val="0"/>
        <w:iCs w:val="0"/>
        <w:spacing w:val="-11"/>
        <w:w w:val="100"/>
        <w:sz w:val="28"/>
        <w:szCs w:val="28"/>
        <w:lang w:val="uk-UA" w:eastAsia="en-US" w:bidi="ar-SA"/>
      </w:rPr>
    </w:lvl>
    <w:lvl w:ilvl="1" w:tplc="F18AEFD2">
      <w:numFmt w:val="bullet"/>
      <w:lvlText w:val="•"/>
      <w:lvlJc w:val="left"/>
      <w:pPr>
        <w:ind w:left="172" w:hanging="190"/>
      </w:pPr>
      <w:rPr>
        <w:rFonts w:ascii="Times New Roman" w:eastAsia="Times New Roman" w:hAnsi="Times New Roman" w:cs="Times New Roman" w:hint="default"/>
        <w:b w:val="0"/>
        <w:bCs w:val="0"/>
        <w:i w:val="0"/>
        <w:iCs w:val="0"/>
        <w:spacing w:val="0"/>
        <w:w w:val="100"/>
        <w:sz w:val="28"/>
        <w:szCs w:val="28"/>
        <w:lang w:val="uk-UA" w:eastAsia="en-US" w:bidi="ar-SA"/>
      </w:rPr>
    </w:lvl>
    <w:lvl w:ilvl="2" w:tplc="CFCEB500">
      <w:numFmt w:val="bullet"/>
      <w:lvlText w:val="•"/>
      <w:lvlJc w:val="left"/>
      <w:pPr>
        <w:ind w:left="2154" w:hanging="190"/>
      </w:pPr>
      <w:rPr>
        <w:rFonts w:hint="default"/>
        <w:lang w:val="uk-UA" w:eastAsia="en-US" w:bidi="ar-SA"/>
      </w:rPr>
    </w:lvl>
    <w:lvl w:ilvl="3" w:tplc="5E4284F0">
      <w:numFmt w:val="bullet"/>
      <w:lvlText w:val="•"/>
      <w:lvlJc w:val="left"/>
      <w:pPr>
        <w:ind w:left="3128" w:hanging="190"/>
      </w:pPr>
      <w:rPr>
        <w:rFonts w:hint="default"/>
        <w:lang w:val="uk-UA" w:eastAsia="en-US" w:bidi="ar-SA"/>
      </w:rPr>
    </w:lvl>
    <w:lvl w:ilvl="4" w:tplc="79400C1A">
      <w:numFmt w:val="bullet"/>
      <w:lvlText w:val="•"/>
      <w:lvlJc w:val="left"/>
      <w:pPr>
        <w:ind w:left="4102" w:hanging="190"/>
      </w:pPr>
      <w:rPr>
        <w:rFonts w:hint="default"/>
        <w:lang w:val="uk-UA" w:eastAsia="en-US" w:bidi="ar-SA"/>
      </w:rPr>
    </w:lvl>
    <w:lvl w:ilvl="5" w:tplc="B890DC4A">
      <w:numFmt w:val="bullet"/>
      <w:lvlText w:val="•"/>
      <w:lvlJc w:val="left"/>
      <w:pPr>
        <w:ind w:left="5076" w:hanging="190"/>
      </w:pPr>
      <w:rPr>
        <w:rFonts w:hint="default"/>
        <w:lang w:val="uk-UA" w:eastAsia="en-US" w:bidi="ar-SA"/>
      </w:rPr>
    </w:lvl>
    <w:lvl w:ilvl="6" w:tplc="95429084">
      <w:numFmt w:val="bullet"/>
      <w:lvlText w:val="•"/>
      <w:lvlJc w:val="left"/>
      <w:pPr>
        <w:ind w:left="6050" w:hanging="190"/>
      </w:pPr>
      <w:rPr>
        <w:rFonts w:hint="default"/>
        <w:lang w:val="uk-UA" w:eastAsia="en-US" w:bidi="ar-SA"/>
      </w:rPr>
    </w:lvl>
    <w:lvl w:ilvl="7" w:tplc="B47A47FE">
      <w:numFmt w:val="bullet"/>
      <w:lvlText w:val="•"/>
      <w:lvlJc w:val="left"/>
      <w:pPr>
        <w:ind w:left="7024" w:hanging="190"/>
      </w:pPr>
      <w:rPr>
        <w:rFonts w:hint="default"/>
        <w:lang w:val="uk-UA" w:eastAsia="en-US" w:bidi="ar-SA"/>
      </w:rPr>
    </w:lvl>
    <w:lvl w:ilvl="8" w:tplc="4392C01C">
      <w:numFmt w:val="bullet"/>
      <w:lvlText w:val="•"/>
      <w:lvlJc w:val="left"/>
      <w:pPr>
        <w:ind w:left="7998" w:hanging="190"/>
      </w:pPr>
      <w:rPr>
        <w:rFonts w:hint="default"/>
        <w:lang w:val="uk-UA" w:eastAsia="en-US" w:bidi="ar-SA"/>
      </w:rPr>
    </w:lvl>
  </w:abstractNum>
  <w:abstractNum w:abstractNumId="11" w15:restartNumberingAfterBreak="0">
    <w:nsid w:val="04950039"/>
    <w:multiLevelType w:val="hybridMultilevel"/>
    <w:tmpl w:val="5330F1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4B66B3C"/>
    <w:multiLevelType w:val="hybridMultilevel"/>
    <w:tmpl w:val="49CC6540"/>
    <w:lvl w:ilvl="0" w:tplc="D7FA24AC">
      <w:numFmt w:val="bullet"/>
      <w:lvlText w:val=""/>
      <w:lvlJc w:val="left"/>
      <w:pPr>
        <w:ind w:left="172" w:hanging="360"/>
      </w:pPr>
      <w:rPr>
        <w:rFonts w:ascii="Symbol" w:eastAsia="Symbol" w:hAnsi="Symbol" w:cs="Symbol" w:hint="default"/>
        <w:b w:val="0"/>
        <w:bCs w:val="0"/>
        <w:i w:val="0"/>
        <w:iCs w:val="0"/>
        <w:spacing w:val="0"/>
        <w:w w:val="100"/>
        <w:sz w:val="28"/>
        <w:szCs w:val="28"/>
        <w:lang w:val="uk-UA" w:eastAsia="en-US" w:bidi="ar-SA"/>
      </w:rPr>
    </w:lvl>
    <w:lvl w:ilvl="1" w:tplc="5FD61C76">
      <w:numFmt w:val="bullet"/>
      <w:lvlText w:val="•"/>
      <w:lvlJc w:val="left"/>
      <w:pPr>
        <w:ind w:left="1156" w:hanging="360"/>
      </w:pPr>
      <w:rPr>
        <w:rFonts w:hint="default"/>
        <w:lang w:val="uk-UA" w:eastAsia="en-US" w:bidi="ar-SA"/>
      </w:rPr>
    </w:lvl>
    <w:lvl w:ilvl="2" w:tplc="60029B58">
      <w:numFmt w:val="bullet"/>
      <w:lvlText w:val="•"/>
      <w:lvlJc w:val="left"/>
      <w:pPr>
        <w:ind w:left="2133" w:hanging="360"/>
      </w:pPr>
      <w:rPr>
        <w:rFonts w:hint="default"/>
        <w:lang w:val="uk-UA" w:eastAsia="en-US" w:bidi="ar-SA"/>
      </w:rPr>
    </w:lvl>
    <w:lvl w:ilvl="3" w:tplc="FDB478AC">
      <w:numFmt w:val="bullet"/>
      <w:lvlText w:val="•"/>
      <w:lvlJc w:val="left"/>
      <w:pPr>
        <w:ind w:left="3109" w:hanging="360"/>
      </w:pPr>
      <w:rPr>
        <w:rFonts w:hint="default"/>
        <w:lang w:val="uk-UA" w:eastAsia="en-US" w:bidi="ar-SA"/>
      </w:rPr>
    </w:lvl>
    <w:lvl w:ilvl="4" w:tplc="EA8E0BBC">
      <w:numFmt w:val="bullet"/>
      <w:lvlText w:val="•"/>
      <w:lvlJc w:val="left"/>
      <w:pPr>
        <w:ind w:left="4086" w:hanging="360"/>
      </w:pPr>
      <w:rPr>
        <w:rFonts w:hint="default"/>
        <w:lang w:val="uk-UA" w:eastAsia="en-US" w:bidi="ar-SA"/>
      </w:rPr>
    </w:lvl>
    <w:lvl w:ilvl="5" w:tplc="903003C8">
      <w:numFmt w:val="bullet"/>
      <w:lvlText w:val="•"/>
      <w:lvlJc w:val="left"/>
      <w:pPr>
        <w:ind w:left="5063" w:hanging="360"/>
      </w:pPr>
      <w:rPr>
        <w:rFonts w:hint="default"/>
        <w:lang w:val="uk-UA" w:eastAsia="en-US" w:bidi="ar-SA"/>
      </w:rPr>
    </w:lvl>
    <w:lvl w:ilvl="6" w:tplc="655866C6">
      <w:numFmt w:val="bullet"/>
      <w:lvlText w:val="•"/>
      <w:lvlJc w:val="left"/>
      <w:pPr>
        <w:ind w:left="6039" w:hanging="360"/>
      </w:pPr>
      <w:rPr>
        <w:rFonts w:hint="default"/>
        <w:lang w:val="uk-UA" w:eastAsia="en-US" w:bidi="ar-SA"/>
      </w:rPr>
    </w:lvl>
    <w:lvl w:ilvl="7" w:tplc="32D695F2">
      <w:numFmt w:val="bullet"/>
      <w:lvlText w:val="•"/>
      <w:lvlJc w:val="left"/>
      <w:pPr>
        <w:ind w:left="7016" w:hanging="360"/>
      </w:pPr>
      <w:rPr>
        <w:rFonts w:hint="default"/>
        <w:lang w:val="uk-UA" w:eastAsia="en-US" w:bidi="ar-SA"/>
      </w:rPr>
    </w:lvl>
    <w:lvl w:ilvl="8" w:tplc="09787AD2">
      <w:numFmt w:val="bullet"/>
      <w:lvlText w:val="•"/>
      <w:lvlJc w:val="left"/>
      <w:pPr>
        <w:ind w:left="7993" w:hanging="360"/>
      </w:pPr>
      <w:rPr>
        <w:rFonts w:hint="default"/>
        <w:lang w:val="uk-UA" w:eastAsia="en-US" w:bidi="ar-SA"/>
      </w:rPr>
    </w:lvl>
  </w:abstractNum>
  <w:abstractNum w:abstractNumId="13" w15:restartNumberingAfterBreak="0">
    <w:nsid w:val="04BE2357"/>
    <w:multiLevelType w:val="hybridMultilevel"/>
    <w:tmpl w:val="D3F62F28"/>
    <w:lvl w:ilvl="0" w:tplc="65668E4C">
      <w:start w:val="1"/>
      <w:numFmt w:val="decimal"/>
      <w:lvlText w:val="%1)"/>
      <w:lvlJc w:val="left"/>
      <w:pPr>
        <w:ind w:left="1169" w:hanging="288"/>
      </w:pPr>
      <w:rPr>
        <w:rFonts w:ascii="Times New Roman" w:eastAsia="Times New Roman" w:hAnsi="Times New Roman" w:cs="Times New Roman" w:hint="default"/>
        <w:spacing w:val="-11"/>
        <w:w w:val="100"/>
        <w:sz w:val="28"/>
        <w:szCs w:val="28"/>
        <w:lang w:val="uk-UA" w:eastAsia="en-US" w:bidi="ar-SA"/>
      </w:rPr>
    </w:lvl>
    <w:lvl w:ilvl="1" w:tplc="6F3A5BF6">
      <w:numFmt w:val="bullet"/>
      <w:lvlText w:val="•"/>
      <w:lvlJc w:val="left"/>
      <w:pPr>
        <w:ind w:left="2038" w:hanging="288"/>
      </w:pPr>
      <w:rPr>
        <w:rFonts w:hint="default"/>
        <w:lang w:val="uk-UA" w:eastAsia="en-US" w:bidi="ar-SA"/>
      </w:rPr>
    </w:lvl>
    <w:lvl w:ilvl="2" w:tplc="533EE7BE">
      <w:numFmt w:val="bullet"/>
      <w:lvlText w:val="•"/>
      <w:lvlJc w:val="left"/>
      <w:pPr>
        <w:ind w:left="2917" w:hanging="288"/>
      </w:pPr>
      <w:rPr>
        <w:rFonts w:hint="default"/>
        <w:lang w:val="uk-UA" w:eastAsia="en-US" w:bidi="ar-SA"/>
      </w:rPr>
    </w:lvl>
    <w:lvl w:ilvl="3" w:tplc="1938D696">
      <w:numFmt w:val="bullet"/>
      <w:lvlText w:val="•"/>
      <w:lvlJc w:val="left"/>
      <w:pPr>
        <w:ind w:left="3795" w:hanging="288"/>
      </w:pPr>
      <w:rPr>
        <w:rFonts w:hint="default"/>
        <w:lang w:val="uk-UA" w:eastAsia="en-US" w:bidi="ar-SA"/>
      </w:rPr>
    </w:lvl>
    <w:lvl w:ilvl="4" w:tplc="B1082002">
      <w:numFmt w:val="bullet"/>
      <w:lvlText w:val="•"/>
      <w:lvlJc w:val="left"/>
      <w:pPr>
        <w:ind w:left="4674" w:hanging="288"/>
      </w:pPr>
      <w:rPr>
        <w:rFonts w:hint="default"/>
        <w:lang w:val="uk-UA" w:eastAsia="en-US" w:bidi="ar-SA"/>
      </w:rPr>
    </w:lvl>
    <w:lvl w:ilvl="5" w:tplc="4866CAB0">
      <w:numFmt w:val="bullet"/>
      <w:lvlText w:val="•"/>
      <w:lvlJc w:val="left"/>
      <w:pPr>
        <w:ind w:left="5553" w:hanging="288"/>
      </w:pPr>
      <w:rPr>
        <w:rFonts w:hint="default"/>
        <w:lang w:val="uk-UA" w:eastAsia="en-US" w:bidi="ar-SA"/>
      </w:rPr>
    </w:lvl>
    <w:lvl w:ilvl="6" w:tplc="4E80E7F2">
      <w:numFmt w:val="bullet"/>
      <w:lvlText w:val="•"/>
      <w:lvlJc w:val="left"/>
      <w:pPr>
        <w:ind w:left="6431" w:hanging="288"/>
      </w:pPr>
      <w:rPr>
        <w:rFonts w:hint="default"/>
        <w:lang w:val="uk-UA" w:eastAsia="en-US" w:bidi="ar-SA"/>
      </w:rPr>
    </w:lvl>
    <w:lvl w:ilvl="7" w:tplc="CEB209FC">
      <w:numFmt w:val="bullet"/>
      <w:lvlText w:val="•"/>
      <w:lvlJc w:val="left"/>
      <w:pPr>
        <w:ind w:left="7310" w:hanging="288"/>
      </w:pPr>
      <w:rPr>
        <w:rFonts w:hint="default"/>
        <w:lang w:val="uk-UA" w:eastAsia="en-US" w:bidi="ar-SA"/>
      </w:rPr>
    </w:lvl>
    <w:lvl w:ilvl="8" w:tplc="5B3EB7B0">
      <w:numFmt w:val="bullet"/>
      <w:lvlText w:val="•"/>
      <w:lvlJc w:val="left"/>
      <w:pPr>
        <w:ind w:left="8189" w:hanging="288"/>
      </w:pPr>
      <w:rPr>
        <w:rFonts w:hint="default"/>
        <w:lang w:val="uk-UA" w:eastAsia="en-US" w:bidi="ar-SA"/>
      </w:rPr>
    </w:lvl>
  </w:abstractNum>
  <w:abstractNum w:abstractNumId="14" w15:restartNumberingAfterBreak="0">
    <w:nsid w:val="05D02422"/>
    <w:multiLevelType w:val="hybridMultilevel"/>
    <w:tmpl w:val="D1FAF30A"/>
    <w:lvl w:ilvl="0" w:tplc="6FD4ABB8">
      <w:start w:val="1"/>
      <w:numFmt w:val="decimal"/>
      <w:lvlText w:val="%1)"/>
      <w:lvlJc w:val="left"/>
      <w:pPr>
        <w:ind w:left="172" w:hanging="329"/>
      </w:pPr>
      <w:rPr>
        <w:rFonts w:ascii="Times New Roman" w:eastAsia="Times New Roman" w:hAnsi="Times New Roman" w:cs="Times New Roman" w:hint="default"/>
        <w:w w:val="100"/>
        <w:sz w:val="28"/>
        <w:szCs w:val="28"/>
        <w:lang w:val="uk-UA" w:eastAsia="en-US" w:bidi="ar-SA"/>
      </w:rPr>
    </w:lvl>
    <w:lvl w:ilvl="1" w:tplc="2C90201E">
      <w:numFmt w:val="bullet"/>
      <w:lvlText w:val="•"/>
      <w:lvlJc w:val="left"/>
      <w:pPr>
        <w:ind w:left="1156" w:hanging="329"/>
      </w:pPr>
      <w:rPr>
        <w:rFonts w:hint="default"/>
        <w:lang w:val="uk-UA" w:eastAsia="en-US" w:bidi="ar-SA"/>
      </w:rPr>
    </w:lvl>
    <w:lvl w:ilvl="2" w:tplc="A5C86622">
      <w:numFmt w:val="bullet"/>
      <w:lvlText w:val="•"/>
      <w:lvlJc w:val="left"/>
      <w:pPr>
        <w:ind w:left="2133" w:hanging="329"/>
      </w:pPr>
      <w:rPr>
        <w:rFonts w:hint="default"/>
        <w:lang w:val="uk-UA" w:eastAsia="en-US" w:bidi="ar-SA"/>
      </w:rPr>
    </w:lvl>
    <w:lvl w:ilvl="3" w:tplc="9EAA6AD2">
      <w:numFmt w:val="bullet"/>
      <w:lvlText w:val="•"/>
      <w:lvlJc w:val="left"/>
      <w:pPr>
        <w:ind w:left="3109" w:hanging="329"/>
      </w:pPr>
      <w:rPr>
        <w:rFonts w:hint="default"/>
        <w:lang w:val="uk-UA" w:eastAsia="en-US" w:bidi="ar-SA"/>
      </w:rPr>
    </w:lvl>
    <w:lvl w:ilvl="4" w:tplc="91887C64">
      <w:numFmt w:val="bullet"/>
      <w:lvlText w:val="•"/>
      <w:lvlJc w:val="left"/>
      <w:pPr>
        <w:ind w:left="4086" w:hanging="329"/>
      </w:pPr>
      <w:rPr>
        <w:rFonts w:hint="default"/>
        <w:lang w:val="uk-UA" w:eastAsia="en-US" w:bidi="ar-SA"/>
      </w:rPr>
    </w:lvl>
    <w:lvl w:ilvl="5" w:tplc="AE0A500C">
      <w:numFmt w:val="bullet"/>
      <w:lvlText w:val="•"/>
      <w:lvlJc w:val="left"/>
      <w:pPr>
        <w:ind w:left="5063" w:hanging="329"/>
      </w:pPr>
      <w:rPr>
        <w:rFonts w:hint="default"/>
        <w:lang w:val="uk-UA" w:eastAsia="en-US" w:bidi="ar-SA"/>
      </w:rPr>
    </w:lvl>
    <w:lvl w:ilvl="6" w:tplc="45426008">
      <w:numFmt w:val="bullet"/>
      <w:lvlText w:val="•"/>
      <w:lvlJc w:val="left"/>
      <w:pPr>
        <w:ind w:left="6039" w:hanging="329"/>
      </w:pPr>
      <w:rPr>
        <w:rFonts w:hint="default"/>
        <w:lang w:val="uk-UA" w:eastAsia="en-US" w:bidi="ar-SA"/>
      </w:rPr>
    </w:lvl>
    <w:lvl w:ilvl="7" w:tplc="78F6D0E4">
      <w:numFmt w:val="bullet"/>
      <w:lvlText w:val="•"/>
      <w:lvlJc w:val="left"/>
      <w:pPr>
        <w:ind w:left="7016" w:hanging="329"/>
      </w:pPr>
      <w:rPr>
        <w:rFonts w:hint="default"/>
        <w:lang w:val="uk-UA" w:eastAsia="en-US" w:bidi="ar-SA"/>
      </w:rPr>
    </w:lvl>
    <w:lvl w:ilvl="8" w:tplc="3CA040B0">
      <w:numFmt w:val="bullet"/>
      <w:lvlText w:val="•"/>
      <w:lvlJc w:val="left"/>
      <w:pPr>
        <w:ind w:left="7993" w:hanging="329"/>
      </w:pPr>
      <w:rPr>
        <w:rFonts w:hint="default"/>
        <w:lang w:val="uk-UA" w:eastAsia="en-US" w:bidi="ar-SA"/>
      </w:rPr>
    </w:lvl>
  </w:abstractNum>
  <w:abstractNum w:abstractNumId="15" w15:restartNumberingAfterBreak="0">
    <w:nsid w:val="066176BB"/>
    <w:multiLevelType w:val="hybridMultilevel"/>
    <w:tmpl w:val="47B68BC6"/>
    <w:lvl w:ilvl="0" w:tplc="9C8C3656">
      <w:start w:val="1"/>
      <w:numFmt w:val="decimal"/>
      <w:lvlText w:val="%1."/>
      <w:lvlJc w:val="left"/>
      <w:pPr>
        <w:ind w:left="245" w:hanging="262"/>
      </w:pPr>
      <w:rPr>
        <w:rFonts w:hint="default"/>
        <w:spacing w:val="-18"/>
        <w:w w:val="100"/>
        <w:lang w:val="uk-UA" w:eastAsia="en-US" w:bidi="ar-SA"/>
      </w:rPr>
    </w:lvl>
    <w:lvl w:ilvl="1" w:tplc="0B589216">
      <w:numFmt w:val="bullet"/>
      <w:lvlText w:val="•"/>
      <w:lvlJc w:val="left"/>
      <w:pPr>
        <w:ind w:left="1210" w:hanging="262"/>
      </w:pPr>
      <w:rPr>
        <w:rFonts w:hint="default"/>
        <w:lang w:val="uk-UA" w:eastAsia="en-US" w:bidi="ar-SA"/>
      </w:rPr>
    </w:lvl>
    <w:lvl w:ilvl="2" w:tplc="B816C86A">
      <w:numFmt w:val="bullet"/>
      <w:lvlText w:val="•"/>
      <w:lvlJc w:val="left"/>
      <w:pPr>
        <w:ind w:left="2181" w:hanging="262"/>
      </w:pPr>
      <w:rPr>
        <w:rFonts w:hint="default"/>
        <w:lang w:val="uk-UA" w:eastAsia="en-US" w:bidi="ar-SA"/>
      </w:rPr>
    </w:lvl>
    <w:lvl w:ilvl="3" w:tplc="41386C5E">
      <w:numFmt w:val="bullet"/>
      <w:lvlText w:val="•"/>
      <w:lvlJc w:val="left"/>
      <w:pPr>
        <w:ind w:left="3151" w:hanging="262"/>
      </w:pPr>
      <w:rPr>
        <w:rFonts w:hint="default"/>
        <w:lang w:val="uk-UA" w:eastAsia="en-US" w:bidi="ar-SA"/>
      </w:rPr>
    </w:lvl>
    <w:lvl w:ilvl="4" w:tplc="ABB85514">
      <w:numFmt w:val="bullet"/>
      <w:lvlText w:val="•"/>
      <w:lvlJc w:val="left"/>
      <w:pPr>
        <w:ind w:left="4122" w:hanging="262"/>
      </w:pPr>
      <w:rPr>
        <w:rFonts w:hint="default"/>
        <w:lang w:val="uk-UA" w:eastAsia="en-US" w:bidi="ar-SA"/>
      </w:rPr>
    </w:lvl>
    <w:lvl w:ilvl="5" w:tplc="7756B474">
      <w:numFmt w:val="bullet"/>
      <w:lvlText w:val="•"/>
      <w:lvlJc w:val="left"/>
      <w:pPr>
        <w:ind w:left="5093" w:hanging="262"/>
      </w:pPr>
      <w:rPr>
        <w:rFonts w:hint="default"/>
        <w:lang w:val="uk-UA" w:eastAsia="en-US" w:bidi="ar-SA"/>
      </w:rPr>
    </w:lvl>
    <w:lvl w:ilvl="6" w:tplc="5DD08886">
      <w:numFmt w:val="bullet"/>
      <w:lvlText w:val="•"/>
      <w:lvlJc w:val="left"/>
      <w:pPr>
        <w:ind w:left="6063" w:hanging="262"/>
      </w:pPr>
      <w:rPr>
        <w:rFonts w:hint="default"/>
        <w:lang w:val="uk-UA" w:eastAsia="en-US" w:bidi="ar-SA"/>
      </w:rPr>
    </w:lvl>
    <w:lvl w:ilvl="7" w:tplc="0C9C04C2">
      <w:numFmt w:val="bullet"/>
      <w:lvlText w:val="•"/>
      <w:lvlJc w:val="left"/>
      <w:pPr>
        <w:ind w:left="7034" w:hanging="262"/>
      </w:pPr>
      <w:rPr>
        <w:rFonts w:hint="default"/>
        <w:lang w:val="uk-UA" w:eastAsia="en-US" w:bidi="ar-SA"/>
      </w:rPr>
    </w:lvl>
    <w:lvl w:ilvl="8" w:tplc="C36826AE">
      <w:numFmt w:val="bullet"/>
      <w:lvlText w:val="•"/>
      <w:lvlJc w:val="left"/>
      <w:pPr>
        <w:ind w:left="8005" w:hanging="262"/>
      </w:pPr>
      <w:rPr>
        <w:rFonts w:hint="default"/>
        <w:lang w:val="uk-UA" w:eastAsia="en-US" w:bidi="ar-SA"/>
      </w:rPr>
    </w:lvl>
  </w:abstractNum>
  <w:abstractNum w:abstractNumId="16" w15:restartNumberingAfterBreak="0">
    <w:nsid w:val="068972D0"/>
    <w:multiLevelType w:val="hybridMultilevel"/>
    <w:tmpl w:val="B2342B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06DF5674"/>
    <w:multiLevelType w:val="hybridMultilevel"/>
    <w:tmpl w:val="E932E8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071B36EE"/>
    <w:multiLevelType w:val="hybridMultilevel"/>
    <w:tmpl w:val="FFC857B4"/>
    <w:lvl w:ilvl="0" w:tplc="FD8A5568">
      <w:start w:val="1"/>
      <w:numFmt w:val="decimal"/>
      <w:lvlText w:val="%1)"/>
      <w:lvlJc w:val="left"/>
      <w:pPr>
        <w:ind w:left="172" w:hanging="435"/>
      </w:pPr>
      <w:rPr>
        <w:rFonts w:ascii="Times New Roman" w:eastAsia="Times New Roman" w:hAnsi="Times New Roman" w:cs="Times New Roman" w:hint="default"/>
        <w:spacing w:val="0"/>
        <w:w w:val="100"/>
        <w:sz w:val="28"/>
        <w:szCs w:val="28"/>
        <w:lang w:val="uk-UA" w:eastAsia="en-US" w:bidi="ar-SA"/>
      </w:rPr>
    </w:lvl>
    <w:lvl w:ilvl="1" w:tplc="F1A0377C">
      <w:numFmt w:val="bullet"/>
      <w:lvlText w:val="•"/>
      <w:lvlJc w:val="left"/>
      <w:pPr>
        <w:ind w:left="1156" w:hanging="435"/>
      </w:pPr>
      <w:rPr>
        <w:rFonts w:hint="default"/>
        <w:lang w:val="uk-UA" w:eastAsia="en-US" w:bidi="ar-SA"/>
      </w:rPr>
    </w:lvl>
    <w:lvl w:ilvl="2" w:tplc="DF72A07E">
      <w:numFmt w:val="bullet"/>
      <w:lvlText w:val="•"/>
      <w:lvlJc w:val="left"/>
      <w:pPr>
        <w:ind w:left="2133" w:hanging="435"/>
      </w:pPr>
      <w:rPr>
        <w:rFonts w:hint="default"/>
        <w:lang w:val="uk-UA" w:eastAsia="en-US" w:bidi="ar-SA"/>
      </w:rPr>
    </w:lvl>
    <w:lvl w:ilvl="3" w:tplc="8446D976">
      <w:numFmt w:val="bullet"/>
      <w:lvlText w:val="•"/>
      <w:lvlJc w:val="left"/>
      <w:pPr>
        <w:ind w:left="3109" w:hanging="435"/>
      </w:pPr>
      <w:rPr>
        <w:rFonts w:hint="default"/>
        <w:lang w:val="uk-UA" w:eastAsia="en-US" w:bidi="ar-SA"/>
      </w:rPr>
    </w:lvl>
    <w:lvl w:ilvl="4" w:tplc="2B9E9CFA">
      <w:numFmt w:val="bullet"/>
      <w:lvlText w:val="•"/>
      <w:lvlJc w:val="left"/>
      <w:pPr>
        <w:ind w:left="4086" w:hanging="435"/>
      </w:pPr>
      <w:rPr>
        <w:rFonts w:hint="default"/>
        <w:lang w:val="uk-UA" w:eastAsia="en-US" w:bidi="ar-SA"/>
      </w:rPr>
    </w:lvl>
    <w:lvl w:ilvl="5" w:tplc="B6067D0C">
      <w:numFmt w:val="bullet"/>
      <w:lvlText w:val="•"/>
      <w:lvlJc w:val="left"/>
      <w:pPr>
        <w:ind w:left="5063" w:hanging="435"/>
      </w:pPr>
      <w:rPr>
        <w:rFonts w:hint="default"/>
        <w:lang w:val="uk-UA" w:eastAsia="en-US" w:bidi="ar-SA"/>
      </w:rPr>
    </w:lvl>
    <w:lvl w:ilvl="6" w:tplc="A8CE8690">
      <w:numFmt w:val="bullet"/>
      <w:lvlText w:val="•"/>
      <w:lvlJc w:val="left"/>
      <w:pPr>
        <w:ind w:left="6039" w:hanging="435"/>
      </w:pPr>
      <w:rPr>
        <w:rFonts w:hint="default"/>
        <w:lang w:val="uk-UA" w:eastAsia="en-US" w:bidi="ar-SA"/>
      </w:rPr>
    </w:lvl>
    <w:lvl w:ilvl="7" w:tplc="B95A3052">
      <w:numFmt w:val="bullet"/>
      <w:lvlText w:val="•"/>
      <w:lvlJc w:val="left"/>
      <w:pPr>
        <w:ind w:left="7016" w:hanging="435"/>
      </w:pPr>
      <w:rPr>
        <w:rFonts w:hint="default"/>
        <w:lang w:val="uk-UA" w:eastAsia="en-US" w:bidi="ar-SA"/>
      </w:rPr>
    </w:lvl>
    <w:lvl w:ilvl="8" w:tplc="0D4C7BE4">
      <w:numFmt w:val="bullet"/>
      <w:lvlText w:val="•"/>
      <w:lvlJc w:val="left"/>
      <w:pPr>
        <w:ind w:left="7993" w:hanging="435"/>
      </w:pPr>
      <w:rPr>
        <w:rFonts w:hint="default"/>
        <w:lang w:val="uk-UA" w:eastAsia="en-US" w:bidi="ar-SA"/>
      </w:rPr>
    </w:lvl>
  </w:abstractNum>
  <w:abstractNum w:abstractNumId="19" w15:restartNumberingAfterBreak="0">
    <w:nsid w:val="075924E3"/>
    <w:multiLevelType w:val="hybridMultilevel"/>
    <w:tmpl w:val="B016EEAC"/>
    <w:lvl w:ilvl="0" w:tplc="CB0C19CC">
      <w:start w:val="1"/>
      <w:numFmt w:val="decimal"/>
      <w:lvlText w:val="%1."/>
      <w:lvlJc w:val="left"/>
      <w:pPr>
        <w:ind w:left="950" w:hanging="238"/>
        <w:jc w:val="right"/>
      </w:pPr>
      <w:rPr>
        <w:rFonts w:ascii="Times New Roman" w:eastAsia="Times New Roman" w:hAnsi="Times New Roman" w:cs="Times New Roman" w:hint="default"/>
        <w:b/>
        <w:bCs/>
        <w:i w:val="0"/>
        <w:iCs w:val="0"/>
        <w:spacing w:val="-21"/>
        <w:w w:val="100"/>
        <w:sz w:val="28"/>
        <w:szCs w:val="28"/>
        <w:lang w:val="uk-UA" w:eastAsia="en-US" w:bidi="ar-SA"/>
      </w:rPr>
    </w:lvl>
    <w:lvl w:ilvl="1" w:tplc="2E32B410">
      <w:numFmt w:val="bullet"/>
      <w:lvlText w:val="•"/>
      <w:lvlJc w:val="left"/>
      <w:pPr>
        <w:ind w:left="172" w:hanging="204"/>
      </w:pPr>
      <w:rPr>
        <w:rFonts w:ascii="Times New Roman" w:eastAsia="Times New Roman" w:hAnsi="Times New Roman" w:cs="Times New Roman" w:hint="default"/>
        <w:b w:val="0"/>
        <w:bCs w:val="0"/>
        <w:i w:val="0"/>
        <w:iCs w:val="0"/>
        <w:spacing w:val="0"/>
        <w:w w:val="100"/>
        <w:sz w:val="28"/>
        <w:szCs w:val="28"/>
        <w:lang w:val="uk-UA" w:eastAsia="en-US" w:bidi="ar-SA"/>
      </w:rPr>
    </w:lvl>
    <w:lvl w:ilvl="2" w:tplc="45BE0FEE">
      <w:numFmt w:val="bullet"/>
      <w:lvlText w:val="•"/>
      <w:lvlJc w:val="left"/>
      <w:pPr>
        <w:ind w:left="1958" w:hanging="204"/>
      </w:pPr>
      <w:rPr>
        <w:rFonts w:hint="default"/>
        <w:lang w:val="uk-UA" w:eastAsia="en-US" w:bidi="ar-SA"/>
      </w:rPr>
    </w:lvl>
    <w:lvl w:ilvl="3" w:tplc="66787134">
      <w:numFmt w:val="bullet"/>
      <w:lvlText w:val="•"/>
      <w:lvlJc w:val="left"/>
      <w:pPr>
        <w:ind w:left="2956" w:hanging="204"/>
      </w:pPr>
      <w:rPr>
        <w:rFonts w:hint="default"/>
        <w:lang w:val="uk-UA" w:eastAsia="en-US" w:bidi="ar-SA"/>
      </w:rPr>
    </w:lvl>
    <w:lvl w:ilvl="4" w:tplc="44E0C7DE">
      <w:numFmt w:val="bullet"/>
      <w:lvlText w:val="•"/>
      <w:lvlJc w:val="left"/>
      <w:pPr>
        <w:ind w:left="3955" w:hanging="204"/>
      </w:pPr>
      <w:rPr>
        <w:rFonts w:hint="default"/>
        <w:lang w:val="uk-UA" w:eastAsia="en-US" w:bidi="ar-SA"/>
      </w:rPr>
    </w:lvl>
    <w:lvl w:ilvl="5" w:tplc="448063BA">
      <w:numFmt w:val="bullet"/>
      <w:lvlText w:val="•"/>
      <w:lvlJc w:val="left"/>
      <w:pPr>
        <w:ind w:left="4953" w:hanging="204"/>
      </w:pPr>
      <w:rPr>
        <w:rFonts w:hint="default"/>
        <w:lang w:val="uk-UA" w:eastAsia="en-US" w:bidi="ar-SA"/>
      </w:rPr>
    </w:lvl>
    <w:lvl w:ilvl="6" w:tplc="596011C2">
      <w:numFmt w:val="bullet"/>
      <w:lvlText w:val="•"/>
      <w:lvlJc w:val="left"/>
      <w:pPr>
        <w:ind w:left="5952" w:hanging="204"/>
      </w:pPr>
      <w:rPr>
        <w:rFonts w:hint="default"/>
        <w:lang w:val="uk-UA" w:eastAsia="en-US" w:bidi="ar-SA"/>
      </w:rPr>
    </w:lvl>
    <w:lvl w:ilvl="7" w:tplc="914234E6">
      <w:numFmt w:val="bullet"/>
      <w:lvlText w:val="•"/>
      <w:lvlJc w:val="left"/>
      <w:pPr>
        <w:ind w:left="6950" w:hanging="204"/>
      </w:pPr>
      <w:rPr>
        <w:rFonts w:hint="default"/>
        <w:lang w:val="uk-UA" w:eastAsia="en-US" w:bidi="ar-SA"/>
      </w:rPr>
    </w:lvl>
    <w:lvl w:ilvl="8" w:tplc="E36C5F4E">
      <w:numFmt w:val="bullet"/>
      <w:lvlText w:val="•"/>
      <w:lvlJc w:val="left"/>
      <w:pPr>
        <w:ind w:left="7949" w:hanging="204"/>
      </w:pPr>
      <w:rPr>
        <w:rFonts w:hint="default"/>
        <w:lang w:val="uk-UA" w:eastAsia="en-US" w:bidi="ar-SA"/>
      </w:rPr>
    </w:lvl>
  </w:abstractNum>
  <w:abstractNum w:abstractNumId="20" w15:restartNumberingAfterBreak="0">
    <w:nsid w:val="080729A7"/>
    <w:multiLevelType w:val="hybridMultilevel"/>
    <w:tmpl w:val="44CE02AC"/>
    <w:lvl w:ilvl="0" w:tplc="CE621974">
      <w:start w:val="1"/>
      <w:numFmt w:val="decimal"/>
      <w:lvlText w:val="%1)"/>
      <w:lvlJc w:val="left"/>
      <w:pPr>
        <w:ind w:left="172" w:hanging="288"/>
      </w:pPr>
      <w:rPr>
        <w:rFonts w:ascii="Times New Roman" w:eastAsia="Times New Roman" w:hAnsi="Times New Roman" w:cs="Times New Roman" w:hint="default"/>
        <w:spacing w:val="-6"/>
        <w:w w:val="100"/>
        <w:sz w:val="28"/>
        <w:szCs w:val="28"/>
        <w:lang w:val="uk-UA" w:eastAsia="en-US" w:bidi="ar-SA"/>
      </w:rPr>
    </w:lvl>
    <w:lvl w:ilvl="1" w:tplc="F9BC2396">
      <w:numFmt w:val="bullet"/>
      <w:lvlText w:val="•"/>
      <w:lvlJc w:val="left"/>
      <w:pPr>
        <w:ind w:left="1156" w:hanging="288"/>
      </w:pPr>
      <w:rPr>
        <w:rFonts w:hint="default"/>
        <w:lang w:val="uk-UA" w:eastAsia="en-US" w:bidi="ar-SA"/>
      </w:rPr>
    </w:lvl>
    <w:lvl w:ilvl="2" w:tplc="7550DC52">
      <w:numFmt w:val="bullet"/>
      <w:lvlText w:val="•"/>
      <w:lvlJc w:val="left"/>
      <w:pPr>
        <w:ind w:left="2133" w:hanging="288"/>
      </w:pPr>
      <w:rPr>
        <w:rFonts w:hint="default"/>
        <w:lang w:val="uk-UA" w:eastAsia="en-US" w:bidi="ar-SA"/>
      </w:rPr>
    </w:lvl>
    <w:lvl w:ilvl="3" w:tplc="ADFE7670">
      <w:numFmt w:val="bullet"/>
      <w:lvlText w:val="•"/>
      <w:lvlJc w:val="left"/>
      <w:pPr>
        <w:ind w:left="3109" w:hanging="288"/>
      </w:pPr>
      <w:rPr>
        <w:rFonts w:hint="default"/>
        <w:lang w:val="uk-UA" w:eastAsia="en-US" w:bidi="ar-SA"/>
      </w:rPr>
    </w:lvl>
    <w:lvl w:ilvl="4" w:tplc="16F41642">
      <w:numFmt w:val="bullet"/>
      <w:lvlText w:val="•"/>
      <w:lvlJc w:val="left"/>
      <w:pPr>
        <w:ind w:left="4086" w:hanging="288"/>
      </w:pPr>
      <w:rPr>
        <w:rFonts w:hint="default"/>
        <w:lang w:val="uk-UA" w:eastAsia="en-US" w:bidi="ar-SA"/>
      </w:rPr>
    </w:lvl>
    <w:lvl w:ilvl="5" w:tplc="4790BC80">
      <w:numFmt w:val="bullet"/>
      <w:lvlText w:val="•"/>
      <w:lvlJc w:val="left"/>
      <w:pPr>
        <w:ind w:left="5063" w:hanging="288"/>
      </w:pPr>
      <w:rPr>
        <w:rFonts w:hint="default"/>
        <w:lang w:val="uk-UA" w:eastAsia="en-US" w:bidi="ar-SA"/>
      </w:rPr>
    </w:lvl>
    <w:lvl w:ilvl="6" w:tplc="EAD2420A">
      <w:numFmt w:val="bullet"/>
      <w:lvlText w:val="•"/>
      <w:lvlJc w:val="left"/>
      <w:pPr>
        <w:ind w:left="6039" w:hanging="288"/>
      </w:pPr>
      <w:rPr>
        <w:rFonts w:hint="default"/>
        <w:lang w:val="uk-UA" w:eastAsia="en-US" w:bidi="ar-SA"/>
      </w:rPr>
    </w:lvl>
    <w:lvl w:ilvl="7" w:tplc="DD5230FC">
      <w:numFmt w:val="bullet"/>
      <w:lvlText w:val="•"/>
      <w:lvlJc w:val="left"/>
      <w:pPr>
        <w:ind w:left="7016" w:hanging="288"/>
      </w:pPr>
      <w:rPr>
        <w:rFonts w:hint="default"/>
        <w:lang w:val="uk-UA" w:eastAsia="en-US" w:bidi="ar-SA"/>
      </w:rPr>
    </w:lvl>
    <w:lvl w:ilvl="8" w:tplc="BD26ECD6">
      <w:numFmt w:val="bullet"/>
      <w:lvlText w:val="•"/>
      <w:lvlJc w:val="left"/>
      <w:pPr>
        <w:ind w:left="7993" w:hanging="288"/>
      </w:pPr>
      <w:rPr>
        <w:rFonts w:hint="default"/>
        <w:lang w:val="uk-UA" w:eastAsia="en-US" w:bidi="ar-SA"/>
      </w:rPr>
    </w:lvl>
  </w:abstractNum>
  <w:abstractNum w:abstractNumId="21" w15:restartNumberingAfterBreak="0">
    <w:nsid w:val="08374B7A"/>
    <w:multiLevelType w:val="hybridMultilevel"/>
    <w:tmpl w:val="AFB41A58"/>
    <w:lvl w:ilvl="0" w:tplc="1DDCC852">
      <w:start w:val="1"/>
      <w:numFmt w:val="decimal"/>
      <w:lvlText w:val="%1."/>
      <w:lvlJc w:val="left"/>
      <w:pPr>
        <w:ind w:left="955" w:hanging="254"/>
      </w:pPr>
      <w:rPr>
        <w:rFonts w:ascii="Arial" w:eastAsia="Arial" w:hAnsi="Arial" w:cs="Arial" w:hint="default"/>
        <w:b w:val="0"/>
        <w:bCs w:val="0"/>
        <w:i w:val="0"/>
        <w:iCs w:val="0"/>
        <w:spacing w:val="0"/>
        <w:w w:val="106"/>
        <w:sz w:val="20"/>
        <w:szCs w:val="20"/>
        <w:lang w:val="uk-UA" w:eastAsia="en-US" w:bidi="ar-SA"/>
      </w:rPr>
    </w:lvl>
    <w:lvl w:ilvl="1" w:tplc="9D7409EC">
      <w:start w:val="1"/>
      <w:numFmt w:val="decimal"/>
      <w:lvlText w:val="%2."/>
      <w:lvlJc w:val="left"/>
      <w:pPr>
        <w:ind w:left="1153" w:hanging="301"/>
        <w:jc w:val="right"/>
      </w:pPr>
      <w:rPr>
        <w:rFonts w:ascii="Book Antiqua" w:eastAsia="Book Antiqua" w:hAnsi="Book Antiqua" w:cs="Book Antiqua" w:hint="default"/>
        <w:b/>
        <w:bCs/>
        <w:i w:val="0"/>
        <w:iCs w:val="0"/>
        <w:spacing w:val="-1"/>
        <w:w w:val="112"/>
        <w:sz w:val="26"/>
        <w:szCs w:val="26"/>
        <w:lang w:val="uk-UA" w:eastAsia="en-US" w:bidi="ar-SA"/>
      </w:rPr>
    </w:lvl>
    <w:lvl w:ilvl="2" w:tplc="1A76A59E">
      <w:numFmt w:val="bullet"/>
      <w:lvlText w:val="•"/>
      <w:lvlJc w:val="left"/>
      <w:pPr>
        <w:ind w:left="1787" w:hanging="301"/>
      </w:pPr>
      <w:rPr>
        <w:rFonts w:hint="default"/>
        <w:lang w:val="uk-UA" w:eastAsia="en-US" w:bidi="ar-SA"/>
      </w:rPr>
    </w:lvl>
    <w:lvl w:ilvl="3" w:tplc="4FDABA20">
      <w:numFmt w:val="bullet"/>
      <w:lvlText w:val="•"/>
      <w:lvlJc w:val="left"/>
      <w:pPr>
        <w:ind w:left="2415" w:hanging="301"/>
      </w:pPr>
      <w:rPr>
        <w:rFonts w:hint="default"/>
        <w:lang w:val="uk-UA" w:eastAsia="en-US" w:bidi="ar-SA"/>
      </w:rPr>
    </w:lvl>
    <w:lvl w:ilvl="4" w:tplc="D884FFD4">
      <w:numFmt w:val="bullet"/>
      <w:lvlText w:val="•"/>
      <w:lvlJc w:val="left"/>
      <w:pPr>
        <w:ind w:left="3043" w:hanging="301"/>
      </w:pPr>
      <w:rPr>
        <w:rFonts w:hint="default"/>
        <w:lang w:val="uk-UA" w:eastAsia="en-US" w:bidi="ar-SA"/>
      </w:rPr>
    </w:lvl>
    <w:lvl w:ilvl="5" w:tplc="245AE6B6">
      <w:numFmt w:val="bullet"/>
      <w:lvlText w:val="•"/>
      <w:lvlJc w:val="left"/>
      <w:pPr>
        <w:ind w:left="3671" w:hanging="301"/>
      </w:pPr>
      <w:rPr>
        <w:rFonts w:hint="default"/>
        <w:lang w:val="uk-UA" w:eastAsia="en-US" w:bidi="ar-SA"/>
      </w:rPr>
    </w:lvl>
    <w:lvl w:ilvl="6" w:tplc="5E1E1732">
      <w:numFmt w:val="bullet"/>
      <w:lvlText w:val="•"/>
      <w:lvlJc w:val="left"/>
      <w:pPr>
        <w:ind w:left="4299" w:hanging="301"/>
      </w:pPr>
      <w:rPr>
        <w:rFonts w:hint="default"/>
        <w:lang w:val="uk-UA" w:eastAsia="en-US" w:bidi="ar-SA"/>
      </w:rPr>
    </w:lvl>
    <w:lvl w:ilvl="7" w:tplc="1C4E611C">
      <w:numFmt w:val="bullet"/>
      <w:lvlText w:val="•"/>
      <w:lvlJc w:val="left"/>
      <w:pPr>
        <w:ind w:left="4927" w:hanging="301"/>
      </w:pPr>
      <w:rPr>
        <w:rFonts w:hint="default"/>
        <w:lang w:val="uk-UA" w:eastAsia="en-US" w:bidi="ar-SA"/>
      </w:rPr>
    </w:lvl>
    <w:lvl w:ilvl="8" w:tplc="079C651E">
      <w:numFmt w:val="bullet"/>
      <w:lvlText w:val="•"/>
      <w:lvlJc w:val="left"/>
      <w:pPr>
        <w:ind w:left="5555" w:hanging="301"/>
      </w:pPr>
      <w:rPr>
        <w:rFonts w:hint="default"/>
        <w:lang w:val="uk-UA" w:eastAsia="en-US" w:bidi="ar-SA"/>
      </w:rPr>
    </w:lvl>
  </w:abstractNum>
  <w:abstractNum w:abstractNumId="22" w15:restartNumberingAfterBreak="0">
    <w:nsid w:val="0865432D"/>
    <w:multiLevelType w:val="hybridMultilevel"/>
    <w:tmpl w:val="939C51C8"/>
    <w:lvl w:ilvl="0" w:tplc="C0283AEE">
      <w:numFmt w:val="bullet"/>
      <w:lvlText w:val=""/>
      <w:lvlJc w:val="left"/>
      <w:pPr>
        <w:ind w:left="514" w:hanging="360"/>
      </w:pPr>
      <w:rPr>
        <w:rFonts w:ascii="Wingdings" w:eastAsia="Wingdings" w:hAnsi="Wingdings" w:cs="Wingdings" w:hint="default"/>
        <w:w w:val="100"/>
        <w:sz w:val="28"/>
        <w:szCs w:val="28"/>
        <w:lang w:val="uk-UA" w:eastAsia="en-US" w:bidi="ar-SA"/>
      </w:rPr>
    </w:lvl>
    <w:lvl w:ilvl="1" w:tplc="3ED61236">
      <w:numFmt w:val="bullet"/>
      <w:lvlText w:val="•"/>
      <w:lvlJc w:val="left"/>
      <w:pPr>
        <w:ind w:left="1462" w:hanging="360"/>
      </w:pPr>
      <w:rPr>
        <w:rFonts w:hint="default"/>
        <w:lang w:val="uk-UA" w:eastAsia="en-US" w:bidi="ar-SA"/>
      </w:rPr>
    </w:lvl>
    <w:lvl w:ilvl="2" w:tplc="EF505E28">
      <w:numFmt w:val="bullet"/>
      <w:lvlText w:val="•"/>
      <w:lvlJc w:val="left"/>
      <w:pPr>
        <w:ind w:left="2405" w:hanging="360"/>
      </w:pPr>
      <w:rPr>
        <w:rFonts w:hint="default"/>
        <w:lang w:val="uk-UA" w:eastAsia="en-US" w:bidi="ar-SA"/>
      </w:rPr>
    </w:lvl>
    <w:lvl w:ilvl="3" w:tplc="A78ADBC6">
      <w:numFmt w:val="bullet"/>
      <w:lvlText w:val="•"/>
      <w:lvlJc w:val="left"/>
      <w:pPr>
        <w:ind w:left="3347" w:hanging="360"/>
      </w:pPr>
      <w:rPr>
        <w:rFonts w:hint="default"/>
        <w:lang w:val="uk-UA" w:eastAsia="en-US" w:bidi="ar-SA"/>
      </w:rPr>
    </w:lvl>
    <w:lvl w:ilvl="4" w:tplc="F2EA903A">
      <w:numFmt w:val="bullet"/>
      <w:lvlText w:val="•"/>
      <w:lvlJc w:val="left"/>
      <w:pPr>
        <w:ind w:left="4290" w:hanging="360"/>
      </w:pPr>
      <w:rPr>
        <w:rFonts w:hint="default"/>
        <w:lang w:val="uk-UA" w:eastAsia="en-US" w:bidi="ar-SA"/>
      </w:rPr>
    </w:lvl>
    <w:lvl w:ilvl="5" w:tplc="87D2E408">
      <w:numFmt w:val="bullet"/>
      <w:lvlText w:val="•"/>
      <w:lvlJc w:val="left"/>
      <w:pPr>
        <w:ind w:left="5233" w:hanging="360"/>
      </w:pPr>
      <w:rPr>
        <w:rFonts w:hint="default"/>
        <w:lang w:val="uk-UA" w:eastAsia="en-US" w:bidi="ar-SA"/>
      </w:rPr>
    </w:lvl>
    <w:lvl w:ilvl="6" w:tplc="AC8AD306">
      <w:numFmt w:val="bullet"/>
      <w:lvlText w:val="•"/>
      <w:lvlJc w:val="left"/>
      <w:pPr>
        <w:ind w:left="6175" w:hanging="360"/>
      </w:pPr>
      <w:rPr>
        <w:rFonts w:hint="default"/>
        <w:lang w:val="uk-UA" w:eastAsia="en-US" w:bidi="ar-SA"/>
      </w:rPr>
    </w:lvl>
    <w:lvl w:ilvl="7" w:tplc="475C1E56">
      <w:numFmt w:val="bullet"/>
      <w:lvlText w:val="•"/>
      <w:lvlJc w:val="left"/>
      <w:pPr>
        <w:ind w:left="7118" w:hanging="360"/>
      </w:pPr>
      <w:rPr>
        <w:rFonts w:hint="default"/>
        <w:lang w:val="uk-UA" w:eastAsia="en-US" w:bidi="ar-SA"/>
      </w:rPr>
    </w:lvl>
    <w:lvl w:ilvl="8" w:tplc="0CD210AC">
      <w:numFmt w:val="bullet"/>
      <w:lvlText w:val="•"/>
      <w:lvlJc w:val="left"/>
      <w:pPr>
        <w:ind w:left="8061" w:hanging="360"/>
      </w:pPr>
      <w:rPr>
        <w:rFonts w:hint="default"/>
        <w:lang w:val="uk-UA" w:eastAsia="en-US" w:bidi="ar-SA"/>
      </w:rPr>
    </w:lvl>
  </w:abstractNum>
  <w:abstractNum w:abstractNumId="23" w15:restartNumberingAfterBreak="0">
    <w:nsid w:val="08E851B5"/>
    <w:multiLevelType w:val="hybridMultilevel"/>
    <w:tmpl w:val="D2F4941C"/>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4" w15:restartNumberingAfterBreak="0">
    <w:nsid w:val="0A0F0CDF"/>
    <w:multiLevelType w:val="hybridMultilevel"/>
    <w:tmpl w:val="020038F2"/>
    <w:lvl w:ilvl="0" w:tplc="FF5E652E">
      <w:start w:val="1"/>
      <w:numFmt w:val="decimal"/>
      <w:lvlText w:val="%1."/>
      <w:lvlJc w:val="left"/>
      <w:pPr>
        <w:ind w:left="172" w:hanging="360"/>
      </w:pPr>
      <w:rPr>
        <w:rFonts w:ascii="Times New Roman" w:eastAsia="Times New Roman" w:hAnsi="Times New Roman" w:cs="Times New Roman" w:hint="default"/>
        <w:b w:val="0"/>
        <w:bCs w:val="0"/>
        <w:i/>
        <w:iCs/>
        <w:spacing w:val="0"/>
        <w:w w:val="100"/>
        <w:sz w:val="28"/>
        <w:szCs w:val="28"/>
        <w:lang w:val="uk-UA" w:eastAsia="en-US" w:bidi="ar-SA"/>
      </w:rPr>
    </w:lvl>
    <w:lvl w:ilvl="1" w:tplc="0D2EF4DA">
      <w:numFmt w:val="bullet"/>
      <w:lvlText w:val="•"/>
      <w:lvlJc w:val="left"/>
      <w:pPr>
        <w:ind w:left="1156" w:hanging="360"/>
      </w:pPr>
      <w:rPr>
        <w:rFonts w:hint="default"/>
        <w:lang w:val="uk-UA" w:eastAsia="en-US" w:bidi="ar-SA"/>
      </w:rPr>
    </w:lvl>
    <w:lvl w:ilvl="2" w:tplc="CF76580C">
      <w:numFmt w:val="bullet"/>
      <w:lvlText w:val="•"/>
      <w:lvlJc w:val="left"/>
      <w:pPr>
        <w:ind w:left="2133" w:hanging="360"/>
      </w:pPr>
      <w:rPr>
        <w:rFonts w:hint="default"/>
        <w:lang w:val="uk-UA" w:eastAsia="en-US" w:bidi="ar-SA"/>
      </w:rPr>
    </w:lvl>
    <w:lvl w:ilvl="3" w:tplc="248202F6">
      <w:numFmt w:val="bullet"/>
      <w:lvlText w:val="•"/>
      <w:lvlJc w:val="left"/>
      <w:pPr>
        <w:ind w:left="3109" w:hanging="360"/>
      </w:pPr>
      <w:rPr>
        <w:rFonts w:hint="default"/>
        <w:lang w:val="uk-UA" w:eastAsia="en-US" w:bidi="ar-SA"/>
      </w:rPr>
    </w:lvl>
    <w:lvl w:ilvl="4" w:tplc="E410CE14">
      <w:numFmt w:val="bullet"/>
      <w:lvlText w:val="•"/>
      <w:lvlJc w:val="left"/>
      <w:pPr>
        <w:ind w:left="4086" w:hanging="360"/>
      </w:pPr>
      <w:rPr>
        <w:rFonts w:hint="default"/>
        <w:lang w:val="uk-UA" w:eastAsia="en-US" w:bidi="ar-SA"/>
      </w:rPr>
    </w:lvl>
    <w:lvl w:ilvl="5" w:tplc="5B3C77D4">
      <w:numFmt w:val="bullet"/>
      <w:lvlText w:val="•"/>
      <w:lvlJc w:val="left"/>
      <w:pPr>
        <w:ind w:left="5063" w:hanging="360"/>
      </w:pPr>
      <w:rPr>
        <w:rFonts w:hint="default"/>
        <w:lang w:val="uk-UA" w:eastAsia="en-US" w:bidi="ar-SA"/>
      </w:rPr>
    </w:lvl>
    <w:lvl w:ilvl="6" w:tplc="885A7C32">
      <w:numFmt w:val="bullet"/>
      <w:lvlText w:val="•"/>
      <w:lvlJc w:val="left"/>
      <w:pPr>
        <w:ind w:left="6039" w:hanging="360"/>
      </w:pPr>
      <w:rPr>
        <w:rFonts w:hint="default"/>
        <w:lang w:val="uk-UA" w:eastAsia="en-US" w:bidi="ar-SA"/>
      </w:rPr>
    </w:lvl>
    <w:lvl w:ilvl="7" w:tplc="011A7C0E">
      <w:numFmt w:val="bullet"/>
      <w:lvlText w:val="•"/>
      <w:lvlJc w:val="left"/>
      <w:pPr>
        <w:ind w:left="7016" w:hanging="360"/>
      </w:pPr>
      <w:rPr>
        <w:rFonts w:hint="default"/>
        <w:lang w:val="uk-UA" w:eastAsia="en-US" w:bidi="ar-SA"/>
      </w:rPr>
    </w:lvl>
    <w:lvl w:ilvl="8" w:tplc="81729452">
      <w:numFmt w:val="bullet"/>
      <w:lvlText w:val="•"/>
      <w:lvlJc w:val="left"/>
      <w:pPr>
        <w:ind w:left="7993" w:hanging="360"/>
      </w:pPr>
      <w:rPr>
        <w:rFonts w:hint="default"/>
        <w:lang w:val="uk-UA" w:eastAsia="en-US" w:bidi="ar-SA"/>
      </w:rPr>
    </w:lvl>
  </w:abstractNum>
  <w:abstractNum w:abstractNumId="25" w15:restartNumberingAfterBreak="0">
    <w:nsid w:val="0A7719B6"/>
    <w:multiLevelType w:val="hybridMultilevel"/>
    <w:tmpl w:val="3B0A4B08"/>
    <w:lvl w:ilvl="0" w:tplc="0406DA38">
      <w:start w:val="1"/>
      <w:numFmt w:val="decimal"/>
      <w:lvlText w:val="%1."/>
      <w:lvlJc w:val="left"/>
      <w:pPr>
        <w:ind w:left="172" w:hanging="320"/>
        <w:jc w:val="right"/>
      </w:pPr>
      <w:rPr>
        <w:rFonts w:ascii="Times New Roman" w:eastAsia="Times New Roman" w:hAnsi="Times New Roman" w:cs="Times New Roman" w:hint="default"/>
        <w:w w:val="100"/>
        <w:sz w:val="28"/>
        <w:szCs w:val="28"/>
        <w:lang w:val="uk-UA" w:eastAsia="en-US" w:bidi="ar-SA"/>
      </w:rPr>
    </w:lvl>
    <w:lvl w:ilvl="1" w:tplc="1D20D5C4">
      <w:numFmt w:val="bullet"/>
      <w:lvlText w:val="•"/>
      <w:lvlJc w:val="left"/>
      <w:pPr>
        <w:ind w:left="1156" w:hanging="320"/>
      </w:pPr>
      <w:rPr>
        <w:rFonts w:hint="default"/>
        <w:lang w:val="uk-UA" w:eastAsia="en-US" w:bidi="ar-SA"/>
      </w:rPr>
    </w:lvl>
    <w:lvl w:ilvl="2" w:tplc="58FC14C8">
      <w:numFmt w:val="bullet"/>
      <w:lvlText w:val="•"/>
      <w:lvlJc w:val="left"/>
      <w:pPr>
        <w:ind w:left="2133" w:hanging="320"/>
      </w:pPr>
      <w:rPr>
        <w:rFonts w:hint="default"/>
        <w:lang w:val="uk-UA" w:eastAsia="en-US" w:bidi="ar-SA"/>
      </w:rPr>
    </w:lvl>
    <w:lvl w:ilvl="3" w:tplc="A4ACC570">
      <w:numFmt w:val="bullet"/>
      <w:lvlText w:val="•"/>
      <w:lvlJc w:val="left"/>
      <w:pPr>
        <w:ind w:left="3109" w:hanging="320"/>
      </w:pPr>
      <w:rPr>
        <w:rFonts w:hint="default"/>
        <w:lang w:val="uk-UA" w:eastAsia="en-US" w:bidi="ar-SA"/>
      </w:rPr>
    </w:lvl>
    <w:lvl w:ilvl="4" w:tplc="0F822E6A">
      <w:numFmt w:val="bullet"/>
      <w:lvlText w:val="•"/>
      <w:lvlJc w:val="left"/>
      <w:pPr>
        <w:ind w:left="4086" w:hanging="320"/>
      </w:pPr>
      <w:rPr>
        <w:rFonts w:hint="default"/>
        <w:lang w:val="uk-UA" w:eastAsia="en-US" w:bidi="ar-SA"/>
      </w:rPr>
    </w:lvl>
    <w:lvl w:ilvl="5" w:tplc="DD24593E">
      <w:numFmt w:val="bullet"/>
      <w:lvlText w:val="•"/>
      <w:lvlJc w:val="left"/>
      <w:pPr>
        <w:ind w:left="5063" w:hanging="320"/>
      </w:pPr>
      <w:rPr>
        <w:rFonts w:hint="default"/>
        <w:lang w:val="uk-UA" w:eastAsia="en-US" w:bidi="ar-SA"/>
      </w:rPr>
    </w:lvl>
    <w:lvl w:ilvl="6" w:tplc="0F685206">
      <w:numFmt w:val="bullet"/>
      <w:lvlText w:val="•"/>
      <w:lvlJc w:val="left"/>
      <w:pPr>
        <w:ind w:left="6039" w:hanging="320"/>
      </w:pPr>
      <w:rPr>
        <w:rFonts w:hint="default"/>
        <w:lang w:val="uk-UA" w:eastAsia="en-US" w:bidi="ar-SA"/>
      </w:rPr>
    </w:lvl>
    <w:lvl w:ilvl="7" w:tplc="0A689336">
      <w:numFmt w:val="bullet"/>
      <w:lvlText w:val="•"/>
      <w:lvlJc w:val="left"/>
      <w:pPr>
        <w:ind w:left="7016" w:hanging="320"/>
      </w:pPr>
      <w:rPr>
        <w:rFonts w:hint="default"/>
        <w:lang w:val="uk-UA" w:eastAsia="en-US" w:bidi="ar-SA"/>
      </w:rPr>
    </w:lvl>
    <w:lvl w:ilvl="8" w:tplc="163437B4">
      <w:numFmt w:val="bullet"/>
      <w:lvlText w:val="•"/>
      <w:lvlJc w:val="left"/>
      <w:pPr>
        <w:ind w:left="7993" w:hanging="320"/>
      </w:pPr>
      <w:rPr>
        <w:rFonts w:hint="default"/>
        <w:lang w:val="uk-UA" w:eastAsia="en-US" w:bidi="ar-SA"/>
      </w:rPr>
    </w:lvl>
  </w:abstractNum>
  <w:abstractNum w:abstractNumId="26" w15:restartNumberingAfterBreak="0">
    <w:nsid w:val="0ABA3FC1"/>
    <w:multiLevelType w:val="hybridMultilevel"/>
    <w:tmpl w:val="2B5855E2"/>
    <w:lvl w:ilvl="0" w:tplc="57B639D6">
      <w:numFmt w:val="bullet"/>
      <w:lvlText w:val="♦"/>
      <w:lvlJc w:val="left"/>
      <w:pPr>
        <w:ind w:left="673" w:hanging="255"/>
      </w:pPr>
      <w:rPr>
        <w:rFonts w:ascii="Arial" w:eastAsia="Arial" w:hAnsi="Arial" w:cs="Arial" w:hint="default"/>
        <w:b w:val="0"/>
        <w:bCs w:val="0"/>
        <w:i w:val="0"/>
        <w:iCs w:val="0"/>
        <w:spacing w:val="0"/>
        <w:w w:val="108"/>
        <w:sz w:val="20"/>
        <w:szCs w:val="20"/>
        <w:lang w:val="uk-UA" w:eastAsia="en-US" w:bidi="ar-SA"/>
      </w:rPr>
    </w:lvl>
    <w:lvl w:ilvl="1" w:tplc="53D81D08">
      <w:numFmt w:val="bullet"/>
      <w:lvlText w:val="•"/>
      <w:lvlJc w:val="left"/>
      <w:pPr>
        <w:ind w:left="1293" w:hanging="255"/>
      </w:pPr>
      <w:rPr>
        <w:rFonts w:hint="default"/>
        <w:lang w:val="uk-UA" w:eastAsia="en-US" w:bidi="ar-SA"/>
      </w:rPr>
    </w:lvl>
    <w:lvl w:ilvl="2" w:tplc="341A2C62">
      <w:numFmt w:val="bullet"/>
      <w:lvlText w:val="•"/>
      <w:lvlJc w:val="left"/>
      <w:pPr>
        <w:ind w:left="1906" w:hanging="255"/>
      </w:pPr>
      <w:rPr>
        <w:rFonts w:hint="default"/>
        <w:lang w:val="uk-UA" w:eastAsia="en-US" w:bidi="ar-SA"/>
      </w:rPr>
    </w:lvl>
    <w:lvl w:ilvl="3" w:tplc="0C94CC3A">
      <w:numFmt w:val="bullet"/>
      <w:lvlText w:val="•"/>
      <w:lvlJc w:val="left"/>
      <w:pPr>
        <w:ind w:left="2519" w:hanging="255"/>
      </w:pPr>
      <w:rPr>
        <w:rFonts w:hint="default"/>
        <w:lang w:val="uk-UA" w:eastAsia="en-US" w:bidi="ar-SA"/>
      </w:rPr>
    </w:lvl>
    <w:lvl w:ilvl="4" w:tplc="8564C926">
      <w:numFmt w:val="bullet"/>
      <w:lvlText w:val="•"/>
      <w:lvlJc w:val="left"/>
      <w:pPr>
        <w:ind w:left="3132" w:hanging="255"/>
      </w:pPr>
      <w:rPr>
        <w:rFonts w:hint="default"/>
        <w:lang w:val="uk-UA" w:eastAsia="en-US" w:bidi="ar-SA"/>
      </w:rPr>
    </w:lvl>
    <w:lvl w:ilvl="5" w:tplc="623E4FA4">
      <w:numFmt w:val="bullet"/>
      <w:lvlText w:val="•"/>
      <w:lvlJc w:val="left"/>
      <w:pPr>
        <w:ind w:left="3745" w:hanging="255"/>
      </w:pPr>
      <w:rPr>
        <w:rFonts w:hint="default"/>
        <w:lang w:val="uk-UA" w:eastAsia="en-US" w:bidi="ar-SA"/>
      </w:rPr>
    </w:lvl>
    <w:lvl w:ilvl="6" w:tplc="BBB45F00">
      <w:numFmt w:val="bullet"/>
      <w:lvlText w:val="•"/>
      <w:lvlJc w:val="left"/>
      <w:pPr>
        <w:ind w:left="4358" w:hanging="255"/>
      </w:pPr>
      <w:rPr>
        <w:rFonts w:hint="default"/>
        <w:lang w:val="uk-UA" w:eastAsia="en-US" w:bidi="ar-SA"/>
      </w:rPr>
    </w:lvl>
    <w:lvl w:ilvl="7" w:tplc="DA464B0C">
      <w:numFmt w:val="bullet"/>
      <w:lvlText w:val="•"/>
      <w:lvlJc w:val="left"/>
      <w:pPr>
        <w:ind w:left="4971" w:hanging="255"/>
      </w:pPr>
      <w:rPr>
        <w:rFonts w:hint="default"/>
        <w:lang w:val="uk-UA" w:eastAsia="en-US" w:bidi="ar-SA"/>
      </w:rPr>
    </w:lvl>
    <w:lvl w:ilvl="8" w:tplc="5E766178">
      <w:numFmt w:val="bullet"/>
      <w:lvlText w:val="•"/>
      <w:lvlJc w:val="left"/>
      <w:pPr>
        <w:ind w:left="5584" w:hanging="255"/>
      </w:pPr>
      <w:rPr>
        <w:rFonts w:hint="default"/>
        <w:lang w:val="uk-UA" w:eastAsia="en-US" w:bidi="ar-SA"/>
      </w:rPr>
    </w:lvl>
  </w:abstractNum>
  <w:abstractNum w:abstractNumId="27" w15:restartNumberingAfterBreak="0">
    <w:nsid w:val="0B28287B"/>
    <w:multiLevelType w:val="hybridMultilevel"/>
    <w:tmpl w:val="3C82B6C0"/>
    <w:lvl w:ilvl="0" w:tplc="96FA764A">
      <w:numFmt w:val="bullet"/>
      <w:lvlText w:val=""/>
      <w:lvlJc w:val="left"/>
      <w:pPr>
        <w:ind w:left="893" w:hanging="360"/>
      </w:pPr>
      <w:rPr>
        <w:rFonts w:ascii="Symbol" w:eastAsia="Symbol" w:hAnsi="Symbol" w:cs="Symbol" w:hint="default"/>
        <w:w w:val="100"/>
        <w:sz w:val="28"/>
        <w:szCs w:val="28"/>
        <w:lang w:val="uk-UA" w:eastAsia="en-US" w:bidi="ar-SA"/>
      </w:rPr>
    </w:lvl>
    <w:lvl w:ilvl="1" w:tplc="8AFC5736">
      <w:numFmt w:val="bullet"/>
      <w:lvlText w:val=""/>
      <w:lvlJc w:val="left"/>
      <w:pPr>
        <w:ind w:left="881" w:hanging="351"/>
      </w:pPr>
      <w:rPr>
        <w:rFonts w:ascii="Symbol" w:eastAsia="Symbol" w:hAnsi="Symbol" w:cs="Symbol" w:hint="default"/>
        <w:w w:val="100"/>
        <w:sz w:val="28"/>
        <w:szCs w:val="28"/>
        <w:lang w:val="uk-UA" w:eastAsia="en-US" w:bidi="ar-SA"/>
      </w:rPr>
    </w:lvl>
    <w:lvl w:ilvl="2" w:tplc="2B444920">
      <w:numFmt w:val="bullet"/>
      <w:lvlText w:val="•"/>
      <w:lvlJc w:val="left"/>
      <w:pPr>
        <w:ind w:left="1905" w:hanging="351"/>
      </w:pPr>
      <w:rPr>
        <w:rFonts w:hint="default"/>
        <w:lang w:val="uk-UA" w:eastAsia="en-US" w:bidi="ar-SA"/>
      </w:rPr>
    </w:lvl>
    <w:lvl w:ilvl="3" w:tplc="A8E28AE2">
      <w:numFmt w:val="bullet"/>
      <w:lvlText w:val="•"/>
      <w:lvlJc w:val="left"/>
      <w:pPr>
        <w:ind w:left="2910" w:hanging="351"/>
      </w:pPr>
      <w:rPr>
        <w:rFonts w:hint="default"/>
        <w:lang w:val="uk-UA" w:eastAsia="en-US" w:bidi="ar-SA"/>
      </w:rPr>
    </w:lvl>
    <w:lvl w:ilvl="4" w:tplc="91FE231E">
      <w:numFmt w:val="bullet"/>
      <w:lvlText w:val="•"/>
      <w:lvlJc w:val="left"/>
      <w:pPr>
        <w:ind w:left="3915" w:hanging="351"/>
      </w:pPr>
      <w:rPr>
        <w:rFonts w:hint="default"/>
        <w:lang w:val="uk-UA" w:eastAsia="en-US" w:bidi="ar-SA"/>
      </w:rPr>
    </w:lvl>
    <w:lvl w:ilvl="5" w:tplc="A14EA520">
      <w:numFmt w:val="bullet"/>
      <w:lvlText w:val="•"/>
      <w:lvlJc w:val="left"/>
      <w:pPr>
        <w:ind w:left="4920" w:hanging="351"/>
      </w:pPr>
      <w:rPr>
        <w:rFonts w:hint="default"/>
        <w:lang w:val="uk-UA" w:eastAsia="en-US" w:bidi="ar-SA"/>
      </w:rPr>
    </w:lvl>
    <w:lvl w:ilvl="6" w:tplc="5600BDD2">
      <w:numFmt w:val="bullet"/>
      <w:lvlText w:val="•"/>
      <w:lvlJc w:val="left"/>
      <w:pPr>
        <w:ind w:left="5925" w:hanging="351"/>
      </w:pPr>
      <w:rPr>
        <w:rFonts w:hint="default"/>
        <w:lang w:val="uk-UA" w:eastAsia="en-US" w:bidi="ar-SA"/>
      </w:rPr>
    </w:lvl>
    <w:lvl w:ilvl="7" w:tplc="AC50E5AE">
      <w:numFmt w:val="bullet"/>
      <w:lvlText w:val="•"/>
      <w:lvlJc w:val="left"/>
      <w:pPr>
        <w:ind w:left="6930" w:hanging="351"/>
      </w:pPr>
      <w:rPr>
        <w:rFonts w:hint="default"/>
        <w:lang w:val="uk-UA" w:eastAsia="en-US" w:bidi="ar-SA"/>
      </w:rPr>
    </w:lvl>
    <w:lvl w:ilvl="8" w:tplc="C29A2346">
      <w:numFmt w:val="bullet"/>
      <w:lvlText w:val="•"/>
      <w:lvlJc w:val="left"/>
      <w:pPr>
        <w:ind w:left="7936" w:hanging="351"/>
      </w:pPr>
      <w:rPr>
        <w:rFonts w:hint="default"/>
        <w:lang w:val="uk-UA" w:eastAsia="en-US" w:bidi="ar-SA"/>
      </w:rPr>
    </w:lvl>
  </w:abstractNum>
  <w:abstractNum w:abstractNumId="28" w15:restartNumberingAfterBreak="0">
    <w:nsid w:val="0B656558"/>
    <w:multiLevelType w:val="hybridMultilevel"/>
    <w:tmpl w:val="4ACE14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0B6F5C94"/>
    <w:multiLevelType w:val="hybridMultilevel"/>
    <w:tmpl w:val="C34E09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0B903FF9"/>
    <w:multiLevelType w:val="hybridMultilevel"/>
    <w:tmpl w:val="E3C0E4BE"/>
    <w:lvl w:ilvl="0" w:tplc="0A76D45E">
      <w:numFmt w:val="bullet"/>
      <w:lvlText w:val="–"/>
      <w:lvlJc w:val="left"/>
      <w:pPr>
        <w:ind w:left="172" w:hanging="267"/>
      </w:pPr>
      <w:rPr>
        <w:rFonts w:ascii="Times New Roman" w:eastAsia="Times New Roman" w:hAnsi="Times New Roman" w:cs="Times New Roman" w:hint="default"/>
        <w:i/>
        <w:iCs/>
        <w:w w:val="100"/>
        <w:sz w:val="28"/>
        <w:szCs w:val="28"/>
        <w:lang w:val="uk-UA" w:eastAsia="en-US" w:bidi="ar-SA"/>
      </w:rPr>
    </w:lvl>
    <w:lvl w:ilvl="1" w:tplc="9984085C">
      <w:numFmt w:val="bullet"/>
      <w:lvlText w:val=""/>
      <w:lvlJc w:val="left"/>
      <w:pPr>
        <w:ind w:left="172" w:hanging="224"/>
      </w:pPr>
      <w:rPr>
        <w:rFonts w:ascii="Symbol" w:eastAsia="Symbol" w:hAnsi="Symbol" w:cs="Symbol" w:hint="default"/>
        <w:w w:val="100"/>
        <w:sz w:val="28"/>
        <w:szCs w:val="28"/>
        <w:lang w:val="uk-UA" w:eastAsia="en-US" w:bidi="ar-SA"/>
      </w:rPr>
    </w:lvl>
    <w:lvl w:ilvl="2" w:tplc="F802F4C2">
      <w:numFmt w:val="bullet"/>
      <w:lvlText w:val="•"/>
      <w:lvlJc w:val="left"/>
      <w:pPr>
        <w:ind w:left="2133" w:hanging="224"/>
      </w:pPr>
      <w:rPr>
        <w:rFonts w:hint="default"/>
        <w:lang w:val="uk-UA" w:eastAsia="en-US" w:bidi="ar-SA"/>
      </w:rPr>
    </w:lvl>
    <w:lvl w:ilvl="3" w:tplc="4216DC8E">
      <w:numFmt w:val="bullet"/>
      <w:lvlText w:val="•"/>
      <w:lvlJc w:val="left"/>
      <w:pPr>
        <w:ind w:left="3109" w:hanging="224"/>
      </w:pPr>
      <w:rPr>
        <w:rFonts w:hint="default"/>
        <w:lang w:val="uk-UA" w:eastAsia="en-US" w:bidi="ar-SA"/>
      </w:rPr>
    </w:lvl>
    <w:lvl w:ilvl="4" w:tplc="D6F40E1C">
      <w:numFmt w:val="bullet"/>
      <w:lvlText w:val="•"/>
      <w:lvlJc w:val="left"/>
      <w:pPr>
        <w:ind w:left="4086" w:hanging="224"/>
      </w:pPr>
      <w:rPr>
        <w:rFonts w:hint="default"/>
        <w:lang w:val="uk-UA" w:eastAsia="en-US" w:bidi="ar-SA"/>
      </w:rPr>
    </w:lvl>
    <w:lvl w:ilvl="5" w:tplc="C19CFA8E">
      <w:numFmt w:val="bullet"/>
      <w:lvlText w:val="•"/>
      <w:lvlJc w:val="left"/>
      <w:pPr>
        <w:ind w:left="5063" w:hanging="224"/>
      </w:pPr>
      <w:rPr>
        <w:rFonts w:hint="default"/>
        <w:lang w:val="uk-UA" w:eastAsia="en-US" w:bidi="ar-SA"/>
      </w:rPr>
    </w:lvl>
    <w:lvl w:ilvl="6" w:tplc="A934C28C">
      <w:numFmt w:val="bullet"/>
      <w:lvlText w:val="•"/>
      <w:lvlJc w:val="left"/>
      <w:pPr>
        <w:ind w:left="6039" w:hanging="224"/>
      </w:pPr>
      <w:rPr>
        <w:rFonts w:hint="default"/>
        <w:lang w:val="uk-UA" w:eastAsia="en-US" w:bidi="ar-SA"/>
      </w:rPr>
    </w:lvl>
    <w:lvl w:ilvl="7" w:tplc="10BE8EFA">
      <w:numFmt w:val="bullet"/>
      <w:lvlText w:val="•"/>
      <w:lvlJc w:val="left"/>
      <w:pPr>
        <w:ind w:left="7016" w:hanging="224"/>
      </w:pPr>
      <w:rPr>
        <w:rFonts w:hint="default"/>
        <w:lang w:val="uk-UA" w:eastAsia="en-US" w:bidi="ar-SA"/>
      </w:rPr>
    </w:lvl>
    <w:lvl w:ilvl="8" w:tplc="AB94B9A4">
      <w:numFmt w:val="bullet"/>
      <w:lvlText w:val="•"/>
      <w:lvlJc w:val="left"/>
      <w:pPr>
        <w:ind w:left="7993" w:hanging="224"/>
      </w:pPr>
      <w:rPr>
        <w:rFonts w:hint="default"/>
        <w:lang w:val="uk-UA" w:eastAsia="en-US" w:bidi="ar-SA"/>
      </w:rPr>
    </w:lvl>
  </w:abstractNum>
  <w:abstractNum w:abstractNumId="31" w15:restartNumberingAfterBreak="0">
    <w:nsid w:val="0BEB6591"/>
    <w:multiLevelType w:val="hybridMultilevel"/>
    <w:tmpl w:val="4A96F4C4"/>
    <w:lvl w:ilvl="0" w:tplc="8EEC564E">
      <w:numFmt w:val="bullet"/>
      <w:lvlText w:val="•"/>
      <w:lvlJc w:val="left"/>
      <w:pPr>
        <w:ind w:left="172" w:hanging="200"/>
      </w:pPr>
      <w:rPr>
        <w:rFonts w:ascii="Times New Roman" w:eastAsia="Times New Roman" w:hAnsi="Times New Roman" w:cs="Times New Roman" w:hint="default"/>
        <w:w w:val="100"/>
        <w:sz w:val="28"/>
        <w:szCs w:val="28"/>
        <w:lang w:val="uk-UA" w:eastAsia="en-US" w:bidi="ar-SA"/>
      </w:rPr>
    </w:lvl>
    <w:lvl w:ilvl="1" w:tplc="622CD050">
      <w:numFmt w:val="bullet"/>
      <w:lvlText w:val=""/>
      <w:lvlJc w:val="left"/>
      <w:pPr>
        <w:ind w:left="1733" w:hanging="360"/>
      </w:pPr>
      <w:rPr>
        <w:rFonts w:ascii="Symbol" w:eastAsia="Symbol" w:hAnsi="Symbol" w:cs="Symbol" w:hint="default"/>
        <w:w w:val="100"/>
        <w:sz w:val="28"/>
        <w:szCs w:val="28"/>
        <w:lang w:val="uk-UA" w:eastAsia="en-US" w:bidi="ar-SA"/>
      </w:rPr>
    </w:lvl>
    <w:lvl w:ilvl="2" w:tplc="3C3C30AC">
      <w:numFmt w:val="bullet"/>
      <w:lvlText w:val="•"/>
      <w:lvlJc w:val="left"/>
      <w:pPr>
        <w:ind w:left="2651" w:hanging="360"/>
      </w:pPr>
      <w:rPr>
        <w:rFonts w:hint="default"/>
        <w:lang w:val="uk-UA" w:eastAsia="en-US" w:bidi="ar-SA"/>
      </w:rPr>
    </w:lvl>
    <w:lvl w:ilvl="3" w:tplc="9DC640C4">
      <w:numFmt w:val="bullet"/>
      <w:lvlText w:val="•"/>
      <w:lvlJc w:val="left"/>
      <w:pPr>
        <w:ind w:left="3563" w:hanging="360"/>
      </w:pPr>
      <w:rPr>
        <w:rFonts w:hint="default"/>
        <w:lang w:val="uk-UA" w:eastAsia="en-US" w:bidi="ar-SA"/>
      </w:rPr>
    </w:lvl>
    <w:lvl w:ilvl="4" w:tplc="F7424A2C">
      <w:numFmt w:val="bullet"/>
      <w:lvlText w:val="•"/>
      <w:lvlJc w:val="left"/>
      <w:pPr>
        <w:ind w:left="4475" w:hanging="360"/>
      </w:pPr>
      <w:rPr>
        <w:rFonts w:hint="default"/>
        <w:lang w:val="uk-UA" w:eastAsia="en-US" w:bidi="ar-SA"/>
      </w:rPr>
    </w:lvl>
    <w:lvl w:ilvl="5" w:tplc="0A76C91E">
      <w:numFmt w:val="bullet"/>
      <w:lvlText w:val="•"/>
      <w:lvlJc w:val="left"/>
      <w:pPr>
        <w:ind w:left="5387" w:hanging="360"/>
      </w:pPr>
      <w:rPr>
        <w:rFonts w:hint="default"/>
        <w:lang w:val="uk-UA" w:eastAsia="en-US" w:bidi="ar-SA"/>
      </w:rPr>
    </w:lvl>
    <w:lvl w:ilvl="6" w:tplc="F834A5DA">
      <w:numFmt w:val="bullet"/>
      <w:lvlText w:val="•"/>
      <w:lvlJc w:val="left"/>
      <w:pPr>
        <w:ind w:left="6299" w:hanging="360"/>
      </w:pPr>
      <w:rPr>
        <w:rFonts w:hint="default"/>
        <w:lang w:val="uk-UA" w:eastAsia="en-US" w:bidi="ar-SA"/>
      </w:rPr>
    </w:lvl>
    <w:lvl w:ilvl="7" w:tplc="1128A500">
      <w:numFmt w:val="bullet"/>
      <w:lvlText w:val="•"/>
      <w:lvlJc w:val="left"/>
      <w:pPr>
        <w:ind w:left="7210" w:hanging="360"/>
      </w:pPr>
      <w:rPr>
        <w:rFonts w:hint="default"/>
        <w:lang w:val="uk-UA" w:eastAsia="en-US" w:bidi="ar-SA"/>
      </w:rPr>
    </w:lvl>
    <w:lvl w:ilvl="8" w:tplc="8626FCDC">
      <w:numFmt w:val="bullet"/>
      <w:lvlText w:val="•"/>
      <w:lvlJc w:val="left"/>
      <w:pPr>
        <w:ind w:left="8122" w:hanging="360"/>
      </w:pPr>
      <w:rPr>
        <w:rFonts w:hint="default"/>
        <w:lang w:val="uk-UA" w:eastAsia="en-US" w:bidi="ar-SA"/>
      </w:rPr>
    </w:lvl>
  </w:abstractNum>
  <w:abstractNum w:abstractNumId="32" w15:restartNumberingAfterBreak="0">
    <w:nsid w:val="0BF562F3"/>
    <w:multiLevelType w:val="hybridMultilevel"/>
    <w:tmpl w:val="A98E298A"/>
    <w:lvl w:ilvl="0" w:tplc="E416B2B4">
      <w:numFmt w:val="bullet"/>
      <w:lvlText w:val=""/>
      <w:lvlJc w:val="left"/>
      <w:pPr>
        <w:ind w:left="1733" w:hanging="360"/>
      </w:pPr>
      <w:rPr>
        <w:rFonts w:ascii="Symbol" w:eastAsia="Symbol" w:hAnsi="Symbol" w:cs="Symbol" w:hint="default"/>
        <w:w w:val="100"/>
        <w:sz w:val="28"/>
        <w:szCs w:val="28"/>
        <w:lang w:val="uk-UA" w:eastAsia="en-US" w:bidi="ar-SA"/>
      </w:rPr>
    </w:lvl>
    <w:lvl w:ilvl="1" w:tplc="3260F600">
      <w:numFmt w:val="bullet"/>
      <w:lvlText w:val="•"/>
      <w:lvlJc w:val="left"/>
      <w:pPr>
        <w:ind w:left="2560" w:hanging="360"/>
      </w:pPr>
      <w:rPr>
        <w:rFonts w:hint="default"/>
        <w:lang w:val="uk-UA" w:eastAsia="en-US" w:bidi="ar-SA"/>
      </w:rPr>
    </w:lvl>
    <w:lvl w:ilvl="2" w:tplc="F914F660">
      <w:numFmt w:val="bullet"/>
      <w:lvlText w:val="•"/>
      <w:lvlJc w:val="left"/>
      <w:pPr>
        <w:ind w:left="3381" w:hanging="360"/>
      </w:pPr>
      <w:rPr>
        <w:rFonts w:hint="default"/>
        <w:lang w:val="uk-UA" w:eastAsia="en-US" w:bidi="ar-SA"/>
      </w:rPr>
    </w:lvl>
    <w:lvl w:ilvl="3" w:tplc="769CD73C">
      <w:numFmt w:val="bullet"/>
      <w:lvlText w:val="•"/>
      <w:lvlJc w:val="left"/>
      <w:pPr>
        <w:ind w:left="4201" w:hanging="360"/>
      </w:pPr>
      <w:rPr>
        <w:rFonts w:hint="default"/>
        <w:lang w:val="uk-UA" w:eastAsia="en-US" w:bidi="ar-SA"/>
      </w:rPr>
    </w:lvl>
    <w:lvl w:ilvl="4" w:tplc="A06CC378">
      <w:numFmt w:val="bullet"/>
      <w:lvlText w:val="•"/>
      <w:lvlJc w:val="left"/>
      <w:pPr>
        <w:ind w:left="5022" w:hanging="360"/>
      </w:pPr>
      <w:rPr>
        <w:rFonts w:hint="default"/>
        <w:lang w:val="uk-UA" w:eastAsia="en-US" w:bidi="ar-SA"/>
      </w:rPr>
    </w:lvl>
    <w:lvl w:ilvl="5" w:tplc="484AB588">
      <w:numFmt w:val="bullet"/>
      <w:lvlText w:val="•"/>
      <w:lvlJc w:val="left"/>
      <w:pPr>
        <w:ind w:left="5843" w:hanging="360"/>
      </w:pPr>
      <w:rPr>
        <w:rFonts w:hint="default"/>
        <w:lang w:val="uk-UA" w:eastAsia="en-US" w:bidi="ar-SA"/>
      </w:rPr>
    </w:lvl>
    <w:lvl w:ilvl="6" w:tplc="D9AEA726">
      <w:numFmt w:val="bullet"/>
      <w:lvlText w:val="•"/>
      <w:lvlJc w:val="left"/>
      <w:pPr>
        <w:ind w:left="6663" w:hanging="360"/>
      </w:pPr>
      <w:rPr>
        <w:rFonts w:hint="default"/>
        <w:lang w:val="uk-UA" w:eastAsia="en-US" w:bidi="ar-SA"/>
      </w:rPr>
    </w:lvl>
    <w:lvl w:ilvl="7" w:tplc="D082AE36">
      <w:numFmt w:val="bullet"/>
      <w:lvlText w:val="•"/>
      <w:lvlJc w:val="left"/>
      <w:pPr>
        <w:ind w:left="7484" w:hanging="360"/>
      </w:pPr>
      <w:rPr>
        <w:rFonts w:hint="default"/>
        <w:lang w:val="uk-UA" w:eastAsia="en-US" w:bidi="ar-SA"/>
      </w:rPr>
    </w:lvl>
    <w:lvl w:ilvl="8" w:tplc="DF08DE12">
      <w:numFmt w:val="bullet"/>
      <w:lvlText w:val="•"/>
      <w:lvlJc w:val="left"/>
      <w:pPr>
        <w:ind w:left="8305" w:hanging="360"/>
      </w:pPr>
      <w:rPr>
        <w:rFonts w:hint="default"/>
        <w:lang w:val="uk-UA" w:eastAsia="en-US" w:bidi="ar-SA"/>
      </w:rPr>
    </w:lvl>
  </w:abstractNum>
  <w:abstractNum w:abstractNumId="33" w15:restartNumberingAfterBreak="0">
    <w:nsid w:val="0C8B66E0"/>
    <w:multiLevelType w:val="hybridMultilevel"/>
    <w:tmpl w:val="CF56A3BA"/>
    <w:lvl w:ilvl="0" w:tplc="93327302">
      <w:start w:val="1"/>
      <w:numFmt w:val="decimal"/>
      <w:lvlText w:val="%1)"/>
      <w:lvlJc w:val="left"/>
      <w:pPr>
        <w:ind w:left="1253" w:hanging="372"/>
      </w:pPr>
      <w:rPr>
        <w:rFonts w:ascii="Times New Roman" w:eastAsia="Times New Roman" w:hAnsi="Times New Roman" w:cs="Times New Roman" w:hint="default"/>
        <w:b w:val="0"/>
        <w:bCs w:val="0"/>
        <w:i w:val="0"/>
        <w:iCs w:val="0"/>
        <w:spacing w:val="0"/>
        <w:w w:val="100"/>
        <w:sz w:val="28"/>
        <w:szCs w:val="28"/>
        <w:lang w:val="uk-UA" w:eastAsia="en-US" w:bidi="ar-SA"/>
      </w:rPr>
    </w:lvl>
    <w:lvl w:ilvl="1" w:tplc="76449804">
      <w:numFmt w:val="bullet"/>
      <w:lvlText w:val="•"/>
      <w:lvlJc w:val="left"/>
      <w:pPr>
        <w:ind w:left="2128" w:hanging="372"/>
      </w:pPr>
      <w:rPr>
        <w:rFonts w:hint="default"/>
        <w:lang w:val="uk-UA" w:eastAsia="en-US" w:bidi="ar-SA"/>
      </w:rPr>
    </w:lvl>
    <w:lvl w:ilvl="2" w:tplc="7CE4CE84">
      <w:numFmt w:val="bullet"/>
      <w:lvlText w:val="•"/>
      <w:lvlJc w:val="left"/>
      <w:pPr>
        <w:ind w:left="2997" w:hanging="372"/>
      </w:pPr>
      <w:rPr>
        <w:rFonts w:hint="default"/>
        <w:lang w:val="uk-UA" w:eastAsia="en-US" w:bidi="ar-SA"/>
      </w:rPr>
    </w:lvl>
    <w:lvl w:ilvl="3" w:tplc="5600B9B0">
      <w:numFmt w:val="bullet"/>
      <w:lvlText w:val="•"/>
      <w:lvlJc w:val="left"/>
      <w:pPr>
        <w:ind w:left="3865" w:hanging="372"/>
      </w:pPr>
      <w:rPr>
        <w:rFonts w:hint="default"/>
        <w:lang w:val="uk-UA" w:eastAsia="en-US" w:bidi="ar-SA"/>
      </w:rPr>
    </w:lvl>
    <w:lvl w:ilvl="4" w:tplc="301AA092">
      <w:numFmt w:val="bullet"/>
      <w:lvlText w:val="•"/>
      <w:lvlJc w:val="left"/>
      <w:pPr>
        <w:ind w:left="4734" w:hanging="372"/>
      </w:pPr>
      <w:rPr>
        <w:rFonts w:hint="default"/>
        <w:lang w:val="uk-UA" w:eastAsia="en-US" w:bidi="ar-SA"/>
      </w:rPr>
    </w:lvl>
    <w:lvl w:ilvl="5" w:tplc="9078D428">
      <w:numFmt w:val="bullet"/>
      <w:lvlText w:val="•"/>
      <w:lvlJc w:val="left"/>
      <w:pPr>
        <w:ind w:left="5603" w:hanging="372"/>
      </w:pPr>
      <w:rPr>
        <w:rFonts w:hint="default"/>
        <w:lang w:val="uk-UA" w:eastAsia="en-US" w:bidi="ar-SA"/>
      </w:rPr>
    </w:lvl>
    <w:lvl w:ilvl="6" w:tplc="839C7466">
      <w:numFmt w:val="bullet"/>
      <w:lvlText w:val="•"/>
      <w:lvlJc w:val="left"/>
      <w:pPr>
        <w:ind w:left="6471" w:hanging="372"/>
      </w:pPr>
      <w:rPr>
        <w:rFonts w:hint="default"/>
        <w:lang w:val="uk-UA" w:eastAsia="en-US" w:bidi="ar-SA"/>
      </w:rPr>
    </w:lvl>
    <w:lvl w:ilvl="7" w:tplc="D4CAD5AE">
      <w:numFmt w:val="bullet"/>
      <w:lvlText w:val="•"/>
      <w:lvlJc w:val="left"/>
      <w:pPr>
        <w:ind w:left="7340" w:hanging="372"/>
      </w:pPr>
      <w:rPr>
        <w:rFonts w:hint="default"/>
        <w:lang w:val="uk-UA" w:eastAsia="en-US" w:bidi="ar-SA"/>
      </w:rPr>
    </w:lvl>
    <w:lvl w:ilvl="8" w:tplc="0480DCA4">
      <w:numFmt w:val="bullet"/>
      <w:lvlText w:val="•"/>
      <w:lvlJc w:val="left"/>
      <w:pPr>
        <w:ind w:left="8209" w:hanging="372"/>
      </w:pPr>
      <w:rPr>
        <w:rFonts w:hint="default"/>
        <w:lang w:val="uk-UA" w:eastAsia="en-US" w:bidi="ar-SA"/>
      </w:rPr>
    </w:lvl>
  </w:abstractNum>
  <w:abstractNum w:abstractNumId="34" w15:restartNumberingAfterBreak="0">
    <w:nsid w:val="0D291036"/>
    <w:multiLevelType w:val="hybridMultilevel"/>
    <w:tmpl w:val="415CC1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0EAE6373"/>
    <w:multiLevelType w:val="hybridMultilevel"/>
    <w:tmpl w:val="01CC52BE"/>
    <w:lvl w:ilvl="0" w:tplc="ACF81380">
      <w:start w:val="1"/>
      <w:numFmt w:val="decimal"/>
      <w:lvlText w:val="%1)"/>
      <w:lvlJc w:val="left"/>
      <w:pPr>
        <w:ind w:left="1183" w:hanging="291"/>
      </w:pPr>
      <w:rPr>
        <w:rFonts w:ascii="Times New Roman" w:eastAsia="Times New Roman" w:hAnsi="Times New Roman" w:cs="Times New Roman" w:hint="default"/>
        <w:spacing w:val="-11"/>
        <w:w w:val="100"/>
        <w:sz w:val="28"/>
        <w:szCs w:val="28"/>
        <w:lang w:val="uk-UA" w:eastAsia="en-US" w:bidi="ar-SA"/>
      </w:rPr>
    </w:lvl>
    <w:lvl w:ilvl="1" w:tplc="5B9E0ED0">
      <w:numFmt w:val="bullet"/>
      <w:lvlText w:val="•"/>
      <w:lvlJc w:val="left"/>
      <w:pPr>
        <w:ind w:left="2056" w:hanging="291"/>
      </w:pPr>
      <w:rPr>
        <w:rFonts w:hint="default"/>
        <w:lang w:val="uk-UA" w:eastAsia="en-US" w:bidi="ar-SA"/>
      </w:rPr>
    </w:lvl>
    <w:lvl w:ilvl="2" w:tplc="A2AABAD6">
      <w:numFmt w:val="bullet"/>
      <w:lvlText w:val="•"/>
      <w:lvlJc w:val="left"/>
      <w:pPr>
        <w:ind w:left="2933" w:hanging="291"/>
      </w:pPr>
      <w:rPr>
        <w:rFonts w:hint="default"/>
        <w:lang w:val="uk-UA" w:eastAsia="en-US" w:bidi="ar-SA"/>
      </w:rPr>
    </w:lvl>
    <w:lvl w:ilvl="3" w:tplc="3A567280">
      <w:numFmt w:val="bullet"/>
      <w:lvlText w:val="•"/>
      <w:lvlJc w:val="left"/>
      <w:pPr>
        <w:ind w:left="3809" w:hanging="291"/>
      </w:pPr>
      <w:rPr>
        <w:rFonts w:hint="default"/>
        <w:lang w:val="uk-UA" w:eastAsia="en-US" w:bidi="ar-SA"/>
      </w:rPr>
    </w:lvl>
    <w:lvl w:ilvl="4" w:tplc="FE14FC32">
      <w:numFmt w:val="bullet"/>
      <w:lvlText w:val="•"/>
      <w:lvlJc w:val="left"/>
      <w:pPr>
        <w:ind w:left="4686" w:hanging="291"/>
      </w:pPr>
      <w:rPr>
        <w:rFonts w:hint="default"/>
        <w:lang w:val="uk-UA" w:eastAsia="en-US" w:bidi="ar-SA"/>
      </w:rPr>
    </w:lvl>
    <w:lvl w:ilvl="5" w:tplc="D7187478">
      <w:numFmt w:val="bullet"/>
      <w:lvlText w:val="•"/>
      <w:lvlJc w:val="left"/>
      <w:pPr>
        <w:ind w:left="5563" w:hanging="291"/>
      </w:pPr>
      <w:rPr>
        <w:rFonts w:hint="default"/>
        <w:lang w:val="uk-UA" w:eastAsia="en-US" w:bidi="ar-SA"/>
      </w:rPr>
    </w:lvl>
    <w:lvl w:ilvl="6" w:tplc="B01A858E">
      <w:numFmt w:val="bullet"/>
      <w:lvlText w:val="•"/>
      <w:lvlJc w:val="left"/>
      <w:pPr>
        <w:ind w:left="6439" w:hanging="291"/>
      </w:pPr>
      <w:rPr>
        <w:rFonts w:hint="default"/>
        <w:lang w:val="uk-UA" w:eastAsia="en-US" w:bidi="ar-SA"/>
      </w:rPr>
    </w:lvl>
    <w:lvl w:ilvl="7" w:tplc="3A1EFCDE">
      <w:numFmt w:val="bullet"/>
      <w:lvlText w:val="•"/>
      <w:lvlJc w:val="left"/>
      <w:pPr>
        <w:ind w:left="7316" w:hanging="291"/>
      </w:pPr>
      <w:rPr>
        <w:rFonts w:hint="default"/>
        <w:lang w:val="uk-UA" w:eastAsia="en-US" w:bidi="ar-SA"/>
      </w:rPr>
    </w:lvl>
    <w:lvl w:ilvl="8" w:tplc="8C309020">
      <w:numFmt w:val="bullet"/>
      <w:lvlText w:val="•"/>
      <w:lvlJc w:val="left"/>
      <w:pPr>
        <w:ind w:left="8193" w:hanging="291"/>
      </w:pPr>
      <w:rPr>
        <w:rFonts w:hint="default"/>
        <w:lang w:val="uk-UA" w:eastAsia="en-US" w:bidi="ar-SA"/>
      </w:rPr>
    </w:lvl>
  </w:abstractNum>
  <w:abstractNum w:abstractNumId="36" w15:restartNumberingAfterBreak="0">
    <w:nsid w:val="0F3C16B9"/>
    <w:multiLevelType w:val="hybridMultilevel"/>
    <w:tmpl w:val="DE2E3564"/>
    <w:lvl w:ilvl="0" w:tplc="B9EC0A16">
      <w:numFmt w:val="bullet"/>
      <w:lvlText w:val=""/>
      <w:lvlJc w:val="left"/>
      <w:pPr>
        <w:ind w:left="1745" w:hanging="360"/>
      </w:pPr>
      <w:rPr>
        <w:rFonts w:ascii="Symbol" w:eastAsia="Symbol" w:hAnsi="Symbol" w:cs="Symbol" w:hint="default"/>
        <w:w w:val="100"/>
        <w:sz w:val="28"/>
        <w:szCs w:val="28"/>
        <w:lang w:val="uk-UA" w:eastAsia="en-US" w:bidi="ar-SA"/>
      </w:rPr>
    </w:lvl>
    <w:lvl w:ilvl="1" w:tplc="49A0F8C8">
      <w:numFmt w:val="bullet"/>
      <w:lvlText w:val="•"/>
      <w:lvlJc w:val="left"/>
      <w:pPr>
        <w:ind w:left="2560" w:hanging="360"/>
      </w:pPr>
      <w:rPr>
        <w:rFonts w:hint="default"/>
        <w:lang w:val="uk-UA" w:eastAsia="en-US" w:bidi="ar-SA"/>
      </w:rPr>
    </w:lvl>
    <w:lvl w:ilvl="2" w:tplc="9FDEA19C">
      <w:numFmt w:val="bullet"/>
      <w:lvlText w:val="•"/>
      <w:lvlJc w:val="left"/>
      <w:pPr>
        <w:ind w:left="3381" w:hanging="360"/>
      </w:pPr>
      <w:rPr>
        <w:rFonts w:hint="default"/>
        <w:lang w:val="uk-UA" w:eastAsia="en-US" w:bidi="ar-SA"/>
      </w:rPr>
    </w:lvl>
    <w:lvl w:ilvl="3" w:tplc="6D1415D8">
      <w:numFmt w:val="bullet"/>
      <w:lvlText w:val="•"/>
      <w:lvlJc w:val="left"/>
      <w:pPr>
        <w:ind w:left="4201" w:hanging="360"/>
      </w:pPr>
      <w:rPr>
        <w:rFonts w:hint="default"/>
        <w:lang w:val="uk-UA" w:eastAsia="en-US" w:bidi="ar-SA"/>
      </w:rPr>
    </w:lvl>
    <w:lvl w:ilvl="4" w:tplc="71369EFE">
      <w:numFmt w:val="bullet"/>
      <w:lvlText w:val="•"/>
      <w:lvlJc w:val="left"/>
      <w:pPr>
        <w:ind w:left="5022" w:hanging="360"/>
      </w:pPr>
      <w:rPr>
        <w:rFonts w:hint="default"/>
        <w:lang w:val="uk-UA" w:eastAsia="en-US" w:bidi="ar-SA"/>
      </w:rPr>
    </w:lvl>
    <w:lvl w:ilvl="5" w:tplc="08B8DC16">
      <w:numFmt w:val="bullet"/>
      <w:lvlText w:val="•"/>
      <w:lvlJc w:val="left"/>
      <w:pPr>
        <w:ind w:left="5843" w:hanging="360"/>
      </w:pPr>
      <w:rPr>
        <w:rFonts w:hint="default"/>
        <w:lang w:val="uk-UA" w:eastAsia="en-US" w:bidi="ar-SA"/>
      </w:rPr>
    </w:lvl>
    <w:lvl w:ilvl="6" w:tplc="E15E6EC8">
      <w:numFmt w:val="bullet"/>
      <w:lvlText w:val="•"/>
      <w:lvlJc w:val="left"/>
      <w:pPr>
        <w:ind w:left="6663" w:hanging="360"/>
      </w:pPr>
      <w:rPr>
        <w:rFonts w:hint="default"/>
        <w:lang w:val="uk-UA" w:eastAsia="en-US" w:bidi="ar-SA"/>
      </w:rPr>
    </w:lvl>
    <w:lvl w:ilvl="7" w:tplc="7C70393E">
      <w:numFmt w:val="bullet"/>
      <w:lvlText w:val="•"/>
      <w:lvlJc w:val="left"/>
      <w:pPr>
        <w:ind w:left="7484" w:hanging="360"/>
      </w:pPr>
      <w:rPr>
        <w:rFonts w:hint="default"/>
        <w:lang w:val="uk-UA" w:eastAsia="en-US" w:bidi="ar-SA"/>
      </w:rPr>
    </w:lvl>
    <w:lvl w:ilvl="8" w:tplc="93662826">
      <w:numFmt w:val="bullet"/>
      <w:lvlText w:val="•"/>
      <w:lvlJc w:val="left"/>
      <w:pPr>
        <w:ind w:left="8305" w:hanging="360"/>
      </w:pPr>
      <w:rPr>
        <w:rFonts w:hint="default"/>
        <w:lang w:val="uk-UA" w:eastAsia="en-US" w:bidi="ar-SA"/>
      </w:rPr>
    </w:lvl>
  </w:abstractNum>
  <w:abstractNum w:abstractNumId="37" w15:restartNumberingAfterBreak="0">
    <w:nsid w:val="106A736E"/>
    <w:multiLevelType w:val="hybridMultilevel"/>
    <w:tmpl w:val="199AA452"/>
    <w:lvl w:ilvl="0" w:tplc="7EF27DB4">
      <w:numFmt w:val="bullet"/>
      <w:lvlText w:val="•"/>
      <w:lvlJc w:val="left"/>
      <w:pPr>
        <w:ind w:left="172" w:hanging="200"/>
      </w:pPr>
      <w:rPr>
        <w:rFonts w:ascii="Times New Roman" w:eastAsia="Times New Roman" w:hAnsi="Times New Roman" w:cs="Times New Roman" w:hint="default"/>
        <w:b w:val="0"/>
        <w:bCs w:val="0"/>
        <w:i w:val="0"/>
        <w:iCs w:val="0"/>
        <w:spacing w:val="0"/>
        <w:w w:val="100"/>
        <w:sz w:val="28"/>
        <w:szCs w:val="28"/>
        <w:lang w:val="uk-UA" w:eastAsia="en-US" w:bidi="ar-SA"/>
      </w:rPr>
    </w:lvl>
    <w:lvl w:ilvl="1" w:tplc="C1A2E500">
      <w:numFmt w:val="bullet"/>
      <w:lvlText w:val="•"/>
      <w:lvlJc w:val="left"/>
      <w:pPr>
        <w:ind w:left="1156" w:hanging="200"/>
      </w:pPr>
      <w:rPr>
        <w:rFonts w:hint="default"/>
        <w:lang w:val="uk-UA" w:eastAsia="en-US" w:bidi="ar-SA"/>
      </w:rPr>
    </w:lvl>
    <w:lvl w:ilvl="2" w:tplc="C3CAA826">
      <w:numFmt w:val="bullet"/>
      <w:lvlText w:val="•"/>
      <w:lvlJc w:val="left"/>
      <w:pPr>
        <w:ind w:left="2133" w:hanging="200"/>
      </w:pPr>
      <w:rPr>
        <w:rFonts w:hint="default"/>
        <w:lang w:val="uk-UA" w:eastAsia="en-US" w:bidi="ar-SA"/>
      </w:rPr>
    </w:lvl>
    <w:lvl w:ilvl="3" w:tplc="6ADE611A">
      <w:numFmt w:val="bullet"/>
      <w:lvlText w:val="•"/>
      <w:lvlJc w:val="left"/>
      <w:pPr>
        <w:ind w:left="3109" w:hanging="200"/>
      </w:pPr>
      <w:rPr>
        <w:rFonts w:hint="default"/>
        <w:lang w:val="uk-UA" w:eastAsia="en-US" w:bidi="ar-SA"/>
      </w:rPr>
    </w:lvl>
    <w:lvl w:ilvl="4" w:tplc="81FAD83E">
      <w:numFmt w:val="bullet"/>
      <w:lvlText w:val="•"/>
      <w:lvlJc w:val="left"/>
      <w:pPr>
        <w:ind w:left="4086" w:hanging="200"/>
      </w:pPr>
      <w:rPr>
        <w:rFonts w:hint="default"/>
        <w:lang w:val="uk-UA" w:eastAsia="en-US" w:bidi="ar-SA"/>
      </w:rPr>
    </w:lvl>
    <w:lvl w:ilvl="5" w:tplc="5A445732">
      <w:numFmt w:val="bullet"/>
      <w:lvlText w:val="•"/>
      <w:lvlJc w:val="left"/>
      <w:pPr>
        <w:ind w:left="5063" w:hanging="200"/>
      </w:pPr>
      <w:rPr>
        <w:rFonts w:hint="default"/>
        <w:lang w:val="uk-UA" w:eastAsia="en-US" w:bidi="ar-SA"/>
      </w:rPr>
    </w:lvl>
    <w:lvl w:ilvl="6" w:tplc="901E6CF8">
      <w:numFmt w:val="bullet"/>
      <w:lvlText w:val="•"/>
      <w:lvlJc w:val="left"/>
      <w:pPr>
        <w:ind w:left="6039" w:hanging="200"/>
      </w:pPr>
      <w:rPr>
        <w:rFonts w:hint="default"/>
        <w:lang w:val="uk-UA" w:eastAsia="en-US" w:bidi="ar-SA"/>
      </w:rPr>
    </w:lvl>
    <w:lvl w:ilvl="7" w:tplc="0882B686">
      <w:numFmt w:val="bullet"/>
      <w:lvlText w:val="•"/>
      <w:lvlJc w:val="left"/>
      <w:pPr>
        <w:ind w:left="7016" w:hanging="200"/>
      </w:pPr>
      <w:rPr>
        <w:rFonts w:hint="default"/>
        <w:lang w:val="uk-UA" w:eastAsia="en-US" w:bidi="ar-SA"/>
      </w:rPr>
    </w:lvl>
    <w:lvl w:ilvl="8" w:tplc="BF9E9C06">
      <w:numFmt w:val="bullet"/>
      <w:lvlText w:val="•"/>
      <w:lvlJc w:val="left"/>
      <w:pPr>
        <w:ind w:left="7993" w:hanging="200"/>
      </w:pPr>
      <w:rPr>
        <w:rFonts w:hint="default"/>
        <w:lang w:val="uk-UA" w:eastAsia="en-US" w:bidi="ar-SA"/>
      </w:rPr>
    </w:lvl>
  </w:abstractNum>
  <w:abstractNum w:abstractNumId="38" w15:restartNumberingAfterBreak="0">
    <w:nsid w:val="10F37A11"/>
    <w:multiLevelType w:val="hybridMultilevel"/>
    <w:tmpl w:val="5D1086F0"/>
    <w:lvl w:ilvl="0" w:tplc="17EC1834">
      <w:numFmt w:val="bullet"/>
      <w:lvlText w:val=""/>
      <w:lvlJc w:val="left"/>
      <w:pPr>
        <w:ind w:left="893" w:hanging="360"/>
      </w:pPr>
      <w:rPr>
        <w:rFonts w:ascii="Symbol" w:eastAsia="Symbol" w:hAnsi="Symbol" w:cs="Symbol" w:hint="default"/>
        <w:b w:val="0"/>
        <w:bCs w:val="0"/>
        <w:i w:val="0"/>
        <w:iCs w:val="0"/>
        <w:spacing w:val="0"/>
        <w:w w:val="100"/>
        <w:sz w:val="28"/>
        <w:szCs w:val="28"/>
        <w:lang w:val="uk-UA" w:eastAsia="en-US" w:bidi="ar-SA"/>
      </w:rPr>
    </w:lvl>
    <w:lvl w:ilvl="1" w:tplc="FAC63958">
      <w:numFmt w:val="bullet"/>
      <w:lvlText w:val="•"/>
      <w:lvlJc w:val="left"/>
      <w:pPr>
        <w:ind w:left="1804" w:hanging="360"/>
      </w:pPr>
      <w:rPr>
        <w:rFonts w:hint="default"/>
        <w:lang w:val="uk-UA" w:eastAsia="en-US" w:bidi="ar-SA"/>
      </w:rPr>
    </w:lvl>
    <w:lvl w:ilvl="2" w:tplc="7018BD72">
      <w:numFmt w:val="bullet"/>
      <w:lvlText w:val="•"/>
      <w:lvlJc w:val="left"/>
      <w:pPr>
        <w:ind w:left="2709" w:hanging="360"/>
      </w:pPr>
      <w:rPr>
        <w:rFonts w:hint="default"/>
        <w:lang w:val="uk-UA" w:eastAsia="en-US" w:bidi="ar-SA"/>
      </w:rPr>
    </w:lvl>
    <w:lvl w:ilvl="3" w:tplc="5058A39C">
      <w:numFmt w:val="bullet"/>
      <w:lvlText w:val="•"/>
      <w:lvlJc w:val="left"/>
      <w:pPr>
        <w:ind w:left="3613" w:hanging="360"/>
      </w:pPr>
      <w:rPr>
        <w:rFonts w:hint="default"/>
        <w:lang w:val="uk-UA" w:eastAsia="en-US" w:bidi="ar-SA"/>
      </w:rPr>
    </w:lvl>
    <w:lvl w:ilvl="4" w:tplc="19AE811C">
      <w:numFmt w:val="bullet"/>
      <w:lvlText w:val="•"/>
      <w:lvlJc w:val="left"/>
      <w:pPr>
        <w:ind w:left="4518" w:hanging="360"/>
      </w:pPr>
      <w:rPr>
        <w:rFonts w:hint="default"/>
        <w:lang w:val="uk-UA" w:eastAsia="en-US" w:bidi="ar-SA"/>
      </w:rPr>
    </w:lvl>
    <w:lvl w:ilvl="5" w:tplc="7032BF7C">
      <w:numFmt w:val="bullet"/>
      <w:lvlText w:val="•"/>
      <w:lvlJc w:val="left"/>
      <w:pPr>
        <w:ind w:left="5423" w:hanging="360"/>
      </w:pPr>
      <w:rPr>
        <w:rFonts w:hint="default"/>
        <w:lang w:val="uk-UA" w:eastAsia="en-US" w:bidi="ar-SA"/>
      </w:rPr>
    </w:lvl>
    <w:lvl w:ilvl="6" w:tplc="89A2784E">
      <w:numFmt w:val="bullet"/>
      <w:lvlText w:val="•"/>
      <w:lvlJc w:val="left"/>
      <w:pPr>
        <w:ind w:left="6327" w:hanging="360"/>
      </w:pPr>
      <w:rPr>
        <w:rFonts w:hint="default"/>
        <w:lang w:val="uk-UA" w:eastAsia="en-US" w:bidi="ar-SA"/>
      </w:rPr>
    </w:lvl>
    <w:lvl w:ilvl="7" w:tplc="C9FED498">
      <w:numFmt w:val="bullet"/>
      <w:lvlText w:val="•"/>
      <w:lvlJc w:val="left"/>
      <w:pPr>
        <w:ind w:left="7232" w:hanging="360"/>
      </w:pPr>
      <w:rPr>
        <w:rFonts w:hint="default"/>
        <w:lang w:val="uk-UA" w:eastAsia="en-US" w:bidi="ar-SA"/>
      </w:rPr>
    </w:lvl>
    <w:lvl w:ilvl="8" w:tplc="5B7C067A">
      <w:numFmt w:val="bullet"/>
      <w:lvlText w:val="•"/>
      <w:lvlJc w:val="left"/>
      <w:pPr>
        <w:ind w:left="8137" w:hanging="360"/>
      </w:pPr>
      <w:rPr>
        <w:rFonts w:hint="default"/>
        <w:lang w:val="uk-UA" w:eastAsia="en-US" w:bidi="ar-SA"/>
      </w:rPr>
    </w:lvl>
  </w:abstractNum>
  <w:abstractNum w:abstractNumId="39" w15:restartNumberingAfterBreak="0">
    <w:nsid w:val="11871674"/>
    <w:multiLevelType w:val="hybridMultilevel"/>
    <w:tmpl w:val="09183334"/>
    <w:lvl w:ilvl="0" w:tplc="D67864A0">
      <w:numFmt w:val="bullet"/>
      <w:lvlText w:val="♦"/>
      <w:lvlJc w:val="left"/>
      <w:pPr>
        <w:ind w:left="956" w:hanging="255"/>
      </w:pPr>
      <w:rPr>
        <w:rFonts w:ascii="Arial" w:eastAsia="Arial" w:hAnsi="Arial" w:cs="Arial" w:hint="default"/>
        <w:b w:val="0"/>
        <w:bCs w:val="0"/>
        <w:i w:val="0"/>
        <w:iCs w:val="0"/>
        <w:spacing w:val="0"/>
        <w:w w:val="108"/>
        <w:sz w:val="20"/>
        <w:szCs w:val="20"/>
        <w:lang w:val="uk-UA" w:eastAsia="en-US" w:bidi="ar-SA"/>
      </w:rPr>
    </w:lvl>
    <w:lvl w:ilvl="1" w:tplc="CFBE63F6">
      <w:numFmt w:val="bullet"/>
      <w:lvlText w:val="•"/>
      <w:lvlJc w:val="left"/>
      <w:pPr>
        <w:ind w:left="1545" w:hanging="255"/>
      </w:pPr>
      <w:rPr>
        <w:rFonts w:hint="default"/>
        <w:lang w:val="uk-UA" w:eastAsia="en-US" w:bidi="ar-SA"/>
      </w:rPr>
    </w:lvl>
    <w:lvl w:ilvl="2" w:tplc="2EA24E6E">
      <w:numFmt w:val="bullet"/>
      <w:lvlText w:val="•"/>
      <w:lvlJc w:val="left"/>
      <w:pPr>
        <w:ind w:left="2130" w:hanging="255"/>
      </w:pPr>
      <w:rPr>
        <w:rFonts w:hint="default"/>
        <w:lang w:val="uk-UA" w:eastAsia="en-US" w:bidi="ar-SA"/>
      </w:rPr>
    </w:lvl>
    <w:lvl w:ilvl="3" w:tplc="23DE47C0">
      <w:numFmt w:val="bullet"/>
      <w:lvlText w:val="•"/>
      <w:lvlJc w:val="left"/>
      <w:pPr>
        <w:ind w:left="2715" w:hanging="255"/>
      </w:pPr>
      <w:rPr>
        <w:rFonts w:hint="default"/>
        <w:lang w:val="uk-UA" w:eastAsia="en-US" w:bidi="ar-SA"/>
      </w:rPr>
    </w:lvl>
    <w:lvl w:ilvl="4" w:tplc="1772E1BC">
      <w:numFmt w:val="bullet"/>
      <w:lvlText w:val="•"/>
      <w:lvlJc w:val="left"/>
      <w:pPr>
        <w:ind w:left="3300" w:hanging="255"/>
      </w:pPr>
      <w:rPr>
        <w:rFonts w:hint="default"/>
        <w:lang w:val="uk-UA" w:eastAsia="en-US" w:bidi="ar-SA"/>
      </w:rPr>
    </w:lvl>
    <w:lvl w:ilvl="5" w:tplc="8BCA5AC2">
      <w:numFmt w:val="bullet"/>
      <w:lvlText w:val="•"/>
      <w:lvlJc w:val="left"/>
      <w:pPr>
        <w:ind w:left="3885" w:hanging="255"/>
      </w:pPr>
      <w:rPr>
        <w:rFonts w:hint="default"/>
        <w:lang w:val="uk-UA" w:eastAsia="en-US" w:bidi="ar-SA"/>
      </w:rPr>
    </w:lvl>
    <w:lvl w:ilvl="6" w:tplc="5994F51E">
      <w:numFmt w:val="bullet"/>
      <w:lvlText w:val="•"/>
      <w:lvlJc w:val="left"/>
      <w:pPr>
        <w:ind w:left="4470" w:hanging="255"/>
      </w:pPr>
      <w:rPr>
        <w:rFonts w:hint="default"/>
        <w:lang w:val="uk-UA" w:eastAsia="en-US" w:bidi="ar-SA"/>
      </w:rPr>
    </w:lvl>
    <w:lvl w:ilvl="7" w:tplc="2B549976">
      <w:numFmt w:val="bullet"/>
      <w:lvlText w:val="•"/>
      <w:lvlJc w:val="left"/>
      <w:pPr>
        <w:ind w:left="5055" w:hanging="255"/>
      </w:pPr>
      <w:rPr>
        <w:rFonts w:hint="default"/>
        <w:lang w:val="uk-UA" w:eastAsia="en-US" w:bidi="ar-SA"/>
      </w:rPr>
    </w:lvl>
    <w:lvl w:ilvl="8" w:tplc="B064822C">
      <w:numFmt w:val="bullet"/>
      <w:lvlText w:val="•"/>
      <w:lvlJc w:val="left"/>
      <w:pPr>
        <w:ind w:left="5640" w:hanging="255"/>
      </w:pPr>
      <w:rPr>
        <w:rFonts w:hint="default"/>
        <w:lang w:val="uk-UA" w:eastAsia="en-US" w:bidi="ar-SA"/>
      </w:rPr>
    </w:lvl>
  </w:abstractNum>
  <w:abstractNum w:abstractNumId="40" w15:restartNumberingAfterBreak="0">
    <w:nsid w:val="12004042"/>
    <w:multiLevelType w:val="hybridMultilevel"/>
    <w:tmpl w:val="E63AE554"/>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124E71ED"/>
    <w:multiLevelType w:val="hybridMultilevel"/>
    <w:tmpl w:val="B6320C18"/>
    <w:lvl w:ilvl="0" w:tplc="308A8764">
      <w:start w:val="1"/>
      <w:numFmt w:val="decimal"/>
      <w:lvlText w:val="%1."/>
      <w:lvlJc w:val="left"/>
      <w:pPr>
        <w:ind w:left="172" w:hanging="281"/>
      </w:pPr>
      <w:rPr>
        <w:rFonts w:hint="default"/>
        <w:spacing w:val="-9"/>
        <w:w w:val="100"/>
        <w:lang w:val="uk-UA" w:eastAsia="en-US" w:bidi="ar-SA"/>
      </w:rPr>
    </w:lvl>
    <w:lvl w:ilvl="1" w:tplc="6FF0EC66">
      <w:numFmt w:val="bullet"/>
      <w:lvlText w:val="•"/>
      <w:lvlJc w:val="left"/>
      <w:pPr>
        <w:ind w:left="1156" w:hanging="281"/>
      </w:pPr>
      <w:rPr>
        <w:rFonts w:hint="default"/>
        <w:lang w:val="uk-UA" w:eastAsia="en-US" w:bidi="ar-SA"/>
      </w:rPr>
    </w:lvl>
    <w:lvl w:ilvl="2" w:tplc="87927446">
      <w:numFmt w:val="bullet"/>
      <w:lvlText w:val="•"/>
      <w:lvlJc w:val="left"/>
      <w:pPr>
        <w:ind w:left="2133" w:hanging="281"/>
      </w:pPr>
      <w:rPr>
        <w:rFonts w:hint="default"/>
        <w:lang w:val="uk-UA" w:eastAsia="en-US" w:bidi="ar-SA"/>
      </w:rPr>
    </w:lvl>
    <w:lvl w:ilvl="3" w:tplc="1EECA940">
      <w:numFmt w:val="bullet"/>
      <w:lvlText w:val="•"/>
      <w:lvlJc w:val="left"/>
      <w:pPr>
        <w:ind w:left="3109" w:hanging="281"/>
      </w:pPr>
      <w:rPr>
        <w:rFonts w:hint="default"/>
        <w:lang w:val="uk-UA" w:eastAsia="en-US" w:bidi="ar-SA"/>
      </w:rPr>
    </w:lvl>
    <w:lvl w:ilvl="4" w:tplc="8110A150">
      <w:numFmt w:val="bullet"/>
      <w:lvlText w:val="•"/>
      <w:lvlJc w:val="left"/>
      <w:pPr>
        <w:ind w:left="4086" w:hanging="281"/>
      </w:pPr>
      <w:rPr>
        <w:rFonts w:hint="default"/>
        <w:lang w:val="uk-UA" w:eastAsia="en-US" w:bidi="ar-SA"/>
      </w:rPr>
    </w:lvl>
    <w:lvl w:ilvl="5" w:tplc="E408C8F2">
      <w:numFmt w:val="bullet"/>
      <w:lvlText w:val="•"/>
      <w:lvlJc w:val="left"/>
      <w:pPr>
        <w:ind w:left="5063" w:hanging="281"/>
      </w:pPr>
      <w:rPr>
        <w:rFonts w:hint="default"/>
        <w:lang w:val="uk-UA" w:eastAsia="en-US" w:bidi="ar-SA"/>
      </w:rPr>
    </w:lvl>
    <w:lvl w:ilvl="6" w:tplc="A4F6EBB0">
      <w:numFmt w:val="bullet"/>
      <w:lvlText w:val="•"/>
      <w:lvlJc w:val="left"/>
      <w:pPr>
        <w:ind w:left="6039" w:hanging="281"/>
      </w:pPr>
      <w:rPr>
        <w:rFonts w:hint="default"/>
        <w:lang w:val="uk-UA" w:eastAsia="en-US" w:bidi="ar-SA"/>
      </w:rPr>
    </w:lvl>
    <w:lvl w:ilvl="7" w:tplc="62060E20">
      <w:numFmt w:val="bullet"/>
      <w:lvlText w:val="•"/>
      <w:lvlJc w:val="left"/>
      <w:pPr>
        <w:ind w:left="7016" w:hanging="281"/>
      </w:pPr>
      <w:rPr>
        <w:rFonts w:hint="default"/>
        <w:lang w:val="uk-UA" w:eastAsia="en-US" w:bidi="ar-SA"/>
      </w:rPr>
    </w:lvl>
    <w:lvl w:ilvl="8" w:tplc="3E441F04">
      <w:numFmt w:val="bullet"/>
      <w:lvlText w:val="•"/>
      <w:lvlJc w:val="left"/>
      <w:pPr>
        <w:ind w:left="7993" w:hanging="281"/>
      </w:pPr>
      <w:rPr>
        <w:rFonts w:hint="default"/>
        <w:lang w:val="uk-UA" w:eastAsia="en-US" w:bidi="ar-SA"/>
      </w:rPr>
    </w:lvl>
  </w:abstractNum>
  <w:abstractNum w:abstractNumId="42" w15:restartNumberingAfterBreak="0">
    <w:nsid w:val="124F103F"/>
    <w:multiLevelType w:val="hybridMultilevel"/>
    <w:tmpl w:val="E71A96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12946574"/>
    <w:multiLevelType w:val="hybridMultilevel"/>
    <w:tmpl w:val="A986FEB4"/>
    <w:lvl w:ilvl="0" w:tplc="DDCC553C">
      <w:numFmt w:val="bullet"/>
      <w:lvlText w:val="•"/>
      <w:lvlJc w:val="left"/>
      <w:pPr>
        <w:ind w:left="235" w:hanging="200"/>
      </w:pPr>
      <w:rPr>
        <w:rFonts w:ascii="Times New Roman" w:eastAsia="Times New Roman" w:hAnsi="Times New Roman" w:cs="Times New Roman" w:hint="default"/>
        <w:b w:val="0"/>
        <w:bCs w:val="0"/>
        <w:i w:val="0"/>
        <w:iCs w:val="0"/>
        <w:spacing w:val="0"/>
        <w:w w:val="100"/>
        <w:sz w:val="28"/>
        <w:szCs w:val="28"/>
        <w:lang w:val="uk-UA" w:eastAsia="en-US" w:bidi="ar-SA"/>
      </w:rPr>
    </w:lvl>
    <w:lvl w:ilvl="1" w:tplc="66F076D8">
      <w:numFmt w:val="bullet"/>
      <w:lvlText w:val="•"/>
      <w:lvlJc w:val="left"/>
      <w:pPr>
        <w:ind w:left="1210" w:hanging="200"/>
      </w:pPr>
      <w:rPr>
        <w:rFonts w:hint="default"/>
        <w:lang w:val="uk-UA" w:eastAsia="en-US" w:bidi="ar-SA"/>
      </w:rPr>
    </w:lvl>
    <w:lvl w:ilvl="2" w:tplc="D9D8D524">
      <w:numFmt w:val="bullet"/>
      <w:lvlText w:val="•"/>
      <w:lvlJc w:val="left"/>
      <w:pPr>
        <w:ind w:left="2181" w:hanging="200"/>
      </w:pPr>
      <w:rPr>
        <w:rFonts w:hint="default"/>
        <w:lang w:val="uk-UA" w:eastAsia="en-US" w:bidi="ar-SA"/>
      </w:rPr>
    </w:lvl>
    <w:lvl w:ilvl="3" w:tplc="834221DE">
      <w:numFmt w:val="bullet"/>
      <w:lvlText w:val="•"/>
      <w:lvlJc w:val="left"/>
      <w:pPr>
        <w:ind w:left="3151" w:hanging="200"/>
      </w:pPr>
      <w:rPr>
        <w:rFonts w:hint="default"/>
        <w:lang w:val="uk-UA" w:eastAsia="en-US" w:bidi="ar-SA"/>
      </w:rPr>
    </w:lvl>
    <w:lvl w:ilvl="4" w:tplc="A70CF898">
      <w:numFmt w:val="bullet"/>
      <w:lvlText w:val="•"/>
      <w:lvlJc w:val="left"/>
      <w:pPr>
        <w:ind w:left="4122" w:hanging="200"/>
      </w:pPr>
      <w:rPr>
        <w:rFonts w:hint="default"/>
        <w:lang w:val="uk-UA" w:eastAsia="en-US" w:bidi="ar-SA"/>
      </w:rPr>
    </w:lvl>
    <w:lvl w:ilvl="5" w:tplc="8828104A">
      <w:numFmt w:val="bullet"/>
      <w:lvlText w:val="•"/>
      <w:lvlJc w:val="left"/>
      <w:pPr>
        <w:ind w:left="5093" w:hanging="200"/>
      </w:pPr>
      <w:rPr>
        <w:rFonts w:hint="default"/>
        <w:lang w:val="uk-UA" w:eastAsia="en-US" w:bidi="ar-SA"/>
      </w:rPr>
    </w:lvl>
    <w:lvl w:ilvl="6" w:tplc="2522FC6C">
      <w:numFmt w:val="bullet"/>
      <w:lvlText w:val="•"/>
      <w:lvlJc w:val="left"/>
      <w:pPr>
        <w:ind w:left="6063" w:hanging="200"/>
      </w:pPr>
      <w:rPr>
        <w:rFonts w:hint="default"/>
        <w:lang w:val="uk-UA" w:eastAsia="en-US" w:bidi="ar-SA"/>
      </w:rPr>
    </w:lvl>
    <w:lvl w:ilvl="7" w:tplc="70282544">
      <w:numFmt w:val="bullet"/>
      <w:lvlText w:val="•"/>
      <w:lvlJc w:val="left"/>
      <w:pPr>
        <w:ind w:left="7034" w:hanging="200"/>
      </w:pPr>
      <w:rPr>
        <w:rFonts w:hint="default"/>
        <w:lang w:val="uk-UA" w:eastAsia="en-US" w:bidi="ar-SA"/>
      </w:rPr>
    </w:lvl>
    <w:lvl w:ilvl="8" w:tplc="FA785DBE">
      <w:numFmt w:val="bullet"/>
      <w:lvlText w:val="•"/>
      <w:lvlJc w:val="left"/>
      <w:pPr>
        <w:ind w:left="8005" w:hanging="200"/>
      </w:pPr>
      <w:rPr>
        <w:rFonts w:hint="default"/>
        <w:lang w:val="uk-UA" w:eastAsia="en-US" w:bidi="ar-SA"/>
      </w:rPr>
    </w:lvl>
  </w:abstractNum>
  <w:abstractNum w:abstractNumId="44" w15:restartNumberingAfterBreak="0">
    <w:nsid w:val="12B437C4"/>
    <w:multiLevelType w:val="hybridMultilevel"/>
    <w:tmpl w:val="47CEFD94"/>
    <w:lvl w:ilvl="0" w:tplc="AB9ACD32">
      <w:start w:val="1"/>
      <w:numFmt w:val="decimal"/>
      <w:lvlText w:val="%1."/>
      <w:lvlJc w:val="left"/>
      <w:pPr>
        <w:ind w:left="172" w:hanging="298"/>
      </w:pPr>
      <w:rPr>
        <w:rFonts w:ascii="Times New Roman" w:eastAsia="Times New Roman" w:hAnsi="Times New Roman" w:cs="Times New Roman" w:hint="default"/>
        <w:b w:val="0"/>
        <w:bCs w:val="0"/>
        <w:i w:val="0"/>
        <w:iCs w:val="0"/>
        <w:spacing w:val="-4"/>
        <w:w w:val="100"/>
        <w:sz w:val="28"/>
        <w:szCs w:val="28"/>
        <w:lang w:val="uk-UA" w:eastAsia="en-US" w:bidi="ar-SA"/>
      </w:rPr>
    </w:lvl>
    <w:lvl w:ilvl="1" w:tplc="6BD8A70E">
      <w:numFmt w:val="bullet"/>
      <w:lvlText w:val="•"/>
      <w:lvlJc w:val="left"/>
      <w:pPr>
        <w:ind w:left="1156" w:hanging="298"/>
      </w:pPr>
      <w:rPr>
        <w:rFonts w:hint="default"/>
        <w:lang w:val="uk-UA" w:eastAsia="en-US" w:bidi="ar-SA"/>
      </w:rPr>
    </w:lvl>
    <w:lvl w:ilvl="2" w:tplc="3BF21516">
      <w:numFmt w:val="bullet"/>
      <w:lvlText w:val="•"/>
      <w:lvlJc w:val="left"/>
      <w:pPr>
        <w:ind w:left="2133" w:hanging="298"/>
      </w:pPr>
      <w:rPr>
        <w:rFonts w:hint="default"/>
        <w:lang w:val="uk-UA" w:eastAsia="en-US" w:bidi="ar-SA"/>
      </w:rPr>
    </w:lvl>
    <w:lvl w:ilvl="3" w:tplc="39A49316">
      <w:numFmt w:val="bullet"/>
      <w:lvlText w:val="•"/>
      <w:lvlJc w:val="left"/>
      <w:pPr>
        <w:ind w:left="3109" w:hanging="298"/>
      </w:pPr>
      <w:rPr>
        <w:rFonts w:hint="default"/>
        <w:lang w:val="uk-UA" w:eastAsia="en-US" w:bidi="ar-SA"/>
      </w:rPr>
    </w:lvl>
    <w:lvl w:ilvl="4" w:tplc="3A204C82">
      <w:numFmt w:val="bullet"/>
      <w:lvlText w:val="•"/>
      <w:lvlJc w:val="left"/>
      <w:pPr>
        <w:ind w:left="4086" w:hanging="298"/>
      </w:pPr>
      <w:rPr>
        <w:rFonts w:hint="default"/>
        <w:lang w:val="uk-UA" w:eastAsia="en-US" w:bidi="ar-SA"/>
      </w:rPr>
    </w:lvl>
    <w:lvl w:ilvl="5" w:tplc="A8648978">
      <w:numFmt w:val="bullet"/>
      <w:lvlText w:val="•"/>
      <w:lvlJc w:val="left"/>
      <w:pPr>
        <w:ind w:left="5063" w:hanging="298"/>
      </w:pPr>
      <w:rPr>
        <w:rFonts w:hint="default"/>
        <w:lang w:val="uk-UA" w:eastAsia="en-US" w:bidi="ar-SA"/>
      </w:rPr>
    </w:lvl>
    <w:lvl w:ilvl="6" w:tplc="573AE5A4">
      <w:numFmt w:val="bullet"/>
      <w:lvlText w:val="•"/>
      <w:lvlJc w:val="left"/>
      <w:pPr>
        <w:ind w:left="6039" w:hanging="298"/>
      </w:pPr>
      <w:rPr>
        <w:rFonts w:hint="default"/>
        <w:lang w:val="uk-UA" w:eastAsia="en-US" w:bidi="ar-SA"/>
      </w:rPr>
    </w:lvl>
    <w:lvl w:ilvl="7" w:tplc="6268851C">
      <w:numFmt w:val="bullet"/>
      <w:lvlText w:val="•"/>
      <w:lvlJc w:val="left"/>
      <w:pPr>
        <w:ind w:left="7016" w:hanging="298"/>
      </w:pPr>
      <w:rPr>
        <w:rFonts w:hint="default"/>
        <w:lang w:val="uk-UA" w:eastAsia="en-US" w:bidi="ar-SA"/>
      </w:rPr>
    </w:lvl>
    <w:lvl w:ilvl="8" w:tplc="05B2BAB2">
      <w:numFmt w:val="bullet"/>
      <w:lvlText w:val="•"/>
      <w:lvlJc w:val="left"/>
      <w:pPr>
        <w:ind w:left="7993" w:hanging="298"/>
      </w:pPr>
      <w:rPr>
        <w:rFonts w:hint="default"/>
        <w:lang w:val="uk-UA" w:eastAsia="en-US" w:bidi="ar-SA"/>
      </w:rPr>
    </w:lvl>
  </w:abstractNum>
  <w:abstractNum w:abstractNumId="45" w15:restartNumberingAfterBreak="0">
    <w:nsid w:val="148C028A"/>
    <w:multiLevelType w:val="hybridMultilevel"/>
    <w:tmpl w:val="382EB900"/>
    <w:lvl w:ilvl="0" w:tplc="C8226AE6">
      <w:start w:val="1"/>
      <w:numFmt w:val="decimal"/>
      <w:lvlText w:val="%1)"/>
      <w:lvlJc w:val="left"/>
      <w:pPr>
        <w:ind w:left="1253" w:hanging="372"/>
      </w:pPr>
      <w:rPr>
        <w:rFonts w:ascii="Times New Roman" w:eastAsia="Times New Roman" w:hAnsi="Times New Roman" w:cs="Times New Roman" w:hint="default"/>
        <w:spacing w:val="0"/>
        <w:w w:val="100"/>
        <w:sz w:val="28"/>
        <w:szCs w:val="28"/>
        <w:lang w:val="uk-UA" w:eastAsia="en-US" w:bidi="ar-SA"/>
      </w:rPr>
    </w:lvl>
    <w:lvl w:ilvl="1" w:tplc="968885C4">
      <w:numFmt w:val="bullet"/>
      <w:lvlText w:val="•"/>
      <w:lvlJc w:val="left"/>
      <w:pPr>
        <w:ind w:left="2128" w:hanging="372"/>
      </w:pPr>
      <w:rPr>
        <w:rFonts w:hint="default"/>
        <w:lang w:val="uk-UA" w:eastAsia="en-US" w:bidi="ar-SA"/>
      </w:rPr>
    </w:lvl>
    <w:lvl w:ilvl="2" w:tplc="5418AE36">
      <w:numFmt w:val="bullet"/>
      <w:lvlText w:val="•"/>
      <w:lvlJc w:val="left"/>
      <w:pPr>
        <w:ind w:left="2997" w:hanging="372"/>
      </w:pPr>
      <w:rPr>
        <w:rFonts w:hint="default"/>
        <w:lang w:val="uk-UA" w:eastAsia="en-US" w:bidi="ar-SA"/>
      </w:rPr>
    </w:lvl>
    <w:lvl w:ilvl="3" w:tplc="DB889EE2">
      <w:numFmt w:val="bullet"/>
      <w:lvlText w:val="•"/>
      <w:lvlJc w:val="left"/>
      <w:pPr>
        <w:ind w:left="3865" w:hanging="372"/>
      </w:pPr>
      <w:rPr>
        <w:rFonts w:hint="default"/>
        <w:lang w:val="uk-UA" w:eastAsia="en-US" w:bidi="ar-SA"/>
      </w:rPr>
    </w:lvl>
    <w:lvl w:ilvl="4" w:tplc="EAC895FA">
      <w:numFmt w:val="bullet"/>
      <w:lvlText w:val="•"/>
      <w:lvlJc w:val="left"/>
      <w:pPr>
        <w:ind w:left="4734" w:hanging="372"/>
      </w:pPr>
      <w:rPr>
        <w:rFonts w:hint="default"/>
        <w:lang w:val="uk-UA" w:eastAsia="en-US" w:bidi="ar-SA"/>
      </w:rPr>
    </w:lvl>
    <w:lvl w:ilvl="5" w:tplc="2D4E6D44">
      <w:numFmt w:val="bullet"/>
      <w:lvlText w:val="•"/>
      <w:lvlJc w:val="left"/>
      <w:pPr>
        <w:ind w:left="5603" w:hanging="372"/>
      </w:pPr>
      <w:rPr>
        <w:rFonts w:hint="default"/>
        <w:lang w:val="uk-UA" w:eastAsia="en-US" w:bidi="ar-SA"/>
      </w:rPr>
    </w:lvl>
    <w:lvl w:ilvl="6" w:tplc="453C90A6">
      <w:numFmt w:val="bullet"/>
      <w:lvlText w:val="•"/>
      <w:lvlJc w:val="left"/>
      <w:pPr>
        <w:ind w:left="6471" w:hanging="372"/>
      </w:pPr>
      <w:rPr>
        <w:rFonts w:hint="default"/>
        <w:lang w:val="uk-UA" w:eastAsia="en-US" w:bidi="ar-SA"/>
      </w:rPr>
    </w:lvl>
    <w:lvl w:ilvl="7" w:tplc="9F0C35B2">
      <w:numFmt w:val="bullet"/>
      <w:lvlText w:val="•"/>
      <w:lvlJc w:val="left"/>
      <w:pPr>
        <w:ind w:left="7340" w:hanging="372"/>
      </w:pPr>
      <w:rPr>
        <w:rFonts w:hint="default"/>
        <w:lang w:val="uk-UA" w:eastAsia="en-US" w:bidi="ar-SA"/>
      </w:rPr>
    </w:lvl>
    <w:lvl w:ilvl="8" w:tplc="79D69548">
      <w:numFmt w:val="bullet"/>
      <w:lvlText w:val="•"/>
      <w:lvlJc w:val="left"/>
      <w:pPr>
        <w:ind w:left="8209" w:hanging="372"/>
      </w:pPr>
      <w:rPr>
        <w:rFonts w:hint="default"/>
        <w:lang w:val="uk-UA" w:eastAsia="en-US" w:bidi="ar-SA"/>
      </w:rPr>
    </w:lvl>
  </w:abstractNum>
  <w:abstractNum w:abstractNumId="46" w15:restartNumberingAfterBreak="0">
    <w:nsid w:val="15620DD8"/>
    <w:multiLevelType w:val="hybridMultilevel"/>
    <w:tmpl w:val="8B62BA1A"/>
    <w:lvl w:ilvl="0" w:tplc="045EEAD2">
      <w:numFmt w:val="bullet"/>
      <w:lvlText w:val="•"/>
      <w:lvlJc w:val="left"/>
      <w:pPr>
        <w:ind w:left="1138" w:hanging="442"/>
      </w:pPr>
      <w:rPr>
        <w:rFonts w:ascii="Times New Roman" w:eastAsia="Times New Roman" w:hAnsi="Times New Roman" w:cs="Times New Roman" w:hint="default"/>
        <w:b w:val="0"/>
        <w:bCs w:val="0"/>
        <w:i w:val="0"/>
        <w:iCs w:val="0"/>
        <w:spacing w:val="0"/>
        <w:w w:val="100"/>
        <w:sz w:val="28"/>
        <w:szCs w:val="28"/>
        <w:lang w:val="uk-UA" w:eastAsia="en-US" w:bidi="ar-SA"/>
      </w:rPr>
    </w:lvl>
    <w:lvl w:ilvl="1" w:tplc="00808064">
      <w:numFmt w:val="bullet"/>
      <w:lvlText w:val="•"/>
      <w:lvlJc w:val="left"/>
      <w:pPr>
        <w:ind w:left="2020" w:hanging="442"/>
      </w:pPr>
      <w:rPr>
        <w:rFonts w:hint="default"/>
        <w:lang w:val="uk-UA" w:eastAsia="en-US" w:bidi="ar-SA"/>
      </w:rPr>
    </w:lvl>
    <w:lvl w:ilvl="2" w:tplc="F364EF44">
      <w:numFmt w:val="bullet"/>
      <w:lvlText w:val="•"/>
      <w:lvlJc w:val="left"/>
      <w:pPr>
        <w:ind w:left="2901" w:hanging="442"/>
      </w:pPr>
      <w:rPr>
        <w:rFonts w:hint="default"/>
        <w:lang w:val="uk-UA" w:eastAsia="en-US" w:bidi="ar-SA"/>
      </w:rPr>
    </w:lvl>
    <w:lvl w:ilvl="3" w:tplc="BF7441C4">
      <w:numFmt w:val="bullet"/>
      <w:lvlText w:val="•"/>
      <w:lvlJc w:val="left"/>
      <w:pPr>
        <w:ind w:left="3781" w:hanging="442"/>
      </w:pPr>
      <w:rPr>
        <w:rFonts w:hint="default"/>
        <w:lang w:val="uk-UA" w:eastAsia="en-US" w:bidi="ar-SA"/>
      </w:rPr>
    </w:lvl>
    <w:lvl w:ilvl="4" w:tplc="52E469D6">
      <w:numFmt w:val="bullet"/>
      <w:lvlText w:val="•"/>
      <w:lvlJc w:val="left"/>
      <w:pPr>
        <w:ind w:left="4662" w:hanging="442"/>
      </w:pPr>
      <w:rPr>
        <w:rFonts w:hint="default"/>
        <w:lang w:val="uk-UA" w:eastAsia="en-US" w:bidi="ar-SA"/>
      </w:rPr>
    </w:lvl>
    <w:lvl w:ilvl="5" w:tplc="C89C91F2">
      <w:numFmt w:val="bullet"/>
      <w:lvlText w:val="•"/>
      <w:lvlJc w:val="left"/>
      <w:pPr>
        <w:ind w:left="5543" w:hanging="442"/>
      </w:pPr>
      <w:rPr>
        <w:rFonts w:hint="default"/>
        <w:lang w:val="uk-UA" w:eastAsia="en-US" w:bidi="ar-SA"/>
      </w:rPr>
    </w:lvl>
    <w:lvl w:ilvl="6" w:tplc="798C641C">
      <w:numFmt w:val="bullet"/>
      <w:lvlText w:val="•"/>
      <w:lvlJc w:val="left"/>
      <w:pPr>
        <w:ind w:left="6423" w:hanging="442"/>
      </w:pPr>
      <w:rPr>
        <w:rFonts w:hint="default"/>
        <w:lang w:val="uk-UA" w:eastAsia="en-US" w:bidi="ar-SA"/>
      </w:rPr>
    </w:lvl>
    <w:lvl w:ilvl="7" w:tplc="DCE4B370">
      <w:numFmt w:val="bullet"/>
      <w:lvlText w:val="•"/>
      <w:lvlJc w:val="left"/>
      <w:pPr>
        <w:ind w:left="7304" w:hanging="442"/>
      </w:pPr>
      <w:rPr>
        <w:rFonts w:hint="default"/>
        <w:lang w:val="uk-UA" w:eastAsia="en-US" w:bidi="ar-SA"/>
      </w:rPr>
    </w:lvl>
    <w:lvl w:ilvl="8" w:tplc="84789724">
      <w:numFmt w:val="bullet"/>
      <w:lvlText w:val="•"/>
      <w:lvlJc w:val="left"/>
      <w:pPr>
        <w:ind w:left="8185" w:hanging="442"/>
      </w:pPr>
      <w:rPr>
        <w:rFonts w:hint="default"/>
        <w:lang w:val="uk-UA" w:eastAsia="en-US" w:bidi="ar-SA"/>
      </w:rPr>
    </w:lvl>
  </w:abstractNum>
  <w:abstractNum w:abstractNumId="47" w15:restartNumberingAfterBreak="0">
    <w:nsid w:val="1632385C"/>
    <w:multiLevelType w:val="hybridMultilevel"/>
    <w:tmpl w:val="A5204CC4"/>
    <w:lvl w:ilvl="0" w:tplc="FFFFFFFF">
      <w:start w:val="1"/>
      <w:numFmt w:val="decimal"/>
      <w:lvlText w:val="%1."/>
      <w:lvlJc w:val="left"/>
      <w:pPr>
        <w:ind w:left="2540" w:hanging="360"/>
      </w:pPr>
    </w:lvl>
    <w:lvl w:ilvl="1" w:tplc="04190019" w:tentative="1">
      <w:start w:val="1"/>
      <w:numFmt w:val="lowerLetter"/>
      <w:lvlText w:val="%2."/>
      <w:lvlJc w:val="left"/>
      <w:pPr>
        <w:ind w:left="2551" w:hanging="360"/>
      </w:pPr>
    </w:lvl>
    <w:lvl w:ilvl="2" w:tplc="0419001B" w:tentative="1">
      <w:start w:val="1"/>
      <w:numFmt w:val="lowerRoman"/>
      <w:lvlText w:val="%3."/>
      <w:lvlJc w:val="right"/>
      <w:pPr>
        <w:ind w:left="3271" w:hanging="180"/>
      </w:pPr>
    </w:lvl>
    <w:lvl w:ilvl="3" w:tplc="0419000F" w:tentative="1">
      <w:start w:val="1"/>
      <w:numFmt w:val="decimal"/>
      <w:lvlText w:val="%4."/>
      <w:lvlJc w:val="left"/>
      <w:pPr>
        <w:ind w:left="3991" w:hanging="360"/>
      </w:pPr>
    </w:lvl>
    <w:lvl w:ilvl="4" w:tplc="04190019" w:tentative="1">
      <w:start w:val="1"/>
      <w:numFmt w:val="lowerLetter"/>
      <w:lvlText w:val="%5."/>
      <w:lvlJc w:val="left"/>
      <w:pPr>
        <w:ind w:left="4711" w:hanging="360"/>
      </w:pPr>
    </w:lvl>
    <w:lvl w:ilvl="5" w:tplc="0419001B" w:tentative="1">
      <w:start w:val="1"/>
      <w:numFmt w:val="lowerRoman"/>
      <w:lvlText w:val="%6."/>
      <w:lvlJc w:val="right"/>
      <w:pPr>
        <w:ind w:left="5431" w:hanging="180"/>
      </w:pPr>
    </w:lvl>
    <w:lvl w:ilvl="6" w:tplc="0419000F" w:tentative="1">
      <w:start w:val="1"/>
      <w:numFmt w:val="decimal"/>
      <w:lvlText w:val="%7."/>
      <w:lvlJc w:val="left"/>
      <w:pPr>
        <w:ind w:left="6151" w:hanging="360"/>
      </w:pPr>
    </w:lvl>
    <w:lvl w:ilvl="7" w:tplc="04190019" w:tentative="1">
      <w:start w:val="1"/>
      <w:numFmt w:val="lowerLetter"/>
      <w:lvlText w:val="%8."/>
      <w:lvlJc w:val="left"/>
      <w:pPr>
        <w:ind w:left="6871" w:hanging="360"/>
      </w:pPr>
    </w:lvl>
    <w:lvl w:ilvl="8" w:tplc="0419001B" w:tentative="1">
      <w:start w:val="1"/>
      <w:numFmt w:val="lowerRoman"/>
      <w:lvlText w:val="%9."/>
      <w:lvlJc w:val="right"/>
      <w:pPr>
        <w:ind w:left="7591" w:hanging="180"/>
      </w:pPr>
    </w:lvl>
  </w:abstractNum>
  <w:abstractNum w:abstractNumId="48" w15:restartNumberingAfterBreak="0">
    <w:nsid w:val="16670F32"/>
    <w:multiLevelType w:val="hybridMultilevel"/>
    <w:tmpl w:val="23689260"/>
    <w:lvl w:ilvl="0" w:tplc="E5660DBE">
      <w:numFmt w:val="bullet"/>
      <w:lvlText w:val=""/>
      <w:lvlJc w:val="left"/>
      <w:pPr>
        <w:ind w:left="1733" w:hanging="360"/>
      </w:pPr>
      <w:rPr>
        <w:rFonts w:ascii="Symbol" w:eastAsia="Symbol" w:hAnsi="Symbol" w:cs="Symbol" w:hint="default"/>
        <w:b w:val="0"/>
        <w:bCs w:val="0"/>
        <w:i w:val="0"/>
        <w:iCs w:val="0"/>
        <w:spacing w:val="0"/>
        <w:w w:val="100"/>
        <w:sz w:val="28"/>
        <w:szCs w:val="28"/>
        <w:lang w:val="uk-UA" w:eastAsia="en-US" w:bidi="ar-SA"/>
      </w:rPr>
    </w:lvl>
    <w:lvl w:ilvl="1" w:tplc="8C365802">
      <w:numFmt w:val="bullet"/>
      <w:lvlText w:val="•"/>
      <w:lvlJc w:val="left"/>
      <w:pPr>
        <w:ind w:left="2560" w:hanging="360"/>
      </w:pPr>
      <w:rPr>
        <w:rFonts w:hint="default"/>
        <w:lang w:val="uk-UA" w:eastAsia="en-US" w:bidi="ar-SA"/>
      </w:rPr>
    </w:lvl>
    <w:lvl w:ilvl="2" w:tplc="D6D09DF6">
      <w:numFmt w:val="bullet"/>
      <w:lvlText w:val="•"/>
      <w:lvlJc w:val="left"/>
      <w:pPr>
        <w:ind w:left="3381" w:hanging="360"/>
      </w:pPr>
      <w:rPr>
        <w:rFonts w:hint="default"/>
        <w:lang w:val="uk-UA" w:eastAsia="en-US" w:bidi="ar-SA"/>
      </w:rPr>
    </w:lvl>
    <w:lvl w:ilvl="3" w:tplc="4E8EF3F8">
      <w:numFmt w:val="bullet"/>
      <w:lvlText w:val="•"/>
      <w:lvlJc w:val="left"/>
      <w:pPr>
        <w:ind w:left="4201" w:hanging="360"/>
      </w:pPr>
      <w:rPr>
        <w:rFonts w:hint="default"/>
        <w:lang w:val="uk-UA" w:eastAsia="en-US" w:bidi="ar-SA"/>
      </w:rPr>
    </w:lvl>
    <w:lvl w:ilvl="4" w:tplc="F642D008">
      <w:numFmt w:val="bullet"/>
      <w:lvlText w:val="•"/>
      <w:lvlJc w:val="left"/>
      <w:pPr>
        <w:ind w:left="5022" w:hanging="360"/>
      </w:pPr>
      <w:rPr>
        <w:rFonts w:hint="default"/>
        <w:lang w:val="uk-UA" w:eastAsia="en-US" w:bidi="ar-SA"/>
      </w:rPr>
    </w:lvl>
    <w:lvl w:ilvl="5" w:tplc="8402C214">
      <w:numFmt w:val="bullet"/>
      <w:lvlText w:val="•"/>
      <w:lvlJc w:val="left"/>
      <w:pPr>
        <w:ind w:left="5843" w:hanging="360"/>
      </w:pPr>
      <w:rPr>
        <w:rFonts w:hint="default"/>
        <w:lang w:val="uk-UA" w:eastAsia="en-US" w:bidi="ar-SA"/>
      </w:rPr>
    </w:lvl>
    <w:lvl w:ilvl="6" w:tplc="102246AA">
      <w:numFmt w:val="bullet"/>
      <w:lvlText w:val="•"/>
      <w:lvlJc w:val="left"/>
      <w:pPr>
        <w:ind w:left="6663" w:hanging="360"/>
      </w:pPr>
      <w:rPr>
        <w:rFonts w:hint="default"/>
        <w:lang w:val="uk-UA" w:eastAsia="en-US" w:bidi="ar-SA"/>
      </w:rPr>
    </w:lvl>
    <w:lvl w:ilvl="7" w:tplc="468A822A">
      <w:numFmt w:val="bullet"/>
      <w:lvlText w:val="•"/>
      <w:lvlJc w:val="left"/>
      <w:pPr>
        <w:ind w:left="7484" w:hanging="360"/>
      </w:pPr>
      <w:rPr>
        <w:rFonts w:hint="default"/>
        <w:lang w:val="uk-UA" w:eastAsia="en-US" w:bidi="ar-SA"/>
      </w:rPr>
    </w:lvl>
    <w:lvl w:ilvl="8" w:tplc="0A269BDE">
      <w:numFmt w:val="bullet"/>
      <w:lvlText w:val="•"/>
      <w:lvlJc w:val="left"/>
      <w:pPr>
        <w:ind w:left="8305" w:hanging="360"/>
      </w:pPr>
      <w:rPr>
        <w:rFonts w:hint="default"/>
        <w:lang w:val="uk-UA" w:eastAsia="en-US" w:bidi="ar-SA"/>
      </w:rPr>
    </w:lvl>
  </w:abstractNum>
  <w:abstractNum w:abstractNumId="49" w15:restartNumberingAfterBreak="0">
    <w:nsid w:val="16AC7E45"/>
    <w:multiLevelType w:val="hybridMultilevel"/>
    <w:tmpl w:val="EEB41976"/>
    <w:lvl w:ilvl="0" w:tplc="2766CA1E">
      <w:start w:val="1"/>
      <w:numFmt w:val="decimal"/>
      <w:lvlText w:val="%1."/>
      <w:lvlJc w:val="left"/>
      <w:pPr>
        <w:ind w:left="172" w:hanging="288"/>
      </w:pPr>
      <w:rPr>
        <w:rFonts w:ascii="Times New Roman" w:eastAsia="Times New Roman" w:hAnsi="Times New Roman" w:cs="Times New Roman" w:hint="default"/>
        <w:b/>
        <w:bCs/>
        <w:spacing w:val="0"/>
        <w:w w:val="100"/>
        <w:sz w:val="28"/>
        <w:szCs w:val="28"/>
        <w:lang w:val="uk-UA" w:eastAsia="en-US" w:bidi="ar-SA"/>
      </w:rPr>
    </w:lvl>
    <w:lvl w:ilvl="1" w:tplc="7570D19A">
      <w:numFmt w:val="bullet"/>
      <w:lvlText w:val=""/>
      <w:lvlJc w:val="left"/>
      <w:pPr>
        <w:ind w:left="1613" w:hanging="360"/>
      </w:pPr>
      <w:rPr>
        <w:rFonts w:ascii="Symbol" w:eastAsia="Symbol" w:hAnsi="Symbol" w:cs="Symbol" w:hint="default"/>
        <w:w w:val="100"/>
        <w:sz w:val="28"/>
        <w:szCs w:val="28"/>
        <w:lang w:val="uk-UA" w:eastAsia="en-US" w:bidi="ar-SA"/>
      </w:rPr>
    </w:lvl>
    <w:lvl w:ilvl="2" w:tplc="B8C4DC4A">
      <w:numFmt w:val="bullet"/>
      <w:lvlText w:val="•"/>
      <w:lvlJc w:val="left"/>
      <w:pPr>
        <w:ind w:left="2545" w:hanging="360"/>
      </w:pPr>
      <w:rPr>
        <w:rFonts w:hint="default"/>
        <w:lang w:val="uk-UA" w:eastAsia="en-US" w:bidi="ar-SA"/>
      </w:rPr>
    </w:lvl>
    <w:lvl w:ilvl="3" w:tplc="94448678">
      <w:numFmt w:val="bullet"/>
      <w:lvlText w:val="•"/>
      <w:lvlJc w:val="left"/>
      <w:pPr>
        <w:ind w:left="3470" w:hanging="360"/>
      </w:pPr>
      <w:rPr>
        <w:rFonts w:hint="default"/>
        <w:lang w:val="uk-UA" w:eastAsia="en-US" w:bidi="ar-SA"/>
      </w:rPr>
    </w:lvl>
    <w:lvl w:ilvl="4" w:tplc="414208C8">
      <w:numFmt w:val="bullet"/>
      <w:lvlText w:val="•"/>
      <w:lvlJc w:val="left"/>
      <w:pPr>
        <w:ind w:left="4395" w:hanging="360"/>
      </w:pPr>
      <w:rPr>
        <w:rFonts w:hint="default"/>
        <w:lang w:val="uk-UA" w:eastAsia="en-US" w:bidi="ar-SA"/>
      </w:rPr>
    </w:lvl>
    <w:lvl w:ilvl="5" w:tplc="5D5C1A44">
      <w:numFmt w:val="bullet"/>
      <w:lvlText w:val="•"/>
      <w:lvlJc w:val="left"/>
      <w:pPr>
        <w:ind w:left="5320" w:hanging="360"/>
      </w:pPr>
      <w:rPr>
        <w:rFonts w:hint="default"/>
        <w:lang w:val="uk-UA" w:eastAsia="en-US" w:bidi="ar-SA"/>
      </w:rPr>
    </w:lvl>
    <w:lvl w:ilvl="6" w:tplc="2B9A2EF4">
      <w:numFmt w:val="bullet"/>
      <w:lvlText w:val="•"/>
      <w:lvlJc w:val="left"/>
      <w:pPr>
        <w:ind w:left="6245" w:hanging="360"/>
      </w:pPr>
      <w:rPr>
        <w:rFonts w:hint="default"/>
        <w:lang w:val="uk-UA" w:eastAsia="en-US" w:bidi="ar-SA"/>
      </w:rPr>
    </w:lvl>
    <w:lvl w:ilvl="7" w:tplc="BB680760">
      <w:numFmt w:val="bullet"/>
      <w:lvlText w:val="•"/>
      <w:lvlJc w:val="left"/>
      <w:pPr>
        <w:ind w:left="7170" w:hanging="360"/>
      </w:pPr>
      <w:rPr>
        <w:rFonts w:hint="default"/>
        <w:lang w:val="uk-UA" w:eastAsia="en-US" w:bidi="ar-SA"/>
      </w:rPr>
    </w:lvl>
    <w:lvl w:ilvl="8" w:tplc="3BA800EE">
      <w:numFmt w:val="bullet"/>
      <w:lvlText w:val="•"/>
      <w:lvlJc w:val="left"/>
      <w:pPr>
        <w:ind w:left="8096" w:hanging="360"/>
      </w:pPr>
      <w:rPr>
        <w:rFonts w:hint="default"/>
        <w:lang w:val="uk-UA" w:eastAsia="en-US" w:bidi="ar-SA"/>
      </w:rPr>
    </w:lvl>
  </w:abstractNum>
  <w:abstractNum w:abstractNumId="50" w15:restartNumberingAfterBreak="0">
    <w:nsid w:val="16CA75FF"/>
    <w:multiLevelType w:val="hybridMultilevel"/>
    <w:tmpl w:val="0DC23632"/>
    <w:lvl w:ilvl="0" w:tplc="AAF29EEE">
      <w:start w:val="1"/>
      <w:numFmt w:val="decimal"/>
      <w:lvlText w:val="%1."/>
      <w:lvlJc w:val="left"/>
      <w:pPr>
        <w:ind w:left="410" w:hanging="284"/>
      </w:pPr>
      <w:rPr>
        <w:rFonts w:ascii="Arial" w:eastAsia="Arial" w:hAnsi="Arial" w:cs="Arial" w:hint="default"/>
        <w:b w:val="0"/>
        <w:bCs w:val="0"/>
        <w:i w:val="0"/>
        <w:iCs w:val="0"/>
        <w:spacing w:val="-1"/>
        <w:w w:val="100"/>
        <w:sz w:val="28"/>
        <w:szCs w:val="28"/>
        <w:lang w:val="uk-UA" w:eastAsia="en-US" w:bidi="ar-SA"/>
      </w:rPr>
    </w:lvl>
    <w:lvl w:ilvl="1" w:tplc="B8DA1684">
      <w:numFmt w:val="bullet"/>
      <w:lvlText w:val="•"/>
      <w:lvlJc w:val="left"/>
      <w:pPr>
        <w:ind w:left="738" w:hanging="284"/>
      </w:pPr>
      <w:rPr>
        <w:rFonts w:hint="default"/>
        <w:lang w:val="uk-UA" w:eastAsia="en-US" w:bidi="ar-SA"/>
      </w:rPr>
    </w:lvl>
    <w:lvl w:ilvl="2" w:tplc="26A870AE">
      <w:numFmt w:val="bullet"/>
      <w:lvlText w:val="•"/>
      <w:lvlJc w:val="left"/>
      <w:pPr>
        <w:ind w:left="1056" w:hanging="284"/>
      </w:pPr>
      <w:rPr>
        <w:rFonts w:hint="default"/>
        <w:lang w:val="uk-UA" w:eastAsia="en-US" w:bidi="ar-SA"/>
      </w:rPr>
    </w:lvl>
    <w:lvl w:ilvl="3" w:tplc="2F7629BE">
      <w:numFmt w:val="bullet"/>
      <w:lvlText w:val="•"/>
      <w:lvlJc w:val="left"/>
      <w:pPr>
        <w:ind w:left="1374" w:hanging="284"/>
      </w:pPr>
      <w:rPr>
        <w:rFonts w:hint="default"/>
        <w:lang w:val="uk-UA" w:eastAsia="en-US" w:bidi="ar-SA"/>
      </w:rPr>
    </w:lvl>
    <w:lvl w:ilvl="4" w:tplc="CD3E5A6C">
      <w:numFmt w:val="bullet"/>
      <w:lvlText w:val="•"/>
      <w:lvlJc w:val="left"/>
      <w:pPr>
        <w:ind w:left="1692" w:hanging="284"/>
      </w:pPr>
      <w:rPr>
        <w:rFonts w:hint="default"/>
        <w:lang w:val="uk-UA" w:eastAsia="en-US" w:bidi="ar-SA"/>
      </w:rPr>
    </w:lvl>
    <w:lvl w:ilvl="5" w:tplc="42308D06">
      <w:numFmt w:val="bullet"/>
      <w:lvlText w:val="•"/>
      <w:lvlJc w:val="left"/>
      <w:pPr>
        <w:ind w:left="2010" w:hanging="284"/>
      </w:pPr>
      <w:rPr>
        <w:rFonts w:hint="default"/>
        <w:lang w:val="uk-UA" w:eastAsia="en-US" w:bidi="ar-SA"/>
      </w:rPr>
    </w:lvl>
    <w:lvl w:ilvl="6" w:tplc="AF7000A0">
      <w:numFmt w:val="bullet"/>
      <w:lvlText w:val="•"/>
      <w:lvlJc w:val="left"/>
      <w:pPr>
        <w:ind w:left="2328" w:hanging="284"/>
      </w:pPr>
      <w:rPr>
        <w:rFonts w:hint="default"/>
        <w:lang w:val="uk-UA" w:eastAsia="en-US" w:bidi="ar-SA"/>
      </w:rPr>
    </w:lvl>
    <w:lvl w:ilvl="7" w:tplc="573E4504">
      <w:numFmt w:val="bullet"/>
      <w:lvlText w:val="•"/>
      <w:lvlJc w:val="left"/>
      <w:pPr>
        <w:ind w:left="2646" w:hanging="284"/>
      </w:pPr>
      <w:rPr>
        <w:rFonts w:hint="default"/>
        <w:lang w:val="uk-UA" w:eastAsia="en-US" w:bidi="ar-SA"/>
      </w:rPr>
    </w:lvl>
    <w:lvl w:ilvl="8" w:tplc="3B8CCA12">
      <w:numFmt w:val="bullet"/>
      <w:lvlText w:val="•"/>
      <w:lvlJc w:val="left"/>
      <w:pPr>
        <w:ind w:left="2964" w:hanging="284"/>
      </w:pPr>
      <w:rPr>
        <w:rFonts w:hint="default"/>
        <w:lang w:val="uk-UA" w:eastAsia="en-US" w:bidi="ar-SA"/>
      </w:rPr>
    </w:lvl>
  </w:abstractNum>
  <w:abstractNum w:abstractNumId="51" w15:restartNumberingAfterBreak="0">
    <w:nsid w:val="172C38E5"/>
    <w:multiLevelType w:val="multilevel"/>
    <w:tmpl w:val="B92E8B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77516D6"/>
    <w:multiLevelType w:val="hybridMultilevel"/>
    <w:tmpl w:val="7EE0D24A"/>
    <w:lvl w:ilvl="0" w:tplc="216C96A4">
      <w:start w:val="1"/>
      <w:numFmt w:val="decimal"/>
      <w:lvlText w:val="%1."/>
      <w:lvlJc w:val="left"/>
      <w:pPr>
        <w:ind w:left="454" w:hanging="282"/>
        <w:jc w:val="right"/>
      </w:pPr>
      <w:rPr>
        <w:rFonts w:ascii="Times New Roman" w:eastAsia="Times New Roman" w:hAnsi="Times New Roman" w:cs="Times New Roman" w:hint="default"/>
        <w:spacing w:val="0"/>
        <w:w w:val="100"/>
        <w:sz w:val="28"/>
        <w:szCs w:val="28"/>
        <w:lang w:val="uk-UA" w:eastAsia="en-US" w:bidi="ar-SA"/>
      </w:rPr>
    </w:lvl>
    <w:lvl w:ilvl="1" w:tplc="A1C0EF9A">
      <w:start w:val="1"/>
      <w:numFmt w:val="decimal"/>
      <w:lvlText w:val="%2)"/>
      <w:lvlJc w:val="left"/>
      <w:pPr>
        <w:ind w:left="1253" w:hanging="360"/>
      </w:pPr>
      <w:rPr>
        <w:rFonts w:ascii="Times New Roman" w:eastAsia="Times New Roman" w:hAnsi="Times New Roman" w:cs="Times New Roman" w:hint="default"/>
        <w:spacing w:val="0"/>
        <w:w w:val="100"/>
        <w:sz w:val="28"/>
        <w:szCs w:val="28"/>
        <w:lang w:val="uk-UA" w:eastAsia="en-US" w:bidi="ar-SA"/>
      </w:rPr>
    </w:lvl>
    <w:lvl w:ilvl="2" w:tplc="6EDC6892">
      <w:numFmt w:val="bullet"/>
      <w:lvlText w:val="•"/>
      <w:lvlJc w:val="left"/>
      <w:pPr>
        <w:ind w:left="2225" w:hanging="360"/>
      </w:pPr>
      <w:rPr>
        <w:rFonts w:hint="default"/>
        <w:lang w:val="uk-UA" w:eastAsia="en-US" w:bidi="ar-SA"/>
      </w:rPr>
    </w:lvl>
    <w:lvl w:ilvl="3" w:tplc="44A00684">
      <w:numFmt w:val="bullet"/>
      <w:lvlText w:val="•"/>
      <w:lvlJc w:val="left"/>
      <w:pPr>
        <w:ind w:left="3190" w:hanging="360"/>
      </w:pPr>
      <w:rPr>
        <w:rFonts w:hint="default"/>
        <w:lang w:val="uk-UA" w:eastAsia="en-US" w:bidi="ar-SA"/>
      </w:rPr>
    </w:lvl>
    <w:lvl w:ilvl="4" w:tplc="68748F16">
      <w:numFmt w:val="bullet"/>
      <w:lvlText w:val="•"/>
      <w:lvlJc w:val="left"/>
      <w:pPr>
        <w:ind w:left="4155" w:hanging="360"/>
      </w:pPr>
      <w:rPr>
        <w:rFonts w:hint="default"/>
        <w:lang w:val="uk-UA" w:eastAsia="en-US" w:bidi="ar-SA"/>
      </w:rPr>
    </w:lvl>
    <w:lvl w:ilvl="5" w:tplc="D6143C7A">
      <w:numFmt w:val="bullet"/>
      <w:lvlText w:val="•"/>
      <w:lvlJc w:val="left"/>
      <w:pPr>
        <w:ind w:left="5120" w:hanging="360"/>
      </w:pPr>
      <w:rPr>
        <w:rFonts w:hint="default"/>
        <w:lang w:val="uk-UA" w:eastAsia="en-US" w:bidi="ar-SA"/>
      </w:rPr>
    </w:lvl>
    <w:lvl w:ilvl="6" w:tplc="A76C5F78">
      <w:numFmt w:val="bullet"/>
      <w:lvlText w:val="•"/>
      <w:lvlJc w:val="left"/>
      <w:pPr>
        <w:ind w:left="6085" w:hanging="360"/>
      </w:pPr>
      <w:rPr>
        <w:rFonts w:hint="default"/>
        <w:lang w:val="uk-UA" w:eastAsia="en-US" w:bidi="ar-SA"/>
      </w:rPr>
    </w:lvl>
    <w:lvl w:ilvl="7" w:tplc="07E4FFDA">
      <w:numFmt w:val="bullet"/>
      <w:lvlText w:val="•"/>
      <w:lvlJc w:val="left"/>
      <w:pPr>
        <w:ind w:left="7050" w:hanging="360"/>
      </w:pPr>
      <w:rPr>
        <w:rFonts w:hint="default"/>
        <w:lang w:val="uk-UA" w:eastAsia="en-US" w:bidi="ar-SA"/>
      </w:rPr>
    </w:lvl>
    <w:lvl w:ilvl="8" w:tplc="E74CCF54">
      <w:numFmt w:val="bullet"/>
      <w:lvlText w:val="•"/>
      <w:lvlJc w:val="left"/>
      <w:pPr>
        <w:ind w:left="8016" w:hanging="360"/>
      </w:pPr>
      <w:rPr>
        <w:rFonts w:hint="default"/>
        <w:lang w:val="uk-UA" w:eastAsia="en-US" w:bidi="ar-SA"/>
      </w:rPr>
    </w:lvl>
  </w:abstractNum>
  <w:abstractNum w:abstractNumId="53" w15:restartNumberingAfterBreak="0">
    <w:nsid w:val="18134C64"/>
    <w:multiLevelType w:val="multilevel"/>
    <w:tmpl w:val="AC9EDC3E"/>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4" w15:restartNumberingAfterBreak="0">
    <w:nsid w:val="18495B39"/>
    <w:multiLevelType w:val="hybridMultilevel"/>
    <w:tmpl w:val="BFFA7AA4"/>
    <w:lvl w:ilvl="0" w:tplc="84EEFCC4">
      <w:start w:val="1"/>
      <w:numFmt w:val="decimal"/>
      <w:lvlText w:val="%1."/>
      <w:lvlJc w:val="left"/>
      <w:pPr>
        <w:ind w:left="1589" w:hanging="576"/>
      </w:pPr>
      <w:rPr>
        <w:rFonts w:ascii="Times New Roman" w:eastAsia="Times New Roman" w:hAnsi="Times New Roman" w:cs="Times New Roman" w:hint="default"/>
        <w:b w:val="0"/>
        <w:bCs w:val="0"/>
        <w:i w:val="0"/>
        <w:iCs w:val="0"/>
        <w:spacing w:val="0"/>
        <w:w w:val="100"/>
        <w:sz w:val="28"/>
        <w:szCs w:val="28"/>
        <w:lang w:val="uk-UA" w:eastAsia="en-US" w:bidi="ar-SA"/>
      </w:rPr>
    </w:lvl>
    <w:lvl w:ilvl="1" w:tplc="9C027BFA">
      <w:numFmt w:val="bullet"/>
      <w:lvlText w:val="•"/>
      <w:lvlJc w:val="left"/>
      <w:pPr>
        <w:ind w:left="2416" w:hanging="576"/>
      </w:pPr>
      <w:rPr>
        <w:rFonts w:hint="default"/>
        <w:lang w:val="uk-UA" w:eastAsia="en-US" w:bidi="ar-SA"/>
      </w:rPr>
    </w:lvl>
    <w:lvl w:ilvl="2" w:tplc="8D6AA1D4">
      <w:numFmt w:val="bullet"/>
      <w:lvlText w:val="•"/>
      <w:lvlJc w:val="left"/>
      <w:pPr>
        <w:ind w:left="3253" w:hanging="576"/>
      </w:pPr>
      <w:rPr>
        <w:rFonts w:hint="default"/>
        <w:lang w:val="uk-UA" w:eastAsia="en-US" w:bidi="ar-SA"/>
      </w:rPr>
    </w:lvl>
    <w:lvl w:ilvl="3" w:tplc="C50E2254">
      <w:numFmt w:val="bullet"/>
      <w:lvlText w:val="•"/>
      <w:lvlJc w:val="left"/>
      <w:pPr>
        <w:ind w:left="4089" w:hanging="576"/>
      </w:pPr>
      <w:rPr>
        <w:rFonts w:hint="default"/>
        <w:lang w:val="uk-UA" w:eastAsia="en-US" w:bidi="ar-SA"/>
      </w:rPr>
    </w:lvl>
    <w:lvl w:ilvl="4" w:tplc="58563540">
      <w:numFmt w:val="bullet"/>
      <w:lvlText w:val="•"/>
      <w:lvlJc w:val="left"/>
      <w:pPr>
        <w:ind w:left="4926" w:hanging="576"/>
      </w:pPr>
      <w:rPr>
        <w:rFonts w:hint="default"/>
        <w:lang w:val="uk-UA" w:eastAsia="en-US" w:bidi="ar-SA"/>
      </w:rPr>
    </w:lvl>
    <w:lvl w:ilvl="5" w:tplc="308E475C">
      <w:numFmt w:val="bullet"/>
      <w:lvlText w:val="•"/>
      <w:lvlJc w:val="left"/>
      <w:pPr>
        <w:ind w:left="5763" w:hanging="576"/>
      </w:pPr>
      <w:rPr>
        <w:rFonts w:hint="default"/>
        <w:lang w:val="uk-UA" w:eastAsia="en-US" w:bidi="ar-SA"/>
      </w:rPr>
    </w:lvl>
    <w:lvl w:ilvl="6" w:tplc="08E6E140">
      <w:numFmt w:val="bullet"/>
      <w:lvlText w:val="•"/>
      <w:lvlJc w:val="left"/>
      <w:pPr>
        <w:ind w:left="6599" w:hanging="576"/>
      </w:pPr>
      <w:rPr>
        <w:rFonts w:hint="default"/>
        <w:lang w:val="uk-UA" w:eastAsia="en-US" w:bidi="ar-SA"/>
      </w:rPr>
    </w:lvl>
    <w:lvl w:ilvl="7" w:tplc="D2828242">
      <w:numFmt w:val="bullet"/>
      <w:lvlText w:val="•"/>
      <w:lvlJc w:val="left"/>
      <w:pPr>
        <w:ind w:left="7436" w:hanging="576"/>
      </w:pPr>
      <w:rPr>
        <w:rFonts w:hint="default"/>
        <w:lang w:val="uk-UA" w:eastAsia="en-US" w:bidi="ar-SA"/>
      </w:rPr>
    </w:lvl>
    <w:lvl w:ilvl="8" w:tplc="C0449AF2">
      <w:numFmt w:val="bullet"/>
      <w:lvlText w:val="•"/>
      <w:lvlJc w:val="left"/>
      <w:pPr>
        <w:ind w:left="8273" w:hanging="576"/>
      </w:pPr>
      <w:rPr>
        <w:rFonts w:hint="default"/>
        <w:lang w:val="uk-UA" w:eastAsia="en-US" w:bidi="ar-SA"/>
      </w:rPr>
    </w:lvl>
  </w:abstractNum>
  <w:abstractNum w:abstractNumId="55" w15:restartNumberingAfterBreak="0">
    <w:nsid w:val="18867F67"/>
    <w:multiLevelType w:val="hybridMultilevel"/>
    <w:tmpl w:val="E6388458"/>
    <w:lvl w:ilvl="0" w:tplc="C3A06F3A">
      <w:start w:val="1"/>
      <w:numFmt w:val="decimal"/>
      <w:lvlText w:val="%1)"/>
      <w:lvlJc w:val="left"/>
      <w:pPr>
        <w:ind w:left="673" w:hanging="260"/>
      </w:pPr>
      <w:rPr>
        <w:rFonts w:ascii="Arial" w:eastAsia="Arial" w:hAnsi="Arial" w:cs="Arial" w:hint="default"/>
        <w:b w:val="0"/>
        <w:bCs w:val="0"/>
        <w:i w:val="0"/>
        <w:iCs w:val="0"/>
        <w:spacing w:val="0"/>
        <w:w w:val="106"/>
        <w:sz w:val="20"/>
        <w:szCs w:val="20"/>
        <w:lang w:val="uk-UA" w:eastAsia="en-US" w:bidi="ar-SA"/>
      </w:rPr>
    </w:lvl>
    <w:lvl w:ilvl="1" w:tplc="7B6C5344">
      <w:numFmt w:val="bullet"/>
      <w:lvlText w:val="•"/>
      <w:lvlJc w:val="left"/>
      <w:pPr>
        <w:ind w:left="1293" w:hanging="260"/>
      </w:pPr>
      <w:rPr>
        <w:rFonts w:hint="default"/>
        <w:lang w:val="uk-UA" w:eastAsia="en-US" w:bidi="ar-SA"/>
      </w:rPr>
    </w:lvl>
    <w:lvl w:ilvl="2" w:tplc="D57A2ADA">
      <w:numFmt w:val="bullet"/>
      <w:lvlText w:val="•"/>
      <w:lvlJc w:val="left"/>
      <w:pPr>
        <w:ind w:left="1906" w:hanging="260"/>
      </w:pPr>
      <w:rPr>
        <w:rFonts w:hint="default"/>
        <w:lang w:val="uk-UA" w:eastAsia="en-US" w:bidi="ar-SA"/>
      </w:rPr>
    </w:lvl>
    <w:lvl w:ilvl="3" w:tplc="54023940">
      <w:numFmt w:val="bullet"/>
      <w:lvlText w:val="•"/>
      <w:lvlJc w:val="left"/>
      <w:pPr>
        <w:ind w:left="2519" w:hanging="260"/>
      </w:pPr>
      <w:rPr>
        <w:rFonts w:hint="default"/>
        <w:lang w:val="uk-UA" w:eastAsia="en-US" w:bidi="ar-SA"/>
      </w:rPr>
    </w:lvl>
    <w:lvl w:ilvl="4" w:tplc="B40A7D2E">
      <w:numFmt w:val="bullet"/>
      <w:lvlText w:val="•"/>
      <w:lvlJc w:val="left"/>
      <w:pPr>
        <w:ind w:left="3132" w:hanging="260"/>
      </w:pPr>
      <w:rPr>
        <w:rFonts w:hint="default"/>
        <w:lang w:val="uk-UA" w:eastAsia="en-US" w:bidi="ar-SA"/>
      </w:rPr>
    </w:lvl>
    <w:lvl w:ilvl="5" w:tplc="ADA8B708">
      <w:numFmt w:val="bullet"/>
      <w:lvlText w:val="•"/>
      <w:lvlJc w:val="left"/>
      <w:pPr>
        <w:ind w:left="3745" w:hanging="260"/>
      </w:pPr>
      <w:rPr>
        <w:rFonts w:hint="default"/>
        <w:lang w:val="uk-UA" w:eastAsia="en-US" w:bidi="ar-SA"/>
      </w:rPr>
    </w:lvl>
    <w:lvl w:ilvl="6" w:tplc="63E83C70">
      <w:numFmt w:val="bullet"/>
      <w:lvlText w:val="•"/>
      <w:lvlJc w:val="left"/>
      <w:pPr>
        <w:ind w:left="4358" w:hanging="260"/>
      </w:pPr>
      <w:rPr>
        <w:rFonts w:hint="default"/>
        <w:lang w:val="uk-UA" w:eastAsia="en-US" w:bidi="ar-SA"/>
      </w:rPr>
    </w:lvl>
    <w:lvl w:ilvl="7" w:tplc="FD0A0F8A">
      <w:numFmt w:val="bullet"/>
      <w:lvlText w:val="•"/>
      <w:lvlJc w:val="left"/>
      <w:pPr>
        <w:ind w:left="4971" w:hanging="260"/>
      </w:pPr>
      <w:rPr>
        <w:rFonts w:hint="default"/>
        <w:lang w:val="uk-UA" w:eastAsia="en-US" w:bidi="ar-SA"/>
      </w:rPr>
    </w:lvl>
    <w:lvl w:ilvl="8" w:tplc="685E5D96">
      <w:numFmt w:val="bullet"/>
      <w:lvlText w:val="•"/>
      <w:lvlJc w:val="left"/>
      <w:pPr>
        <w:ind w:left="5584" w:hanging="260"/>
      </w:pPr>
      <w:rPr>
        <w:rFonts w:hint="default"/>
        <w:lang w:val="uk-UA" w:eastAsia="en-US" w:bidi="ar-SA"/>
      </w:rPr>
    </w:lvl>
  </w:abstractNum>
  <w:abstractNum w:abstractNumId="56" w15:restartNumberingAfterBreak="0">
    <w:nsid w:val="18EA6DB9"/>
    <w:multiLevelType w:val="hybridMultilevel"/>
    <w:tmpl w:val="36526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18F10452"/>
    <w:multiLevelType w:val="multilevel"/>
    <w:tmpl w:val="BED486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9D94F80"/>
    <w:multiLevelType w:val="hybridMultilevel"/>
    <w:tmpl w:val="41ACE9FE"/>
    <w:lvl w:ilvl="0" w:tplc="6A9C437E">
      <w:start w:val="1"/>
      <w:numFmt w:val="decimal"/>
      <w:lvlText w:val="%1)"/>
      <w:lvlJc w:val="left"/>
      <w:pPr>
        <w:ind w:left="172" w:hanging="291"/>
      </w:pPr>
      <w:rPr>
        <w:rFonts w:ascii="Times New Roman" w:eastAsia="Times New Roman" w:hAnsi="Times New Roman" w:cs="Times New Roman" w:hint="default"/>
        <w:spacing w:val="-14"/>
        <w:w w:val="100"/>
        <w:sz w:val="28"/>
        <w:szCs w:val="28"/>
        <w:lang w:val="uk-UA" w:eastAsia="en-US" w:bidi="ar-SA"/>
      </w:rPr>
    </w:lvl>
    <w:lvl w:ilvl="1" w:tplc="92B4B180">
      <w:numFmt w:val="bullet"/>
      <w:lvlText w:val="•"/>
      <w:lvlJc w:val="left"/>
      <w:pPr>
        <w:ind w:left="1156" w:hanging="291"/>
      </w:pPr>
      <w:rPr>
        <w:rFonts w:hint="default"/>
        <w:lang w:val="uk-UA" w:eastAsia="en-US" w:bidi="ar-SA"/>
      </w:rPr>
    </w:lvl>
    <w:lvl w:ilvl="2" w:tplc="2E283AF0">
      <w:numFmt w:val="bullet"/>
      <w:lvlText w:val="•"/>
      <w:lvlJc w:val="left"/>
      <w:pPr>
        <w:ind w:left="2133" w:hanging="291"/>
      </w:pPr>
      <w:rPr>
        <w:rFonts w:hint="default"/>
        <w:lang w:val="uk-UA" w:eastAsia="en-US" w:bidi="ar-SA"/>
      </w:rPr>
    </w:lvl>
    <w:lvl w:ilvl="3" w:tplc="9696864A">
      <w:numFmt w:val="bullet"/>
      <w:lvlText w:val="•"/>
      <w:lvlJc w:val="left"/>
      <w:pPr>
        <w:ind w:left="3109" w:hanging="291"/>
      </w:pPr>
      <w:rPr>
        <w:rFonts w:hint="default"/>
        <w:lang w:val="uk-UA" w:eastAsia="en-US" w:bidi="ar-SA"/>
      </w:rPr>
    </w:lvl>
    <w:lvl w:ilvl="4" w:tplc="47329A30">
      <w:numFmt w:val="bullet"/>
      <w:lvlText w:val="•"/>
      <w:lvlJc w:val="left"/>
      <w:pPr>
        <w:ind w:left="4086" w:hanging="291"/>
      </w:pPr>
      <w:rPr>
        <w:rFonts w:hint="default"/>
        <w:lang w:val="uk-UA" w:eastAsia="en-US" w:bidi="ar-SA"/>
      </w:rPr>
    </w:lvl>
    <w:lvl w:ilvl="5" w:tplc="BD1A186A">
      <w:numFmt w:val="bullet"/>
      <w:lvlText w:val="•"/>
      <w:lvlJc w:val="left"/>
      <w:pPr>
        <w:ind w:left="5063" w:hanging="291"/>
      </w:pPr>
      <w:rPr>
        <w:rFonts w:hint="default"/>
        <w:lang w:val="uk-UA" w:eastAsia="en-US" w:bidi="ar-SA"/>
      </w:rPr>
    </w:lvl>
    <w:lvl w:ilvl="6" w:tplc="0B7048F2">
      <w:numFmt w:val="bullet"/>
      <w:lvlText w:val="•"/>
      <w:lvlJc w:val="left"/>
      <w:pPr>
        <w:ind w:left="6039" w:hanging="291"/>
      </w:pPr>
      <w:rPr>
        <w:rFonts w:hint="default"/>
        <w:lang w:val="uk-UA" w:eastAsia="en-US" w:bidi="ar-SA"/>
      </w:rPr>
    </w:lvl>
    <w:lvl w:ilvl="7" w:tplc="F2BE1D38">
      <w:numFmt w:val="bullet"/>
      <w:lvlText w:val="•"/>
      <w:lvlJc w:val="left"/>
      <w:pPr>
        <w:ind w:left="7016" w:hanging="291"/>
      </w:pPr>
      <w:rPr>
        <w:rFonts w:hint="default"/>
        <w:lang w:val="uk-UA" w:eastAsia="en-US" w:bidi="ar-SA"/>
      </w:rPr>
    </w:lvl>
    <w:lvl w:ilvl="8" w:tplc="4E269F9C">
      <w:numFmt w:val="bullet"/>
      <w:lvlText w:val="•"/>
      <w:lvlJc w:val="left"/>
      <w:pPr>
        <w:ind w:left="7993" w:hanging="291"/>
      </w:pPr>
      <w:rPr>
        <w:rFonts w:hint="default"/>
        <w:lang w:val="uk-UA" w:eastAsia="en-US" w:bidi="ar-SA"/>
      </w:rPr>
    </w:lvl>
  </w:abstractNum>
  <w:abstractNum w:abstractNumId="59" w15:restartNumberingAfterBreak="0">
    <w:nsid w:val="19EE0772"/>
    <w:multiLevelType w:val="hybridMultilevel"/>
    <w:tmpl w:val="A814811C"/>
    <w:lvl w:ilvl="0" w:tplc="90406F7E">
      <w:numFmt w:val="bullet"/>
      <w:lvlText w:val="•"/>
      <w:lvlJc w:val="left"/>
      <w:pPr>
        <w:ind w:left="172" w:hanging="197"/>
      </w:pPr>
      <w:rPr>
        <w:rFonts w:ascii="Times New Roman" w:eastAsia="Times New Roman" w:hAnsi="Times New Roman" w:cs="Times New Roman" w:hint="default"/>
        <w:b w:val="0"/>
        <w:bCs w:val="0"/>
        <w:i w:val="0"/>
        <w:iCs w:val="0"/>
        <w:spacing w:val="0"/>
        <w:w w:val="100"/>
        <w:sz w:val="28"/>
        <w:szCs w:val="28"/>
        <w:lang w:val="uk-UA" w:eastAsia="en-US" w:bidi="ar-SA"/>
      </w:rPr>
    </w:lvl>
    <w:lvl w:ilvl="1" w:tplc="CBC26CBC">
      <w:numFmt w:val="bullet"/>
      <w:lvlText w:val="•"/>
      <w:lvlJc w:val="left"/>
      <w:pPr>
        <w:ind w:left="1156" w:hanging="197"/>
      </w:pPr>
      <w:rPr>
        <w:rFonts w:hint="default"/>
        <w:lang w:val="uk-UA" w:eastAsia="en-US" w:bidi="ar-SA"/>
      </w:rPr>
    </w:lvl>
    <w:lvl w:ilvl="2" w:tplc="E3002A52">
      <w:numFmt w:val="bullet"/>
      <w:lvlText w:val="•"/>
      <w:lvlJc w:val="left"/>
      <w:pPr>
        <w:ind w:left="2133" w:hanging="197"/>
      </w:pPr>
      <w:rPr>
        <w:rFonts w:hint="default"/>
        <w:lang w:val="uk-UA" w:eastAsia="en-US" w:bidi="ar-SA"/>
      </w:rPr>
    </w:lvl>
    <w:lvl w:ilvl="3" w:tplc="D1B24332">
      <w:numFmt w:val="bullet"/>
      <w:lvlText w:val="•"/>
      <w:lvlJc w:val="left"/>
      <w:pPr>
        <w:ind w:left="3109" w:hanging="197"/>
      </w:pPr>
      <w:rPr>
        <w:rFonts w:hint="default"/>
        <w:lang w:val="uk-UA" w:eastAsia="en-US" w:bidi="ar-SA"/>
      </w:rPr>
    </w:lvl>
    <w:lvl w:ilvl="4" w:tplc="2466E6E6">
      <w:numFmt w:val="bullet"/>
      <w:lvlText w:val="•"/>
      <w:lvlJc w:val="left"/>
      <w:pPr>
        <w:ind w:left="4086" w:hanging="197"/>
      </w:pPr>
      <w:rPr>
        <w:rFonts w:hint="default"/>
        <w:lang w:val="uk-UA" w:eastAsia="en-US" w:bidi="ar-SA"/>
      </w:rPr>
    </w:lvl>
    <w:lvl w:ilvl="5" w:tplc="84B0F586">
      <w:numFmt w:val="bullet"/>
      <w:lvlText w:val="•"/>
      <w:lvlJc w:val="left"/>
      <w:pPr>
        <w:ind w:left="5063" w:hanging="197"/>
      </w:pPr>
      <w:rPr>
        <w:rFonts w:hint="default"/>
        <w:lang w:val="uk-UA" w:eastAsia="en-US" w:bidi="ar-SA"/>
      </w:rPr>
    </w:lvl>
    <w:lvl w:ilvl="6" w:tplc="9F7866BE">
      <w:numFmt w:val="bullet"/>
      <w:lvlText w:val="•"/>
      <w:lvlJc w:val="left"/>
      <w:pPr>
        <w:ind w:left="6039" w:hanging="197"/>
      </w:pPr>
      <w:rPr>
        <w:rFonts w:hint="default"/>
        <w:lang w:val="uk-UA" w:eastAsia="en-US" w:bidi="ar-SA"/>
      </w:rPr>
    </w:lvl>
    <w:lvl w:ilvl="7" w:tplc="FB56C5AC">
      <w:numFmt w:val="bullet"/>
      <w:lvlText w:val="•"/>
      <w:lvlJc w:val="left"/>
      <w:pPr>
        <w:ind w:left="7016" w:hanging="197"/>
      </w:pPr>
      <w:rPr>
        <w:rFonts w:hint="default"/>
        <w:lang w:val="uk-UA" w:eastAsia="en-US" w:bidi="ar-SA"/>
      </w:rPr>
    </w:lvl>
    <w:lvl w:ilvl="8" w:tplc="CC52EB48">
      <w:numFmt w:val="bullet"/>
      <w:lvlText w:val="•"/>
      <w:lvlJc w:val="left"/>
      <w:pPr>
        <w:ind w:left="7993" w:hanging="197"/>
      </w:pPr>
      <w:rPr>
        <w:rFonts w:hint="default"/>
        <w:lang w:val="uk-UA" w:eastAsia="en-US" w:bidi="ar-SA"/>
      </w:rPr>
    </w:lvl>
  </w:abstractNum>
  <w:abstractNum w:abstractNumId="60" w15:restartNumberingAfterBreak="0">
    <w:nsid w:val="1AC941E0"/>
    <w:multiLevelType w:val="hybridMultilevel"/>
    <w:tmpl w:val="EF040EA0"/>
    <w:lvl w:ilvl="0" w:tplc="4F0CF66A">
      <w:start w:val="1"/>
      <w:numFmt w:val="decimal"/>
      <w:lvlText w:val="%1."/>
      <w:lvlJc w:val="left"/>
      <w:pPr>
        <w:ind w:left="1140" w:hanging="248"/>
        <w:jc w:val="right"/>
      </w:pPr>
      <w:rPr>
        <w:rFonts w:ascii="Times New Roman" w:eastAsia="Times New Roman" w:hAnsi="Times New Roman" w:cs="Times New Roman" w:hint="default"/>
        <w:spacing w:val="-23"/>
        <w:w w:val="100"/>
        <w:sz w:val="28"/>
        <w:szCs w:val="28"/>
        <w:lang w:val="uk-UA" w:eastAsia="en-US" w:bidi="ar-SA"/>
      </w:rPr>
    </w:lvl>
    <w:lvl w:ilvl="1" w:tplc="E9E6D68C">
      <w:start w:val="1"/>
      <w:numFmt w:val="decimal"/>
      <w:lvlText w:val="%2."/>
      <w:lvlJc w:val="left"/>
      <w:pPr>
        <w:ind w:left="1433" w:hanging="360"/>
      </w:pPr>
      <w:rPr>
        <w:rFonts w:ascii="Times New Roman" w:eastAsia="Times New Roman" w:hAnsi="Times New Roman" w:cs="Times New Roman" w:hint="default"/>
        <w:spacing w:val="-11"/>
        <w:w w:val="100"/>
        <w:sz w:val="28"/>
        <w:szCs w:val="28"/>
        <w:lang w:val="uk-UA" w:eastAsia="en-US" w:bidi="ar-SA"/>
      </w:rPr>
    </w:lvl>
    <w:lvl w:ilvl="2" w:tplc="32B84640">
      <w:numFmt w:val="bullet"/>
      <w:lvlText w:val="•"/>
      <w:lvlJc w:val="left"/>
      <w:pPr>
        <w:ind w:left="2385" w:hanging="360"/>
      </w:pPr>
      <w:rPr>
        <w:rFonts w:hint="default"/>
        <w:lang w:val="uk-UA" w:eastAsia="en-US" w:bidi="ar-SA"/>
      </w:rPr>
    </w:lvl>
    <w:lvl w:ilvl="3" w:tplc="82D47F4A">
      <w:numFmt w:val="bullet"/>
      <w:lvlText w:val="•"/>
      <w:lvlJc w:val="left"/>
      <w:pPr>
        <w:ind w:left="3330" w:hanging="360"/>
      </w:pPr>
      <w:rPr>
        <w:rFonts w:hint="default"/>
        <w:lang w:val="uk-UA" w:eastAsia="en-US" w:bidi="ar-SA"/>
      </w:rPr>
    </w:lvl>
    <w:lvl w:ilvl="4" w:tplc="A4C6B560">
      <w:numFmt w:val="bullet"/>
      <w:lvlText w:val="•"/>
      <w:lvlJc w:val="left"/>
      <w:pPr>
        <w:ind w:left="4275" w:hanging="360"/>
      </w:pPr>
      <w:rPr>
        <w:rFonts w:hint="default"/>
        <w:lang w:val="uk-UA" w:eastAsia="en-US" w:bidi="ar-SA"/>
      </w:rPr>
    </w:lvl>
    <w:lvl w:ilvl="5" w:tplc="BAD4CB90">
      <w:numFmt w:val="bullet"/>
      <w:lvlText w:val="•"/>
      <w:lvlJc w:val="left"/>
      <w:pPr>
        <w:ind w:left="5220" w:hanging="360"/>
      </w:pPr>
      <w:rPr>
        <w:rFonts w:hint="default"/>
        <w:lang w:val="uk-UA" w:eastAsia="en-US" w:bidi="ar-SA"/>
      </w:rPr>
    </w:lvl>
    <w:lvl w:ilvl="6" w:tplc="F6469A58">
      <w:numFmt w:val="bullet"/>
      <w:lvlText w:val="•"/>
      <w:lvlJc w:val="left"/>
      <w:pPr>
        <w:ind w:left="6165" w:hanging="360"/>
      </w:pPr>
      <w:rPr>
        <w:rFonts w:hint="default"/>
        <w:lang w:val="uk-UA" w:eastAsia="en-US" w:bidi="ar-SA"/>
      </w:rPr>
    </w:lvl>
    <w:lvl w:ilvl="7" w:tplc="8946CEEE">
      <w:numFmt w:val="bullet"/>
      <w:lvlText w:val="•"/>
      <w:lvlJc w:val="left"/>
      <w:pPr>
        <w:ind w:left="7110" w:hanging="360"/>
      </w:pPr>
      <w:rPr>
        <w:rFonts w:hint="default"/>
        <w:lang w:val="uk-UA" w:eastAsia="en-US" w:bidi="ar-SA"/>
      </w:rPr>
    </w:lvl>
    <w:lvl w:ilvl="8" w:tplc="0B02994C">
      <w:numFmt w:val="bullet"/>
      <w:lvlText w:val="•"/>
      <w:lvlJc w:val="left"/>
      <w:pPr>
        <w:ind w:left="8056" w:hanging="360"/>
      </w:pPr>
      <w:rPr>
        <w:rFonts w:hint="default"/>
        <w:lang w:val="uk-UA" w:eastAsia="en-US" w:bidi="ar-SA"/>
      </w:rPr>
    </w:lvl>
  </w:abstractNum>
  <w:abstractNum w:abstractNumId="61" w15:restartNumberingAfterBreak="0">
    <w:nsid w:val="1AE02D9B"/>
    <w:multiLevelType w:val="hybridMultilevel"/>
    <w:tmpl w:val="AD76FD88"/>
    <w:lvl w:ilvl="0" w:tplc="11FC57EE">
      <w:numFmt w:val="bullet"/>
      <w:lvlText w:val="♦"/>
      <w:lvlJc w:val="left"/>
      <w:pPr>
        <w:ind w:left="673" w:hanging="255"/>
      </w:pPr>
      <w:rPr>
        <w:rFonts w:ascii="Arial" w:eastAsia="Arial" w:hAnsi="Arial" w:cs="Arial" w:hint="default"/>
        <w:b w:val="0"/>
        <w:bCs w:val="0"/>
        <w:i w:val="0"/>
        <w:iCs w:val="0"/>
        <w:spacing w:val="0"/>
        <w:w w:val="108"/>
        <w:sz w:val="20"/>
        <w:szCs w:val="20"/>
        <w:lang w:val="uk-UA" w:eastAsia="en-US" w:bidi="ar-SA"/>
      </w:rPr>
    </w:lvl>
    <w:lvl w:ilvl="1" w:tplc="980698DE">
      <w:numFmt w:val="bullet"/>
      <w:lvlText w:val="•"/>
      <w:lvlJc w:val="left"/>
      <w:pPr>
        <w:ind w:left="1293" w:hanging="255"/>
      </w:pPr>
      <w:rPr>
        <w:rFonts w:hint="default"/>
        <w:lang w:val="uk-UA" w:eastAsia="en-US" w:bidi="ar-SA"/>
      </w:rPr>
    </w:lvl>
    <w:lvl w:ilvl="2" w:tplc="1DB0677C">
      <w:numFmt w:val="bullet"/>
      <w:lvlText w:val="•"/>
      <w:lvlJc w:val="left"/>
      <w:pPr>
        <w:ind w:left="1906" w:hanging="255"/>
      </w:pPr>
      <w:rPr>
        <w:rFonts w:hint="default"/>
        <w:lang w:val="uk-UA" w:eastAsia="en-US" w:bidi="ar-SA"/>
      </w:rPr>
    </w:lvl>
    <w:lvl w:ilvl="3" w:tplc="5776B658">
      <w:numFmt w:val="bullet"/>
      <w:lvlText w:val="•"/>
      <w:lvlJc w:val="left"/>
      <w:pPr>
        <w:ind w:left="2519" w:hanging="255"/>
      </w:pPr>
      <w:rPr>
        <w:rFonts w:hint="default"/>
        <w:lang w:val="uk-UA" w:eastAsia="en-US" w:bidi="ar-SA"/>
      </w:rPr>
    </w:lvl>
    <w:lvl w:ilvl="4" w:tplc="ED36B8D0">
      <w:numFmt w:val="bullet"/>
      <w:lvlText w:val="•"/>
      <w:lvlJc w:val="left"/>
      <w:pPr>
        <w:ind w:left="3132" w:hanging="255"/>
      </w:pPr>
      <w:rPr>
        <w:rFonts w:hint="default"/>
        <w:lang w:val="uk-UA" w:eastAsia="en-US" w:bidi="ar-SA"/>
      </w:rPr>
    </w:lvl>
    <w:lvl w:ilvl="5" w:tplc="BBC63E8A">
      <w:numFmt w:val="bullet"/>
      <w:lvlText w:val="•"/>
      <w:lvlJc w:val="left"/>
      <w:pPr>
        <w:ind w:left="3745" w:hanging="255"/>
      </w:pPr>
      <w:rPr>
        <w:rFonts w:hint="default"/>
        <w:lang w:val="uk-UA" w:eastAsia="en-US" w:bidi="ar-SA"/>
      </w:rPr>
    </w:lvl>
    <w:lvl w:ilvl="6" w:tplc="8AB6FCA4">
      <w:numFmt w:val="bullet"/>
      <w:lvlText w:val="•"/>
      <w:lvlJc w:val="left"/>
      <w:pPr>
        <w:ind w:left="4358" w:hanging="255"/>
      </w:pPr>
      <w:rPr>
        <w:rFonts w:hint="default"/>
        <w:lang w:val="uk-UA" w:eastAsia="en-US" w:bidi="ar-SA"/>
      </w:rPr>
    </w:lvl>
    <w:lvl w:ilvl="7" w:tplc="B7944ABC">
      <w:numFmt w:val="bullet"/>
      <w:lvlText w:val="•"/>
      <w:lvlJc w:val="left"/>
      <w:pPr>
        <w:ind w:left="4971" w:hanging="255"/>
      </w:pPr>
      <w:rPr>
        <w:rFonts w:hint="default"/>
        <w:lang w:val="uk-UA" w:eastAsia="en-US" w:bidi="ar-SA"/>
      </w:rPr>
    </w:lvl>
    <w:lvl w:ilvl="8" w:tplc="A3789B14">
      <w:numFmt w:val="bullet"/>
      <w:lvlText w:val="•"/>
      <w:lvlJc w:val="left"/>
      <w:pPr>
        <w:ind w:left="5584" w:hanging="255"/>
      </w:pPr>
      <w:rPr>
        <w:rFonts w:hint="default"/>
        <w:lang w:val="uk-UA" w:eastAsia="en-US" w:bidi="ar-SA"/>
      </w:rPr>
    </w:lvl>
  </w:abstractNum>
  <w:abstractNum w:abstractNumId="62" w15:restartNumberingAfterBreak="0">
    <w:nsid w:val="1C16216D"/>
    <w:multiLevelType w:val="hybridMultilevel"/>
    <w:tmpl w:val="FA44C7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1C855CE6"/>
    <w:multiLevelType w:val="hybridMultilevel"/>
    <w:tmpl w:val="415E10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1E01440B"/>
    <w:multiLevelType w:val="hybridMultilevel"/>
    <w:tmpl w:val="2D6E46C6"/>
    <w:lvl w:ilvl="0" w:tplc="9FE239BA">
      <w:numFmt w:val="bullet"/>
      <w:lvlText w:val="•"/>
      <w:lvlJc w:val="left"/>
      <w:pPr>
        <w:ind w:left="238" w:hanging="204"/>
      </w:pPr>
      <w:rPr>
        <w:rFonts w:ascii="Times New Roman" w:eastAsia="Times New Roman" w:hAnsi="Times New Roman" w:cs="Times New Roman" w:hint="default"/>
        <w:b w:val="0"/>
        <w:bCs w:val="0"/>
        <w:i w:val="0"/>
        <w:iCs w:val="0"/>
        <w:spacing w:val="0"/>
        <w:w w:val="100"/>
        <w:sz w:val="28"/>
        <w:szCs w:val="28"/>
        <w:lang w:val="uk-UA" w:eastAsia="en-US" w:bidi="ar-SA"/>
      </w:rPr>
    </w:lvl>
    <w:lvl w:ilvl="1" w:tplc="0DACE1FA">
      <w:numFmt w:val="bullet"/>
      <w:lvlText w:val="•"/>
      <w:lvlJc w:val="left"/>
      <w:pPr>
        <w:ind w:left="1210" w:hanging="204"/>
      </w:pPr>
      <w:rPr>
        <w:rFonts w:hint="default"/>
        <w:lang w:val="uk-UA" w:eastAsia="en-US" w:bidi="ar-SA"/>
      </w:rPr>
    </w:lvl>
    <w:lvl w:ilvl="2" w:tplc="BE90383C">
      <w:numFmt w:val="bullet"/>
      <w:lvlText w:val="•"/>
      <w:lvlJc w:val="left"/>
      <w:pPr>
        <w:ind w:left="2181" w:hanging="204"/>
      </w:pPr>
      <w:rPr>
        <w:rFonts w:hint="default"/>
        <w:lang w:val="uk-UA" w:eastAsia="en-US" w:bidi="ar-SA"/>
      </w:rPr>
    </w:lvl>
    <w:lvl w:ilvl="3" w:tplc="E96A1E12">
      <w:numFmt w:val="bullet"/>
      <w:lvlText w:val="•"/>
      <w:lvlJc w:val="left"/>
      <w:pPr>
        <w:ind w:left="3151" w:hanging="204"/>
      </w:pPr>
      <w:rPr>
        <w:rFonts w:hint="default"/>
        <w:lang w:val="uk-UA" w:eastAsia="en-US" w:bidi="ar-SA"/>
      </w:rPr>
    </w:lvl>
    <w:lvl w:ilvl="4" w:tplc="EDA0AD1A">
      <w:numFmt w:val="bullet"/>
      <w:lvlText w:val="•"/>
      <w:lvlJc w:val="left"/>
      <w:pPr>
        <w:ind w:left="4122" w:hanging="204"/>
      </w:pPr>
      <w:rPr>
        <w:rFonts w:hint="default"/>
        <w:lang w:val="uk-UA" w:eastAsia="en-US" w:bidi="ar-SA"/>
      </w:rPr>
    </w:lvl>
    <w:lvl w:ilvl="5" w:tplc="335A5C62">
      <w:numFmt w:val="bullet"/>
      <w:lvlText w:val="•"/>
      <w:lvlJc w:val="left"/>
      <w:pPr>
        <w:ind w:left="5093" w:hanging="204"/>
      </w:pPr>
      <w:rPr>
        <w:rFonts w:hint="default"/>
        <w:lang w:val="uk-UA" w:eastAsia="en-US" w:bidi="ar-SA"/>
      </w:rPr>
    </w:lvl>
    <w:lvl w:ilvl="6" w:tplc="A2E6CF00">
      <w:numFmt w:val="bullet"/>
      <w:lvlText w:val="•"/>
      <w:lvlJc w:val="left"/>
      <w:pPr>
        <w:ind w:left="6063" w:hanging="204"/>
      </w:pPr>
      <w:rPr>
        <w:rFonts w:hint="default"/>
        <w:lang w:val="uk-UA" w:eastAsia="en-US" w:bidi="ar-SA"/>
      </w:rPr>
    </w:lvl>
    <w:lvl w:ilvl="7" w:tplc="B4F0DD6E">
      <w:numFmt w:val="bullet"/>
      <w:lvlText w:val="•"/>
      <w:lvlJc w:val="left"/>
      <w:pPr>
        <w:ind w:left="7034" w:hanging="204"/>
      </w:pPr>
      <w:rPr>
        <w:rFonts w:hint="default"/>
        <w:lang w:val="uk-UA" w:eastAsia="en-US" w:bidi="ar-SA"/>
      </w:rPr>
    </w:lvl>
    <w:lvl w:ilvl="8" w:tplc="7AAC8D3E">
      <w:numFmt w:val="bullet"/>
      <w:lvlText w:val="•"/>
      <w:lvlJc w:val="left"/>
      <w:pPr>
        <w:ind w:left="8005" w:hanging="204"/>
      </w:pPr>
      <w:rPr>
        <w:rFonts w:hint="default"/>
        <w:lang w:val="uk-UA" w:eastAsia="en-US" w:bidi="ar-SA"/>
      </w:rPr>
    </w:lvl>
  </w:abstractNum>
  <w:abstractNum w:abstractNumId="65" w15:restartNumberingAfterBreak="0">
    <w:nsid w:val="1E1305EA"/>
    <w:multiLevelType w:val="hybridMultilevel"/>
    <w:tmpl w:val="300A5968"/>
    <w:lvl w:ilvl="0" w:tplc="3E1882AC">
      <w:numFmt w:val="bullet"/>
      <w:lvlText w:val="•"/>
      <w:lvlJc w:val="left"/>
      <w:pPr>
        <w:ind w:left="1073" w:hanging="192"/>
      </w:pPr>
      <w:rPr>
        <w:rFonts w:ascii="Times New Roman" w:eastAsia="Times New Roman" w:hAnsi="Times New Roman" w:cs="Times New Roman" w:hint="default"/>
        <w:b w:val="0"/>
        <w:bCs w:val="0"/>
        <w:i w:val="0"/>
        <w:iCs w:val="0"/>
        <w:spacing w:val="0"/>
        <w:w w:val="100"/>
        <w:sz w:val="28"/>
        <w:szCs w:val="28"/>
        <w:lang w:val="uk-UA" w:eastAsia="en-US" w:bidi="ar-SA"/>
      </w:rPr>
    </w:lvl>
    <w:lvl w:ilvl="1" w:tplc="6374D15E">
      <w:numFmt w:val="bullet"/>
      <w:lvlText w:val="•"/>
      <w:lvlJc w:val="left"/>
      <w:pPr>
        <w:ind w:left="1966" w:hanging="192"/>
      </w:pPr>
      <w:rPr>
        <w:rFonts w:hint="default"/>
        <w:lang w:val="uk-UA" w:eastAsia="en-US" w:bidi="ar-SA"/>
      </w:rPr>
    </w:lvl>
    <w:lvl w:ilvl="2" w:tplc="84C039E2">
      <w:numFmt w:val="bullet"/>
      <w:lvlText w:val="•"/>
      <w:lvlJc w:val="left"/>
      <w:pPr>
        <w:ind w:left="2853" w:hanging="192"/>
      </w:pPr>
      <w:rPr>
        <w:rFonts w:hint="default"/>
        <w:lang w:val="uk-UA" w:eastAsia="en-US" w:bidi="ar-SA"/>
      </w:rPr>
    </w:lvl>
    <w:lvl w:ilvl="3" w:tplc="1074702C">
      <w:numFmt w:val="bullet"/>
      <w:lvlText w:val="•"/>
      <w:lvlJc w:val="left"/>
      <w:pPr>
        <w:ind w:left="3739" w:hanging="192"/>
      </w:pPr>
      <w:rPr>
        <w:rFonts w:hint="default"/>
        <w:lang w:val="uk-UA" w:eastAsia="en-US" w:bidi="ar-SA"/>
      </w:rPr>
    </w:lvl>
    <w:lvl w:ilvl="4" w:tplc="D304D1FE">
      <w:numFmt w:val="bullet"/>
      <w:lvlText w:val="•"/>
      <w:lvlJc w:val="left"/>
      <w:pPr>
        <w:ind w:left="4626" w:hanging="192"/>
      </w:pPr>
      <w:rPr>
        <w:rFonts w:hint="default"/>
        <w:lang w:val="uk-UA" w:eastAsia="en-US" w:bidi="ar-SA"/>
      </w:rPr>
    </w:lvl>
    <w:lvl w:ilvl="5" w:tplc="BA725C1A">
      <w:numFmt w:val="bullet"/>
      <w:lvlText w:val="•"/>
      <w:lvlJc w:val="left"/>
      <w:pPr>
        <w:ind w:left="5513" w:hanging="192"/>
      </w:pPr>
      <w:rPr>
        <w:rFonts w:hint="default"/>
        <w:lang w:val="uk-UA" w:eastAsia="en-US" w:bidi="ar-SA"/>
      </w:rPr>
    </w:lvl>
    <w:lvl w:ilvl="6" w:tplc="E9E8EA06">
      <w:numFmt w:val="bullet"/>
      <w:lvlText w:val="•"/>
      <w:lvlJc w:val="left"/>
      <w:pPr>
        <w:ind w:left="6399" w:hanging="192"/>
      </w:pPr>
      <w:rPr>
        <w:rFonts w:hint="default"/>
        <w:lang w:val="uk-UA" w:eastAsia="en-US" w:bidi="ar-SA"/>
      </w:rPr>
    </w:lvl>
    <w:lvl w:ilvl="7" w:tplc="9D10030E">
      <w:numFmt w:val="bullet"/>
      <w:lvlText w:val="•"/>
      <w:lvlJc w:val="left"/>
      <w:pPr>
        <w:ind w:left="7286" w:hanging="192"/>
      </w:pPr>
      <w:rPr>
        <w:rFonts w:hint="default"/>
        <w:lang w:val="uk-UA" w:eastAsia="en-US" w:bidi="ar-SA"/>
      </w:rPr>
    </w:lvl>
    <w:lvl w:ilvl="8" w:tplc="8FDEDB92">
      <w:numFmt w:val="bullet"/>
      <w:lvlText w:val="•"/>
      <w:lvlJc w:val="left"/>
      <w:pPr>
        <w:ind w:left="8173" w:hanging="192"/>
      </w:pPr>
      <w:rPr>
        <w:rFonts w:hint="default"/>
        <w:lang w:val="uk-UA" w:eastAsia="en-US" w:bidi="ar-SA"/>
      </w:rPr>
    </w:lvl>
  </w:abstractNum>
  <w:abstractNum w:abstractNumId="66" w15:restartNumberingAfterBreak="0">
    <w:nsid w:val="1E666A3B"/>
    <w:multiLevelType w:val="hybridMultilevel"/>
    <w:tmpl w:val="2ACC20F6"/>
    <w:lvl w:ilvl="0" w:tplc="C5D653AE">
      <w:numFmt w:val="bullet"/>
      <w:lvlText w:val="♦"/>
      <w:lvlJc w:val="left"/>
      <w:pPr>
        <w:ind w:left="956" w:hanging="255"/>
      </w:pPr>
      <w:rPr>
        <w:rFonts w:ascii="Arial" w:eastAsia="Arial" w:hAnsi="Arial" w:cs="Arial" w:hint="default"/>
        <w:b w:val="0"/>
        <w:bCs w:val="0"/>
        <w:i w:val="0"/>
        <w:iCs w:val="0"/>
        <w:spacing w:val="0"/>
        <w:w w:val="108"/>
        <w:sz w:val="20"/>
        <w:szCs w:val="20"/>
        <w:lang w:val="uk-UA" w:eastAsia="en-US" w:bidi="ar-SA"/>
      </w:rPr>
    </w:lvl>
    <w:lvl w:ilvl="1" w:tplc="C944BB62">
      <w:numFmt w:val="bullet"/>
      <w:lvlText w:val="•"/>
      <w:lvlJc w:val="left"/>
      <w:pPr>
        <w:ind w:left="1545" w:hanging="255"/>
      </w:pPr>
      <w:rPr>
        <w:rFonts w:hint="default"/>
        <w:lang w:val="uk-UA" w:eastAsia="en-US" w:bidi="ar-SA"/>
      </w:rPr>
    </w:lvl>
    <w:lvl w:ilvl="2" w:tplc="48EC0954">
      <w:numFmt w:val="bullet"/>
      <w:lvlText w:val="•"/>
      <w:lvlJc w:val="left"/>
      <w:pPr>
        <w:ind w:left="2130" w:hanging="255"/>
      </w:pPr>
      <w:rPr>
        <w:rFonts w:hint="default"/>
        <w:lang w:val="uk-UA" w:eastAsia="en-US" w:bidi="ar-SA"/>
      </w:rPr>
    </w:lvl>
    <w:lvl w:ilvl="3" w:tplc="3EBE9132">
      <w:numFmt w:val="bullet"/>
      <w:lvlText w:val="•"/>
      <w:lvlJc w:val="left"/>
      <w:pPr>
        <w:ind w:left="2715" w:hanging="255"/>
      </w:pPr>
      <w:rPr>
        <w:rFonts w:hint="default"/>
        <w:lang w:val="uk-UA" w:eastAsia="en-US" w:bidi="ar-SA"/>
      </w:rPr>
    </w:lvl>
    <w:lvl w:ilvl="4" w:tplc="8CD09FBC">
      <w:numFmt w:val="bullet"/>
      <w:lvlText w:val="•"/>
      <w:lvlJc w:val="left"/>
      <w:pPr>
        <w:ind w:left="3300" w:hanging="255"/>
      </w:pPr>
      <w:rPr>
        <w:rFonts w:hint="default"/>
        <w:lang w:val="uk-UA" w:eastAsia="en-US" w:bidi="ar-SA"/>
      </w:rPr>
    </w:lvl>
    <w:lvl w:ilvl="5" w:tplc="655CFD9A">
      <w:numFmt w:val="bullet"/>
      <w:lvlText w:val="•"/>
      <w:lvlJc w:val="left"/>
      <w:pPr>
        <w:ind w:left="3885" w:hanging="255"/>
      </w:pPr>
      <w:rPr>
        <w:rFonts w:hint="default"/>
        <w:lang w:val="uk-UA" w:eastAsia="en-US" w:bidi="ar-SA"/>
      </w:rPr>
    </w:lvl>
    <w:lvl w:ilvl="6" w:tplc="8214C8C0">
      <w:numFmt w:val="bullet"/>
      <w:lvlText w:val="•"/>
      <w:lvlJc w:val="left"/>
      <w:pPr>
        <w:ind w:left="4470" w:hanging="255"/>
      </w:pPr>
      <w:rPr>
        <w:rFonts w:hint="default"/>
        <w:lang w:val="uk-UA" w:eastAsia="en-US" w:bidi="ar-SA"/>
      </w:rPr>
    </w:lvl>
    <w:lvl w:ilvl="7" w:tplc="F51829CA">
      <w:numFmt w:val="bullet"/>
      <w:lvlText w:val="•"/>
      <w:lvlJc w:val="left"/>
      <w:pPr>
        <w:ind w:left="5055" w:hanging="255"/>
      </w:pPr>
      <w:rPr>
        <w:rFonts w:hint="default"/>
        <w:lang w:val="uk-UA" w:eastAsia="en-US" w:bidi="ar-SA"/>
      </w:rPr>
    </w:lvl>
    <w:lvl w:ilvl="8" w:tplc="B3FEBA80">
      <w:numFmt w:val="bullet"/>
      <w:lvlText w:val="•"/>
      <w:lvlJc w:val="left"/>
      <w:pPr>
        <w:ind w:left="5640" w:hanging="255"/>
      </w:pPr>
      <w:rPr>
        <w:rFonts w:hint="default"/>
        <w:lang w:val="uk-UA" w:eastAsia="en-US" w:bidi="ar-SA"/>
      </w:rPr>
    </w:lvl>
  </w:abstractNum>
  <w:abstractNum w:abstractNumId="67" w15:restartNumberingAfterBreak="0">
    <w:nsid w:val="1E973707"/>
    <w:multiLevelType w:val="hybridMultilevel"/>
    <w:tmpl w:val="8DD8FF2C"/>
    <w:lvl w:ilvl="0" w:tplc="09CAF6D4">
      <w:start w:val="1"/>
      <w:numFmt w:val="decimal"/>
      <w:lvlText w:val="%1)"/>
      <w:lvlJc w:val="left"/>
      <w:pPr>
        <w:ind w:left="172" w:hanging="413"/>
      </w:pPr>
      <w:rPr>
        <w:rFonts w:hint="default"/>
        <w:spacing w:val="-6"/>
        <w:w w:val="100"/>
        <w:lang w:val="uk-UA" w:eastAsia="en-US" w:bidi="ar-SA"/>
      </w:rPr>
    </w:lvl>
    <w:lvl w:ilvl="1" w:tplc="AC70D800">
      <w:numFmt w:val="bullet"/>
      <w:lvlText w:val="•"/>
      <w:lvlJc w:val="left"/>
      <w:pPr>
        <w:ind w:left="1156" w:hanging="413"/>
      </w:pPr>
      <w:rPr>
        <w:rFonts w:hint="default"/>
        <w:lang w:val="uk-UA" w:eastAsia="en-US" w:bidi="ar-SA"/>
      </w:rPr>
    </w:lvl>
    <w:lvl w:ilvl="2" w:tplc="F342BDAA">
      <w:numFmt w:val="bullet"/>
      <w:lvlText w:val="•"/>
      <w:lvlJc w:val="left"/>
      <w:pPr>
        <w:ind w:left="2133" w:hanging="413"/>
      </w:pPr>
      <w:rPr>
        <w:rFonts w:hint="default"/>
        <w:lang w:val="uk-UA" w:eastAsia="en-US" w:bidi="ar-SA"/>
      </w:rPr>
    </w:lvl>
    <w:lvl w:ilvl="3" w:tplc="D70EDD8C">
      <w:numFmt w:val="bullet"/>
      <w:lvlText w:val="•"/>
      <w:lvlJc w:val="left"/>
      <w:pPr>
        <w:ind w:left="3109" w:hanging="413"/>
      </w:pPr>
      <w:rPr>
        <w:rFonts w:hint="default"/>
        <w:lang w:val="uk-UA" w:eastAsia="en-US" w:bidi="ar-SA"/>
      </w:rPr>
    </w:lvl>
    <w:lvl w:ilvl="4" w:tplc="C7DA9AB6">
      <w:numFmt w:val="bullet"/>
      <w:lvlText w:val="•"/>
      <w:lvlJc w:val="left"/>
      <w:pPr>
        <w:ind w:left="4086" w:hanging="413"/>
      </w:pPr>
      <w:rPr>
        <w:rFonts w:hint="default"/>
        <w:lang w:val="uk-UA" w:eastAsia="en-US" w:bidi="ar-SA"/>
      </w:rPr>
    </w:lvl>
    <w:lvl w:ilvl="5" w:tplc="DDE8BEC6">
      <w:numFmt w:val="bullet"/>
      <w:lvlText w:val="•"/>
      <w:lvlJc w:val="left"/>
      <w:pPr>
        <w:ind w:left="5063" w:hanging="413"/>
      </w:pPr>
      <w:rPr>
        <w:rFonts w:hint="default"/>
        <w:lang w:val="uk-UA" w:eastAsia="en-US" w:bidi="ar-SA"/>
      </w:rPr>
    </w:lvl>
    <w:lvl w:ilvl="6" w:tplc="654EF192">
      <w:numFmt w:val="bullet"/>
      <w:lvlText w:val="•"/>
      <w:lvlJc w:val="left"/>
      <w:pPr>
        <w:ind w:left="6039" w:hanging="413"/>
      </w:pPr>
      <w:rPr>
        <w:rFonts w:hint="default"/>
        <w:lang w:val="uk-UA" w:eastAsia="en-US" w:bidi="ar-SA"/>
      </w:rPr>
    </w:lvl>
    <w:lvl w:ilvl="7" w:tplc="173CE292">
      <w:numFmt w:val="bullet"/>
      <w:lvlText w:val="•"/>
      <w:lvlJc w:val="left"/>
      <w:pPr>
        <w:ind w:left="7016" w:hanging="413"/>
      </w:pPr>
      <w:rPr>
        <w:rFonts w:hint="default"/>
        <w:lang w:val="uk-UA" w:eastAsia="en-US" w:bidi="ar-SA"/>
      </w:rPr>
    </w:lvl>
    <w:lvl w:ilvl="8" w:tplc="9A1241A2">
      <w:numFmt w:val="bullet"/>
      <w:lvlText w:val="•"/>
      <w:lvlJc w:val="left"/>
      <w:pPr>
        <w:ind w:left="7993" w:hanging="413"/>
      </w:pPr>
      <w:rPr>
        <w:rFonts w:hint="default"/>
        <w:lang w:val="uk-UA" w:eastAsia="en-US" w:bidi="ar-SA"/>
      </w:rPr>
    </w:lvl>
  </w:abstractNum>
  <w:abstractNum w:abstractNumId="68" w15:restartNumberingAfterBreak="0">
    <w:nsid w:val="1F2F7D6E"/>
    <w:multiLevelType w:val="hybridMultilevel"/>
    <w:tmpl w:val="549E8334"/>
    <w:lvl w:ilvl="0" w:tplc="045CB08E">
      <w:start w:val="1"/>
      <w:numFmt w:val="decimal"/>
      <w:lvlText w:val="%1."/>
      <w:lvlJc w:val="left"/>
      <w:pPr>
        <w:ind w:left="172" w:hanging="269"/>
      </w:pPr>
      <w:rPr>
        <w:rFonts w:hint="default"/>
        <w:spacing w:val="-26"/>
        <w:w w:val="100"/>
        <w:lang w:val="uk-UA" w:eastAsia="en-US" w:bidi="ar-SA"/>
      </w:rPr>
    </w:lvl>
    <w:lvl w:ilvl="1" w:tplc="E730AB14">
      <w:numFmt w:val="bullet"/>
      <w:lvlText w:val="•"/>
      <w:lvlJc w:val="left"/>
      <w:pPr>
        <w:ind w:left="1156" w:hanging="269"/>
      </w:pPr>
      <w:rPr>
        <w:rFonts w:hint="default"/>
        <w:lang w:val="uk-UA" w:eastAsia="en-US" w:bidi="ar-SA"/>
      </w:rPr>
    </w:lvl>
    <w:lvl w:ilvl="2" w:tplc="C0483B74">
      <w:numFmt w:val="bullet"/>
      <w:lvlText w:val="•"/>
      <w:lvlJc w:val="left"/>
      <w:pPr>
        <w:ind w:left="2133" w:hanging="269"/>
      </w:pPr>
      <w:rPr>
        <w:rFonts w:hint="default"/>
        <w:lang w:val="uk-UA" w:eastAsia="en-US" w:bidi="ar-SA"/>
      </w:rPr>
    </w:lvl>
    <w:lvl w:ilvl="3" w:tplc="3A80B8EC">
      <w:numFmt w:val="bullet"/>
      <w:lvlText w:val="•"/>
      <w:lvlJc w:val="left"/>
      <w:pPr>
        <w:ind w:left="3109" w:hanging="269"/>
      </w:pPr>
      <w:rPr>
        <w:rFonts w:hint="default"/>
        <w:lang w:val="uk-UA" w:eastAsia="en-US" w:bidi="ar-SA"/>
      </w:rPr>
    </w:lvl>
    <w:lvl w:ilvl="4" w:tplc="E7C62B0C">
      <w:numFmt w:val="bullet"/>
      <w:lvlText w:val="•"/>
      <w:lvlJc w:val="left"/>
      <w:pPr>
        <w:ind w:left="4086" w:hanging="269"/>
      </w:pPr>
      <w:rPr>
        <w:rFonts w:hint="default"/>
        <w:lang w:val="uk-UA" w:eastAsia="en-US" w:bidi="ar-SA"/>
      </w:rPr>
    </w:lvl>
    <w:lvl w:ilvl="5" w:tplc="DF741EE6">
      <w:numFmt w:val="bullet"/>
      <w:lvlText w:val="•"/>
      <w:lvlJc w:val="left"/>
      <w:pPr>
        <w:ind w:left="5063" w:hanging="269"/>
      </w:pPr>
      <w:rPr>
        <w:rFonts w:hint="default"/>
        <w:lang w:val="uk-UA" w:eastAsia="en-US" w:bidi="ar-SA"/>
      </w:rPr>
    </w:lvl>
    <w:lvl w:ilvl="6" w:tplc="D708E3E0">
      <w:numFmt w:val="bullet"/>
      <w:lvlText w:val="•"/>
      <w:lvlJc w:val="left"/>
      <w:pPr>
        <w:ind w:left="6039" w:hanging="269"/>
      </w:pPr>
      <w:rPr>
        <w:rFonts w:hint="default"/>
        <w:lang w:val="uk-UA" w:eastAsia="en-US" w:bidi="ar-SA"/>
      </w:rPr>
    </w:lvl>
    <w:lvl w:ilvl="7" w:tplc="8916B04E">
      <w:numFmt w:val="bullet"/>
      <w:lvlText w:val="•"/>
      <w:lvlJc w:val="left"/>
      <w:pPr>
        <w:ind w:left="7016" w:hanging="269"/>
      </w:pPr>
      <w:rPr>
        <w:rFonts w:hint="default"/>
        <w:lang w:val="uk-UA" w:eastAsia="en-US" w:bidi="ar-SA"/>
      </w:rPr>
    </w:lvl>
    <w:lvl w:ilvl="8" w:tplc="2278AC2E">
      <w:numFmt w:val="bullet"/>
      <w:lvlText w:val="•"/>
      <w:lvlJc w:val="left"/>
      <w:pPr>
        <w:ind w:left="7993" w:hanging="269"/>
      </w:pPr>
      <w:rPr>
        <w:rFonts w:hint="default"/>
        <w:lang w:val="uk-UA" w:eastAsia="en-US" w:bidi="ar-SA"/>
      </w:rPr>
    </w:lvl>
  </w:abstractNum>
  <w:abstractNum w:abstractNumId="69" w15:restartNumberingAfterBreak="0">
    <w:nsid w:val="204E146D"/>
    <w:multiLevelType w:val="hybridMultilevel"/>
    <w:tmpl w:val="A93CDB76"/>
    <w:lvl w:ilvl="0" w:tplc="CFA0A232">
      <w:start w:val="1"/>
      <w:numFmt w:val="decimal"/>
      <w:lvlText w:val="%1)"/>
      <w:lvlJc w:val="left"/>
      <w:pPr>
        <w:ind w:left="172" w:hanging="291"/>
      </w:pPr>
      <w:rPr>
        <w:rFonts w:ascii="Times New Roman" w:eastAsia="Times New Roman" w:hAnsi="Times New Roman" w:cs="Times New Roman" w:hint="default"/>
        <w:spacing w:val="-16"/>
        <w:w w:val="100"/>
        <w:sz w:val="28"/>
        <w:szCs w:val="28"/>
        <w:lang w:val="uk-UA" w:eastAsia="en-US" w:bidi="ar-SA"/>
      </w:rPr>
    </w:lvl>
    <w:lvl w:ilvl="1" w:tplc="E9E0E1D4">
      <w:numFmt w:val="bullet"/>
      <w:lvlText w:val="•"/>
      <w:lvlJc w:val="left"/>
      <w:pPr>
        <w:ind w:left="1156" w:hanging="291"/>
      </w:pPr>
      <w:rPr>
        <w:rFonts w:hint="default"/>
        <w:lang w:val="uk-UA" w:eastAsia="en-US" w:bidi="ar-SA"/>
      </w:rPr>
    </w:lvl>
    <w:lvl w:ilvl="2" w:tplc="0ABAF746">
      <w:numFmt w:val="bullet"/>
      <w:lvlText w:val="•"/>
      <w:lvlJc w:val="left"/>
      <w:pPr>
        <w:ind w:left="2133" w:hanging="291"/>
      </w:pPr>
      <w:rPr>
        <w:rFonts w:hint="default"/>
        <w:lang w:val="uk-UA" w:eastAsia="en-US" w:bidi="ar-SA"/>
      </w:rPr>
    </w:lvl>
    <w:lvl w:ilvl="3" w:tplc="CF06B7F0">
      <w:numFmt w:val="bullet"/>
      <w:lvlText w:val="•"/>
      <w:lvlJc w:val="left"/>
      <w:pPr>
        <w:ind w:left="3109" w:hanging="291"/>
      </w:pPr>
      <w:rPr>
        <w:rFonts w:hint="default"/>
        <w:lang w:val="uk-UA" w:eastAsia="en-US" w:bidi="ar-SA"/>
      </w:rPr>
    </w:lvl>
    <w:lvl w:ilvl="4" w:tplc="1108D52A">
      <w:numFmt w:val="bullet"/>
      <w:lvlText w:val="•"/>
      <w:lvlJc w:val="left"/>
      <w:pPr>
        <w:ind w:left="4086" w:hanging="291"/>
      </w:pPr>
      <w:rPr>
        <w:rFonts w:hint="default"/>
        <w:lang w:val="uk-UA" w:eastAsia="en-US" w:bidi="ar-SA"/>
      </w:rPr>
    </w:lvl>
    <w:lvl w:ilvl="5" w:tplc="4D98435E">
      <w:numFmt w:val="bullet"/>
      <w:lvlText w:val="•"/>
      <w:lvlJc w:val="left"/>
      <w:pPr>
        <w:ind w:left="5063" w:hanging="291"/>
      </w:pPr>
      <w:rPr>
        <w:rFonts w:hint="default"/>
        <w:lang w:val="uk-UA" w:eastAsia="en-US" w:bidi="ar-SA"/>
      </w:rPr>
    </w:lvl>
    <w:lvl w:ilvl="6" w:tplc="029A138C">
      <w:numFmt w:val="bullet"/>
      <w:lvlText w:val="•"/>
      <w:lvlJc w:val="left"/>
      <w:pPr>
        <w:ind w:left="6039" w:hanging="291"/>
      </w:pPr>
      <w:rPr>
        <w:rFonts w:hint="default"/>
        <w:lang w:val="uk-UA" w:eastAsia="en-US" w:bidi="ar-SA"/>
      </w:rPr>
    </w:lvl>
    <w:lvl w:ilvl="7" w:tplc="473E6C30">
      <w:numFmt w:val="bullet"/>
      <w:lvlText w:val="•"/>
      <w:lvlJc w:val="left"/>
      <w:pPr>
        <w:ind w:left="7016" w:hanging="291"/>
      </w:pPr>
      <w:rPr>
        <w:rFonts w:hint="default"/>
        <w:lang w:val="uk-UA" w:eastAsia="en-US" w:bidi="ar-SA"/>
      </w:rPr>
    </w:lvl>
    <w:lvl w:ilvl="8" w:tplc="F620B592">
      <w:numFmt w:val="bullet"/>
      <w:lvlText w:val="•"/>
      <w:lvlJc w:val="left"/>
      <w:pPr>
        <w:ind w:left="7993" w:hanging="291"/>
      </w:pPr>
      <w:rPr>
        <w:rFonts w:hint="default"/>
        <w:lang w:val="uk-UA" w:eastAsia="en-US" w:bidi="ar-SA"/>
      </w:rPr>
    </w:lvl>
  </w:abstractNum>
  <w:abstractNum w:abstractNumId="70" w15:restartNumberingAfterBreak="0">
    <w:nsid w:val="20981EA4"/>
    <w:multiLevelType w:val="hybridMultilevel"/>
    <w:tmpl w:val="462A284C"/>
    <w:lvl w:ilvl="0" w:tplc="04190001">
      <w:start w:val="1"/>
      <w:numFmt w:val="bullet"/>
      <w:lvlText w:val=""/>
      <w:lvlJc w:val="left"/>
      <w:pPr>
        <w:ind w:left="956" w:hanging="139"/>
      </w:pPr>
      <w:rPr>
        <w:rFonts w:ascii="Symbol" w:hAnsi="Symbol" w:hint="default"/>
        <w:b w:val="0"/>
        <w:bCs w:val="0"/>
        <w:i w:val="0"/>
        <w:iCs w:val="0"/>
        <w:spacing w:val="0"/>
        <w:w w:val="126"/>
        <w:sz w:val="20"/>
        <w:szCs w:val="20"/>
        <w:lang w:val="uk-UA" w:eastAsia="en-US" w:bidi="ar-SA"/>
      </w:rPr>
    </w:lvl>
    <w:lvl w:ilvl="1" w:tplc="FFFFFFFF">
      <w:numFmt w:val="bullet"/>
      <w:lvlText w:val="•"/>
      <w:lvlJc w:val="left"/>
      <w:pPr>
        <w:ind w:left="1545" w:hanging="139"/>
      </w:pPr>
      <w:rPr>
        <w:rFonts w:hint="default"/>
        <w:lang w:val="uk-UA" w:eastAsia="en-US" w:bidi="ar-SA"/>
      </w:rPr>
    </w:lvl>
    <w:lvl w:ilvl="2" w:tplc="FFFFFFFF">
      <w:numFmt w:val="bullet"/>
      <w:lvlText w:val="•"/>
      <w:lvlJc w:val="left"/>
      <w:pPr>
        <w:ind w:left="2130" w:hanging="139"/>
      </w:pPr>
      <w:rPr>
        <w:rFonts w:hint="default"/>
        <w:lang w:val="uk-UA" w:eastAsia="en-US" w:bidi="ar-SA"/>
      </w:rPr>
    </w:lvl>
    <w:lvl w:ilvl="3" w:tplc="FFFFFFFF">
      <w:numFmt w:val="bullet"/>
      <w:lvlText w:val="•"/>
      <w:lvlJc w:val="left"/>
      <w:pPr>
        <w:ind w:left="2715" w:hanging="139"/>
      </w:pPr>
      <w:rPr>
        <w:rFonts w:hint="default"/>
        <w:lang w:val="uk-UA" w:eastAsia="en-US" w:bidi="ar-SA"/>
      </w:rPr>
    </w:lvl>
    <w:lvl w:ilvl="4" w:tplc="FFFFFFFF">
      <w:numFmt w:val="bullet"/>
      <w:lvlText w:val="•"/>
      <w:lvlJc w:val="left"/>
      <w:pPr>
        <w:ind w:left="3300" w:hanging="139"/>
      </w:pPr>
      <w:rPr>
        <w:rFonts w:hint="default"/>
        <w:lang w:val="uk-UA" w:eastAsia="en-US" w:bidi="ar-SA"/>
      </w:rPr>
    </w:lvl>
    <w:lvl w:ilvl="5" w:tplc="FFFFFFFF">
      <w:numFmt w:val="bullet"/>
      <w:lvlText w:val="•"/>
      <w:lvlJc w:val="left"/>
      <w:pPr>
        <w:ind w:left="3885" w:hanging="139"/>
      </w:pPr>
      <w:rPr>
        <w:rFonts w:hint="default"/>
        <w:lang w:val="uk-UA" w:eastAsia="en-US" w:bidi="ar-SA"/>
      </w:rPr>
    </w:lvl>
    <w:lvl w:ilvl="6" w:tplc="FFFFFFFF">
      <w:numFmt w:val="bullet"/>
      <w:lvlText w:val="•"/>
      <w:lvlJc w:val="left"/>
      <w:pPr>
        <w:ind w:left="4470" w:hanging="139"/>
      </w:pPr>
      <w:rPr>
        <w:rFonts w:hint="default"/>
        <w:lang w:val="uk-UA" w:eastAsia="en-US" w:bidi="ar-SA"/>
      </w:rPr>
    </w:lvl>
    <w:lvl w:ilvl="7" w:tplc="FFFFFFFF">
      <w:numFmt w:val="bullet"/>
      <w:lvlText w:val="•"/>
      <w:lvlJc w:val="left"/>
      <w:pPr>
        <w:ind w:left="5055" w:hanging="139"/>
      </w:pPr>
      <w:rPr>
        <w:rFonts w:hint="default"/>
        <w:lang w:val="uk-UA" w:eastAsia="en-US" w:bidi="ar-SA"/>
      </w:rPr>
    </w:lvl>
    <w:lvl w:ilvl="8" w:tplc="FFFFFFFF">
      <w:numFmt w:val="bullet"/>
      <w:lvlText w:val="•"/>
      <w:lvlJc w:val="left"/>
      <w:pPr>
        <w:ind w:left="5640" w:hanging="139"/>
      </w:pPr>
      <w:rPr>
        <w:rFonts w:hint="default"/>
        <w:lang w:val="uk-UA" w:eastAsia="en-US" w:bidi="ar-SA"/>
      </w:rPr>
    </w:lvl>
  </w:abstractNum>
  <w:abstractNum w:abstractNumId="71" w15:restartNumberingAfterBreak="0">
    <w:nsid w:val="209B1EA7"/>
    <w:multiLevelType w:val="hybridMultilevel"/>
    <w:tmpl w:val="4168AB68"/>
    <w:lvl w:ilvl="0" w:tplc="697C198E">
      <w:numFmt w:val="bullet"/>
      <w:lvlText w:val=""/>
      <w:lvlJc w:val="left"/>
      <w:pPr>
        <w:ind w:left="514" w:hanging="360"/>
      </w:pPr>
      <w:rPr>
        <w:rFonts w:ascii="Wingdings" w:eastAsia="Wingdings" w:hAnsi="Wingdings" w:cs="Wingdings" w:hint="default"/>
        <w:b w:val="0"/>
        <w:bCs w:val="0"/>
        <w:i w:val="0"/>
        <w:iCs w:val="0"/>
        <w:spacing w:val="0"/>
        <w:w w:val="100"/>
        <w:sz w:val="28"/>
        <w:szCs w:val="28"/>
        <w:lang w:val="uk-UA" w:eastAsia="en-US" w:bidi="ar-SA"/>
      </w:rPr>
    </w:lvl>
    <w:lvl w:ilvl="1" w:tplc="C6A407C4">
      <w:numFmt w:val="bullet"/>
      <w:lvlText w:val="•"/>
      <w:lvlJc w:val="left"/>
      <w:pPr>
        <w:ind w:left="1462" w:hanging="360"/>
      </w:pPr>
      <w:rPr>
        <w:rFonts w:hint="default"/>
        <w:lang w:val="uk-UA" w:eastAsia="en-US" w:bidi="ar-SA"/>
      </w:rPr>
    </w:lvl>
    <w:lvl w:ilvl="2" w:tplc="423EB7B8">
      <w:numFmt w:val="bullet"/>
      <w:lvlText w:val="•"/>
      <w:lvlJc w:val="left"/>
      <w:pPr>
        <w:ind w:left="2405" w:hanging="360"/>
      </w:pPr>
      <w:rPr>
        <w:rFonts w:hint="default"/>
        <w:lang w:val="uk-UA" w:eastAsia="en-US" w:bidi="ar-SA"/>
      </w:rPr>
    </w:lvl>
    <w:lvl w:ilvl="3" w:tplc="7E9EED5A">
      <w:numFmt w:val="bullet"/>
      <w:lvlText w:val="•"/>
      <w:lvlJc w:val="left"/>
      <w:pPr>
        <w:ind w:left="3347" w:hanging="360"/>
      </w:pPr>
      <w:rPr>
        <w:rFonts w:hint="default"/>
        <w:lang w:val="uk-UA" w:eastAsia="en-US" w:bidi="ar-SA"/>
      </w:rPr>
    </w:lvl>
    <w:lvl w:ilvl="4" w:tplc="5A9C82C2">
      <w:numFmt w:val="bullet"/>
      <w:lvlText w:val="•"/>
      <w:lvlJc w:val="left"/>
      <w:pPr>
        <w:ind w:left="4290" w:hanging="360"/>
      </w:pPr>
      <w:rPr>
        <w:rFonts w:hint="default"/>
        <w:lang w:val="uk-UA" w:eastAsia="en-US" w:bidi="ar-SA"/>
      </w:rPr>
    </w:lvl>
    <w:lvl w:ilvl="5" w:tplc="C4E29786">
      <w:numFmt w:val="bullet"/>
      <w:lvlText w:val="•"/>
      <w:lvlJc w:val="left"/>
      <w:pPr>
        <w:ind w:left="5233" w:hanging="360"/>
      </w:pPr>
      <w:rPr>
        <w:rFonts w:hint="default"/>
        <w:lang w:val="uk-UA" w:eastAsia="en-US" w:bidi="ar-SA"/>
      </w:rPr>
    </w:lvl>
    <w:lvl w:ilvl="6" w:tplc="806628E2">
      <w:numFmt w:val="bullet"/>
      <w:lvlText w:val="•"/>
      <w:lvlJc w:val="left"/>
      <w:pPr>
        <w:ind w:left="6175" w:hanging="360"/>
      </w:pPr>
      <w:rPr>
        <w:rFonts w:hint="default"/>
        <w:lang w:val="uk-UA" w:eastAsia="en-US" w:bidi="ar-SA"/>
      </w:rPr>
    </w:lvl>
    <w:lvl w:ilvl="7" w:tplc="C0FC05F0">
      <w:numFmt w:val="bullet"/>
      <w:lvlText w:val="•"/>
      <w:lvlJc w:val="left"/>
      <w:pPr>
        <w:ind w:left="7118" w:hanging="360"/>
      </w:pPr>
      <w:rPr>
        <w:rFonts w:hint="default"/>
        <w:lang w:val="uk-UA" w:eastAsia="en-US" w:bidi="ar-SA"/>
      </w:rPr>
    </w:lvl>
    <w:lvl w:ilvl="8" w:tplc="1436A6D8">
      <w:numFmt w:val="bullet"/>
      <w:lvlText w:val="•"/>
      <w:lvlJc w:val="left"/>
      <w:pPr>
        <w:ind w:left="8061" w:hanging="360"/>
      </w:pPr>
      <w:rPr>
        <w:rFonts w:hint="default"/>
        <w:lang w:val="uk-UA" w:eastAsia="en-US" w:bidi="ar-SA"/>
      </w:rPr>
    </w:lvl>
  </w:abstractNum>
  <w:abstractNum w:abstractNumId="72" w15:restartNumberingAfterBreak="0">
    <w:nsid w:val="20F101A0"/>
    <w:multiLevelType w:val="hybridMultilevel"/>
    <w:tmpl w:val="27822EBE"/>
    <w:lvl w:ilvl="0" w:tplc="9364F6D0">
      <w:numFmt w:val="bullet"/>
      <w:lvlText w:val=""/>
      <w:lvlJc w:val="left"/>
      <w:pPr>
        <w:ind w:left="893" w:hanging="360"/>
      </w:pPr>
      <w:rPr>
        <w:rFonts w:ascii="Symbol" w:eastAsia="Symbol" w:hAnsi="Symbol" w:cs="Symbol" w:hint="default"/>
        <w:w w:val="100"/>
        <w:sz w:val="28"/>
        <w:szCs w:val="28"/>
        <w:lang w:val="uk-UA" w:eastAsia="en-US" w:bidi="ar-SA"/>
      </w:rPr>
    </w:lvl>
    <w:lvl w:ilvl="1" w:tplc="4468B8CE">
      <w:numFmt w:val="bullet"/>
      <w:lvlText w:val="•"/>
      <w:lvlJc w:val="left"/>
      <w:pPr>
        <w:ind w:left="1804" w:hanging="360"/>
      </w:pPr>
      <w:rPr>
        <w:rFonts w:hint="default"/>
        <w:lang w:val="uk-UA" w:eastAsia="en-US" w:bidi="ar-SA"/>
      </w:rPr>
    </w:lvl>
    <w:lvl w:ilvl="2" w:tplc="52448F46">
      <w:numFmt w:val="bullet"/>
      <w:lvlText w:val="•"/>
      <w:lvlJc w:val="left"/>
      <w:pPr>
        <w:ind w:left="2709" w:hanging="360"/>
      </w:pPr>
      <w:rPr>
        <w:rFonts w:hint="default"/>
        <w:lang w:val="uk-UA" w:eastAsia="en-US" w:bidi="ar-SA"/>
      </w:rPr>
    </w:lvl>
    <w:lvl w:ilvl="3" w:tplc="16089682">
      <w:numFmt w:val="bullet"/>
      <w:lvlText w:val="•"/>
      <w:lvlJc w:val="left"/>
      <w:pPr>
        <w:ind w:left="3613" w:hanging="360"/>
      </w:pPr>
      <w:rPr>
        <w:rFonts w:hint="default"/>
        <w:lang w:val="uk-UA" w:eastAsia="en-US" w:bidi="ar-SA"/>
      </w:rPr>
    </w:lvl>
    <w:lvl w:ilvl="4" w:tplc="7D20A8F4">
      <w:numFmt w:val="bullet"/>
      <w:lvlText w:val="•"/>
      <w:lvlJc w:val="left"/>
      <w:pPr>
        <w:ind w:left="4518" w:hanging="360"/>
      </w:pPr>
      <w:rPr>
        <w:rFonts w:hint="default"/>
        <w:lang w:val="uk-UA" w:eastAsia="en-US" w:bidi="ar-SA"/>
      </w:rPr>
    </w:lvl>
    <w:lvl w:ilvl="5" w:tplc="385A2C20">
      <w:numFmt w:val="bullet"/>
      <w:lvlText w:val="•"/>
      <w:lvlJc w:val="left"/>
      <w:pPr>
        <w:ind w:left="5423" w:hanging="360"/>
      </w:pPr>
      <w:rPr>
        <w:rFonts w:hint="default"/>
        <w:lang w:val="uk-UA" w:eastAsia="en-US" w:bidi="ar-SA"/>
      </w:rPr>
    </w:lvl>
    <w:lvl w:ilvl="6" w:tplc="0FA21F0E">
      <w:numFmt w:val="bullet"/>
      <w:lvlText w:val="•"/>
      <w:lvlJc w:val="left"/>
      <w:pPr>
        <w:ind w:left="6327" w:hanging="360"/>
      </w:pPr>
      <w:rPr>
        <w:rFonts w:hint="default"/>
        <w:lang w:val="uk-UA" w:eastAsia="en-US" w:bidi="ar-SA"/>
      </w:rPr>
    </w:lvl>
    <w:lvl w:ilvl="7" w:tplc="C7A6DEC8">
      <w:numFmt w:val="bullet"/>
      <w:lvlText w:val="•"/>
      <w:lvlJc w:val="left"/>
      <w:pPr>
        <w:ind w:left="7232" w:hanging="360"/>
      </w:pPr>
      <w:rPr>
        <w:rFonts w:hint="default"/>
        <w:lang w:val="uk-UA" w:eastAsia="en-US" w:bidi="ar-SA"/>
      </w:rPr>
    </w:lvl>
    <w:lvl w:ilvl="8" w:tplc="55C024D4">
      <w:numFmt w:val="bullet"/>
      <w:lvlText w:val="•"/>
      <w:lvlJc w:val="left"/>
      <w:pPr>
        <w:ind w:left="8137" w:hanging="360"/>
      </w:pPr>
      <w:rPr>
        <w:rFonts w:hint="default"/>
        <w:lang w:val="uk-UA" w:eastAsia="en-US" w:bidi="ar-SA"/>
      </w:rPr>
    </w:lvl>
  </w:abstractNum>
  <w:abstractNum w:abstractNumId="73" w15:restartNumberingAfterBreak="0">
    <w:nsid w:val="20F7512E"/>
    <w:multiLevelType w:val="hybridMultilevel"/>
    <w:tmpl w:val="24E269C4"/>
    <w:lvl w:ilvl="0" w:tplc="EF04EF36">
      <w:start w:val="1"/>
      <w:numFmt w:val="decimal"/>
      <w:lvlText w:val="%1."/>
      <w:lvlJc w:val="left"/>
      <w:pPr>
        <w:ind w:left="172" w:hanging="274"/>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AE7C4108">
      <w:numFmt w:val="bullet"/>
      <w:lvlText w:val="•"/>
      <w:lvlJc w:val="left"/>
      <w:pPr>
        <w:ind w:left="1156" w:hanging="274"/>
      </w:pPr>
      <w:rPr>
        <w:rFonts w:hint="default"/>
        <w:lang w:val="uk-UA" w:eastAsia="en-US" w:bidi="ar-SA"/>
      </w:rPr>
    </w:lvl>
    <w:lvl w:ilvl="2" w:tplc="1A58E6C4">
      <w:numFmt w:val="bullet"/>
      <w:lvlText w:val="•"/>
      <w:lvlJc w:val="left"/>
      <w:pPr>
        <w:ind w:left="2133" w:hanging="274"/>
      </w:pPr>
      <w:rPr>
        <w:rFonts w:hint="default"/>
        <w:lang w:val="uk-UA" w:eastAsia="en-US" w:bidi="ar-SA"/>
      </w:rPr>
    </w:lvl>
    <w:lvl w:ilvl="3" w:tplc="A1388562">
      <w:numFmt w:val="bullet"/>
      <w:lvlText w:val="•"/>
      <w:lvlJc w:val="left"/>
      <w:pPr>
        <w:ind w:left="3109" w:hanging="274"/>
      </w:pPr>
      <w:rPr>
        <w:rFonts w:hint="default"/>
        <w:lang w:val="uk-UA" w:eastAsia="en-US" w:bidi="ar-SA"/>
      </w:rPr>
    </w:lvl>
    <w:lvl w:ilvl="4" w:tplc="8EC8321A">
      <w:numFmt w:val="bullet"/>
      <w:lvlText w:val="•"/>
      <w:lvlJc w:val="left"/>
      <w:pPr>
        <w:ind w:left="4086" w:hanging="274"/>
      </w:pPr>
      <w:rPr>
        <w:rFonts w:hint="default"/>
        <w:lang w:val="uk-UA" w:eastAsia="en-US" w:bidi="ar-SA"/>
      </w:rPr>
    </w:lvl>
    <w:lvl w:ilvl="5" w:tplc="8B1E6EDE">
      <w:numFmt w:val="bullet"/>
      <w:lvlText w:val="•"/>
      <w:lvlJc w:val="left"/>
      <w:pPr>
        <w:ind w:left="5063" w:hanging="274"/>
      </w:pPr>
      <w:rPr>
        <w:rFonts w:hint="default"/>
        <w:lang w:val="uk-UA" w:eastAsia="en-US" w:bidi="ar-SA"/>
      </w:rPr>
    </w:lvl>
    <w:lvl w:ilvl="6" w:tplc="A48C3DA0">
      <w:numFmt w:val="bullet"/>
      <w:lvlText w:val="•"/>
      <w:lvlJc w:val="left"/>
      <w:pPr>
        <w:ind w:left="6039" w:hanging="274"/>
      </w:pPr>
      <w:rPr>
        <w:rFonts w:hint="default"/>
        <w:lang w:val="uk-UA" w:eastAsia="en-US" w:bidi="ar-SA"/>
      </w:rPr>
    </w:lvl>
    <w:lvl w:ilvl="7" w:tplc="8CF871FC">
      <w:numFmt w:val="bullet"/>
      <w:lvlText w:val="•"/>
      <w:lvlJc w:val="left"/>
      <w:pPr>
        <w:ind w:left="7016" w:hanging="274"/>
      </w:pPr>
      <w:rPr>
        <w:rFonts w:hint="default"/>
        <w:lang w:val="uk-UA" w:eastAsia="en-US" w:bidi="ar-SA"/>
      </w:rPr>
    </w:lvl>
    <w:lvl w:ilvl="8" w:tplc="5432563A">
      <w:numFmt w:val="bullet"/>
      <w:lvlText w:val="•"/>
      <w:lvlJc w:val="left"/>
      <w:pPr>
        <w:ind w:left="7993" w:hanging="274"/>
      </w:pPr>
      <w:rPr>
        <w:rFonts w:hint="default"/>
        <w:lang w:val="uk-UA" w:eastAsia="en-US" w:bidi="ar-SA"/>
      </w:rPr>
    </w:lvl>
  </w:abstractNum>
  <w:abstractNum w:abstractNumId="74" w15:restartNumberingAfterBreak="0">
    <w:nsid w:val="218B104F"/>
    <w:multiLevelType w:val="hybridMultilevel"/>
    <w:tmpl w:val="C11A8E14"/>
    <w:lvl w:ilvl="0" w:tplc="02468500">
      <w:start w:val="1"/>
      <w:numFmt w:val="decimal"/>
      <w:lvlText w:val="%1."/>
      <w:lvlJc w:val="left"/>
      <w:pPr>
        <w:ind w:left="172" w:hanging="408"/>
      </w:pPr>
      <w:rPr>
        <w:rFonts w:ascii="Times New Roman" w:eastAsia="Times New Roman" w:hAnsi="Times New Roman" w:cs="Times New Roman" w:hint="default"/>
        <w:b w:val="0"/>
        <w:bCs w:val="0"/>
        <w:i w:val="0"/>
        <w:iCs w:val="0"/>
        <w:spacing w:val="0"/>
        <w:w w:val="98"/>
        <w:sz w:val="28"/>
        <w:szCs w:val="28"/>
        <w:lang w:val="uk-UA" w:eastAsia="en-US" w:bidi="ar-SA"/>
      </w:rPr>
    </w:lvl>
    <w:lvl w:ilvl="1" w:tplc="D6DC7664">
      <w:numFmt w:val="bullet"/>
      <w:lvlText w:val="•"/>
      <w:lvlJc w:val="left"/>
      <w:pPr>
        <w:ind w:left="172" w:hanging="192"/>
      </w:pPr>
      <w:rPr>
        <w:rFonts w:ascii="Times New Roman" w:eastAsia="Times New Roman" w:hAnsi="Times New Roman" w:cs="Times New Roman" w:hint="default"/>
        <w:b w:val="0"/>
        <w:bCs w:val="0"/>
        <w:i w:val="0"/>
        <w:iCs w:val="0"/>
        <w:spacing w:val="0"/>
        <w:w w:val="100"/>
        <w:sz w:val="28"/>
        <w:szCs w:val="28"/>
        <w:lang w:val="uk-UA" w:eastAsia="en-US" w:bidi="ar-SA"/>
      </w:rPr>
    </w:lvl>
    <w:lvl w:ilvl="2" w:tplc="525025AC">
      <w:numFmt w:val="bullet"/>
      <w:lvlText w:val=""/>
      <w:lvlJc w:val="left"/>
      <w:pPr>
        <w:ind w:left="1733" w:hanging="360"/>
      </w:pPr>
      <w:rPr>
        <w:rFonts w:ascii="Symbol" w:eastAsia="Symbol" w:hAnsi="Symbol" w:cs="Symbol" w:hint="default"/>
        <w:b w:val="0"/>
        <w:bCs w:val="0"/>
        <w:i w:val="0"/>
        <w:iCs w:val="0"/>
        <w:spacing w:val="0"/>
        <w:w w:val="100"/>
        <w:sz w:val="28"/>
        <w:szCs w:val="28"/>
        <w:lang w:val="uk-UA" w:eastAsia="en-US" w:bidi="ar-SA"/>
      </w:rPr>
    </w:lvl>
    <w:lvl w:ilvl="3" w:tplc="8AF8E53C">
      <w:numFmt w:val="bullet"/>
      <w:lvlText w:val="•"/>
      <w:lvlJc w:val="left"/>
      <w:pPr>
        <w:ind w:left="3563" w:hanging="360"/>
      </w:pPr>
      <w:rPr>
        <w:rFonts w:hint="default"/>
        <w:lang w:val="uk-UA" w:eastAsia="en-US" w:bidi="ar-SA"/>
      </w:rPr>
    </w:lvl>
    <w:lvl w:ilvl="4" w:tplc="E4BCB678">
      <w:numFmt w:val="bullet"/>
      <w:lvlText w:val="•"/>
      <w:lvlJc w:val="left"/>
      <w:pPr>
        <w:ind w:left="4475" w:hanging="360"/>
      </w:pPr>
      <w:rPr>
        <w:rFonts w:hint="default"/>
        <w:lang w:val="uk-UA" w:eastAsia="en-US" w:bidi="ar-SA"/>
      </w:rPr>
    </w:lvl>
    <w:lvl w:ilvl="5" w:tplc="8AD22050">
      <w:numFmt w:val="bullet"/>
      <w:lvlText w:val="•"/>
      <w:lvlJc w:val="left"/>
      <w:pPr>
        <w:ind w:left="5387" w:hanging="360"/>
      </w:pPr>
      <w:rPr>
        <w:rFonts w:hint="default"/>
        <w:lang w:val="uk-UA" w:eastAsia="en-US" w:bidi="ar-SA"/>
      </w:rPr>
    </w:lvl>
    <w:lvl w:ilvl="6" w:tplc="1E8685F8">
      <w:numFmt w:val="bullet"/>
      <w:lvlText w:val="•"/>
      <w:lvlJc w:val="left"/>
      <w:pPr>
        <w:ind w:left="6299" w:hanging="360"/>
      </w:pPr>
      <w:rPr>
        <w:rFonts w:hint="default"/>
        <w:lang w:val="uk-UA" w:eastAsia="en-US" w:bidi="ar-SA"/>
      </w:rPr>
    </w:lvl>
    <w:lvl w:ilvl="7" w:tplc="FD927480">
      <w:numFmt w:val="bullet"/>
      <w:lvlText w:val="•"/>
      <w:lvlJc w:val="left"/>
      <w:pPr>
        <w:ind w:left="7210" w:hanging="360"/>
      </w:pPr>
      <w:rPr>
        <w:rFonts w:hint="default"/>
        <w:lang w:val="uk-UA" w:eastAsia="en-US" w:bidi="ar-SA"/>
      </w:rPr>
    </w:lvl>
    <w:lvl w:ilvl="8" w:tplc="BB9E2828">
      <w:numFmt w:val="bullet"/>
      <w:lvlText w:val="•"/>
      <w:lvlJc w:val="left"/>
      <w:pPr>
        <w:ind w:left="8122" w:hanging="360"/>
      </w:pPr>
      <w:rPr>
        <w:rFonts w:hint="default"/>
        <w:lang w:val="uk-UA" w:eastAsia="en-US" w:bidi="ar-SA"/>
      </w:rPr>
    </w:lvl>
  </w:abstractNum>
  <w:abstractNum w:abstractNumId="75" w15:restartNumberingAfterBreak="0">
    <w:nsid w:val="21CB2ED6"/>
    <w:multiLevelType w:val="hybridMultilevel"/>
    <w:tmpl w:val="2D78B1C8"/>
    <w:lvl w:ilvl="0" w:tplc="CC36E82C">
      <w:numFmt w:val="bullet"/>
      <w:lvlText w:val=""/>
      <w:lvlJc w:val="left"/>
      <w:pPr>
        <w:ind w:left="172" w:hanging="219"/>
      </w:pPr>
      <w:rPr>
        <w:rFonts w:ascii="Symbol" w:eastAsia="Symbol" w:hAnsi="Symbol" w:cs="Symbol" w:hint="default"/>
        <w:w w:val="100"/>
        <w:sz w:val="28"/>
        <w:szCs w:val="28"/>
        <w:lang w:val="uk-UA" w:eastAsia="en-US" w:bidi="ar-SA"/>
      </w:rPr>
    </w:lvl>
    <w:lvl w:ilvl="1" w:tplc="69F8ACC0">
      <w:numFmt w:val="bullet"/>
      <w:lvlText w:val=""/>
      <w:lvlJc w:val="left"/>
      <w:pPr>
        <w:ind w:left="1375" w:hanging="495"/>
      </w:pPr>
      <w:rPr>
        <w:rFonts w:ascii="Symbol" w:eastAsia="Symbol" w:hAnsi="Symbol" w:cs="Symbol" w:hint="default"/>
        <w:w w:val="100"/>
        <w:sz w:val="28"/>
        <w:szCs w:val="28"/>
        <w:lang w:val="uk-UA" w:eastAsia="en-US" w:bidi="ar-SA"/>
      </w:rPr>
    </w:lvl>
    <w:lvl w:ilvl="2" w:tplc="CB2E4EBA">
      <w:numFmt w:val="bullet"/>
      <w:lvlText w:val="•"/>
      <w:lvlJc w:val="left"/>
      <w:pPr>
        <w:ind w:left="172" w:hanging="444"/>
      </w:pPr>
      <w:rPr>
        <w:rFonts w:ascii="Times New Roman" w:eastAsia="Times New Roman" w:hAnsi="Times New Roman" w:cs="Times New Roman" w:hint="default"/>
        <w:w w:val="100"/>
        <w:sz w:val="28"/>
        <w:szCs w:val="28"/>
        <w:lang w:val="uk-UA" w:eastAsia="en-US" w:bidi="ar-SA"/>
      </w:rPr>
    </w:lvl>
    <w:lvl w:ilvl="3" w:tplc="9CE6B870">
      <w:numFmt w:val="bullet"/>
      <w:lvlText w:val="•"/>
      <w:lvlJc w:val="left"/>
      <w:pPr>
        <w:ind w:left="2450" w:hanging="444"/>
      </w:pPr>
      <w:rPr>
        <w:rFonts w:hint="default"/>
        <w:lang w:val="uk-UA" w:eastAsia="en-US" w:bidi="ar-SA"/>
      </w:rPr>
    </w:lvl>
    <w:lvl w:ilvl="4" w:tplc="18B402B8">
      <w:numFmt w:val="bullet"/>
      <w:lvlText w:val="•"/>
      <w:lvlJc w:val="left"/>
      <w:pPr>
        <w:ind w:left="3521" w:hanging="444"/>
      </w:pPr>
      <w:rPr>
        <w:rFonts w:hint="default"/>
        <w:lang w:val="uk-UA" w:eastAsia="en-US" w:bidi="ar-SA"/>
      </w:rPr>
    </w:lvl>
    <w:lvl w:ilvl="5" w:tplc="A1D88A52">
      <w:numFmt w:val="bullet"/>
      <w:lvlText w:val="•"/>
      <w:lvlJc w:val="left"/>
      <w:pPr>
        <w:ind w:left="4592" w:hanging="444"/>
      </w:pPr>
      <w:rPr>
        <w:rFonts w:hint="default"/>
        <w:lang w:val="uk-UA" w:eastAsia="en-US" w:bidi="ar-SA"/>
      </w:rPr>
    </w:lvl>
    <w:lvl w:ilvl="6" w:tplc="EB886AEA">
      <w:numFmt w:val="bullet"/>
      <w:lvlText w:val="•"/>
      <w:lvlJc w:val="left"/>
      <w:pPr>
        <w:ind w:left="5663" w:hanging="444"/>
      </w:pPr>
      <w:rPr>
        <w:rFonts w:hint="default"/>
        <w:lang w:val="uk-UA" w:eastAsia="en-US" w:bidi="ar-SA"/>
      </w:rPr>
    </w:lvl>
    <w:lvl w:ilvl="7" w:tplc="039841C8">
      <w:numFmt w:val="bullet"/>
      <w:lvlText w:val="•"/>
      <w:lvlJc w:val="left"/>
      <w:pPr>
        <w:ind w:left="6734" w:hanging="444"/>
      </w:pPr>
      <w:rPr>
        <w:rFonts w:hint="default"/>
        <w:lang w:val="uk-UA" w:eastAsia="en-US" w:bidi="ar-SA"/>
      </w:rPr>
    </w:lvl>
    <w:lvl w:ilvl="8" w:tplc="E1F06A90">
      <w:numFmt w:val="bullet"/>
      <w:lvlText w:val="•"/>
      <w:lvlJc w:val="left"/>
      <w:pPr>
        <w:ind w:left="7804" w:hanging="444"/>
      </w:pPr>
      <w:rPr>
        <w:rFonts w:hint="default"/>
        <w:lang w:val="uk-UA" w:eastAsia="en-US" w:bidi="ar-SA"/>
      </w:rPr>
    </w:lvl>
  </w:abstractNum>
  <w:abstractNum w:abstractNumId="76" w15:restartNumberingAfterBreak="0">
    <w:nsid w:val="21D22BBE"/>
    <w:multiLevelType w:val="hybridMultilevel"/>
    <w:tmpl w:val="A7DAF7E4"/>
    <w:lvl w:ilvl="0" w:tplc="A7B088E0">
      <w:start w:val="1"/>
      <w:numFmt w:val="decimal"/>
      <w:lvlText w:val="%1."/>
      <w:lvlJc w:val="left"/>
      <w:pPr>
        <w:ind w:left="172" w:hanging="276"/>
      </w:pPr>
      <w:rPr>
        <w:rFonts w:hint="default"/>
        <w:spacing w:val="-23"/>
        <w:w w:val="100"/>
        <w:lang w:val="uk-UA" w:eastAsia="en-US" w:bidi="ar-SA"/>
      </w:rPr>
    </w:lvl>
    <w:lvl w:ilvl="1" w:tplc="62A4850A">
      <w:numFmt w:val="bullet"/>
      <w:lvlText w:val="•"/>
      <w:lvlJc w:val="left"/>
      <w:pPr>
        <w:ind w:left="1156" w:hanging="276"/>
      </w:pPr>
      <w:rPr>
        <w:rFonts w:hint="default"/>
        <w:lang w:val="uk-UA" w:eastAsia="en-US" w:bidi="ar-SA"/>
      </w:rPr>
    </w:lvl>
    <w:lvl w:ilvl="2" w:tplc="75829B7E">
      <w:numFmt w:val="bullet"/>
      <w:lvlText w:val="•"/>
      <w:lvlJc w:val="left"/>
      <w:pPr>
        <w:ind w:left="2133" w:hanging="276"/>
      </w:pPr>
      <w:rPr>
        <w:rFonts w:hint="default"/>
        <w:lang w:val="uk-UA" w:eastAsia="en-US" w:bidi="ar-SA"/>
      </w:rPr>
    </w:lvl>
    <w:lvl w:ilvl="3" w:tplc="C59436CE">
      <w:numFmt w:val="bullet"/>
      <w:lvlText w:val="•"/>
      <w:lvlJc w:val="left"/>
      <w:pPr>
        <w:ind w:left="3109" w:hanging="276"/>
      </w:pPr>
      <w:rPr>
        <w:rFonts w:hint="default"/>
        <w:lang w:val="uk-UA" w:eastAsia="en-US" w:bidi="ar-SA"/>
      </w:rPr>
    </w:lvl>
    <w:lvl w:ilvl="4" w:tplc="C54A54DA">
      <w:numFmt w:val="bullet"/>
      <w:lvlText w:val="•"/>
      <w:lvlJc w:val="left"/>
      <w:pPr>
        <w:ind w:left="4086" w:hanging="276"/>
      </w:pPr>
      <w:rPr>
        <w:rFonts w:hint="default"/>
        <w:lang w:val="uk-UA" w:eastAsia="en-US" w:bidi="ar-SA"/>
      </w:rPr>
    </w:lvl>
    <w:lvl w:ilvl="5" w:tplc="AE3CD962">
      <w:numFmt w:val="bullet"/>
      <w:lvlText w:val="•"/>
      <w:lvlJc w:val="left"/>
      <w:pPr>
        <w:ind w:left="5063" w:hanging="276"/>
      </w:pPr>
      <w:rPr>
        <w:rFonts w:hint="default"/>
        <w:lang w:val="uk-UA" w:eastAsia="en-US" w:bidi="ar-SA"/>
      </w:rPr>
    </w:lvl>
    <w:lvl w:ilvl="6" w:tplc="2152AB02">
      <w:numFmt w:val="bullet"/>
      <w:lvlText w:val="•"/>
      <w:lvlJc w:val="left"/>
      <w:pPr>
        <w:ind w:left="6039" w:hanging="276"/>
      </w:pPr>
      <w:rPr>
        <w:rFonts w:hint="default"/>
        <w:lang w:val="uk-UA" w:eastAsia="en-US" w:bidi="ar-SA"/>
      </w:rPr>
    </w:lvl>
    <w:lvl w:ilvl="7" w:tplc="150CC78E">
      <w:numFmt w:val="bullet"/>
      <w:lvlText w:val="•"/>
      <w:lvlJc w:val="left"/>
      <w:pPr>
        <w:ind w:left="7016" w:hanging="276"/>
      </w:pPr>
      <w:rPr>
        <w:rFonts w:hint="default"/>
        <w:lang w:val="uk-UA" w:eastAsia="en-US" w:bidi="ar-SA"/>
      </w:rPr>
    </w:lvl>
    <w:lvl w:ilvl="8" w:tplc="37B0CBE8">
      <w:numFmt w:val="bullet"/>
      <w:lvlText w:val="•"/>
      <w:lvlJc w:val="left"/>
      <w:pPr>
        <w:ind w:left="7993" w:hanging="276"/>
      </w:pPr>
      <w:rPr>
        <w:rFonts w:hint="default"/>
        <w:lang w:val="uk-UA" w:eastAsia="en-US" w:bidi="ar-SA"/>
      </w:rPr>
    </w:lvl>
  </w:abstractNum>
  <w:abstractNum w:abstractNumId="77" w15:restartNumberingAfterBreak="0">
    <w:nsid w:val="22182E56"/>
    <w:multiLevelType w:val="hybridMultilevel"/>
    <w:tmpl w:val="CF045D82"/>
    <w:lvl w:ilvl="0" w:tplc="D3DC5FFA">
      <w:start w:val="1"/>
      <w:numFmt w:val="decimal"/>
      <w:lvlText w:val="%1)"/>
      <w:lvlJc w:val="left"/>
      <w:pPr>
        <w:ind w:left="172" w:hanging="564"/>
      </w:pPr>
      <w:rPr>
        <w:rFonts w:ascii="Times New Roman" w:eastAsia="Times New Roman" w:hAnsi="Times New Roman" w:cs="Times New Roman" w:hint="default"/>
        <w:spacing w:val="0"/>
        <w:w w:val="100"/>
        <w:sz w:val="28"/>
        <w:szCs w:val="28"/>
        <w:lang w:val="uk-UA" w:eastAsia="en-US" w:bidi="ar-SA"/>
      </w:rPr>
    </w:lvl>
    <w:lvl w:ilvl="1" w:tplc="52E0F330">
      <w:numFmt w:val="bullet"/>
      <w:lvlText w:val="•"/>
      <w:lvlJc w:val="left"/>
      <w:pPr>
        <w:ind w:left="1156" w:hanging="564"/>
      </w:pPr>
      <w:rPr>
        <w:rFonts w:hint="default"/>
        <w:lang w:val="uk-UA" w:eastAsia="en-US" w:bidi="ar-SA"/>
      </w:rPr>
    </w:lvl>
    <w:lvl w:ilvl="2" w:tplc="431C0BC6">
      <w:numFmt w:val="bullet"/>
      <w:lvlText w:val="•"/>
      <w:lvlJc w:val="left"/>
      <w:pPr>
        <w:ind w:left="2133" w:hanging="564"/>
      </w:pPr>
      <w:rPr>
        <w:rFonts w:hint="default"/>
        <w:lang w:val="uk-UA" w:eastAsia="en-US" w:bidi="ar-SA"/>
      </w:rPr>
    </w:lvl>
    <w:lvl w:ilvl="3" w:tplc="2ED2845C">
      <w:numFmt w:val="bullet"/>
      <w:lvlText w:val="•"/>
      <w:lvlJc w:val="left"/>
      <w:pPr>
        <w:ind w:left="3109" w:hanging="564"/>
      </w:pPr>
      <w:rPr>
        <w:rFonts w:hint="default"/>
        <w:lang w:val="uk-UA" w:eastAsia="en-US" w:bidi="ar-SA"/>
      </w:rPr>
    </w:lvl>
    <w:lvl w:ilvl="4" w:tplc="55F8845A">
      <w:numFmt w:val="bullet"/>
      <w:lvlText w:val="•"/>
      <w:lvlJc w:val="left"/>
      <w:pPr>
        <w:ind w:left="4086" w:hanging="564"/>
      </w:pPr>
      <w:rPr>
        <w:rFonts w:hint="default"/>
        <w:lang w:val="uk-UA" w:eastAsia="en-US" w:bidi="ar-SA"/>
      </w:rPr>
    </w:lvl>
    <w:lvl w:ilvl="5" w:tplc="DD4434A8">
      <w:numFmt w:val="bullet"/>
      <w:lvlText w:val="•"/>
      <w:lvlJc w:val="left"/>
      <w:pPr>
        <w:ind w:left="5063" w:hanging="564"/>
      </w:pPr>
      <w:rPr>
        <w:rFonts w:hint="default"/>
        <w:lang w:val="uk-UA" w:eastAsia="en-US" w:bidi="ar-SA"/>
      </w:rPr>
    </w:lvl>
    <w:lvl w:ilvl="6" w:tplc="75EC4F28">
      <w:numFmt w:val="bullet"/>
      <w:lvlText w:val="•"/>
      <w:lvlJc w:val="left"/>
      <w:pPr>
        <w:ind w:left="6039" w:hanging="564"/>
      </w:pPr>
      <w:rPr>
        <w:rFonts w:hint="default"/>
        <w:lang w:val="uk-UA" w:eastAsia="en-US" w:bidi="ar-SA"/>
      </w:rPr>
    </w:lvl>
    <w:lvl w:ilvl="7" w:tplc="12F833AE">
      <w:numFmt w:val="bullet"/>
      <w:lvlText w:val="•"/>
      <w:lvlJc w:val="left"/>
      <w:pPr>
        <w:ind w:left="7016" w:hanging="564"/>
      </w:pPr>
      <w:rPr>
        <w:rFonts w:hint="default"/>
        <w:lang w:val="uk-UA" w:eastAsia="en-US" w:bidi="ar-SA"/>
      </w:rPr>
    </w:lvl>
    <w:lvl w:ilvl="8" w:tplc="1292F090">
      <w:numFmt w:val="bullet"/>
      <w:lvlText w:val="•"/>
      <w:lvlJc w:val="left"/>
      <w:pPr>
        <w:ind w:left="7993" w:hanging="564"/>
      </w:pPr>
      <w:rPr>
        <w:rFonts w:hint="default"/>
        <w:lang w:val="uk-UA" w:eastAsia="en-US" w:bidi="ar-SA"/>
      </w:rPr>
    </w:lvl>
  </w:abstractNum>
  <w:abstractNum w:abstractNumId="78" w15:restartNumberingAfterBreak="0">
    <w:nsid w:val="22A41B65"/>
    <w:multiLevelType w:val="hybridMultilevel"/>
    <w:tmpl w:val="6800444C"/>
    <w:lvl w:ilvl="0" w:tplc="A660378E">
      <w:start w:val="1"/>
      <w:numFmt w:val="decimal"/>
      <w:lvlText w:val="%1)"/>
      <w:lvlJc w:val="left"/>
      <w:pPr>
        <w:ind w:left="1174" w:hanging="293"/>
      </w:pPr>
      <w:rPr>
        <w:rFonts w:ascii="Times New Roman" w:eastAsia="Times New Roman" w:hAnsi="Times New Roman" w:cs="Times New Roman" w:hint="default"/>
        <w:spacing w:val="-11"/>
        <w:w w:val="100"/>
        <w:sz w:val="28"/>
        <w:szCs w:val="28"/>
        <w:lang w:val="uk-UA" w:eastAsia="en-US" w:bidi="ar-SA"/>
      </w:rPr>
    </w:lvl>
    <w:lvl w:ilvl="1" w:tplc="A70CF2D2">
      <w:numFmt w:val="bullet"/>
      <w:lvlText w:val="•"/>
      <w:lvlJc w:val="left"/>
      <w:pPr>
        <w:ind w:left="2056" w:hanging="293"/>
      </w:pPr>
      <w:rPr>
        <w:rFonts w:hint="default"/>
        <w:lang w:val="uk-UA" w:eastAsia="en-US" w:bidi="ar-SA"/>
      </w:rPr>
    </w:lvl>
    <w:lvl w:ilvl="2" w:tplc="27F2F180">
      <w:numFmt w:val="bullet"/>
      <w:lvlText w:val="•"/>
      <w:lvlJc w:val="left"/>
      <w:pPr>
        <w:ind w:left="2933" w:hanging="293"/>
      </w:pPr>
      <w:rPr>
        <w:rFonts w:hint="default"/>
        <w:lang w:val="uk-UA" w:eastAsia="en-US" w:bidi="ar-SA"/>
      </w:rPr>
    </w:lvl>
    <w:lvl w:ilvl="3" w:tplc="59769C56">
      <w:numFmt w:val="bullet"/>
      <w:lvlText w:val="•"/>
      <w:lvlJc w:val="left"/>
      <w:pPr>
        <w:ind w:left="3809" w:hanging="293"/>
      </w:pPr>
      <w:rPr>
        <w:rFonts w:hint="default"/>
        <w:lang w:val="uk-UA" w:eastAsia="en-US" w:bidi="ar-SA"/>
      </w:rPr>
    </w:lvl>
    <w:lvl w:ilvl="4" w:tplc="1D18884A">
      <w:numFmt w:val="bullet"/>
      <w:lvlText w:val="•"/>
      <w:lvlJc w:val="left"/>
      <w:pPr>
        <w:ind w:left="4686" w:hanging="293"/>
      </w:pPr>
      <w:rPr>
        <w:rFonts w:hint="default"/>
        <w:lang w:val="uk-UA" w:eastAsia="en-US" w:bidi="ar-SA"/>
      </w:rPr>
    </w:lvl>
    <w:lvl w:ilvl="5" w:tplc="EFE81736">
      <w:numFmt w:val="bullet"/>
      <w:lvlText w:val="•"/>
      <w:lvlJc w:val="left"/>
      <w:pPr>
        <w:ind w:left="5563" w:hanging="293"/>
      </w:pPr>
      <w:rPr>
        <w:rFonts w:hint="default"/>
        <w:lang w:val="uk-UA" w:eastAsia="en-US" w:bidi="ar-SA"/>
      </w:rPr>
    </w:lvl>
    <w:lvl w:ilvl="6" w:tplc="EB7C7372">
      <w:numFmt w:val="bullet"/>
      <w:lvlText w:val="•"/>
      <w:lvlJc w:val="left"/>
      <w:pPr>
        <w:ind w:left="6439" w:hanging="293"/>
      </w:pPr>
      <w:rPr>
        <w:rFonts w:hint="default"/>
        <w:lang w:val="uk-UA" w:eastAsia="en-US" w:bidi="ar-SA"/>
      </w:rPr>
    </w:lvl>
    <w:lvl w:ilvl="7" w:tplc="412816C4">
      <w:numFmt w:val="bullet"/>
      <w:lvlText w:val="•"/>
      <w:lvlJc w:val="left"/>
      <w:pPr>
        <w:ind w:left="7316" w:hanging="293"/>
      </w:pPr>
      <w:rPr>
        <w:rFonts w:hint="default"/>
        <w:lang w:val="uk-UA" w:eastAsia="en-US" w:bidi="ar-SA"/>
      </w:rPr>
    </w:lvl>
    <w:lvl w:ilvl="8" w:tplc="AF5A8132">
      <w:numFmt w:val="bullet"/>
      <w:lvlText w:val="•"/>
      <w:lvlJc w:val="left"/>
      <w:pPr>
        <w:ind w:left="8193" w:hanging="293"/>
      </w:pPr>
      <w:rPr>
        <w:rFonts w:hint="default"/>
        <w:lang w:val="uk-UA" w:eastAsia="en-US" w:bidi="ar-SA"/>
      </w:rPr>
    </w:lvl>
  </w:abstractNum>
  <w:abstractNum w:abstractNumId="79" w15:restartNumberingAfterBreak="0">
    <w:nsid w:val="22BA62B5"/>
    <w:multiLevelType w:val="hybridMultilevel"/>
    <w:tmpl w:val="11A063A8"/>
    <w:lvl w:ilvl="0" w:tplc="A25C25C6">
      <w:start w:val="1"/>
      <w:numFmt w:val="decimal"/>
      <w:lvlText w:val="%1."/>
      <w:lvlJc w:val="left"/>
      <w:pPr>
        <w:ind w:left="1173" w:hanging="281"/>
      </w:pPr>
      <w:rPr>
        <w:rFonts w:ascii="Times New Roman" w:eastAsia="Times New Roman" w:hAnsi="Times New Roman" w:cs="Times New Roman" w:hint="default"/>
        <w:b w:val="0"/>
        <w:bCs w:val="0"/>
        <w:i/>
        <w:iCs/>
        <w:spacing w:val="0"/>
        <w:w w:val="100"/>
        <w:sz w:val="28"/>
        <w:szCs w:val="28"/>
        <w:lang w:val="uk-UA" w:eastAsia="en-US" w:bidi="ar-SA"/>
      </w:rPr>
    </w:lvl>
    <w:lvl w:ilvl="1" w:tplc="620E275E">
      <w:numFmt w:val="bullet"/>
      <w:lvlText w:val="•"/>
      <w:lvlJc w:val="left"/>
      <w:pPr>
        <w:ind w:left="2056" w:hanging="281"/>
      </w:pPr>
      <w:rPr>
        <w:rFonts w:hint="default"/>
        <w:lang w:val="uk-UA" w:eastAsia="en-US" w:bidi="ar-SA"/>
      </w:rPr>
    </w:lvl>
    <w:lvl w:ilvl="2" w:tplc="C3F66C26">
      <w:numFmt w:val="bullet"/>
      <w:lvlText w:val="•"/>
      <w:lvlJc w:val="left"/>
      <w:pPr>
        <w:ind w:left="2933" w:hanging="281"/>
      </w:pPr>
      <w:rPr>
        <w:rFonts w:hint="default"/>
        <w:lang w:val="uk-UA" w:eastAsia="en-US" w:bidi="ar-SA"/>
      </w:rPr>
    </w:lvl>
    <w:lvl w:ilvl="3" w:tplc="5F2CAFB2">
      <w:numFmt w:val="bullet"/>
      <w:lvlText w:val="•"/>
      <w:lvlJc w:val="left"/>
      <w:pPr>
        <w:ind w:left="3809" w:hanging="281"/>
      </w:pPr>
      <w:rPr>
        <w:rFonts w:hint="default"/>
        <w:lang w:val="uk-UA" w:eastAsia="en-US" w:bidi="ar-SA"/>
      </w:rPr>
    </w:lvl>
    <w:lvl w:ilvl="4" w:tplc="E5B0507E">
      <w:numFmt w:val="bullet"/>
      <w:lvlText w:val="•"/>
      <w:lvlJc w:val="left"/>
      <w:pPr>
        <w:ind w:left="4686" w:hanging="281"/>
      </w:pPr>
      <w:rPr>
        <w:rFonts w:hint="default"/>
        <w:lang w:val="uk-UA" w:eastAsia="en-US" w:bidi="ar-SA"/>
      </w:rPr>
    </w:lvl>
    <w:lvl w:ilvl="5" w:tplc="776A9996">
      <w:numFmt w:val="bullet"/>
      <w:lvlText w:val="•"/>
      <w:lvlJc w:val="left"/>
      <w:pPr>
        <w:ind w:left="5563" w:hanging="281"/>
      </w:pPr>
      <w:rPr>
        <w:rFonts w:hint="default"/>
        <w:lang w:val="uk-UA" w:eastAsia="en-US" w:bidi="ar-SA"/>
      </w:rPr>
    </w:lvl>
    <w:lvl w:ilvl="6" w:tplc="B352C2AE">
      <w:numFmt w:val="bullet"/>
      <w:lvlText w:val="•"/>
      <w:lvlJc w:val="left"/>
      <w:pPr>
        <w:ind w:left="6439" w:hanging="281"/>
      </w:pPr>
      <w:rPr>
        <w:rFonts w:hint="default"/>
        <w:lang w:val="uk-UA" w:eastAsia="en-US" w:bidi="ar-SA"/>
      </w:rPr>
    </w:lvl>
    <w:lvl w:ilvl="7" w:tplc="1C94C49C">
      <w:numFmt w:val="bullet"/>
      <w:lvlText w:val="•"/>
      <w:lvlJc w:val="left"/>
      <w:pPr>
        <w:ind w:left="7316" w:hanging="281"/>
      </w:pPr>
      <w:rPr>
        <w:rFonts w:hint="default"/>
        <w:lang w:val="uk-UA" w:eastAsia="en-US" w:bidi="ar-SA"/>
      </w:rPr>
    </w:lvl>
    <w:lvl w:ilvl="8" w:tplc="3A4E349E">
      <w:numFmt w:val="bullet"/>
      <w:lvlText w:val="•"/>
      <w:lvlJc w:val="left"/>
      <w:pPr>
        <w:ind w:left="8193" w:hanging="281"/>
      </w:pPr>
      <w:rPr>
        <w:rFonts w:hint="default"/>
        <w:lang w:val="uk-UA" w:eastAsia="en-US" w:bidi="ar-SA"/>
      </w:rPr>
    </w:lvl>
  </w:abstractNum>
  <w:abstractNum w:abstractNumId="80" w15:restartNumberingAfterBreak="0">
    <w:nsid w:val="22C21937"/>
    <w:multiLevelType w:val="hybridMultilevel"/>
    <w:tmpl w:val="F0ACA6BE"/>
    <w:lvl w:ilvl="0" w:tplc="4EC41A64">
      <w:start w:val="1"/>
      <w:numFmt w:val="decimal"/>
      <w:lvlText w:val="%1."/>
      <w:lvlJc w:val="left"/>
      <w:pPr>
        <w:ind w:left="389" w:hanging="235"/>
        <w:jc w:val="right"/>
      </w:pPr>
      <w:rPr>
        <w:rFonts w:ascii="Arial" w:eastAsia="Arial" w:hAnsi="Arial" w:cs="Arial" w:hint="default"/>
        <w:b w:val="0"/>
        <w:bCs w:val="0"/>
        <w:i w:val="0"/>
        <w:iCs w:val="0"/>
        <w:spacing w:val="0"/>
        <w:w w:val="106"/>
        <w:sz w:val="20"/>
        <w:szCs w:val="20"/>
        <w:lang w:val="uk-UA" w:eastAsia="en-US" w:bidi="ar-SA"/>
      </w:rPr>
    </w:lvl>
    <w:lvl w:ilvl="1" w:tplc="E9AAA9C0">
      <w:numFmt w:val="bullet"/>
      <w:lvlText w:val="•"/>
      <w:lvlJc w:val="left"/>
      <w:pPr>
        <w:ind w:left="1023" w:hanging="235"/>
      </w:pPr>
      <w:rPr>
        <w:rFonts w:hint="default"/>
        <w:lang w:val="uk-UA" w:eastAsia="en-US" w:bidi="ar-SA"/>
      </w:rPr>
    </w:lvl>
    <w:lvl w:ilvl="2" w:tplc="95381342">
      <w:numFmt w:val="bullet"/>
      <w:lvlText w:val="•"/>
      <w:lvlJc w:val="left"/>
      <w:pPr>
        <w:ind w:left="1666" w:hanging="235"/>
      </w:pPr>
      <w:rPr>
        <w:rFonts w:hint="default"/>
        <w:lang w:val="uk-UA" w:eastAsia="en-US" w:bidi="ar-SA"/>
      </w:rPr>
    </w:lvl>
    <w:lvl w:ilvl="3" w:tplc="3DBE3318">
      <w:numFmt w:val="bullet"/>
      <w:lvlText w:val="•"/>
      <w:lvlJc w:val="left"/>
      <w:pPr>
        <w:ind w:left="2309" w:hanging="235"/>
      </w:pPr>
      <w:rPr>
        <w:rFonts w:hint="default"/>
        <w:lang w:val="uk-UA" w:eastAsia="en-US" w:bidi="ar-SA"/>
      </w:rPr>
    </w:lvl>
    <w:lvl w:ilvl="4" w:tplc="7952D0EC">
      <w:numFmt w:val="bullet"/>
      <w:lvlText w:val="•"/>
      <w:lvlJc w:val="left"/>
      <w:pPr>
        <w:ind w:left="2952" w:hanging="235"/>
      </w:pPr>
      <w:rPr>
        <w:rFonts w:hint="default"/>
        <w:lang w:val="uk-UA" w:eastAsia="en-US" w:bidi="ar-SA"/>
      </w:rPr>
    </w:lvl>
    <w:lvl w:ilvl="5" w:tplc="A0184C3E">
      <w:numFmt w:val="bullet"/>
      <w:lvlText w:val="•"/>
      <w:lvlJc w:val="left"/>
      <w:pPr>
        <w:ind w:left="3595" w:hanging="235"/>
      </w:pPr>
      <w:rPr>
        <w:rFonts w:hint="default"/>
        <w:lang w:val="uk-UA" w:eastAsia="en-US" w:bidi="ar-SA"/>
      </w:rPr>
    </w:lvl>
    <w:lvl w:ilvl="6" w:tplc="341466B6">
      <w:numFmt w:val="bullet"/>
      <w:lvlText w:val="•"/>
      <w:lvlJc w:val="left"/>
      <w:pPr>
        <w:ind w:left="4238" w:hanging="235"/>
      </w:pPr>
      <w:rPr>
        <w:rFonts w:hint="default"/>
        <w:lang w:val="uk-UA" w:eastAsia="en-US" w:bidi="ar-SA"/>
      </w:rPr>
    </w:lvl>
    <w:lvl w:ilvl="7" w:tplc="D1F0A222">
      <w:numFmt w:val="bullet"/>
      <w:lvlText w:val="•"/>
      <w:lvlJc w:val="left"/>
      <w:pPr>
        <w:ind w:left="4881" w:hanging="235"/>
      </w:pPr>
      <w:rPr>
        <w:rFonts w:hint="default"/>
        <w:lang w:val="uk-UA" w:eastAsia="en-US" w:bidi="ar-SA"/>
      </w:rPr>
    </w:lvl>
    <w:lvl w:ilvl="8" w:tplc="82347D24">
      <w:numFmt w:val="bullet"/>
      <w:lvlText w:val="•"/>
      <w:lvlJc w:val="left"/>
      <w:pPr>
        <w:ind w:left="5524" w:hanging="235"/>
      </w:pPr>
      <w:rPr>
        <w:rFonts w:hint="default"/>
        <w:lang w:val="uk-UA" w:eastAsia="en-US" w:bidi="ar-SA"/>
      </w:rPr>
    </w:lvl>
  </w:abstractNum>
  <w:abstractNum w:abstractNumId="81" w15:restartNumberingAfterBreak="0">
    <w:nsid w:val="22CA5029"/>
    <w:multiLevelType w:val="hybridMultilevel"/>
    <w:tmpl w:val="F3D01AE4"/>
    <w:lvl w:ilvl="0" w:tplc="0E80C6F8">
      <w:numFmt w:val="bullet"/>
      <w:lvlText w:val="♦"/>
      <w:lvlJc w:val="left"/>
      <w:pPr>
        <w:ind w:left="956" w:hanging="255"/>
      </w:pPr>
      <w:rPr>
        <w:rFonts w:ascii="Arial" w:eastAsia="Arial" w:hAnsi="Arial" w:cs="Arial" w:hint="default"/>
        <w:b w:val="0"/>
        <w:bCs w:val="0"/>
        <w:i w:val="0"/>
        <w:iCs w:val="0"/>
        <w:spacing w:val="0"/>
        <w:w w:val="108"/>
        <w:sz w:val="20"/>
        <w:szCs w:val="20"/>
        <w:lang w:val="uk-UA" w:eastAsia="en-US" w:bidi="ar-SA"/>
      </w:rPr>
    </w:lvl>
    <w:lvl w:ilvl="1" w:tplc="A8C2CB0A">
      <w:numFmt w:val="bullet"/>
      <w:lvlText w:val="•"/>
      <w:lvlJc w:val="left"/>
      <w:pPr>
        <w:ind w:left="1545" w:hanging="255"/>
      </w:pPr>
      <w:rPr>
        <w:rFonts w:hint="default"/>
        <w:lang w:val="uk-UA" w:eastAsia="en-US" w:bidi="ar-SA"/>
      </w:rPr>
    </w:lvl>
    <w:lvl w:ilvl="2" w:tplc="B77E06AC">
      <w:numFmt w:val="bullet"/>
      <w:lvlText w:val="•"/>
      <w:lvlJc w:val="left"/>
      <w:pPr>
        <w:ind w:left="2130" w:hanging="255"/>
      </w:pPr>
      <w:rPr>
        <w:rFonts w:hint="default"/>
        <w:lang w:val="uk-UA" w:eastAsia="en-US" w:bidi="ar-SA"/>
      </w:rPr>
    </w:lvl>
    <w:lvl w:ilvl="3" w:tplc="6DF0EE30">
      <w:numFmt w:val="bullet"/>
      <w:lvlText w:val="•"/>
      <w:lvlJc w:val="left"/>
      <w:pPr>
        <w:ind w:left="2715" w:hanging="255"/>
      </w:pPr>
      <w:rPr>
        <w:rFonts w:hint="default"/>
        <w:lang w:val="uk-UA" w:eastAsia="en-US" w:bidi="ar-SA"/>
      </w:rPr>
    </w:lvl>
    <w:lvl w:ilvl="4" w:tplc="3680422A">
      <w:numFmt w:val="bullet"/>
      <w:lvlText w:val="•"/>
      <w:lvlJc w:val="left"/>
      <w:pPr>
        <w:ind w:left="3300" w:hanging="255"/>
      </w:pPr>
      <w:rPr>
        <w:rFonts w:hint="default"/>
        <w:lang w:val="uk-UA" w:eastAsia="en-US" w:bidi="ar-SA"/>
      </w:rPr>
    </w:lvl>
    <w:lvl w:ilvl="5" w:tplc="906CFD86">
      <w:numFmt w:val="bullet"/>
      <w:lvlText w:val="•"/>
      <w:lvlJc w:val="left"/>
      <w:pPr>
        <w:ind w:left="3885" w:hanging="255"/>
      </w:pPr>
      <w:rPr>
        <w:rFonts w:hint="default"/>
        <w:lang w:val="uk-UA" w:eastAsia="en-US" w:bidi="ar-SA"/>
      </w:rPr>
    </w:lvl>
    <w:lvl w:ilvl="6" w:tplc="C034349E">
      <w:numFmt w:val="bullet"/>
      <w:lvlText w:val="•"/>
      <w:lvlJc w:val="left"/>
      <w:pPr>
        <w:ind w:left="4470" w:hanging="255"/>
      </w:pPr>
      <w:rPr>
        <w:rFonts w:hint="default"/>
        <w:lang w:val="uk-UA" w:eastAsia="en-US" w:bidi="ar-SA"/>
      </w:rPr>
    </w:lvl>
    <w:lvl w:ilvl="7" w:tplc="087A86AC">
      <w:numFmt w:val="bullet"/>
      <w:lvlText w:val="•"/>
      <w:lvlJc w:val="left"/>
      <w:pPr>
        <w:ind w:left="5055" w:hanging="255"/>
      </w:pPr>
      <w:rPr>
        <w:rFonts w:hint="default"/>
        <w:lang w:val="uk-UA" w:eastAsia="en-US" w:bidi="ar-SA"/>
      </w:rPr>
    </w:lvl>
    <w:lvl w:ilvl="8" w:tplc="16B22F2E">
      <w:numFmt w:val="bullet"/>
      <w:lvlText w:val="•"/>
      <w:lvlJc w:val="left"/>
      <w:pPr>
        <w:ind w:left="5640" w:hanging="255"/>
      </w:pPr>
      <w:rPr>
        <w:rFonts w:hint="default"/>
        <w:lang w:val="uk-UA" w:eastAsia="en-US" w:bidi="ar-SA"/>
      </w:rPr>
    </w:lvl>
  </w:abstractNum>
  <w:abstractNum w:abstractNumId="82" w15:restartNumberingAfterBreak="0">
    <w:nsid w:val="23135A48"/>
    <w:multiLevelType w:val="hybridMultilevel"/>
    <w:tmpl w:val="AE7AF388"/>
    <w:lvl w:ilvl="0" w:tplc="55A4C4F8">
      <w:start w:val="1"/>
      <w:numFmt w:val="decimal"/>
      <w:lvlText w:val="%1."/>
      <w:lvlJc w:val="left"/>
      <w:pPr>
        <w:ind w:left="172" w:hanging="360"/>
      </w:pPr>
      <w:rPr>
        <w:rFonts w:ascii="Times New Roman" w:eastAsia="Times New Roman" w:hAnsi="Times New Roman" w:cs="Times New Roman" w:hint="default"/>
        <w:i/>
        <w:iCs/>
        <w:spacing w:val="0"/>
        <w:w w:val="100"/>
        <w:sz w:val="28"/>
        <w:szCs w:val="28"/>
        <w:lang w:val="uk-UA" w:eastAsia="en-US" w:bidi="ar-SA"/>
      </w:rPr>
    </w:lvl>
    <w:lvl w:ilvl="1" w:tplc="DCA4296E">
      <w:numFmt w:val="bullet"/>
      <w:lvlText w:val="•"/>
      <w:lvlJc w:val="left"/>
      <w:pPr>
        <w:ind w:left="1156" w:hanging="360"/>
      </w:pPr>
      <w:rPr>
        <w:rFonts w:hint="default"/>
        <w:lang w:val="uk-UA" w:eastAsia="en-US" w:bidi="ar-SA"/>
      </w:rPr>
    </w:lvl>
    <w:lvl w:ilvl="2" w:tplc="E2300DA8">
      <w:numFmt w:val="bullet"/>
      <w:lvlText w:val="•"/>
      <w:lvlJc w:val="left"/>
      <w:pPr>
        <w:ind w:left="2133" w:hanging="360"/>
      </w:pPr>
      <w:rPr>
        <w:rFonts w:hint="default"/>
        <w:lang w:val="uk-UA" w:eastAsia="en-US" w:bidi="ar-SA"/>
      </w:rPr>
    </w:lvl>
    <w:lvl w:ilvl="3" w:tplc="6BE8FD3A">
      <w:numFmt w:val="bullet"/>
      <w:lvlText w:val="•"/>
      <w:lvlJc w:val="left"/>
      <w:pPr>
        <w:ind w:left="3109" w:hanging="360"/>
      </w:pPr>
      <w:rPr>
        <w:rFonts w:hint="default"/>
        <w:lang w:val="uk-UA" w:eastAsia="en-US" w:bidi="ar-SA"/>
      </w:rPr>
    </w:lvl>
    <w:lvl w:ilvl="4" w:tplc="29CCEECE">
      <w:numFmt w:val="bullet"/>
      <w:lvlText w:val="•"/>
      <w:lvlJc w:val="left"/>
      <w:pPr>
        <w:ind w:left="4086" w:hanging="360"/>
      </w:pPr>
      <w:rPr>
        <w:rFonts w:hint="default"/>
        <w:lang w:val="uk-UA" w:eastAsia="en-US" w:bidi="ar-SA"/>
      </w:rPr>
    </w:lvl>
    <w:lvl w:ilvl="5" w:tplc="12AA7B4A">
      <w:numFmt w:val="bullet"/>
      <w:lvlText w:val="•"/>
      <w:lvlJc w:val="left"/>
      <w:pPr>
        <w:ind w:left="5063" w:hanging="360"/>
      </w:pPr>
      <w:rPr>
        <w:rFonts w:hint="default"/>
        <w:lang w:val="uk-UA" w:eastAsia="en-US" w:bidi="ar-SA"/>
      </w:rPr>
    </w:lvl>
    <w:lvl w:ilvl="6" w:tplc="394EC386">
      <w:numFmt w:val="bullet"/>
      <w:lvlText w:val="•"/>
      <w:lvlJc w:val="left"/>
      <w:pPr>
        <w:ind w:left="6039" w:hanging="360"/>
      </w:pPr>
      <w:rPr>
        <w:rFonts w:hint="default"/>
        <w:lang w:val="uk-UA" w:eastAsia="en-US" w:bidi="ar-SA"/>
      </w:rPr>
    </w:lvl>
    <w:lvl w:ilvl="7" w:tplc="94C26834">
      <w:numFmt w:val="bullet"/>
      <w:lvlText w:val="•"/>
      <w:lvlJc w:val="left"/>
      <w:pPr>
        <w:ind w:left="7016" w:hanging="360"/>
      </w:pPr>
      <w:rPr>
        <w:rFonts w:hint="default"/>
        <w:lang w:val="uk-UA" w:eastAsia="en-US" w:bidi="ar-SA"/>
      </w:rPr>
    </w:lvl>
    <w:lvl w:ilvl="8" w:tplc="122697CE">
      <w:numFmt w:val="bullet"/>
      <w:lvlText w:val="•"/>
      <w:lvlJc w:val="left"/>
      <w:pPr>
        <w:ind w:left="7993" w:hanging="360"/>
      </w:pPr>
      <w:rPr>
        <w:rFonts w:hint="default"/>
        <w:lang w:val="uk-UA" w:eastAsia="en-US" w:bidi="ar-SA"/>
      </w:rPr>
    </w:lvl>
  </w:abstractNum>
  <w:abstractNum w:abstractNumId="83" w15:restartNumberingAfterBreak="0">
    <w:nsid w:val="237D3973"/>
    <w:multiLevelType w:val="hybridMultilevel"/>
    <w:tmpl w:val="749AB7FA"/>
    <w:lvl w:ilvl="0" w:tplc="6406AD0C">
      <w:start w:val="1"/>
      <w:numFmt w:val="decimal"/>
      <w:lvlText w:val="%1)"/>
      <w:lvlJc w:val="left"/>
      <w:pPr>
        <w:ind w:left="172" w:hanging="288"/>
        <w:jc w:val="right"/>
      </w:pPr>
      <w:rPr>
        <w:rFonts w:hint="default"/>
        <w:spacing w:val="-24"/>
        <w:w w:val="104"/>
        <w:lang w:val="uk-UA" w:eastAsia="en-US" w:bidi="ar-SA"/>
      </w:rPr>
    </w:lvl>
    <w:lvl w:ilvl="1" w:tplc="219243A2">
      <w:numFmt w:val="bullet"/>
      <w:lvlText w:val="•"/>
      <w:lvlJc w:val="left"/>
      <w:pPr>
        <w:ind w:left="1156" w:hanging="288"/>
      </w:pPr>
      <w:rPr>
        <w:rFonts w:hint="default"/>
        <w:lang w:val="uk-UA" w:eastAsia="en-US" w:bidi="ar-SA"/>
      </w:rPr>
    </w:lvl>
    <w:lvl w:ilvl="2" w:tplc="1DCA3E1E">
      <w:numFmt w:val="bullet"/>
      <w:lvlText w:val="•"/>
      <w:lvlJc w:val="left"/>
      <w:pPr>
        <w:ind w:left="2133" w:hanging="288"/>
      </w:pPr>
      <w:rPr>
        <w:rFonts w:hint="default"/>
        <w:lang w:val="uk-UA" w:eastAsia="en-US" w:bidi="ar-SA"/>
      </w:rPr>
    </w:lvl>
    <w:lvl w:ilvl="3" w:tplc="95E02404">
      <w:numFmt w:val="bullet"/>
      <w:lvlText w:val="•"/>
      <w:lvlJc w:val="left"/>
      <w:pPr>
        <w:ind w:left="3109" w:hanging="288"/>
      </w:pPr>
      <w:rPr>
        <w:rFonts w:hint="default"/>
        <w:lang w:val="uk-UA" w:eastAsia="en-US" w:bidi="ar-SA"/>
      </w:rPr>
    </w:lvl>
    <w:lvl w:ilvl="4" w:tplc="099ABAE6">
      <w:numFmt w:val="bullet"/>
      <w:lvlText w:val="•"/>
      <w:lvlJc w:val="left"/>
      <w:pPr>
        <w:ind w:left="4086" w:hanging="288"/>
      </w:pPr>
      <w:rPr>
        <w:rFonts w:hint="default"/>
        <w:lang w:val="uk-UA" w:eastAsia="en-US" w:bidi="ar-SA"/>
      </w:rPr>
    </w:lvl>
    <w:lvl w:ilvl="5" w:tplc="7B6E9180">
      <w:numFmt w:val="bullet"/>
      <w:lvlText w:val="•"/>
      <w:lvlJc w:val="left"/>
      <w:pPr>
        <w:ind w:left="5063" w:hanging="288"/>
      </w:pPr>
      <w:rPr>
        <w:rFonts w:hint="default"/>
        <w:lang w:val="uk-UA" w:eastAsia="en-US" w:bidi="ar-SA"/>
      </w:rPr>
    </w:lvl>
    <w:lvl w:ilvl="6" w:tplc="7F880E6E">
      <w:numFmt w:val="bullet"/>
      <w:lvlText w:val="•"/>
      <w:lvlJc w:val="left"/>
      <w:pPr>
        <w:ind w:left="6039" w:hanging="288"/>
      </w:pPr>
      <w:rPr>
        <w:rFonts w:hint="default"/>
        <w:lang w:val="uk-UA" w:eastAsia="en-US" w:bidi="ar-SA"/>
      </w:rPr>
    </w:lvl>
    <w:lvl w:ilvl="7" w:tplc="EE06DE64">
      <w:numFmt w:val="bullet"/>
      <w:lvlText w:val="•"/>
      <w:lvlJc w:val="left"/>
      <w:pPr>
        <w:ind w:left="7016" w:hanging="288"/>
      </w:pPr>
      <w:rPr>
        <w:rFonts w:hint="default"/>
        <w:lang w:val="uk-UA" w:eastAsia="en-US" w:bidi="ar-SA"/>
      </w:rPr>
    </w:lvl>
    <w:lvl w:ilvl="8" w:tplc="3B5A3DEE">
      <w:numFmt w:val="bullet"/>
      <w:lvlText w:val="•"/>
      <w:lvlJc w:val="left"/>
      <w:pPr>
        <w:ind w:left="7993" w:hanging="288"/>
      </w:pPr>
      <w:rPr>
        <w:rFonts w:hint="default"/>
        <w:lang w:val="uk-UA" w:eastAsia="en-US" w:bidi="ar-SA"/>
      </w:rPr>
    </w:lvl>
  </w:abstractNum>
  <w:abstractNum w:abstractNumId="84" w15:restartNumberingAfterBreak="0">
    <w:nsid w:val="23B80ED8"/>
    <w:multiLevelType w:val="hybridMultilevel"/>
    <w:tmpl w:val="7102FD8A"/>
    <w:lvl w:ilvl="0" w:tplc="2D4666AE">
      <w:start w:val="1"/>
      <w:numFmt w:val="decimal"/>
      <w:lvlText w:val="%1."/>
      <w:lvlJc w:val="left"/>
      <w:pPr>
        <w:ind w:left="955" w:hanging="225"/>
      </w:pPr>
      <w:rPr>
        <w:rFonts w:ascii="Arial" w:eastAsia="Arial" w:hAnsi="Arial" w:cs="Arial" w:hint="default"/>
        <w:b w:val="0"/>
        <w:bCs w:val="0"/>
        <w:i w:val="0"/>
        <w:iCs w:val="0"/>
        <w:spacing w:val="0"/>
        <w:w w:val="106"/>
        <w:sz w:val="20"/>
        <w:szCs w:val="20"/>
        <w:lang w:val="uk-UA" w:eastAsia="en-US" w:bidi="ar-SA"/>
      </w:rPr>
    </w:lvl>
    <w:lvl w:ilvl="1" w:tplc="9E4093C8">
      <w:numFmt w:val="bullet"/>
      <w:lvlText w:val="•"/>
      <w:lvlJc w:val="left"/>
      <w:pPr>
        <w:ind w:left="1545" w:hanging="225"/>
      </w:pPr>
      <w:rPr>
        <w:rFonts w:hint="default"/>
        <w:lang w:val="uk-UA" w:eastAsia="en-US" w:bidi="ar-SA"/>
      </w:rPr>
    </w:lvl>
    <w:lvl w:ilvl="2" w:tplc="0B38AD6A">
      <w:numFmt w:val="bullet"/>
      <w:lvlText w:val="•"/>
      <w:lvlJc w:val="left"/>
      <w:pPr>
        <w:ind w:left="2130" w:hanging="225"/>
      </w:pPr>
      <w:rPr>
        <w:rFonts w:hint="default"/>
        <w:lang w:val="uk-UA" w:eastAsia="en-US" w:bidi="ar-SA"/>
      </w:rPr>
    </w:lvl>
    <w:lvl w:ilvl="3" w:tplc="273C9964">
      <w:numFmt w:val="bullet"/>
      <w:lvlText w:val="•"/>
      <w:lvlJc w:val="left"/>
      <w:pPr>
        <w:ind w:left="2715" w:hanging="225"/>
      </w:pPr>
      <w:rPr>
        <w:rFonts w:hint="default"/>
        <w:lang w:val="uk-UA" w:eastAsia="en-US" w:bidi="ar-SA"/>
      </w:rPr>
    </w:lvl>
    <w:lvl w:ilvl="4" w:tplc="FC5E5672">
      <w:numFmt w:val="bullet"/>
      <w:lvlText w:val="•"/>
      <w:lvlJc w:val="left"/>
      <w:pPr>
        <w:ind w:left="3300" w:hanging="225"/>
      </w:pPr>
      <w:rPr>
        <w:rFonts w:hint="default"/>
        <w:lang w:val="uk-UA" w:eastAsia="en-US" w:bidi="ar-SA"/>
      </w:rPr>
    </w:lvl>
    <w:lvl w:ilvl="5" w:tplc="C73E4FBE">
      <w:numFmt w:val="bullet"/>
      <w:lvlText w:val="•"/>
      <w:lvlJc w:val="left"/>
      <w:pPr>
        <w:ind w:left="3885" w:hanging="225"/>
      </w:pPr>
      <w:rPr>
        <w:rFonts w:hint="default"/>
        <w:lang w:val="uk-UA" w:eastAsia="en-US" w:bidi="ar-SA"/>
      </w:rPr>
    </w:lvl>
    <w:lvl w:ilvl="6" w:tplc="8C74BF54">
      <w:numFmt w:val="bullet"/>
      <w:lvlText w:val="•"/>
      <w:lvlJc w:val="left"/>
      <w:pPr>
        <w:ind w:left="4470" w:hanging="225"/>
      </w:pPr>
      <w:rPr>
        <w:rFonts w:hint="default"/>
        <w:lang w:val="uk-UA" w:eastAsia="en-US" w:bidi="ar-SA"/>
      </w:rPr>
    </w:lvl>
    <w:lvl w:ilvl="7" w:tplc="8E0E4AA2">
      <w:numFmt w:val="bullet"/>
      <w:lvlText w:val="•"/>
      <w:lvlJc w:val="left"/>
      <w:pPr>
        <w:ind w:left="5055" w:hanging="225"/>
      </w:pPr>
      <w:rPr>
        <w:rFonts w:hint="default"/>
        <w:lang w:val="uk-UA" w:eastAsia="en-US" w:bidi="ar-SA"/>
      </w:rPr>
    </w:lvl>
    <w:lvl w:ilvl="8" w:tplc="AB9E4C74">
      <w:numFmt w:val="bullet"/>
      <w:lvlText w:val="•"/>
      <w:lvlJc w:val="left"/>
      <w:pPr>
        <w:ind w:left="5640" w:hanging="225"/>
      </w:pPr>
      <w:rPr>
        <w:rFonts w:hint="default"/>
        <w:lang w:val="uk-UA" w:eastAsia="en-US" w:bidi="ar-SA"/>
      </w:rPr>
    </w:lvl>
  </w:abstractNum>
  <w:abstractNum w:abstractNumId="85" w15:restartNumberingAfterBreak="0">
    <w:nsid w:val="25600CC0"/>
    <w:multiLevelType w:val="multilevel"/>
    <w:tmpl w:val="17EC303C"/>
    <w:lvl w:ilvl="0">
      <w:start w:val="1"/>
      <w:numFmt w:val="decimal"/>
      <w:lvlText w:val="%1."/>
      <w:lvlJc w:val="left"/>
      <w:pPr>
        <w:tabs>
          <w:tab w:val="num" w:pos="720"/>
        </w:tabs>
        <w:ind w:left="720" w:hanging="360"/>
      </w:pPr>
    </w:lvl>
    <w:lvl w:ilvl="1">
      <w:start w:val="1"/>
      <w:numFmt w:val="decimal"/>
      <w:lvlText w:val="%2."/>
      <w:lvlJc w:val="left"/>
      <w:pPr>
        <w:ind w:left="1395" w:hanging="315"/>
      </w:pPr>
      <w:rPr>
        <w:rFonts w:ascii="Arial" w:eastAsia="Arial" w:hAnsi="Arial" w:cs="Arial" w:hint="default"/>
        <w:b/>
        <w:bCs/>
        <w:i/>
        <w:iCs/>
        <w:spacing w:val="0"/>
        <w:w w:val="91"/>
        <w:sz w:val="28"/>
        <w:szCs w:val="28"/>
        <w:lang w:val="uk-UA" w:eastAsia="en-US" w:bidi="ar-S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56E18F7"/>
    <w:multiLevelType w:val="hybridMultilevel"/>
    <w:tmpl w:val="DBD65D42"/>
    <w:lvl w:ilvl="0" w:tplc="3AD43E32">
      <w:numFmt w:val="bullet"/>
      <w:lvlText w:val="♦"/>
      <w:lvlJc w:val="left"/>
      <w:pPr>
        <w:ind w:left="673" w:hanging="255"/>
      </w:pPr>
      <w:rPr>
        <w:rFonts w:ascii="Arial" w:eastAsia="Arial" w:hAnsi="Arial" w:cs="Arial" w:hint="default"/>
        <w:b w:val="0"/>
        <w:bCs w:val="0"/>
        <w:i w:val="0"/>
        <w:iCs w:val="0"/>
        <w:spacing w:val="0"/>
        <w:w w:val="108"/>
        <w:sz w:val="20"/>
        <w:szCs w:val="20"/>
        <w:lang w:val="uk-UA" w:eastAsia="en-US" w:bidi="ar-SA"/>
      </w:rPr>
    </w:lvl>
    <w:lvl w:ilvl="1" w:tplc="575E3DFC">
      <w:numFmt w:val="bullet"/>
      <w:lvlText w:val="•"/>
      <w:lvlJc w:val="left"/>
      <w:pPr>
        <w:ind w:left="1293" w:hanging="255"/>
      </w:pPr>
      <w:rPr>
        <w:rFonts w:hint="default"/>
        <w:lang w:val="uk-UA" w:eastAsia="en-US" w:bidi="ar-SA"/>
      </w:rPr>
    </w:lvl>
    <w:lvl w:ilvl="2" w:tplc="3BE6500A">
      <w:numFmt w:val="bullet"/>
      <w:lvlText w:val="•"/>
      <w:lvlJc w:val="left"/>
      <w:pPr>
        <w:ind w:left="1906" w:hanging="255"/>
      </w:pPr>
      <w:rPr>
        <w:rFonts w:hint="default"/>
        <w:lang w:val="uk-UA" w:eastAsia="en-US" w:bidi="ar-SA"/>
      </w:rPr>
    </w:lvl>
    <w:lvl w:ilvl="3" w:tplc="025859DA">
      <w:numFmt w:val="bullet"/>
      <w:lvlText w:val="•"/>
      <w:lvlJc w:val="left"/>
      <w:pPr>
        <w:ind w:left="2519" w:hanging="255"/>
      </w:pPr>
      <w:rPr>
        <w:rFonts w:hint="default"/>
        <w:lang w:val="uk-UA" w:eastAsia="en-US" w:bidi="ar-SA"/>
      </w:rPr>
    </w:lvl>
    <w:lvl w:ilvl="4" w:tplc="5FD2985E">
      <w:numFmt w:val="bullet"/>
      <w:lvlText w:val="•"/>
      <w:lvlJc w:val="left"/>
      <w:pPr>
        <w:ind w:left="3132" w:hanging="255"/>
      </w:pPr>
      <w:rPr>
        <w:rFonts w:hint="default"/>
        <w:lang w:val="uk-UA" w:eastAsia="en-US" w:bidi="ar-SA"/>
      </w:rPr>
    </w:lvl>
    <w:lvl w:ilvl="5" w:tplc="CB4C9A84">
      <w:numFmt w:val="bullet"/>
      <w:lvlText w:val="•"/>
      <w:lvlJc w:val="left"/>
      <w:pPr>
        <w:ind w:left="3745" w:hanging="255"/>
      </w:pPr>
      <w:rPr>
        <w:rFonts w:hint="default"/>
        <w:lang w:val="uk-UA" w:eastAsia="en-US" w:bidi="ar-SA"/>
      </w:rPr>
    </w:lvl>
    <w:lvl w:ilvl="6" w:tplc="3C4A4FC8">
      <w:numFmt w:val="bullet"/>
      <w:lvlText w:val="•"/>
      <w:lvlJc w:val="left"/>
      <w:pPr>
        <w:ind w:left="4358" w:hanging="255"/>
      </w:pPr>
      <w:rPr>
        <w:rFonts w:hint="default"/>
        <w:lang w:val="uk-UA" w:eastAsia="en-US" w:bidi="ar-SA"/>
      </w:rPr>
    </w:lvl>
    <w:lvl w:ilvl="7" w:tplc="378206AC">
      <w:numFmt w:val="bullet"/>
      <w:lvlText w:val="•"/>
      <w:lvlJc w:val="left"/>
      <w:pPr>
        <w:ind w:left="4971" w:hanging="255"/>
      </w:pPr>
      <w:rPr>
        <w:rFonts w:hint="default"/>
        <w:lang w:val="uk-UA" w:eastAsia="en-US" w:bidi="ar-SA"/>
      </w:rPr>
    </w:lvl>
    <w:lvl w:ilvl="8" w:tplc="6868EEF6">
      <w:numFmt w:val="bullet"/>
      <w:lvlText w:val="•"/>
      <w:lvlJc w:val="left"/>
      <w:pPr>
        <w:ind w:left="5584" w:hanging="255"/>
      </w:pPr>
      <w:rPr>
        <w:rFonts w:hint="default"/>
        <w:lang w:val="uk-UA" w:eastAsia="en-US" w:bidi="ar-SA"/>
      </w:rPr>
    </w:lvl>
  </w:abstractNum>
  <w:abstractNum w:abstractNumId="87" w15:restartNumberingAfterBreak="0">
    <w:nsid w:val="25DA5C96"/>
    <w:multiLevelType w:val="hybridMultilevel"/>
    <w:tmpl w:val="41C8F258"/>
    <w:lvl w:ilvl="0" w:tplc="E0780880">
      <w:start w:val="1"/>
      <w:numFmt w:val="decimal"/>
      <w:lvlText w:val="%1."/>
      <w:lvlJc w:val="left"/>
      <w:pPr>
        <w:ind w:left="1114" w:hanging="233"/>
      </w:pPr>
      <w:rPr>
        <w:rFonts w:ascii="Times New Roman" w:eastAsia="Times New Roman" w:hAnsi="Times New Roman" w:cs="Times New Roman" w:hint="default"/>
        <w:b w:val="0"/>
        <w:bCs w:val="0"/>
        <w:i w:val="0"/>
        <w:iCs w:val="0"/>
        <w:spacing w:val="-23"/>
        <w:w w:val="100"/>
        <w:sz w:val="28"/>
        <w:szCs w:val="28"/>
        <w:lang w:val="uk-UA" w:eastAsia="en-US" w:bidi="ar-SA"/>
      </w:rPr>
    </w:lvl>
    <w:lvl w:ilvl="1" w:tplc="68EA702E">
      <w:numFmt w:val="bullet"/>
      <w:lvlText w:val="•"/>
      <w:lvlJc w:val="left"/>
      <w:pPr>
        <w:ind w:left="2002" w:hanging="233"/>
      </w:pPr>
      <w:rPr>
        <w:rFonts w:hint="default"/>
        <w:lang w:val="uk-UA" w:eastAsia="en-US" w:bidi="ar-SA"/>
      </w:rPr>
    </w:lvl>
    <w:lvl w:ilvl="2" w:tplc="37EA587C">
      <w:numFmt w:val="bullet"/>
      <w:lvlText w:val="•"/>
      <w:lvlJc w:val="left"/>
      <w:pPr>
        <w:ind w:left="2885" w:hanging="233"/>
      </w:pPr>
      <w:rPr>
        <w:rFonts w:hint="default"/>
        <w:lang w:val="uk-UA" w:eastAsia="en-US" w:bidi="ar-SA"/>
      </w:rPr>
    </w:lvl>
    <w:lvl w:ilvl="3" w:tplc="298E83F2">
      <w:numFmt w:val="bullet"/>
      <w:lvlText w:val="•"/>
      <w:lvlJc w:val="left"/>
      <w:pPr>
        <w:ind w:left="3767" w:hanging="233"/>
      </w:pPr>
      <w:rPr>
        <w:rFonts w:hint="default"/>
        <w:lang w:val="uk-UA" w:eastAsia="en-US" w:bidi="ar-SA"/>
      </w:rPr>
    </w:lvl>
    <w:lvl w:ilvl="4" w:tplc="5F1E5822">
      <w:numFmt w:val="bullet"/>
      <w:lvlText w:val="•"/>
      <w:lvlJc w:val="left"/>
      <w:pPr>
        <w:ind w:left="4650" w:hanging="233"/>
      </w:pPr>
      <w:rPr>
        <w:rFonts w:hint="default"/>
        <w:lang w:val="uk-UA" w:eastAsia="en-US" w:bidi="ar-SA"/>
      </w:rPr>
    </w:lvl>
    <w:lvl w:ilvl="5" w:tplc="6270D930">
      <w:numFmt w:val="bullet"/>
      <w:lvlText w:val="•"/>
      <w:lvlJc w:val="left"/>
      <w:pPr>
        <w:ind w:left="5533" w:hanging="233"/>
      </w:pPr>
      <w:rPr>
        <w:rFonts w:hint="default"/>
        <w:lang w:val="uk-UA" w:eastAsia="en-US" w:bidi="ar-SA"/>
      </w:rPr>
    </w:lvl>
    <w:lvl w:ilvl="6" w:tplc="BB08A5B6">
      <w:numFmt w:val="bullet"/>
      <w:lvlText w:val="•"/>
      <w:lvlJc w:val="left"/>
      <w:pPr>
        <w:ind w:left="6415" w:hanging="233"/>
      </w:pPr>
      <w:rPr>
        <w:rFonts w:hint="default"/>
        <w:lang w:val="uk-UA" w:eastAsia="en-US" w:bidi="ar-SA"/>
      </w:rPr>
    </w:lvl>
    <w:lvl w:ilvl="7" w:tplc="BBD8EAB8">
      <w:numFmt w:val="bullet"/>
      <w:lvlText w:val="•"/>
      <w:lvlJc w:val="left"/>
      <w:pPr>
        <w:ind w:left="7298" w:hanging="233"/>
      </w:pPr>
      <w:rPr>
        <w:rFonts w:hint="default"/>
        <w:lang w:val="uk-UA" w:eastAsia="en-US" w:bidi="ar-SA"/>
      </w:rPr>
    </w:lvl>
    <w:lvl w:ilvl="8" w:tplc="513C02C4">
      <w:numFmt w:val="bullet"/>
      <w:lvlText w:val="•"/>
      <w:lvlJc w:val="left"/>
      <w:pPr>
        <w:ind w:left="8181" w:hanging="233"/>
      </w:pPr>
      <w:rPr>
        <w:rFonts w:hint="default"/>
        <w:lang w:val="uk-UA" w:eastAsia="en-US" w:bidi="ar-SA"/>
      </w:rPr>
    </w:lvl>
  </w:abstractNum>
  <w:abstractNum w:abstractNumId="88" w15:restartNumberingAfterBreak="0">
    <w:nsid w:val="261227A9"/>
    <w:multiLevelType w:val="hybridMultilevel"/>
    <w:tmpl w:val="76785DB8"/>
    <w:lvl w:ilvl="0" w:tplc="D4EC11E2">
      <w:start w:val="1"/>
      <w:numFmt w:val="decimal"/>
      <w:lvlText w:val="%1."/>
      <w:lvlJc w:val="left"/>
      <w:pPr>
        <w:ind w:left="172" w:hanging="291"/>
      </w:pPr>
      <w:rPr>
        <w:rFonts w:ascii="Times New Roman" w:eastAsia="Times New Roman" w:hAnsi="Times New Roman" w:cs="Times New Roman" w:hint="default"/>
        <w:b w:val="0"/>
        <w:bCs w:val="0"/>
        <w:i w:val="0"/>
        <w:iCs w:val="0"/>
        <w:spacing w:val="0"/>
        <w:w w:val="100"/>
        <w:sz w:val="28"/>
        <w:szCs w:val="28"/>
        <w:lang w:val="uk-UA" w:eastAsia="en-US" w:bidi="ar-SA"/>
      </w:rPr>
    </w:lvl>
    <w:lvl w:ilvl="1" w:tplc="6A34CB3A">
      <w:numFmt w:val="bullet"/>
      <w:lvlText w:val="•"/>
      <w:lvlJc w:val="left"/>
      <w:pPr>
        <w:ind w:left="172" w:hanging="200"/>
      </w:pPr>
      <w:rPr>
        <w:rFonts w:ascii="Times New Roman" w:eastAsia="Times New Roman" w:hAnsi="Times New Roman" w:cs="Times New Roman" w:hint="default"/>
        <w:b w:val="0"/>
        <w:bCs w:val="0"/>
        <w:i w:val="0"/>
        <w:iCs w:val="0"/>
        <w:spacing w:val="0"/>
        <w:w w:val="100"/>
        <w:sz w:val="28"/>
        <w:szCs w:val="28"/>
        <w:lang w:val="uk-UA" w:eastAsia="en-US" w:bidi="ar-SA"/>
      </w:rPr>
    </w:lvl>
    <w:lvl w:ilvl="2" w:tplc="0CEE4FA0">
      <w:numFmt w:val="bullet"/>
      <w:lvlText w:val="•"/>
      <w:lvlJc w:val="left"/>
      <w:pPr>
        <w:ind w:left="2133" w:hanging="200"/>
      </w:pPr>
      <w:rPr>
        <w:rFonts w:hint="default"/>
        <w:lang w:val="uk-UA" w:eastAsia="en-US" w:bidi="ar-SA"/>
      </w:rPr>
    </w:lvl>
    <w:lvl w:ilvl="3" w:tplc="4662B00A">
      <w:numFmt w:val="bullet"/>
      <w:lvlText w:val="•"/>
      <w:lvlJc w:val="left"/>
      <w:pPr>
        <w:ind w:left="3109" w:hanging="200"/>
      </w:pPr>
      <w:rPr>
        <w:rFonts w:hint="default"/>
        <w:lang w:val="uk-UA" w:eastAsia="en-US" w:bidi="ar-SA"/>
      </w:rPr>
    </w:lvl>
    <w:lvl w:ilvl="4" w:tplc="F87073E6">
      <w:numFmt w:val="bullet"/>
      <w:lvlText w:val="•"/>
      <w:lvlJc w:val="left"/>
      <w:pPr>
        <w:ind w:left="4086" w:hanging="200"/>
      </w:pPr>
      <w:rPr>
        <w:rFonts w:hint="default"/>
        <w:lang w:val="uk-UA" w:eastAsia="en-US" w:bidi="ar-SA"/>
      </w:rPr>
    </w:lvl>
    <w:lvl w:ilvl="5" w:tplc="AEB63068">
      <w:numFmt w:val="bullet"/>
      <w:lvlText w:val="•"/>
      <w:lvlJc w:val="left"/>
      <w:pPr>
        <w:ind w:left="5063" w:hanging="200"/>
      </w:pPr>
      <w:rPr>
        <w:rFonts w:hint="default"/>
        <w:lang w:val="uk-UA" w:eastAsia="en-US" w:bidi="ar-SA"/>
      </w:rPr>
    </w:lvl>
    <w:lvl w:ilvl="6" w:tplc="9454EE58">
      <w:numFmt w:val="bullet"/>
      <w:lvlText w:val="•"/>
      <w:lvlJc w:val="left"/>
      <w:pPr>
        <w:ind w:left="6039" w:hanging="200"/>
      </w:pPr>
      <w:rPr>
        <w:rFonts w:hint="default"/>
        <w:lang w:val="uk-UA" w:eastAsia="en-US" w:bidi="ar-SA"/>
      </w:rPr>
    </w:lvl>
    <w:lvl w:ilvl="7" w:tplc="500421D2">
      <w:numFmt w:val="bullet"/>
      <w:lvlText w:val="•"/>
      <w:lvlJc w:val="left"/>
      <w:pPr>
        <w:ind w:left="7016" w:hanging="200"/>
      </w:pPr>
      <w:rPr>
        <w:rFonts w:hint="default"/>
        <w:lang w:val="uk-UA" w:eastAsia="en-US" w:bidi="ar-SA"/>
      </w:rPr>
    </w:lvl>
    <w:lvl w:ilvl="8" w:tplc="C83AF492">
      <w:numFmt w:val="bullet"/>
      <w:lvlText w:val="•"/>
      <w:lvlJc w:val="left"/>
      <w:pPr>
        <w:ind w:left="7993" w:hanging="200"/>
      </w:pPr>
      <w:rPr>
        <w:rFonts w:hint="default"/>
        <w:lang w:val="uk-UA" w:eastAsia="en-US" w:bidi="ar-SA"/>
      </w:rPr>
    </w:lvl>
  </w:abstractNum>
  <w:abstractNum w:abstractNumId="89" w15:restartNumberingAfterBreak="0">
    <w:nsid w:val="26944648"/>
    <w:multiLevelType w:val="hybridMultilevel"/>
    <w:tmpl w:val="E8A0E5DE"/>
    <w:lvl w:ilvl="0" w:tplc="12406F78">
      <w:numFmt w:val="bullet"/>
      <w:lvlText w:val=""/>
      <w:lvlJc w:val="left"/>
      <w:pPr>
        <w:ind w:left="1733" w:hanging="360"/>
      </w:pPr>
      <w:rPr>
        <w:rFonts w:ascii="Symbol" w:eastAsia="Symbol" w:hAnsi="Symbol" w:cs="Symbol" w:hint="default"/>
        <w:w w:val="100"/>
        <w:sz w:val="28"/>
        <w:szCs w:val="28"/>
        <w:lang w:val="uk-UA" w:eastAsia="en-US" w:bidi="ar-SA"/>
      </w:rPr>
    </w:lvl>
    <w:lvl w:ilvl="1" w:tplc="ABF8F888">
      <w:numFmt w:val="bullet"/>
      <w:lvlText w:val="•"/>
      <w:lvlJc w:val="left"/>
      <w:pPr>
        <w:ind w:left="2560" w:hanging="360"/>
      </w:pPr>
      <w:rPr>
        <w:rFonts w:hint="default"/>
        <w:lang w:val="uk-UA" w:eastAsia="en-US" w:bidi="ar-SA"/>
      </w:rPr>
    </w:lvl>
    <w:lvl w:ilvl="2" w:tplc="438E02A8">
      <w:numFmt w:val="bullet"/>
      <w:lvlText w:val="•"/>
      <w:lvlJc w:val="left"/>
      <w:pPr>
        <w:ind w:left="3381" w:hanging="360"/>
      </w:pPr>
      <w:rPr>
        <w:rFonts w:hint="default"/>
        <w:lang w:val="uk-UA" w:eastAsia="en-US" w:bidi="ar-SA"/>
      </w:rPr>
    </w:lvl>
    <w:lvl w:ilvl="3" w:tplc="37680198">
      <w:numFmt w:val="bullet"/>
      <w:lvlText w:val="•"/>
      <w:lvlJc w:val="left"/>
      <w:pPr>
        <w:ind w:left="4201" w:hanging="360"/>
      </w:pPr>
      <w:rPr>
        <w:rFonts w:hint="default"/>
        <w:lang w:val="uk-UA" w:eastAsia="en-US" w:bidi="ar-SA"/>
      </w:rPr>
    </w:lvl>
    <w:lvl w:ilvl="4" w:tplc="9EF6ED36">
      <w:numFmt w:val="bullet"/>
      <w:lvlText w:val="•"/>
      <w:lvlJc w:val="left"/>
      <w:pPr>
        <w:ind w:left="5022" w:hanging="360"/>
      </w:pPr>
      <w:rPr>
        <w:rFonts w:hint="default"/>
        <w:lang w:val="uk-UA" w:eastAsia="en-US" w:bidi="ar-SA"/>
      </w:rPr>
    </w:lvl>
    <w:lvl w:ilvl="5" w:tplc="E19820C6">
      <w:numFmt w:val="bullet"/>
      <w:lvlText w:val="•"/>
      <w:lvlJc w:val="left"/>
      <w:pPr>
        <w:ind w:left="5843" w:hanging="360"/>
      </w:pPr>
      <w:rPr>
        <w:rFonts w:hint="default"/>
        <w:lang w:val="uk-UA" w:eastAsia="en-US" w:bidi="ar-SA"/>
      </w:rPr>
    </w:lvl>
    <w:lvl w:ilvl="6" w:tplc="B05E9206">
      <w:numFmt w:val="bullet"/>
      <w:lvlText w:val="•"/>
      <w:lvlJc w:val="left"/>
      <w:pPr>
        <w:ind w:left="6663" w:hanging="360"/>
      </w:pPr>
      <w:rPr>
        <w:rFonts w:hint="default"/>
        <w:lang w:val="uk-UA" w:eastAsia="en-US" w:bidi="ar-SA"/>
      </w:rPr>
    </w:lvl>
    <w:lvl w:ilvl="7" w:tplc="9D929B04">
      <w:numFmt w:val="bullet"/>
      <w:lvlText w:val="•"/>
      <w:lvlJc w:val="left"/>
      <w:pPr>
        <w:ind w:left="7484" w:hanging="360"/>
      </w:pPr>
      <w:rPr>
        <w:rFonts w:hint="default"/>
        <w:lang w:val="uk-UA" w:eastAsia="en-US" w:bidi="ar-SA"/>
      </w:rPr>
    </w:lvl>
    <w:lvl w:ilvl="8" w:tplc="74F204D2">
      <w:numFmt w:val="bullet"/>
      <w:lvlText w:val="•"/>
      <w:lvlJc w:val="left"/>
      <w:pPr>
        <w:ind w:left="8305" w:hanging="360"/>
      </w:pPr>
      <w:rPr>
        <w:rFonts w:hint="default"/>
        <w:lang w:val="uk-UA" w:eastAsia="en-US" w:bidi="ar-SA"/>
      </w:rPr>
    </w:lvl>
  </w:abstractNum>
  <w:abstractNum w:abstractNumId="90" w15:restartNumberingAfterBreak="0">
    <w:nsid w:val="269E39A8"/>
    <w:multiLevelType w:val="hybridMultilevel"/>
    <w:tmpl w:val="38683C30"/>
    <w:lvl w:ilvl="0" w:tplc="8E8C2668">
      <w:start w:val="1"/>
      <w:numFmt w:val="decimal"/>
      <w:lvlText w:val="%1."/>
      <w:lvlJc w:val="left"/>
      <w:pPr>
        <w:ind w:left="172" w:hanging="346"/>
        <w:jc w:val="right"/>
      </w:pPr>
      <w:rPr>
        <w:rFonts w:ascii="Times New Roman" w:eastAsia="Times New Roman" w:hAnsi="Times New Roman" w:cs="Times New Roman" w:hint="default"/>
        <w:spacing w:val="-4"/>
        <w:w w:val="100"/>
        <w:sz w:val="28"/>
        <w:szCs w:val="28"/>
        <w:lang w:val="uk-UA" w:eastAsia="en-US" w:bidi="ar-SA"/>
      </w:rPr>
    </w:lvl>
    <w:lvl w:ilvl="1" w:tplc="AADC2944">
      <w:numFmt w:val="bullet"/>
      <w:lvlText w:val="•"/>
      <w:lvlJc w:val="left"/>
      <w:pPr>
        <w:ind w:left="1156" w:hanging="346"/>
      </w:pPr>
      <w:rPr>
        <w:rFonts w:hint="default"/>
        <w:lang w:val="uk-UA" w:eastAsia="en-US" w:bidi="ar-SA"/>
      </w:rPr>
    </w:lvl>
    <w:lvl w:ilvl="2" w:tplc="6798D16A">
      <w:numFmt w:val="bullet"/>
      <w:lvlText w:val="•"/>
      <w:lvlJc w:val="left"/>
      <w:pPr>
        <w:ind w:left="2133" w:hanging="346"/>
      </w:pPr>
      <w:rPr>
        <w:rFonts w:hint="default"/>
        <w:lang w:val="uk-UA" w:eastAsia="en-US" w:bidi="ar-SA"/>
      </w:rPr>
    </w:lvl>
    <w:lvl w:ilvl="3" w:tplc="6624EA8E">
      <w:numFmt w:val="bullet"/>
      <w:lvlText w:val="•"/>
      <w:lvlJc w:val="left"/>
      <w:pPr>
        <w:ind w:left="3109" w:hanging="346"/>
      </w:pPr>
      <w:rPr>
        <w:rFonts w:hint="default"/>
        <w:lang w:val="uk-UA" w:eastAsia="en-US" w:bidi="ar-SA"/>
      </w:rPr>
    </w:lvl>
    <w:lvl w:ilvl="4" w:tplc="0F1282A6">
      <w:numFmt w:val="bullet"/>
      <w:lvlText w:val="•"/>
      <w:lvlJc w:val="left"/>
      <w:pPr>
        <w:ind w:left="4086" w:hanging="346"/>
      </w:pPr>
      <w:rPr>
        <w:rFonts w:hint="default"/>
        <w:lang w:val="uk-UA" w:eastAsia="en-US" w:bidi="ar-SA"/>
      </w:rPr>
    </w:lvl>
    <w:lvl w:ilvl="5" w:tplc="BD340B7A">
      <w:numFmt w:val="bullet"/>
      <w:lvlText w:val="•"/>
      <w:lvlJc w:val="left"/>
      <w:pPr>
        <w:ind w:left="5063" w:hanging="346"/>
      </w:pPr>
      <w:rPr>
        <w:rFonts w:hint="default"/>
        <w:lang w:val="uk-UA" w:eastAsia="en-US" w:bidi="ar-SA"/>
      </w:rPr>
    </w:lvl>
    <w:lvl w:ilvl="6" w:tplc="BD68BE0E">
      <w:numFmt w:val="bullet"/>
      <w:lvlText w:val="•"/>
      <w:lvlJc w:val="left"/>
      <w:pPr>
        <w:ind w:left="6039" w:hanging="346"/>
      </w:pPr>
      <w:rPr>
        <w:rFonts w:hint="default"/>
        <w:lang w:val="uk-UA" w:eastAsia="en-US" w:bidi="ar-SA"/>
      </w:rPr>
    </w:lvl>
    <w:lvl w:ilvl="7" w:tplc="C3AAD026">
      <w:numFmt w:val="bullet"/>
      <w:lvlText w:val="•"/>
      <w:lvlJc w:val="left"/>
      <w:pPr>
        <w:ind w:left="7016" w:hanging="346"/>
      </w:pPr>
      <w:rPr>
        <w:rFonts w:hint="default"/>
        <w:lang w:val="uk-UA" w:eastAsia="en-US" w:bidi="ar-SA"/>
      </w:rPr>
    </w:lvl>
    <w:lvl w:ilvl="8" w:tplc="012E8822">
      <w:numFmt w:val="bullet"/>
      <w:lvlText w:val="•"/>
      <w:lvlJc w:val="left"/>
      <w:pPr>
        <w:ind w:left="7993" w:hanging="346"/>
      </w:pPr>
      <w:rPr>
        <w:rFonts w:hint="default"/>
        <w:lang w:val="uk-UA" w:eastAsia="en-US" w:bidi="ar-SA"/>
      </w:rPr>
    </w:lvl>
  </w:abstractNum>
  <w:abstractNum w:abstractNumId="91" w15:restartNumberingAfterBreak="0">
    <w:nsid w:val="26BF21C5"/>
    <w:multiLevelType w:val="hybridMultilevel"/>
    <w:tmpl w:val="DFBE10CC"/>
    <w:lvl w:ilvl="0" w:tplc="EB163836">
      <w:start w:val="14"/>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2" w15:restartNumberingAfterBreak="0">
    <w:nsid w:val="26D03938"/>
    <w:multiLevelType w:val="hybridMultilevel"/>
    <w:tmpl w:val="8CEE25DE"/>
    <w:lvl w:ilvl="0" w:tplc="285462C0">
      <w:start w:val="1"/>
      <w:numFmt w:val="decimal"/>
      <w:lvlText w:val="%1."/>
      <w:lvlJc w:val="left"/>
      <w:pPr>
        <w:ind w:left="107" w:hanging="244"/>
        <w:jc w:val="right"/>
      </w:pPr>
      <w:rPr>
        <w:rFonts w:ascii="Arial" w:eastAsia="Arial" w:hAnsi="Arial" w:cs="Arial" w:hint="default"/>
        <w:b w:val="0"/>
        <w:bCs w:val="0"/>
        <w:i w:val="0"/>
        <w:iCs w:val="0"/>
        <w:spacing w:val="0"/>
        <w:w w:val="106"/>
        <w:sz w:val="20"/>
        <w:szCs w:val="20"/>
        <w:lang w:val="uk-UA" w:eastAsia="en-US" w:bidi="ar-SA"/>
      </w:rPr>
    </w:lvl>
    <w:lvl w:ilvl="1" w:tplc="C9CC3FCE">
      <w:numFmt w:val="bullet"/>
      <w:lvlText w:val="♦"/>
      <w:lvlJc w:val="left"/>
      <w:pPr>
        <w:ind w:left="956" w:hanging="255"/>
      </w:pPr>
      <w:rPr>
        <w:rFonts w:ascii="Arial" w:eastAsia="Arial" w:hAnsi="Arial" w:cs="Arial" w:hint="default"/>
        <w:b w:val="0"/>
        <w:bCs w:val="0"/>
        <w:i w:val="0"/>
        <w:iCs w:val="0"/>
        <w:spacing w:val="0"/>
        <w:w w:val="108"/>
        <w:sz w:val="20"/>
        <w:szCs w:val="20"/>
        <w:lang w:val="uk-UA" w:eastAsia="en-US" w:bidi="ar-SA"/>
      </w:rPr>
    </w:lvl>
    <w:lvl w:ilvl="2" w:tplc="160626B0">
      <w:numFmt w:val="bullet"/>
      <w:lvlText w:val="•"/>
      <w:lvlJc w:val="left"/>
      <w:pPr>
        <w:ind w:left="1610" w:hanging="255"/>
      </w:pPr>
      <w:rPr>
        <w:rFonts w:hint="default"/>
        <w:lang w:val="uk-UA" w:eastAsia="en-US" w:bidi="ar-SA"/>
      </w:rPr>
    </w:lvl>
    <w:lvl w:ilvl="3" w:tplc="9F8C5548">
      <w:numFmt w:val="bullet"/>
      <w:lvlText w:val="•"/>
      <w:lvlJc w:val="left"/>
      <w:pPr>
        <w:ind w:left="2260" w:hanging="255"/>
      </w:pPr>
      <w:rPr>
        <w:rFonts w:hint="default"/>
        <w:lang w:val="uk-UA" w:eastAsia="en-US" w:bidi="ar-SA"/>
      </w:rPr>
    </w:lvl>
    <w:lvl w:ilvl="4" w:tplc="08F044F8">
      <w:numFmt w:val="bullet"/>
      <w:lvlText w:val="•"/>
      <w:lvlJc w:val="left"/>
      <w:pPr>
        <w:ind w:left="2910" w:hanging="255"/>
      </w:pPr>
      <w:rPr>
        <w:rFonts w:hint="default"/>
        <w:lang w:val="uk-UA" w:eastAsia="en-US" w:bidi="ar-SA"/>
      </w:rPr>
    </w:lvl>
    <w:lvl w:ilvl="5" w:tplc="5DD88A30">
      <w:numFmt w:val="bullet"/>
      <w:lvlText w:val="•"/>
      <w:lvlJc w:val="left"/>
      <w:pPr>
        <w:ind w:left="3560" w:hanging="255"/>
      </w:pPr>
      <w:rPr>
        <w:rFonts w:hint="default"/>
        <w:lang w:val="uk-UA" w:eastAsia="en-US" w:bidi="ar-SA"/>
      </w:rPr>
    </w:lvl>
    <w:lvl w:ilvl="6" w:tplc="E1DA186C">
      <w:numFmt w:val="bullet"/>
      <w:lvlText w:val="•"/>
      <w:lvlJc w:val="left"/>
      <w:pPr>
        <w:ind w:left="4210" w:hanging="255"/>
      </w:pPr>
      <w:rPr>
        <w:rFonts w:hint="default"/>
        <w:lang w:val="uk-UA" w:eastAsia="en-US" w:bidi="ar-SA"/>
      </w:rPr>
    </w:lvl>
    <w:lvl w:ilvl="7" w:tplc="40F8E756">
      <w:numFmt w:val="bullet"/>
      <w:lvlText w:val="•"/>
      <w:lvlJc w:val="left"/>
      <w:pPr>
        <w:ind w:left="4860" w:hanging="255"/>
      </w:pPr>
      <w:rPr>
        <w:rFonts w:hint="default"/>
        <w:lang w:val="uk-UA" w:eastAsia="en-US" w:bidi="ar-SA"/>
      </w:rPr>
    </w:lvl>
    <w:lvl w:ilvl="8" w:tplc="8A6CEBB2">
      <w:numFmt w:val="bullet"/>
      <w:lvlText w:val="•"/>
      <w:lvlJc w:val="left"/>
      <w:pPr>
        <w:ind w:left="5510" w:hanging="255"/>
      </w:pPr>
      <w:rPr>
        <w:rFonts w:hint="default"/>
        <w:lang w:val="uk-UA" w:eastAsia="en-US" w:bidi="ar-SA"/>
      </w:rPr>
    </w:lvl>
  </w:abstractNum>
  <w:abstractNum w:abstractNumId="93" w15:restartNumberingAfterBreak="0">
    <w:nsid w:val="27245B92"/>
    <w:multiLevelType w:val="hybridMultilevel"/>
    <w:tmpl w:val="7340E6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27483F0A"/>
    <w:multiLevelType w:val="hybridMultilevel"/>
    <w:tmpl w:val="66A41096"/>
    <w:lvl w:ilvl="0" w:tplc="BF302EA4">
      <w:numFmt w:val="bullet"/>
      <w:lvlText w:val=""/>
      <w:lvlJc w:val="left"/>
      <w:pPr>
        <w:ind w:left="713" w:hanging="245"/>
      </w:pPr>
      <w:rPr>
        <w:rFonts w:ascii="Symbol" w:eastAsia="Symbol" w:hAnsi="Symbol" w:cs="Symbol" w:hint="default"/>
        <w:b w:val="0"/>
        <w:bCs w:val="0"/>
        <w:i w:val="0"/>
        <w:iCs w:val="0"/>
        <w:spacing w:val="0"/>
        <w:w w:val="100"/>
        <w:sz w:val="28"/>
        <w:szCs w:val="28"/>
        <w:lang w:val="uk-UA" w:eastAsia="en-US" w:bidi="ar-SA"/>
      </w:rPr>
    </w:lvl>
    <w:lvl w:ilvl="1" w:tplc="AAC02E50">
      <w:numFmt w:val="bullet"/>
      <w:lvlText w:val="•"/>
      <w:lvlJc w:val="left"/>
      <w:pPr>
        <w:ind w:left="1642" w:hanging="245"/>
      </w:pPr>
      <w:rPr>
        <w:rFonts w:hint="default"/>
        <w:lang w:val="uk-UA" w:eastAsia="en-US" w:bidi="ar-SA"/>
      </w:rPr>
    </w:lvl>
    <w:lvl w:ilvl="2" w:tplc="FFDADC80">
      <w:numFmt w:val="bullet"/>
      <w:lvlText w:val="•"/>
      <w:lvlJc w:val="left"/>
      <w:pPr>
        <w:ind w:left="2565" w:hanging="245"/>
      </w:pPr>
      <w:rPr>
        <w:rFonts w:hint="default"/>
        <w:lang w:val="uk-UA" w:eastAsia="en-US" w:bidi="ar-SA"/>
      </w:rPr>
    </w:lvl>
    <w:lvl w:ilvl="3" w:tplc="D406A05C">
      <w:numFmt w:val="bullet"/>
      <w:lvlText w:val="•"/>
      <w:lvlJc w:val="left"/>
      <w:pPr>
        <w:ind w:left="3487" w:hanging="245"/>
      </w:pPr>
      <w:rPr>
        <w:rFonts w:hint="default"/>
        <w:lang w:val="uk-UA" w:eastAsia="en-US" w:bidi="ar-SA"/>
      </w:rPr>
    </w:lvl>
    <w:lvl w:ilvl="4" w:tplc="6F34BBCC">
      <w:numFmt w:val="bullet"/>
      <w:lvlText w:val="•"/>
      <w:lvlJc w:val="left"/>
      <w:pPr>
        <w:ind w:left="4410" w:hanging="245"/>
      </w:pPr>
      <w:rPr>
        <w:rFonts w:hint="default"/>
        <w:lang w:val="uk-UA" w:eastAsia="en-US" w:bidi="ar-SA"/>
      </w:rPr>
    </w:lvl>
    <w:lvl w:ilvl="5" w:tplc="021EB25A">
      <w:numFmt w:val="bullet"/>
      <w:lvlText w:val="•"/>
      <w:lvlJc w:val="left"/>
      <w:pPr>
        <w:ind w:left="5333" w:hanging="245"/>
      </w:pPr>
      <w:rPr>
        <w:rFonts w:hint="default"/>
        <w:lang w:val="uk-UA" w:eastAsia="en-US" w:bidi="ar-SA"/>
      </w:rPr>
    </w:lvl>
    <w:lvl w:ilvl="6" w:tplc="B374E10C">
      <w:numFmt w:val="bullet"/>
      <w:lvlText w:val="•"/>
      <w:lvlJc w:val="left"/>
      <w:pPr>
        <w:ind w:left="6255" w:hanging="245"/>
      </w:pPr>
      <w:rPr>
        <w:rFonts w:hint="default"/>
        <w:lang w:val="uk-UA" w:eastAsia="en-US" w:bidi="ar-SA"/>
      </w:rPr>
    </w:lvl>
    <w:lvl w:ilvl="7" w:tplc="10F4B14A">
      <w:numFmt w:val="bullet"/>
      <w:lvlText w:val="•"/>
      <w:lvlJc w:val="left"/>
      <w:pPr>
        <w:ind w:left="7178" w:hanging="245"/>
      </w:pPr>
      <w:rPr>
        <w:rFonts w:hint="default"/>
        <w:lang w:val="uk-UA" w:eastAsia="en-US" w:bidi="ar-SA"/>
      </w:rPr>
    </w:lvl>
    <w:lvl w:ilvl="8" w:tplc="DFB24E4A">
      <w:numFmt w:val="bullet"/>
      <w:lvlText w:val="•"/>
      <w:lvlJc w:val="left"/>
      <w:pPr>
        <w:ind w:left="8101" w:hanging="245"/>
      </w:pPr>
      <w:rPr>
        <w:rFonts w:hint="default"/>
        <w:lang w:val="uk-UA" w:eastAsia="en-US" w:bidi="ar-SA"/>
      </w:rPr>
    </w:lvl>
  </w:abstractNum>
  <w:abstractNum w:abstractNumId="95" w15:restartNumberingAfterBreak="0">
    <w:nsid w:val="27AB1681"/>
    <w:multiLevelType w:val="hybridMultilevel"/>
    <w:tmpl w:val="EC1CA16E"/>
    <w:lvl w:ilvl="0" w:tplc="81621E12">
      <w:numFmt w:val="bullet"/>
      <w:lvlText w:val=""/>
      <w:lvlJc w:val="left"/>
      <w:pPr>
        <w:ind w:left="1745" w:hanging="360"/>
      </w:pPr>
      <w:rPr>
        <w:rFonts w:ascii="Symbol" w:eastAsia="Symbol" w:hAnsi="Symbol" w:cs="Symbol" w:hint="default"/>
        <w:b w:val="0"/>
        <w:bCs w:val="0"/>
        <w:i w:val="0"/>
        <w:iCs w:val="0"/>
        <w:spacing w:val="0"/>
        <w:w w:val="100"/>
        <w:sz w:val="28"/>
        <w:szCs w:val="28"/>
        <w:lang w:val="uk-UA" w:eastAsia="en-US" w:bidi="ar-SA"/>
      </w:rPr>
    </w:lvl>
    <w:lvl w:ilvl="1" w:tplc="07C8DB4A">
      <w:numFmt w:val="bullet"/>
      <w:lvlText w:val="•"/>
      <w:lvlJc w:val="left"/>
      <w:pPr>
        <w:ind w:left="2560" w:hanging="360"/>
      </w:pPr>
      <w:rPr>
        <w:rFonts w:hint="default"/>
        <w:lang w:val="uk-UA" w:eastAsia="en-US" w:bidi="ar-SA"/>
      </w:rPr>
    </w:lvl>
    <w:lvl w:ilvl="2" w:tplc="5CC45724">
      <w:numFmt w:val="bullet"/>
      <w:lvlText w:val="•"/>
      <w:lvlJc w:val="left"/>
      <w:pPr>
        <w:ind w:left="3381" w:hanging="360"/>
      </w:pPr>
      <w:rPr>
        <w:rFonts w:hint="default"/>
        <w:lang w:val="uk-UA" w:eastAsia="en-US" w:bidi="ar-SA"/>
      </w:rPr>
    </w:lvl>
    <w:lvl w:ilvl="3" w:tplc="79563BBA">
      <w:numFmt w:val="bullet"/>
      <w:lvlText w:val="•"/>
      <w:lvlJc w:val="left"/>
      <w:pPr>
        <w:ind w:left="4201" w:hanging="360"/>
      </w:pPr>
      <w:rPr>
        <w:rFonts w:hint="default"/>
        <w:lang w:val="uk-UA" w:eastAsia="en-US" w:bidi="ar-SA"/>
      </w:rPr>
    </w:lvl>
    <w:lvl w:ilvl="4" w:tplc="AFB8AF62">
      <w:numFmt w:val="bullet"/>
      <w:lvlText w:val="•"/>
      <w:lvlJc w:val="left"/>
      <w:pPr>
        <w:ind w:left="5022" w:hanging="360"/>
      </w:pPr>
      <w:rPr>
        <w:rFonts w:hint="default"/>
        <w:lang w:val="uk-UA" w:eastAsia="en-US" w:bidi="ar-SA"/>
      </w:rPr>
    </w:lvl>
    <w:lvl w:ilvl="5" w:tplc="BBF40028">
      <w:numFmt w:val="bullet"/>
      <w:lvlText w:val="•"/>
      <w:lvlJc w:val="left"/>
      <w:pPr>
        <w:ind w:left="5843" w:hanging="360"/>
      </w:pPr>
      <w:rPr>
        <w:rFonts w:hint="default"/>
        <w:lang w:val="uk-UA" w:eastAsia="en-US" w:bidi="ar-SA"/>
      </w:rPr>
    </w:lvl>
    <w:lvl w:ilvl="6" w:tplc="6A0A6264">
      <w:numFmt w:val="bullet"/>
      <w:lvlText w:val="•"/>
      <w:lvlJc w:val="left"/>
      <w:pPr>
        <w:ind w:left="6663" w:hanging="360"/>
      </w:pPr>
      <w:rPr>
        <w:rFonts w:hint="default"/>
        <w:lang w:val="uk-UA" w:eastAsia="en-US" w:bidi="ar-SA"/>
      </w:rPr>
    </w:lvl>
    <w:lvl w:ilvl="7" w:tplc="FC503E16">
      <w:numFmt w:val="bullet"/>
      <w:lvlText w:val="•"/>
      <w:lvlJc w:val="left"/>
      <w:pPr>
        <w:ind w:left="7484" w:hanging="360"/>
      </w:pPr>
      <w:rPr>
        <w:rFonts w:hint="default"/>
        <w:lang w:val="uk-UA" w:eastAsia="en-US" w:bidi="ar-SA"/>
      </w:rPr>
    </w:lvl>
    <w:lvl w:ilvl="8" w:tplc="55609530">
      <w:numFmt w:val="bullet"/>
      <w:lvlText w:val="•"/>
      <w:lvlJc w:val="left"/>
      <w:pPr>
        <w:ind w:left="8305" w:hanging="360"/>
      </w:pPr>
      <w:rPr>
        <w:rFonts w:hint="default"/>
        <w:lang w:val="uk-UA" w:eastAsia="en-US" w:bidi="ar-SA"/>
      </w:rPr>
    </w:lvl>
  </w:abstractNum>
  <w:abstractNum w:abstractNumId="96" w15:restartNumberingAfterBreak="0">
    <w:nsid w:val="28C3748C"/>
    <w:multiLevelType w:val="hybridMultilevel"/>
    <w:tmpl w:val="DCEA9DD6"/>
    <w:lvl w:ilvl="0" w:tplc="93D4D7D0">
      <w:start w:val="1"/>
      <w:numFmt w:val="decimal"/>
      <w:lvlText w:val="%1."/>
      <w:lvlJc w:val="left"/>
      <w:pPr>
        <w:ind w:left="1142" w:hanging="262"/>
        <w:jc w:val="right"/>
      </w:pPr>
      <w:rPr>
        <w:rFonts w:ascii="Times New Roman" w:eastAsia="Times New Roman" w:hAnsi="Times New Roman" w:cs="Times New Roman" w:hint="default"/>
        <w:b w:val="0"/>
        <w:bCs w:val="0"/>
        <w:i w:val="0"/>
        <w:iCs w:val="0"/>
        <w:spacing w:val="-11"/>
        <w:w w:val="100"/>
        <w:sz w:val="28"/>
        <w:szCs w:val="28"/>
        <w:lang w:val="uk-UA" w:eastAsia="en-US" w:bidi="ar-SA"/>
      </w:rPr>
    </w:lvl>
    <w:lvl w:ilvl="1" w:tplc="CBC84144">
      <w:numFmt w:val="bullet"/>
      <w:lvlText w:val=""/>
      <w:lvlJc w:val="left"/>
      <w:pPr>
        <w:ind w:left="713" w:hanging="425"/>
      </w:pPr>
      <w:rPr>
        <w:rFonts w:ascii="Symbol" w:eastAsia="Symbol" w:hAnsi="Symbol" w:cs="Symbol" w:hint="default"/>
        <w:b w:val="0"/>
        <w:bCs w:val="0"/>
        <w:i w:val="0"/>
        <w:iCs w:val="0"/>
        <w:spacing w:val="0"/>
        <w:w w:val="100"/>
        <w:sz w:val="28"/>
        <w:szCs w:val="28"/>
        <w:lang w:val="uk-UA" w:eastAsia="en-US" w:bidi="ar-SA"/>
      </w:rPr>
    </w:lvl>
    <w:lvl w:ilvl="2" w:tplc="56A8CE04">
      <w:numFmt w:val="bullet"/>
      <w:lvlText w:val=""/>
      <w:lvlJc w:val="left"/>
      <w:pPr>
        <w:ind w:left="713" w:hanging="245"/>
      </w:pPr>
      <w:rPr>
        <w:rFonts w:ascii="Symbol" w:eastAsia="Symbol" w:hAnsi="Symbol" w:cs="Symbol" w:hint="default"/>
        <w:b w:val="0"/>
        <w:bCs w:val="0"/>
        <w:i w:val="0"/>
        <w:iCs w:val="0"/>
        <w:spacing w:val="0"/>
        <w:w w:val="100"/>
        <w:sz w:val="28"/>
        <w:szCs w:val="28"/>
        <w:lang w:val="uk-UA" w:eastAsia="en-US" w:bidi="ar-SA"/>
      </w:rPr>
    </w:lvl>
    <w:lvl w:ilvl="3" w:tplc="F5EE64DE">
      <w:numFmt w:val="bullet"/>
      <w:lvlText w:val="•"/>
      <w:lvlJc w:val="left"/>
      <w:pPr>
        <w:ind w:left="172" w:hanging="200"/>
      </w:pPr>
      <w:rPr>
        <w:rFonts w:ascii="Times New Roman" w:eastAsia="Times New Roman" w:hAnsi="Times New Roman" w:cs="Times New Roman" w:hint="default"/>
        <w:b w:val="0"/>
        <w:bCs w:val="0"/>
        <w:i w:val="0"/>
        <w:iCs w:val="0"/>
        <w:spacing w:val="0"/>
        <w:w w:val="100"/>
        <w:sz w:val="28"/>
        <w:szCs w:val="28"/>
        <w:lang w:val="uk-UA" w:eastAsia="en-US" w:bidi="ar-SA"/>
      </w:rPr>
    </w:lvl>
    <w:lvl w:ilvl="4" w:tplc="1B0618DA">
      <w:numFmt w:val="bullet"/>
      <w:lvlText w:val="•"/>
      <w:lvlJc w:val="left"/>
      <w:pPr>
        <w:ind w:left="3341" w:hanging="200"/>
      </w:pPr>
      <w:rPr>
        <w:rFonts w:hint="default"/>
        <w:lang w:val="uk-UA" w:eastAsia="en-US" w:bidi="ar-SA"/>
      </w:rPr>
    </w:lvl>
    <w:lvl w:ilvl="5" w:tplc="CEA403F4">
      <w:numFmt w:val="bullet"/>
      <w:lvlText w:val="•"/>
      <w:lvlJc w:val="left"/>
      <w:pPr>
        <w:ind w:left="4442" w:hanging="200"/>
      </w:pPr>
      <w:rPr>
        <w:rFonts w:hint="default"/>
        <w:lang w:val="uk-UA" w:eastAsia="en-US" w:bidi="ar-SA"/>
      </w:rPr>
    </w:lvl>
    <w:lvl w:ilvl="6" w:tplc="2B4ED94A">
      <w:numFmt w:val="bullet"/>
      <w:lvlText w:val="•"/>
      <w:lvlJc w:val="left"/>
      <w:pPr>
        <w:ind w:left="5543" w:hanging="200"/>
      </w:pPr>
      <w:rPr>
        <w:rFonts w:hint="default"/>
        <w:lang w:val="uk-UA" w:eastAsia="en-US" w:bidi="ar-SA"/>
      </w:rPr>
    </w:lvl>
    <w:lvl w:ilvl="7" w:tplc="98823A2A">
      <w:numFmt w:val="bullet"/>
      <w:lvlText w:val="•"/>
      <w:lvlJc w:val="left"/>
      <w:pPr>
        <w:ind w:left="6644" w:hanging="200"/>
      </w:pPr>
      <w:rPr>
        <w:rFonts w:hint="default"/>
        <w:lang w:val="uk-UA" w:eastAsia="en-US" w:bidi="ar-SA"/>
      </w:rPr>
    </w:lvl>
    <w:lvl w:ilvl="8" w:tplc="C0F40A34">
      <w:numFmt w:val="bullet"/>
      <w:lvlText w:val="•"/>
      <w:lvlJc w:val="left"/>
      <w:pPr>
        <w:ind w:left="7744" w:hanging="200"/>
      </w:pPr>
      <w:rPr>
        <w:rFonts w:hint="default"/>
        <w:lang w:val="uk-UA" w:eastAsia="en-US" w:bidi="ar-SA"/>
      </w:rPr>
    </w:lvl>
  </w:abstractNum>
  <w:abstractNum w:abstractNumId="97" w15:restartNumberingAfterBreak="0">
    <w:nsid w:val="29154D53"/>
    <w:multiLevelType w:val="hybridMultilevel"/>
    <w:tmpl w:val="77601FEE"/>
    <w:lvl w:ilvl="0" w:tplc="494AEFB8">
      <w:start w:val="1"/>
      <w:numFmt w:val="decimal"/>
      <w:lvlText w:val="%1."/>
      <w:lvlJc w:val="left"/>
      <w:pPr>
        <w:ind w:left="172" w:hanging="288"/>
      </w:pPr>
      <w:rPr>
        <w:rFonts w:ascii="Times New Roman" w:eastAsia="Times New Roman" w:hAnsi="Times New Roman" w:cs="Times New Roman" w:hint="default"/>
        <w:b/>
        <w:bCs/>
        <w:i w:val="0"/>
        <w:iCs w:val="0"/>
        <w:spacing w:val="0"/>
        <w:w w:val="100"/>
        <w:sz w:val="28"/>
        <w:szCs w:val="28"/>
        <w:lang w:val="uk-UA" w:eastAsia="en-US" w:bidi="ar-SA"/>
      </w:rPr>
    </w:lvl>
    <w:lvl w:ilvl="1" w:tplc="0E10D12C">
      <w:numFmt w:val="bullet"/>
      <w:lvlText w:val=""/>
      <w:lvlJc w:val="left"/>
      <w:pPr>
        <w:ind w:left="1613" w:hanging="360"/>
      </w:pPr>
      <w:rPr>
        <w:rFonts w:ascii="Symbol" w:eastAsia="Symbol" w:hAnsi="Symbol" w:cs="Symbol" w:hint="default"/>
        <w:b/>
        <w:bCs/>
        <w:i w:val="0"/>
        <w:iCs w:val="0"/>
        <w:spacing w:val="0"/>
        <w:w w:val="100"/>
        <w:sz w:val="28"/>
        <w:szCs w:val="28"/>
        <w:lang w:val="uk-UA" w:eastAsia="en-US" w:bidi="ar-SA"/>
      </w:rPr>
    </w:lvl>
    <w:lvl w:ilvl="2" w:tplc="28269296">
      <w:numFmt w:val="bullet"/>
      <w:lvlText w:val="•"/>
      <w:lvlJc w:val="left"/>
      <w:pPr>
        <w:ind w:left="2545" w:hanging="360"/>
      </w:pPr>
      <w:rPr>
        <w:rFonts w:hint="default"/>
        <w:lang w:val="uk-UA" w:eastAsia="en-US" w:bidi="ar-SA"/>
      </w:rPr>
    </w:lvl>
    <w:lvl w:ilvl="3" w:tplc="3280D92E">
      <w:numFmt w:val="bullet"/>
      <w:lvlText w:val="•"/>
      <w:lvlJc w:val="left"/>
      <w:pPr>
        <w:ind w:left="3470" w:hanging="360"/>
      </w:pPr>
      <w:rPr>
        <w:rFonts w:hint="default"/>
        <w:lang w:val="uk-UA" w:eastAsia="en-US" w:bidi="ar-SA"/>
      </w:rPr>
    </w:lvl>
    <w:lvl w:ilvl="4" w:tplc="74D6A6D8">
      <w:numFmt w:val="bullet"/>
      <w:lvlText w:val="•"/>
      <w:lvlJc w:val="left"/>
      <w:pPr>
        <w:ind w:left="4395" w:hanging="360"/>
      </w:pPr>
      <w:rPr>
        <w:rFonts w:hint="default"/>
        <w:lang w:val="uk-UA" w:eastAsia="en-US" w:bidi="ar-SA"/>
      </w:rPr>
    </w:lvl>
    <w:lvl w:ilvl="5" w:tplc="26C47F14">
      <w:numFmt w:val="bullet"/>
      <w:lvlText w:val="•"/>
      <w:lvlJc w:val="left"/>
      <w:pPr>
        <w:ind w:left="5320" w:hanging="360"/>
      </w:pPr>
      <w:rPr>
        <w:rFonts w:hint="default"/>
        <w:lang w:val="uk-UA" w:eastAsia="en-US" w:bidi="ar-SA"/>
      </w:rPr>
    </w:lvl>
    <w:lvl w:ilvl="6" w:tplc="C3C26EE0">
      <w:numFmt w:val="bullet"/>
      <w:lvlText w:val="•"/>
      <w:lvlJc w:val="left"/>
      <w:pPr>
        <w:ind w:left="6245" w:hanging="360"/>
      </w:pPr>
      <w:rPr>
        <w:rFonts w:hint="default"/>
        <w:lang w:val="uk-UA" w:eastAsia="en-US" w:bidi="ar-SA"/>
      </w:rPr>
    </w:lvl>
    <w:lvl w:ilvl="7" w:tplc="F10E3094">
      <w:numFmt w:val="bullet"/>
      <w:lvlText w:val="•"/>
      <w:lvlJc w:val="left"/>
      <w:pPr>
        <w:ind w:left="7170" w:hanging="360"/>
      </w:pPr>
      <w:rPr>
        <w:rFonts w:hint="default"/>
        <w:lang w:val="uk-UA" w:eastAsia="en-US" w:bidi="ar-SA"/>
      </w:rPr>
    </w:lvl>
    <w:lvl w:ilvl="8" w:tplc="12A6B38A">
      <w:numFmt w:val="bullet"/>
      <w:lvlText w:val="•"/>
      <w:lvlJc w:val="left"/>
      <w:pPr>
        <w:ind w:left="8096" w:hanging="360"/>
      </w:pPr>
      <w:rPr>
        <w:rFonts w:hint="default"/>
        <w:lang w:val="uk-UA" w:eastAsia="en-US" w:bidi="ar-SA"/>
      </w:rPr>
    </w:lvl>
  </w:abstractNum>
  <w:abstractNum w:abstractNumId="98" w15:restartNumberingAfterBreak="0">
    <w:nsid w:val="29AD04DB"/>
    <w:multiLevelType w:val="hybridMultilevel"/>
    <w:tmpl w:val="F5CC2B14"/>
    <w:lvl w:ilvl="0" w:tplc="1E3AF61A">
      <w:start w:val="1"/>
      <w:numFmt w:val="decimal"/>
      <w:lvlText w:val="%1."/>
      <w:lvlJc w:val="left"/>
      <w:pPr>
        <w:ind w:left="533" w:hanging="361"/>
      </w:pPr>
      <w:rPr>
        <w:rFonts w:ascii="Times New Roman" w:eastAsia="Times New Roman" w:hAnsi="Times New Roman" w:cs="Times New Roman" w:hint="default"/>
        <w:spacing w:val="0"/>
        <w:w w:val="100"/>
        <w:sz w:val="28"/>
        <w:szCs w:val="28"/>
        <w:lang w:val="uk-UA" w:eastAsia="en-US" w:bidi="ar-SA"/>
      </w:rPr>
    </w:lvl>
    <w:lvl w:ilvl="1" w:tplc="D068E588">
      <w:numFmt w:val="bullet"/>
      <w:lvlText w:val="•"/>
      <w:lvlJc w:val="left"/>
      <w:pPr>
        <w:ind w:left="1480" w:hanging="361"/>
      </w:pPr>
      <w:rPr>
        <w:rFonts w:hint="default"/>
        <w:lang w:val="uk-UA" w:eastAsia="en-US" w:bidi="ar-SA"/>
      </w:rPr>
    </w:lvl>
    <w:lvl w:ilvl="2" w:tplc="47249C16">
      <w:numFmt w:val="bullet"/>
      <w:lvlText w:val="•"/>
      <w:lvlJc w:val="left"/>
      <w:pPr>
        <w:ind w:left="2421" w:hanging="361"/>
      </w:pPr>
      <w:rPr>
        <w:rFonts w:hint="default"/>
        <w:lang w:val="uk-UA" w:eastAsia="en-US" w:bidi="ar-SA"/>
      </w:rPr>
    </w:lvl>
    <w:lvl w:ilvl="3" w:tplc="5D6ED59A">
      <w:numFmt w:val="bullet"/>
      <w:lvlText w:val="•"/>
      <w:lvlJc w:val="left"/>
      <w:pPr>
        <w:ind w:left="3361" w:hanging="361"/>
      </w:pPr>
      <w:rPr>
        <w:rFonts w:hint="default"/>
        <w:lang w:val="uk-UA" w:eastAsia="en-US" w:bidi="ar-SA"/>
      </w:rPr>
    </w:lvl>
    <w:lvl w:ilvl="4" w:tplc="161A37D6">
      <w:numFmt w:val="bullet"/>
      <w:lvlText w:val="•"/>
      <w:lvlJc w:val="left"/>
      <w:pPr>
        <w:ind w:left="4302" w:hanging="361"/>
      </w:pPr>
      <w:rPr>
        <w:rFonts w:hint="default"/>
        <w:lang w:val="uk-UA" w:eastAsia="en-US" w:bidi="ar-SA"/>
      </w:rPr>
    </w:lvl>
    <w:lvl w:ilvl="5" w:tplc="8EFE134E">
      <w:numFmt w:val="bullet"/>
      <w:lvlText w:val="•"/>
      <w:lvlJc w:val="left"/>
      <w:pPr>
        <w:ind w:left="5243" w:hanging="361"/>
      </w:pPr>
      <w:rPr>
        <w:rFonts w:hint="default"/>
        <w:lang w:val="uk-UA" w:eastAsia="en-US" w:bidi="ar-SA"/>
      </w:rPr>
    </w:lvl>
    <w:lvl w:ilvl="6" w:tplc="DEC23B4C">
      <w:numFmt w:val="bullet"/>
      <w:lvlText w:val="•"/>
      <w:lvlJc w:val="left"/>
      <w:pPr>
        <w:ind w:left="6183" w:hanging="361"/>
      </w:pPr>
      <w:rPr>
        <w:rFonts w:hint="default"/>
        <w:lang w:val="uk-UA" w:eastAsia="en-US" w:bidi="ar-SA"/>
      </w:rPr>
    </w:lvl>
    <w:lvl w:ilvl="7" w:tplc="67189718">
      <w:numFmt w:val="bullet"/>
      <w:lvlText w:val="•"/>
      <w:lvlJc w:val="left"/>
      <w:pPr>
        <w:ind w:left="7124" w:hanging="361"/>
      </w:pPr>
      <w:rPr>
        <w:rFonts w:hint="default"/>
        <w:lang w:val="uk-UA" w:eastAsia="en-US" w:bidi="ar-SA"/>
      </w:rPr>
    </w:lvl>
    <w:lvl w:ilvl="8" w:tplc="0AE0AE3E">
      <w:numFmt w:val="bullet"/>
      <w:lvlText w:val="•"/>
      <w:lvlJc w:val="left"/>
      <w:pPr>
        <w:ind w:left="8065" w:hanging="361"/>
      </w:pPr>
      <w:rPr>
        <w:rFonts w:hint="default"/>
        <w:lang w:val="uk-UA" w:eastAsia="en-US" w:bidi="ar-SA"/>
      </w:rPr>
    </w:lvl>
  </w:abstractNum>
  <w:abstractNum w:abstractNumId="99" w15:restartNumberingAfterBreak="0">
    <w:nsid w:val="2AAC4F3E"/>
    <w:multiLevelType w:val="hybridMultilevel"/>
    <w:tmpl w:val="693A4116"/>
    <w:lvl w:ilvl="0" w:tplc="3A2E8038">
      <w:numFmt w:val="bullet"/>
      <w:lvlText w:val="♦"/>
      <w:lvlJc w:val="left"/>
      <w:pPr>
        <w:ind w:left="673" w:hanging="255"/>
      </w:pPr>
      <w:rPr>
        <w:rFonts w:ascii="Arial" w:eastAsia="Arial" w:hAnsi="Arial" w:cs="Arial" w:hint="default"/>
        <w:b w:val="0"/>
        <w:bCs w:val="0"/>
        <w:i w:val="0"/>
        <w:iCs w:val="0"/>
        <w:spacing w:val="0"/>
        <w:w w:val="108"/>
        <w:sz w:val="20"/>
        <w:szCs w:val="20"/>
        <w:lang w:val="uk-UA" w:eastAsia="en-US" w:bidi="ar-SA"/>
      </w:rPr>
    </w:lvl>
    <w:lvl w:ilvl="1" w:tplc="4762F3E4">
      <w:numFmt w:val="bullet"/>
      <w:lvlText w:val="♦"/>
      <w:lvlJc w:val="left"/>
      <w:pPr>
        <w:ind w:left="956" w:hanging="255"/>
      </w:pPr>
      <w:rPr>
        <w:rFonts w:ascii="Arial" w:eastAsia="Arial" w:hAnsi="Arial" w:cs="Arial" w:hint="default"/>
        <w:b w:val="0"/>
        <w:bCs w:val="0"/>
        <w:i w:val="0"/>
        <w:iCs w:val="0"/>
        <w:spacing w:val="0"/>
        <w:w w:val="108"/>
        <w:sz w:val="20"/>
        <w:szCs w:val="20"/>
        <w:lang w:val="uk-UA" w:eastAsia="en-US" w:bidi="ar-SA"/>
      </w:rPr>
    </w:lvl>
    <w:lvl w:ilvl="2" w:tplc="321E1448">
      <w:numFmt w:val="bullet"/>
      <w:lvlText w:val="•"/>
      <w:lvlJc w:val="left"/>
      <w:pPr>
        <w:ind w:left="1610" w:hanging="255"/>
      </w:pPr>
      <w:rPr>
        <w:rFonts w:hint="default"/>
        <w:lang w:val="uk-UA" w:eastAsia="en-US" w:bidi="ar-SA"/>
      </w:rPr>
    </w:lvl>
    <w:lvl w:ilvl="3" w:tplc="61B85F16">
      <w:numFmt w:val="bullet"/>
      <w:lvlText w:val="•"/>
      <w:lvlJc w:val="left"/>
      <w:pPr>
        <w:ind w:left="2260" w:hanging="255"/>
      </w:pPr>
      <w:rPr>
        <w:rFonts w:hint="default"/>
        <w:lang w:val="uk-UA" w:eastAsia="en-US" w:bidi="ar-SA"/>
      </w:rPr>
    </w:lvl>
    <w:lvl w:ilvl="4" w:tplc="52224098">
      <w:numFmt w:val="bullet"/>
      <w:lvlText w:val="•"/>
      <w:lvlJc w:val="left"/>
      <w:pPr>
        <w:ind w:left="2910" w:hanging="255"/>
      </w:pPr>
      <w:rPr>
        <w:rFonts w:hint="default"/>
        <w:lang w:val="uk-UA" w:eastAsia="en-US" w:bidi="ar-SA"/>
      </w:rPr>
    </w:lvl>
    <w:lvl w:ilvl="5" w:tplc="6722E070">
      <w:numFmt w:val="bullet"/>
      <w:lvlText w:val="•"/>
      <w:lvlJc w:val="left"/>
      <w:pPr>
        <w:ind w:left="3560" w:hanging="255"/>
      </w:pPr>
      <w:rPr>
        <w:rFonts w:hint="default"/>
        <w:lang w:val="uk-UA" w:eastAsia="en-US" w:bidi="ar-SA"/>
      </w:rPr>
    </w:lvl>
    <w:lvl w:ilvl="6" w:tplc="EB78025A">
      <w:numFmt w:val="bullet"/>
      <w:lvlText w:val="•"/>
      <w:lvlJc w:val="left"/>
      <w:pPr>
        <w:ind w:left="4210" w:hanging="255"/>
      </w:pPr>
      <w:rPr>
        <w:rFonts w:hint="default"/>
        <w:lang w:val="uk-UA" w:eastAsia="en-US" w:bidi="ar-SA"/>
      </w:rPr>
    </w:lvl>
    <w:lvl w:ilvl="7" w:tplc="8E0CC55A">
      <w:numFmt w:val="bullet"/>
      <w:lvlText w:val="•"/>
      <w:lvlJc w:val="left"/>
      <w:pPr>
        <w:ind w:left="4860" w:hanging="255"/>
      </w:pPr>
      <w:rPr>
        <w:rFonts w:hint="default"/>
        <w:lang w:val="uk-UA" w:eastAsia="en-US" w:bidi="ar-SA"/>
      </w:rPr>
    </w:lvl>
    <w:lvl w:ilvl="8" w:tplc="CB565808">
      <w:numFmt w:val="bullet"/>
      <w:lvlText w:val="•"/>
      <w:lvlJc w:val="left"/>
      <w:pPr>
        <w:ind w:left="5510" w:hanging="255"/>
      </w:pPr>
      <w:rPr>
        <w:rFonts w:hint="default"/>
        <w:lang w:val="uk-UA" w:eastAsia="en-US" w:bidi="ar-SA"/>
      </w:rPr>
    </w:lvl>
  </w:abstractNum>
  <w:abstractNum w:abstractNumId="100" w15:restartNumberingAfterBreak="0">
    <w:nsid w:val="2AE72435"/>
    <w:multiLevelType w:val="hybridMultilevel"/>
    <w:tmpl w:val="8B00E3A6"/>
    <w:lvl w:ilvl="0" w:tplc="EE502BCA">
      <w:start w:val="1"/>
      <w:numFmt w:val="decimal"/>
      <w:lvlText w:val="%1."/>
      <w:lvlJc w:val="left"/>
      <w:pPr>
        <w:ind w:left="713"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581E003C">
      <w:numFmt w:val="bullet"/>
      <w:lvlText w:val="•"/>
      <w:lvlJc w:val="left"/>
      <w:pPr>
        <w:ind w:left="1642" w:hanging="360"/>
      </w:pPr>
      <w:rPr>
        <w:rFonts w:hint="default"/>
        <w:lang w:val="uk-UA" w:eastAsia="en-US" w:bidi="ar-SA"/>
      </w:rPr>
    </w:lvl>
    <w:lvl w:ilvl="2" w:tplc="4FC6D6BE">
      <w:numFmt w:val="bullet"/>
      <w:lvlText w:val="•"/>
      <w:lvlJc w:val="left"/>
      <w:pPr>
        <w:ind w:left="2565" w:hanging="360"/>
      </w:pPr>
      <w:rPr>
        <w:rFonts w:hint="default"/>
        <w:lang w:val="uk-UA" w:eastAsia="en-US" w:bidi="ar-SA"/>
      </w:rPr>
    </w:lvl>
    <w:lvl w:ilvl="3" w:tplc="E2C06682">
      <w:numFmt w:val="bullet"/>
      <w:lvlText w:val="•"/>
      <w:lvlJc w:val="left"/>
      <w:pPr>
        <w:ind w:left="3487" w:hanging="360"/>
      </w:pPr>
      <w:rPr>
        <w:rFonts w:hint="default"/>
        <w:lang w:val="uk-UA" w:eastAsia="en-US" w:bidi="ar-SA"/>
      </w:rPr>
    </w:lvl>
    <w:lvl w:ilvl="4" w:tplc="F60A704E">
      <w:numFmt w:val="bullet"/>
      <w:lvlText w:val="•"/>
      <w:lvlJc w:val="left"/>
      <w:pPr>
        <w:ind w:left="4410" w:hanging="360"/>
      </w:pPr>
      <w:rPr>
        <w:rFonts w:hint="default"/>
        <w:lang w:val="uk-UA" w:eastAsia="en-US" w:bidi="ar-SA"/>
      </w:rPr>
    </w:lvl>
    <w:lvl w:ilvl="5" w:tplc="DA58DC84">
      <w:numFmt w:val="bullet"/>
      <w:lvlText w:val="•"/>
      <w:lvlJc w:val="left"/>
      <w:pPr>
        <w:ind w:left="5333" w:hanging="360"/>
      </w:pPr>
      <w:rPr>
        <w:rFonts w:hint="default"/>
        <w:lang w:val="uk-UA" w:eastAsia="en-US" w:bidi="ar-SA"/>
      </w:rPr>
    </w:lvl>
    <w:lvl w:ilvl="6" w:tplc="6E24D03E">
      <w:numFmt w:val="bullet"/>
      <w:lvlText w:val="•"/>
      <w:lvlJc w:val="left"/>
      <w:pPr>
        <w:ind w:left="6255" w:hanging="360"/>
      </w:pPr>
      <w:rPr>
        <w:rFonts w:hint="default"/>
        <w:lang w:val="uk-UA" w:eastAsia="en-US" w:bidi="ar-SA"/>
      </w:rPr>
    </w:lvl>
    <w:lvl w:ilvl="7" w:tplc="73B69B68">
      <w:numFmt w:val="bullet"/>
      <w:lvlText w:val="•"/>
      <w:lvlJc w:val="left"/>
      <w:pPr>
        <w:ind w:left="7178" w:hanging="360"/>
      </w:pPr>
      <w:rPr>
        <w:rFonts w:hint="default"/>
        <w:lang w:val="uk-UA" w:eastAsia="en-US" w:bidi="ar-SA"/>
      </w:rPr>
    </w:lvl>
    <w:lvl w:ilvl="8" w:tplc="8A88F81C">
      <w:numFmt w:val="bullet"/>
      <w:lvlText w:val="•"/>
      <w:lvlJc w:val="left"/>
      <w:pPr>
        <w:ind w:left="8101" w:hanging="360"/>
      </w:pPr>
      <w:rPr>
        <w:rFonts w:hint="default"/>
        <w:lang w:val="uk-UA" w:eastAsia="en-US" w:bidi="ar-SA"/>
      </w:rPr>
    </w:lvl>
  </w:abstractNum>
  <w:abstractNum w:abstractNumId="101" w15:restartNumberingAfterBreak="0">
    <w:nsid w:val="2C533676"/>
    <w:multiLevelType w:val="hybridMultilevel"/>
    <w:tmpl w:val="27009F4A"/>
    <w:lvl w:ilvl="0" w:tplc="68E8F74A">
      <w:start w:val="1"/>
      <w:numFmt w:val="decimal"/>
      <w:lvlText w:val="%1."/>
      <w:lvlJc w:val="left"/>
      <w:pPr>
        <w:ind w:left="1253" w:hanging="360"/>
      </w:pPr>
      <w:rPr>
        <w:rFonts w:ascii="Times New Roman" w:eastAsia="Times New Roman" w:hAnsi="Times New Roman" w:cs="Times New Roman" w:hint="default"/>
        <w:spacing w:val="0"/>
        <w:w w:val="100"/>
        <w:sz w:val="28"/>
        <w:szCs w:val="28"/>
        <w:lang w:val="uk-UA" w:eastAsia="en-US" w:bidi="ar-SA"/>
      </w:rPr>
    </w:lvl>
    <w:lvl w:ilvl="1" w:tplc="8FB0CBC4">
      <w:start w:val="1"/>
      <w:numFmt w:val="decimal"/>
      <w:lvlText w:val="%2."/>
      <w:lvlJc w:val="left"/>
      <w:pPr>
        <w:ind w:left="172" w:hanging="360"/>
      </w:pPr>
      <w:rPr>
        <w:rFonts w:ascii="Times New Roman" w:eastAsia="Times New Roman" w:hAnsi="Times New Roman" w:cs="Times New Roman" w:hint="default"/>
        <w:spacing w:val="0"/>
        <w:w w:val="100"/>
        <w:sz w:val="28"/>
        <w:szCs w:val="28"/>
        <w:lang w:val="uk-UA" w:eastAsia="en-US" w:bidi="ar-SA"/>
      </w:rPr>
    </w:lvl>
    <w:lvl w:ilvl="2" w:tplc="9D0AF850">
      <w:numFmt w:val="bullet"/>
      <w:lvlText w:val="•"/>
      <w:lvlJc w:val="left"/>
      <w:pPr>
        <w:ind w:left="2225" w:hanging="360"/>
      </w:pPr>
      <w:rPr>
        <w:rFonts w:hint="default"/>
        <w:lang w:val="uk-UA" w:eastAsia="en-US" w:bidi="ar-SA"/>
      </w:rPr>
    </w:lvl>
    <w:lvl w:ilvl="3" w:tplc="B8922DC2">
      <w:numFmt w:val="bullet"/>
      <w:lvlText w:val="•"/>
      <w:lvlJc w:val="left"/>
      <w:pPr>
        <w:ind w:left="3190" w:hanging="360"/>
      </w:pPr>
      <w:rPr>
        <w:rFonts w:hint="default"/>
        <w:lang w:val="uk-UA" w:eastAsia="en-US" w:bidi="ar-SA"/>
      </w:rPr>
    </w:lvl>
    <w:lvl w:ilvl="4" w:tplc="B40CCDA0">
      <w:numFmt w:val="bullet"/>
      <w:lvlText w:val="•"/>
      <w:lvlJc w:val="left"/>
      <w:pPr>
        <w:ind w:left="4155" w:hanging="360"/>
      </w:pPr>
      <w:rPr>
        <w:rFonts w:hint="default"/>
        <w:lang w:val="uk-UA" w:eastAsia="en-US" w:bidi="ar-SA"/>
      </w:rPr>
    </w:lvl>
    <w:lvl w:ilvl="5" w:tplc="28E42062">
      <w:numFmt w:val="bullet"/>
      <w:lvlText w:val="•"/>
      <w:lvlJc w:val="left"/>
      <w:pPr>
        <w:ind w:left="5120" w:hanging="360"/>
      </w:pPr>
      <w:rPr>
        <w:rFonts w:hint="default"/>
        <w:lang w:val="uk-UA" w:eastAsia="en-US" w:bidi="ar-SA"/>
      </w:rPr>
    </w:lvl>
    <w:lvl w:ilvl="6" w:tplc="98F22A16">
      <w:numFmt w:val="bullet"/>
      <w:lvlText w:val="•"/>
      <w:lvlJc w:val="left"/>
      <w:pPr>
        <w:ind w:left="6085" w:hanging="360"/>
      </w:pPr>
      <w:rPr>
        <w:rFonts w:hint="default"/>
        <w:lang w:val="uk-UA" w:eastAsia="en-US" w:bidi="ar-SA"/>
      </w:rPr>
    </w:lvl>
    <w:lvl w:ilvl="7" w:tplc="09EE499A">
      <w:numFmt w:val="bullet"/>
      <w:lvlText w:val="•"/>
      <w:lvlJc w:val="left"/>
      <w:pPr>
        <w:ind w:left="7050" w:hanging="360"/>
      </w:pPr>
      <w:rPr>
        <w:rFonts w:hint="default"/>
        <w:lang w:val="uk-UA" w:eastAsia="en-US" w:bidi="ar-SA"/>
      </w:rPr>
    </w:lvl>
    <w:lvl w:ilvl="8" w:tplc="1C240952">
      <w:numFmt w:val="bullet"/>
      <w:lvlText w:val="•"/>
      <w:lvlJc w:val="left"/>
      <w:pPr>
        <w:ind w:left="8016" w:hanging="360"/>
      </w:pPr>
      <w:rPr>
        <w:rFonts w:hint="default"/>
        <w:lang w:val="uk-UA" w:eastAsia="en-US" w:bidi="ar-SA"/>
      </w:rPr>
    </w:lvl>
  </w:abstractNum>
  <w:abstractNum w:abstractNumId="102" w15:restartNumberingAfterBreak="0">
    <w:nsid w:val="2C7007E3"/>
    <w:multiLevelType w:val="hybridMultilevel"/>
    <w:tmpl w:val="5928B944"/>
    <w:lvl w:ilvl="0" w:tplc="547EDC76">
      <w:start w:val="1"/>
      <w:numFmt w:val="decimal"/>
      <w:lvlText w:val="%1."/>
      <w:lvlJc w:val="left"/>
      <w:pPr>
        <w:ind w:left="541" w:hanging="360"/>
      </w:pPr>
      <w:rPr>
        <w:rFonts w:hint="default"/>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103" w15:restartNumberingAfterBreak="0">
    <w:nsid w:val="2DC9412B"/>
    <w:multiLevelType w:val="hybridMultilevel"/>
    <w:tmpl w:val="BFD28A5A"/>
    <w:lvl w:ilvl="0" w:tplc="43C8DE6A">
      <w:numFmt w:val="bullet"/>
      <w:lvlText w:val="•"/>
      <w:lvlJc w:val="left"/>
      <w:pPr>
        <w:ind w:left="172" w:hanging="204"/>
      </w:pPr>
      <w:rPr>
        <w:rFonts w:ascii="Times New Roman" w:eastAsia="Times New Roman" w:hAnsi="Times New Roman" w:cs="Times New Roman" w:hint="default"/>
        <w:w w:val="100"/>
        <w:sz w:val="28"/>
        <w:szCs w:val="28"/>
        <w:lang w:val="uk-UA" w:eastAsia="en-US" w:bidi="ar-SA"/>
      </w:rPr>
    </w:lvl>
    <w:lvl w:ilvl="1" w:tplc="020AB2F0">
      <w:numFmt w:val="bullet"/>
      <w:lvlText w:val="•"/>
      <w:lvlJc w:val="left"/>
      <w:pPr>
        <w:ind w:left="1156" w:hanging="204"/>
      </w:pPr>
      <w:rPr>
        <w:rFonts w:hint="default"/>
        <w:lang w:val="uk-UA" w:eastAsia="en-US" w:bidi="ar-SA"/>
      </w:rPr>
    </w:lvl>
    <w:lvl w:ilvl="2" w:tplc="4D1A5D7E">
      <w:numFmt w:val="bullet"/>
      <w:lvlText w:val="•"/>
      <w:lvlJc w:val="left"/>
      <w:pPr>
        <w:ind w:left="2133" w:hanging="204"/>
      </w:pPr>
      <w:rPr>
        <w:rFonts w:hint="default"/>
        <w:lang w:val="uk-UA" w:eastAsia="en-US" w:bidi="ar-SA"/>
      </w:rPr>
    </w:lvl>
    <w:lvl w:ilvl="3" w:tplc="11623B3C">
      <w:numFmt w:val="bullet"/>
      <w:lvlText w:val="•"/>
      <w:lvlJc w:val="left"/>
      <w:pPr>
        <w:ind w:left="3109" w:hanging="204"/>
      </w:pPr>
      <w:rPr>
        <w:rFonts w:hint="default"/>
        <w:lang w:val="uk-UA" w:eastAsia="en-US" w:bidi="ar-SA"/>
      </w:rPr>
    </w:lvl>
    <w:lvl w:ilvl="4" w:tplc="DC229950">
      <w:numFmt w:val="bullet"/>
      <w:lvlText w:val="•"/>
      <w:lvlJc w:val="left"/>
      <w:pPr>
        <w:ind w:left="4086" w:hanging="204"/>
      </w:pPr>
      <w:rPr>
        <w:rFonts w:hint="default"/>
        <w:lang w:val="uk-UA" w:eastAsia="en-US" w:bidi="ar-SA"/>
      </w:rPr>
    </w:lvl>
    <w:lvl w:ilvl="5" w:tplc="2EC0D032">
      <w:numFmt w:val="bullet"/>
      <w:lvlText w:val="•"/>
      <w:lvlJc w:val="left"/>
      <w:pPr>
        <w:ind w:left="5063" w:hanging="204"/>
      </w:pPr>
      <w:rPr>
        <w:rFonts w:hint="default"/>
        <w:lang w:val="uk-UA" w:eastAsia="en-US" w:bidi="ar-SA"/>
      </w:rPr>
    </w:lvl>
    <w:lvl w:ilvl="6" w:tplc="8836FE18">
      <w:numFmt w:val="bullet"/>
      <w:lvlText w:val="•"/>
      <w:lvlJc w:val="left"/>
      <w:pPr>
        <w:ind w:left="6039" w:hanging="204"/>
      </w:pPr>
      <w:rPr>
        <w:rFonts w:hint="default"/>
        <w:lang w:val="uk-UA" w:eastAsia="en-US" w:bidi="ar-SA"/>
      </w:rPr>
    </w:lvl>
    <w:lvl w:ilvl="7" w:tplc="9B548284">
      <w:numFmt w:val="bullet"/>
      <w:lvlText w:val="•"/>
      <w:lvlJc w:val="left"/>
      <w:pPr>
        <w:ind w:left="7016" w:hanging="204"/>
      </w:pPr>
      <w:rPr>
        <w:rFonts w:hint="default"/>
        <w:lang w:val="uk-UA" w:eastAsia="en-US" w:bidi="ar-SA"/>
      </w:rPr>
    </w:lvl>
    <w:lvl w:ilvl="8" w:tplc="9E9EA730">
      <w:numFmt w:val="bullet"/>
      <w:lvlText w:val="•"/>
      <w:lvlJc w:val="left"/>
      <w:pPr>
        <w:ind w:left="7993" w:hanging="204"/>
      </w:pPr>
      <w:rPr>
        <w:rFonts w:hint="default"/>
        <w:lang w:val="uk-UA" w:eastAsia="en-US" w:bidi="ar-SA"/>
      </w:rPr>
    </w:lvl>
  </w:abstractNum>
  <w:abstractNum w:abstractNumId="104" w15:restartNumberingAfterBreak="0">
    <w:nsid w:val="2DCD5211"/>
    <w:multiLevelType w:val="hybridMultilevel"/>
    <w:tmpl w:val="2AD225A0"/>
    <w:lvl w:ilvl="0" w:tplc="BF94136C">
      <w:start w:val="1"/>
      <w:numFmt w:val="decimal"/>
      <w:lvlText w:val="%1."/>
      <w:lvlJc w:val="left"/>
      <w:pPr>
        <w:ind w:left="1140" w:hanging="248"/>
        <w:jc w:val="right"/>
      </w:pPr>
      <w:rPr>
        <w:rFonts w:ascii="Times New Roman" w:eastAsia="Times New Roman" w:hAnsi="Times New Roman" w:cs="Times New Roman" w:hint="default"/>
        <w:b w:val="0"/>
        <w:bCs w:val="0"/>
        <w:i w:val="0"/>
        <w:iCs w:val="0"/>
        <w:spacing w:val="-23"/>
        <w:w w:val="100"/>
        <w:sz w:val="28"/>
        <w:szCs w:val="28"/>
        <w:lang w:val="uk-UA" w:eastAsia="en-US" w:bidi="ar-SA"/>
      </w:rPr>
    </w:lvl>
    <w:lvl w:ilvl="1" w:tplc="9AE031C2">
      <w:start w:val="1"/>
      <w:numFmt w:val="decimal"/>
      <w:lvlText w:val="%2."/>
      <w:lvlJc w:val="left"/>
      <w:pPr>
        <w:ind w:left="1433" w:hanging="360"/>
      </w:pPr>
      <w:rPr>
        <w:rFonts w:ascii="Times New Roman" w:eastAsia="Times New Roman" w:hAnsi="Times New Roman" w:cs="Times New Roman" w:hint="default"/>
        <w:b w:val="0"/>
        <w:bCs w:val="0"/>
        <w:i w:val="0"/>
        <w:iCs w:val="0"/>
        <w:spacing w:val="-11"/>
        <w:w w:val="100"/>
        <w:sz w:val="28"/>
        <w:szCs w:val="28"/>
        <w:lang w:val="uk-UA" w:eastAsia="en-US" w:bidi="ar-SA"/>
      </w:rPr>
    </w:lvl>
    <w:lvl w:ilvl="2" w:tplc="56DE165C">
      <w:numFmt w:val="bullet"/>
      <w:lvlText w:val="•"/>
      <w:lvlJc w:val="left"/>
      <w:pPr>
        <w:ind w:left="2385" w:hanging="360"/>
      </w:pPr>
      <w:rPr>
        <w:rFonts w:hint="default"/>
        <w:lang w:val="uk-UA" w:eastAsia="en-US" w:bidi="ar-SA"/>
      </w:rPr>
    </w:lvl>
    <w:lvl w:ilvl="3" w:tplc="230E1122">
      <w:numFmt w:val="bullet"/>
      <w:lvlText w:val="•"/>
      <w:lvlJc w:val="left"/>
      <w:pPr>
        <w:ind w:left="3330" w:hanging="360"/>
      </w:pPr>
      <w:rPr>
        <w:rFonts w:hint="default"/>
        <w:lang w:val="uk-UA" w:eastAsia="en-US" w:bidi="ar-SA"/>
      </w:rPr>
    </w:lvl>
    <w:lvl w:ilvl="4" w:tplc="A66ADBBE">
      <w:numFmt w:val="bullet"/>
      <w:lvlText w:val="•"/>
      <w:lvlJc w:val="left"/>
      <w:pPr>
        <w:ind w:left="4275" w:hanging="360"/>
      </w:pPr>
      <w:rPr>
        <w:rFonts w:hint="default"/>
        <w:lang w:val="uk-UA" w:eastAsia="en-US" w:bidi="ar-SA"/>
      </w:rPr>
    </w:lvl>
    <w:lvl w:ilvl="5" w:tplc="A60A5E10">
      <w:numFmt w:val="bullet"/>
      <w:lvlText w:val="•"/>
      <w:lvlJc w:val="left"/>
      <w:pPr>
        <w:ind w:left="5220" w:hanging="360"/>
      </w:pPr>
      <w:rPr>
        <w:rFonts w:hint="default"/>
        <w:lang w:val="uk-UA" w:eastAsia="en-US" w:bidi="ar-SA"/>
      </w:rPr>
    </w:lvl>
    <w:lvl w:ilvl="6" w:tplc="E7AAFF06">
      <w:numFmt w:val="bullet"/>
      <w:lvlText w:val="•"/>
      <w:lvlJc w:val="left"/>
      <w:pPr>
        <w:ind w:left="6165" w:hanging="360"/>
      </w:pPr>
      <w:rPr>
        <w:rFonts w:hint="default"/>
        <w:lang w:val="uk-UA" w:eastAsia="en-US" w:bidi="ar-SA"/>
      </w:rPr>
    </w:lvl>
    <w:lvl w:ilvl="7" w:tplc="307421A8">
      <w:numFmt w:val="bullet"/>
      <w:lvlText w:val="•"/>
      <w:lvlJc w:val="left"/>
      <w:pPr>
        <w:ind w:left="7110" w:hanging="360"/>
      </w:pPr>
      <w:rPr>
        <w:rFonts w:hint="default"/>
        <w:lang w:val="uk-UA" w:eastAsia="en-US" w:bidi="ar-SA"/>
      </w:rPr>
    </w:lvl>
    <w:lvl w:ilvl="8" w:tplc="AEA0D442">
      <w:numFmt w:val="bullet"/>
      <w:lvlText w:val="•"/>
      <w:lvlJc w:val="left"/>
      <w:pPr>
        <w:ind w:left="8056" w:hanging="360"/>
      </w:pPr>
      <w:rPr>
        <w:rFonts w:hint="default"/>
        <w:lang w:val="uk-UA" w:eastAsia="en-US" w:bidi="ar-SA"/>
      </w:rPr>
    </w:lvl>
  </w:abstractNum>
  <w:abstractNum w:abstractNumId="105" w15:restartNumberingAfterBreak="0">
    <w:nsid w:val="2E3F667B"/>
    <w:multiLevelType w:val="hybridMultilevel"/>
    <w:tmpl w:val="7EF28DC8"/>
    <w:lvl w:ilvl="0" w:tplc="CC7C53AA">
      <w:numFmt w:val="bullet"/>
      <w:lvlText w:val=""/>
      <w:lvlJc w:val="left"/>
      <w:pPr>
        <w:ind w:left="172" w:hanging="699"/>
      </w:pPr>
      <w:rPr>
        <w:rFonts w:ascii="Symbol" w:eastAsia="Symbol" w:hAnsi="Symbol" w:cs="Symbol" w:hint="default"/>
        <w:b w:val="0"/>
        <w:bCs w:val="0"/>
        <w:i w:val="0"/>
        <w:iCs w:val="0"/>
        <w:spacing w:val="0"/>
        <w:w w:val="100"/>
        <w:sz w:val="28"/>
        <w:szCs w:val="28"/>
        <w:lang w:val="uk-UA" w:eastAsia="en-US" w:bidi="ar-SA"/>
      </w:rPr>
    </w:lvl>
    <w:lvl w:ilvl="1" w:tplc="09CE94C2">
      <w:numFmt w:val="bullet"/>
      <w:lvlText w:val=""/>
      <w:lvlJc w:val="left"/>
      <w:pPr>
        <w:ind w:left="574" w:hanging="360"/>
      </w:pPr>
      <w:rPr>
        <w:rFonts w:ascii="Wingdings" w:eastAsia="Wingdings" w:hAnsi="Wingdings" w:cs="Wingdings" w:hint="default"/>
        <w:b w:val="0"/>
        <w:bCs w:val="0"/>
        <w:i w:val="0"/>
        <w:iCs w:val="0"/>
        <w:spacing w:val="0"/>
        <w:w w:val="100"/>
        <w:sz w:val="28"/>
        <w:szCs w:val="28"/>
        <w:lang w:val="uk-UA" w:eastAsia="en-US" w:bidi="ar-SA"/>
      </w:rPr>
    </w:lvl>
    <w:lvl w:ilvl="2" w:tplc="8556B740">
      <w:numFmt w:val="bullet"/>
      <w:lvlText w:val="•"/>
      <w:lvlJc w:val="left"/>
      <w:pPr>
        <w:ind w:left="1620" w:hanging="360"/>
      </w:pPr>
      <w:rPr>
        <w:rFonts w:hint="default"/>
        <w:lang w:val="uk-UA" w:eastAsia="en-US" w:bidi="ar-SA"/>
      </w:rPr>
    </w:lvl>
    <w:lvl w:ilvl="3" w:tplc="B586721E">
      <w:numFmt w:val="bullet"/>
      <w:lvlText w:val="•"/>
      <w:lvlJc w:val="left"/>
      <w:pPr>
        <w:ind w:left="2661" w:hanging="360"/>
      </w:pPr>
      <w:rPr>
        <w:rFonts w:hint="default"/>
        <w:lang w:val="uk-UA" w:eastAsia="en-US" w:bidi="ar-SA"/>
      </w:rPr>
    </w:lvl>
    <w:lvl w:ilvl="4" w:tplc="7F0ED32E">
      <w:numFmt w:val="bullet"/>
      <w:lvlText w:val="•"/>
      <w:lvlJc w:val="left"/>
      <w:pPr>
        <w:ind w:left="3702" w:hanging="360"/>
      </w:pPr>
      <w:rPr>
        <w:rFonts w:hint="default"/>
        <w:lang w:val="uk-UA" w:eastAsia="en-US" w:bidi="ar-SA"/>
      </w:rPr>
    </w:lvl>
    <w:lvl w:ilvl="5" w:tplc="13C85BBA">
      <w:numFmt w:val="bullet"/>
      <w:lvlText w:val="•"/>
      <w:lvlJc w:val="left"/>
      <w:pPr>
        <w:ind w:left="4742" w:hanging="360"/>
      </w:pPr>
      <w:rPr>
        <w:rFonts w:hint="default"/>
        <w:lang w:val="uk-UA" w:eastAsia="en-US" w:bidi="ar-SA"/>
      </w:rPr>
    </w:lvl>
    <w:lvl w:ilvl="6" w:tplc="430CA946">
      <w:numFmt w:val="bullet"/>
      <w:lvlText w:val="•"/>
      <w:lvlJc w:val="left"/>
      <w:pPr>
        <w:ind w:left="5783" w:hanging="360"/>
      </w:pPr>
      <w:rPr>
        <w:rFonts w:hint="default"/>
        <w:lang w:val="uk-UA" w:eastAsia="en-US" w:bidi="ar-SA"/>
      </w:rPr>
    </w:lvl>
    <w:lvl w:ilvl="7" w:tplc="83BEAA74">
      <w:numFmt w:val="bullet"/>
      <w:lvlText w:val="•"/>
      <w:lvlJc w:val="left"/>
      <w:pPr>
        <w:ind w:left="6824" w:hanging="360"/>
      </w:pPr>
      <w:rPr>
        <w:rFonts w:hint="default"/>
        <w:lang w:val="uk-UA" w:eastAsia="en-US" w:bidi="ar-SA"/>
      </w:rPr>
    </w:lvl>
    <w:lvl w:ilvl="8" w:tplc="CF021FA4">
      <w:numFmt w:val="bullet"/>
      <w:lvlText w:val="•"/>
      <w:lvlJc w:val="left"/>
      <w:pPr>
        <w:ind w:left="7864" w:hanging="360"/>
      </w:pPr>
      <w:rPr>
        <w:rFonts w:hint="default"/>
        <w:lang w:val="uk-UA" w:eastAsia="en-US" w:bidi="ar-SA"/>
      </w:rPr>
    </w:lvl>
  </w:abstractNum>
  <w:abstractNum w:abstractNumId="106" w15:restartNumberingAfterBreak="0">
    <w:nsid w:val="2EBE5C1B"/>
    <w:multiLevelType w:val="hybridMultilevel"/>
    <w:tmpl w:val="6CEAA500"/>
    <w:lvl w:ilvl="0" w:tplc="EB163836">
      <w:start w:val="1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15:restartNumberingAfterBreak="0">
    <w:nsid w:val="2EF40201"/>
    <w:multiLevelType w:val="hybridMultilevel"/>
    <w:tmpl w:val="00CE5E36"/>
    <w:lvl w:ilvl="0" w:tplc="99921E88">
      <w:start w:val="1"/>
      <w:numFmt w:val="decimal"/>
      <w:lvlText w:val="%1."/>
      <w:lvlJc w:val="left"/>
      <w:pPr>
        <w:ind w:left="172" w:hanging="528"/>
      </w:pPr>
      <w:rPr>
        <w:rFonts w:ascii="Times New Roman" w:eastAsia="Times New Roman" w:hAnsi="Times New Roman" w:cs="Times New Roman" w:hint="default"/>
        <w:b w:val="0"/>
        <w:bCs w:val="0"/>
        <w:i w:val="0"/>
        <w:iCs w:val="0"/>
        <w:spacing w:val="0"/>
        <w:w w:val="100"/>
        <w:sz w:val="28"/>
        <w:szCs w:val="28"/>
        <w:lang w:val="uk-UA" w:eastAsia="en-US" w:bidi="ar-SA"/>
      </w:rPr>
    </w:lvl>
    <w:lvl w:ilvl="1" w:tplc="9A923DBC">
      <w:numFmt w:val="bullet"/>
      <w:lvlText w:val="•"/>
      <w:lvlJc w:val="left"/>
      <w:pPr>
        <w:ind w:left="1156" w:hanging="528"/>
      </w:pPr>
      <w:rPr>
        <w:rFonts w:hint="default"/>
        <w:lang w:val="uk-UA" w:eastAsia="en-US" w:bidi="ar-SA"/>
      </w:rPr>
    </w:lvl>
    <w:lvl w:ilvl="2" w:tplc="DFF0BB2E">
      <w:numFmt w:val="bullet"/>
      <w:lvlText w:val="•"/>
      <w:lvlJc w:val="left"/>
      <w:pPr>
        <w:ind w:left="2133" w:hanging="528"/>
      </w:pPr>
      <w:rPr>
        <w:rFonts w:hint="default"/>
        <w:lang w:val="uk-UA" w:eastAsia="en-US" w:bidi="ar-SA"/>
      </w:rPr>
    </w:lvl>
    <w:lvl w:ilvl="3" w:tplc="85F0E404">
      <w:numFmt w:val="bullet"/>
      <w:lvlText w:val="•"/>
      <w:lvlJc w:val="left"/>
      <w:pPr>
        <w:ind w:left="3109" w:hanging="528"/>
      </w:pPr>
      <w:rPr>
        <w:rFonts w:hint="default"/>
        <w:lang w:val="uk-UA" w:eastAsia="en-US" w:bidi="ar-SA"/>
      </w:rPr>
    </w:lvl>
    <w:lvl w:ilvl="4" w:tplc="13A02CD8">
      <w:numFmt w:val="bullet"/>
      <w:lvlText w:val="•"/>
      <w:lvlJc w:val="left"/>
      <w:pPr>
        <w:ind w:left="4086" w:hanging="528"/>
      </w:pPr>
      <w:rPr>
        <w:rFonts w:hint="default"/>
        <w:lang w:val="uk-UA" w:eastAsia="en-US" w:bidi="ar-SA"/>
      </w:rPr>
    </w:lvl>
    <w:lvl w:ilvl="5" w:tplc="A1C0E40A">
      <w:numFmt w:val="bullet"/>
      <w:lvlText w:val="•"/>
      <w:lvlJc w:val="left"/>
      <w:pPr>
        <w:ind w:left="5063" w:hanging="528"/>
      </w:pPr>
      <w:rPr>
        <w:rFonts w:hint="default"/>
        <w:lang w:val="uk-UA" w:eastAsia="en-US" w:bidi="ar-SA"/>
      </w:rPr>
    </w:lvl>
    <w:lvl w:ilvl="6" w:tplc="F248523A">
      <w:numFmt w:val="bullet"/>
      <w:lvlText w:val="•"/>
      <w:lvlJc w:val="left"/>
      <w:pPr>
        <w:ind w:left="6039" w:hanging="528"/>
      </w:pPr>
      <w:rPr>
        <w:rFonts w:hint="default"/>
        <w:lang w:val="uk-UA" w:eastAsia="en-US" w:bidi="ar-SA"/>
      </w:rPr>
    </w:lvl>
    <w:lvl w:ilvl="7" w:tplc="CE4CB5B0">
      <w:numFmt w:val="bullet"/>
      <w:lvlText w:val="•"/>
      <w:lvlJc w:val="left"/>
      <w:pPr>
        <w:ind w:left="7016" w:hanging="528"/>
      </w:pPr>
      <w:rPr>
        <w:rFonts w:hint="default"/>
        <w:lang w:val="uk-UA" w:eastAsia="en-US" w:bidi="ar-SA"/>
      </w:rPr>
    </w:lvl>
    <w:lvl w:ilvl="8" w:tplc="CC44C4D4">
      <w:numFmt w:val="bullet"/>
      <w:lvlText w:val="•"/>
      <w:lvlJc w:val="left"/>
      <w:pPr>
        <w:ind w:left="7993" w:hanging="528"/>
      </w:pPr>
      <w:rPr>
        <w:rFonts w:hint="default"/>
        <w:lang w:val="uk-UA" w:eastAsia="en-US" w:bidi="ar-SA"/>
      </w:rPr>
    </w:lvl>
  </w:abstractNum>
  <w:abstractNum w:abstractNumId="108" w15:restartNumberingAfterBreak="0">
    <w:nsid w:val="2F88438C"/>
    <w:multiLevelType w:val="hybridMultilevel"/>
    <w:tmpl w:val="3A064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2F980A9A"/>
    <w:multiLevelType w:val="hybridMultilevel"/>
    <w:tmpl w:val="BA66600C"/>
    <w:lvl w:ilvl="0" w:tplc="0EDC882C">
      <w:numFmt w:val="bullet"/>
      <w:lvlText w:val="♦"/>
      <w:lvlJc w:val="left"/>
      <w:pPr>
        <w:ind w:left="673" w:hanging="255"/>
      </w:pPr>
      <w:rPr>
        <w:rFonts w:ascii="Arial" w:eastAsia="Arial" w:hAnsi="Arial" w:cs="Arial" w:hint="default"/>
        <w:b w:val="0"/>
        <w:bCs w:val="0"/>
        <w:i w:val="0"/>
        <w:iCs w:val="0"/>
        <w:spacing w:val="0"/>
        <w:w w:val="108"/>
        <w:sz w:val="20"/>
        <w:szCs w:val="20"/>
        <w:lang w:val="uk-UA" w:eastAsia="en-US" w:bidi="ar-SA"/>
      </w:rPr>
    </w:lvl>
    <w:lvl w:ilvl="1" w:tplc="6F80E4CA">
      <w:numFmt w:val="bullet"/>
      <w:lvlText w:val="•"/>
      <w:lvlJc w:val="left"/>
      <w:pPr>
        <w:ind w:left="1293" w:hanging="255"/>
      </w:pPr>
      <w:rPr>
        <w:rFonts w:hint="default"/>
        <w:lang w:val="uk-UA" w:eastAsia="en-US" w:bidi="ar-SA"/>
      </w:rPr>
    </w:lvl>
    <w:lvl w:ilvl="2" w:tplc="C310F7B2">
      <w:numFmt w:val="bullet"/>
      <w:lvlText w:val="•"/>
      <w:lvlJc w:val="left"/>
      <w:pPr>
        <w:ind w:left="1906" w:hanging="255"/>
      </w:pPr>
      <w:rPr>
        <w:rFonts w:hint="default"/>
        <w:lang w:val="uk-UA" w:eastAsia="en-US" w:bidi="ar-SA"/>
      </w:rPr>
    </w:lvl>
    <w:lvl w:ilvl="3" w:tplc="FDC2C62C">
      <w:numFmt w:val="bullet"/>
      <w:lvlText w:val="•"/>
      <w:lvlJc w:val="left"/>
      <w:pPr>
        <w:ind w:left="2519" w:hanging="255"/>
      </w:pPr>
      <w:rPr>
        <w:rFonts w:hint="default"/>
        <w:lang w:val="uk-UA" w:eastAsia="en-US" w:bidi="ar-SA"/>
      </w:rPr>
    </w:lvl>
    <w:lvl w:ilvl="4" w:tplc="0FCE9EDE">
      <w:numFmt w:val="bullet"/>
      <w:lvlText w:val="•"/>
      <w:lvlJc w:val="left"/>
      <w:pPr>
        <w:ind w:left="3132" w:hanging="255"/>
      </w:pPr>
      <w:rPr>
        <w:rFonts w:hint="default"/>
        <w:lang w:val="uk-UA" w:eastAsia="en-US" w:bidi="ar-SA"/>
      </w:rPr>
    </w:lvl>
    <w:lvl w:ilvl="5" w:tplc="2084C4F4">
      <w:numFmt w:val="bullet"/>
      <w:lvlText w:val="•"/>
      <w:lvlJc w:val="left"/>
      <w:pPr>
        <w:ind w:left="3745" w:hanging="255"/>
      </w:pPr>
      <w:rPr>
        <w:rFonts w:hint="default"/>
        <w:lang w:val="uk-UA" w:eastAsia="en-US" w:bidi="ar-SA"/>
      </w:rPr>
    </w:lvl>
    <w:lvl w:ilvl="6" w:tplc="67361DC2">
      <w:numFmt w:val="bullet"/>
      <w:lvlText w:val="•"/>
      <w:lvlJc w:val="left"/>
      <w:pPr>
        <w:ind w:left="4358" w:hanging="255"/>
      </w:pPr>
      <w:rPr>
        <w:rFonts w:hint="default"/>
        <w:lang w:val="uk-UA" w:eastAsia="en-US" w:bidi="ar-SA"/>
      </w:rPr>
    </w:lvl>
    <w:lvl w:ilvl="7" w:tplc="0136ED5E">
      <w:numFmt w:val="bullet"/>
      <w:lvlText w:val="•"/>
      <w:lvlJc w:val="left"/>
      <w:pPr>
        <w:ind w:left="4971" w:hanging="255"/>
      </w:pPr>
      <w:rPr>
        <w:rFonts w:hint="default"/>
        <w:lang w:val="uk-UA" w:eastAsia="en-US" w:bidi="ar-SA"/>
      </w:rPr>
    </w:lvl>
    <w:lvl w:ilvl="8" w:tplc="D60625D6">
      <w:numFmt w:val="bullet"/>
      <w:lvlText w:val="•"/>
      <w:lvlJc w:val="left"/>
      <w:pPr>
        <w:ind w:left="5584" w:hanging="255"/>
      </w:pPr>
      <w:rPr>
        <w:rFonts w:hint="default"/>
        <w:lang w:val="uk-UA" w:eastAsia="en-US" w:bidi="ar-SA"/>
      </w:rPr>
    </w:lvl>
  </w:abstractNum>
  <w:abstractNum w:abstractNumId="110" w15:restartNumberingAfterBreak="0">
    <w:nsid w:val="308B6F8D"/>
    <w:multiLevelType w:val="hybridMultilevel"/>
    <w:tmpl w:val="7CB47C14"/>
    <w:lvl w:ilvl="0" w:tplc="81C267A2">
      <w:start w:val="1"/>
      <w:numFmt w:val="decimal"/>
      <w:lvlText w:val="%1."/>
      <w:lvlJc w:val="left"/>
      <w:pPr>
        <w:ind w:left="1253"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15DE4524">
      <w:numFmt w:val="bullet"/>
      <w:lvlText w:val="•"/>
      <w:lvlJc w:val="left"/>
      <w:pPr>
        <w:ind w:left="2128" w:hanging="360"/>
      </w:pPr>
      <w:rPr>
        <w:rFonts w:hint="default"/>
        <w:lang w:val="uk-UA" w:eastAsia="en-US" w:bidi="ar-SA"/>
      </w:rPr>
    </w:lvl>
    <w:lvl w:ilvl="2" w:tplc="EFDA3BE0">
      <w:numFmt w:val="bullet"/>
      <w:lvlText w:val="•"/>
      <w:lvlJc w:val="left"/>
      <w:pPr>
        <w:ind w:left="2997" w:hanging="360"/>
      </w:pPr>
      <w:rPr>
        <w:rFonts w:hint="default"/>
        <w:lang w:val="uk-UA" w:eastAsia="en-US" w:bidi="ar-SA"/>
      </w:rPr>
    </w:lvl>
    <w:lvl w:ilvl="3" w:tplc="65C4AFE8">
      <w:numFmt w:val="bullet"/>
      <w:lvlText w:val="•"/>
      <w:lvlJc w:val="left"/>
      <w:pPr>
        <w:ind w:left="3865" w:hanging="360"/>
      </w:pPr>
      <w:rPr>
        <w:rFonts w:hint="default"/>
        <w:lang w:val="uk-UA" w:eastAsia="en-US" w:bidi="ar-SA"/>
      </w:rPr>
    </w:lvl>
    <w:lvl w:ilvl="4" w:tplc="DCFA05C0">
      <w:numFmt w:val="bullet"/>
      <w:lvlText w:val="•"/>
      <w:lvlJc w:val="left"/>
      <w:pPr>
        <w:ind w:left="4734" w:hanging="360"/>
      </w:pPr>
      <w:rPr>
        <w:rFonts w:hint="default"/>
        <w:lang w:val="uk-UA" w:eastAsia="en-US" w:bidi="ar-SA"/>
      </w:rPr>
    </w:lvl>
    <w:lvl w:ilvl="5" w:tplc="046C1C5A">
      <w:numFmt w:val="bullet"/>
      <w:lvlText w:val="•"/>
      <w:lvlJc w:val="left"/>
      <w:pPr>
        <w:ind w:left="5603" w:hanging="360"/>
      </w:pPr>
      <w:rPr>
        <w:rFonts w:hint="default"/>
        <w:lang w:val="uk-UA" w:eastAsia="en-US" w:bidi="ar-SA"/>
      </w:rPr>
    </w:lvl>
    <w:lvl w:ilvl="6" w:tplc="0CE03312">
      <w:numFmt w:val="bullet"/>
      <w:lvlText w:val="•"/>
      <w:lvlJc w:val="left"/>
      <w:pPr>
        <w:ind w:left="6471" w:hanging="360"/>
      </w:pPr>
      <w:rPr>
        <w:rFonts w:hint="default"/>
        <w:lang w:val="uk-UA" w:eastAsia="en-US" w:bidi="ar-SA"/>
      </w:rPr>
    </w:lvl>
    <w:lvl w:ilvl="7" w:tplc="BF302704">
      <w:numFmt w:val="bullet"/>
      <w:lvlText w:val="•"/>
      <w:lvlJc w:val="left"/>
      <w:pPr>
        <w:ind w:left="7340" w:hanging="360"/>
      </w:pPr>
      <w:rPr>
        <w:rFonts w:hint="default"/>
        <w:lang w:val="uk-UA" w:eastAsia="en-US" w:bidi="ar-SA"/>
      </w:rPr>
    </w:lvl>
    <w:lvl w:ilvl="8" w:tplc="2DB86128">
      <w:numFmt w:val="bullet"/>
      <w:lvlText w:val="•"/>
      <w:lvlJc w:val="left"/>
      <w:pPr>
        <w:ind w:left="8209" w:hanging="360"/>
      </w:pPr>
      <w:rPr>
        <w:rFonts w:hint="default"/>
        <w:lang w:val="uk-UA" w:eastAsia="en-US" w:bidi="ar-SA"/>
      </w:rPr>
    </w:lvl>
  </w:abstractNum>
  <w:abstractNum w:abstractNumId="111" w15:restartNumberingAfterBreak="0">
    <w:nsid w:val="30916538"/>
    <w:multiLevelType w:val="hybridMultilevel"/>
    <w:tmpl w:val="A886A166"/>
    <w:lvl w:ilvl="0" w:tplc="660A26B4">
      <w:start w:val="1"/>
      <w:numFmt w:val="decimal"/>
      <w:lvlText w:val="%1)"/>
      <w:lvlJc w:val="left"/>
      <w:pPr>
        <w:ind w:left="874" w:hanging="360"/>
      </w:pPr>
      <w:rPr>
        <w:rFonts w:ascii="Times New Roman" w:eastAsia="Times New Roman" w:hAnsi="Times New Roman" w:cs="Times New Roman" w:hint="default"/>
        <w:b w:val="0"/>
        <w:bCs w:val="0"/>
        <w:i w:val="0"/>
        <w:iCs w:val="0"/>
        <w:spacing w:val="-6"/>
        <w:w w:val="100"/>
        <w:sz w:val="28"/>
        <w:szCs w:val="28"/>
        <w:lang w:val="uk-UA" w:eastAsia="en-US" w:bidi="ar-SA"/>
      </w:rPr>
    </w:lvl>
    <w:lvl w:ilvl="1" w:tplc="181C4EB6">
      <w:numFmt w:val="bullet"/>
      <w:lvlText w:val="•"/>
      <w:lvlJc w:val="left"/>
      <w:pPr>
        <w:ind w:left="1786" w:hanging="360"/>
      </w:pPr>
      <w:rPr>
        <w:rFonts w:hint="default"/>
        <w:lang w:val="uk-UA" w:eastAsia="en-US" w:bidi="ar-SA"/>
      </w:rPr>
    </w:lvl>
    <w:lvl w:ilvl="2" w:tplc="305C906C">
      <w:numFmt w:val="bullet"/>
      <w:lvlText w:val="•"/>
      <w:lvlJc w:val="left"/>
      <w:pPr>
        <w:ind w:left="2693" w:hanging="360"/>
      </w:pPr>
      <w:rPr>
        <w:rFonts w:hint="default"/>
        <w:lang w:val="uk-UA" w:eastAsia="en-US" w:bidi="ar-SA"/>
      </w:rPr>
    </w:lvl>
    <w:lvl w:ilvl="3" w:tplc="28BADEEE">
      <w:numFmt w:val="bullet"/>
      <w:lvlText w:val="•"/>
      <w:lvlJc w:val="left"/>
      <w:pPr>
        <w:ind w:left="3599" w:hanging="360"/>
      </w:pPr>
      <w:rPr>
        <w:rFonts w:hint="default"/>
        <w:lang w:val="uk-UA" w:eastAsia="en-US" w:bidi="ar-SA"/>
      </w:rPr>
    </w:lvl>
    <w:lvl w:ilvl="4" w:tplc="121AF11A">
      <w:numFmt w:val="bullet"/>
      <w:lvlText w:val="•"/>
      <w:lvlJc w:val="left"/>
      <w:pPr>
        <w:ind w:left="4506" w:hanging="360"/>
      </w:pPr>
      <w:rPr>
        <w:rFonts w:hint="default"/>
        <w:lang w:val="uk-UA" w:eastAsia="en-US" w:bidi="ar-SA"/>
      </w:rPr>
    </w:lvl>
    <w:lvl w:ilvl="5" w:tplc="0B30A362">
      <w:numFmt w:val="bullet"/>
      <w:lvlText w:val="•"/>
      <w:lvlJc w:val="left"/>
      <w:pPr>
        <w:ind w:left="5413" w:hanging="360"/>
      </w:pPr>
      <w:rPr>
        <w:rFonts w:hint="default"/>
        <w:lang w:val="uk-UA" w:eastAsia="en-US" w:bidi="ar-SA"/>
      </w:rPr>
    </w:lvl>
    <w:lvl w:ilvl="6" w:tplc="65CCBF8E">
      <w:numFmt w:val="bullet"/>
      <w:lvlText w:val="•"/>
      <w:lvlJc w:val="left"/>
      <w:pPr>
        <w:ind w:left="6319" w:hanging="360"/>
      </w:pPr>
      <w:rPr>
        <w:rFonts w:hint="default"/>
        <w:lang w:val="uk-UA" w:eastAsia="en-US" w:bidi="ar-SA"/>
      </w:rPr>
    </w:lvl>
    <w:lvl w:ilvl="7" w:tplc="4010F72E">
      <w:numFmt w:val="bullet"/>
      <w:lvlText w:val="•"/>
      <w:lvlJc w:val="left"/>
      <w:pPr>
        <w:ind w:left="7226" w:hanging="360"/>
      </w:pPr>
      <w:rPr>
        <w:rFonts w:hint="default"/>
        <w:lang w:val="uk-UA" w:eastAsia="en-US" w:bidi="ar-SA"/>
      </w:rPr>
    </w:lvl>
    <w:lvl w:ilvl="8" w:tplc="4306BACE">
      <w:numFmt w:val="bullet"/>
      <w:lvlText w:val="•"/>
      <w:lvlJc w:val="left"/>
      <w:pPr>
        <w:ind w:left="8133" w:hanging="360"/>
      </w:pPr>
      <w:rPr>
        <w:rFonts w:hint="default"/>
        <w:lang w:val="uk-UA" w:eastAsia="en-US" w:bidi="ar-SA"/>
      </w:rPr>
    </w:lvl>
  </w:abstractNum>
  <w:abstractNum w:abstractNumId="112" w15:restartNumberingAfterBreak="0">
    <w:nsid w:val="30A13F8C"/>
    <w:multiLevelType w:val="hybridMultilevel"/>
    <w:tmpl w:val="509495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15:restartNumberingAfterBreak="0">
    <w:nsid w:val="30A14904"/>
    <w:multiLevelType w:val="hybridMultilevel"/>
    <w:tmpl w:val="B17C6C48"/>
    <w:lvl w:ilvl="0" w:tplc="7A72E7F2">
      <w:start w:val="1"/>
      <w:numFmt w:val="decimal"/>
      <w:lvlText w:val="%1."/>
      <w:lvlJc w:val="left"/>
      <w:pPr>
        <w:ind w:left="1073"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E2E278EC">
      <w:numFmt w:val="bullet"/>
      <w:lvlText w:val="•"/>
      <w:lvlJc w:val="left"/>
      <w:pPr>
        <w:ind w:left="172" w:hanging="194"/>
      </w:pPr>
      <w:rPr>
        <w:rFonts w:ascii="Times New Roman" w:eastAsia="Times New Roman" w:hAnsi="Times New Roman" w:cs="Times New Roman" w:hint="default"/>
        <w:b w:val="0"/>
        <w:bCs w:val="0"/>
        <w:i w:val="0"/>
        <w:iCs w:val="0"/>
        <w:spacing w:val="0"/>
        <w:w w:val="100"/>
        <w:sz w:val="28"/>
        <w:szCs w:val="28"/>
        <w:lang w:val="uk-UA" w:eastAsia="en-US" w:bidi="ar-SA"/>
      </w:rPr>
    </w:lvl>
    <w:lvl w:ilvl="2" w:tplc="68EE0DCA">
      <w:numFmt w:val="bullet"/>
      <w:lvlText w:val="•"/>
      <w:lvlJc w:val="left"/>
      <w:pPr>
        <w:ind w:left="2065" w:hanging="194"/>
      </w:pPr>
      <w:rPr>
        <w:rFonts w:hint="default"/>
        <w:lang w:val="uk-UA" w:eastAsia="en-US" w:bidi="ar-SA"/>
      </w:rPr>
    </w:lvl>
    <w:lvl w:ilvl="3" w:tplc="8536D474">
      <w:numFmt w:val="bullet"/>
      <w:lvlText w:val="•"/>
      <w:lvlJc w:val="left"/>
      <w:pPr>
        <w:ind w:left="3050" w:hanging="194"/>
      </w:pPr>
      <w:rPr>
        <w:rFonts w:hint="default"/>
        <w:lang w:val="uk-UA" w:eastAsia="en-US" w:bidi="ar-SA"/>
      </w:rPr>
    </w:lvl>
    <w:lvl w:ilvl="4" w:tplc="0B0E55CE">
      <w:numFmt w:val="bullet"/>
      <w:lvlText w:val="•"/>
      <w:lvlJc w:val="left"/>
      <w:pPr>
        <w:ind w:left="4035" w:hanging="194"/>
      </w:pPr>
      <w:rPr>
        <w:rFonts w:hint="default"/>
        <w:lang w:val="uk-UA" w:eastAsia="en-US" w:bidi="ar-SA"/>
      </w:rPr>
    </w:lvl>
    <w:lvl w:ilvl="5" w:tplc="1676EF4C">
      <w:numFmt w:val="bullet"/>
      <w:lvlText w:val="•"/>
      <w:lvlJc w:val="left"/>
      <w:pPr>
        <w:ind w:left="5020" w:hanging="194"/>
      </w:pPr>
      <w:rPr>
        <w:rFonts w:hint="default"/>
        <w:lang w:val="uk-UA" w:eastAsia="en-US" w:bidi="ar-SA"/>
      </w:rPr>
    </w:lvl>
    <w:lvl w:ilvl="6" w:tplc="CDE6A79A">
      <w:numFmt w:val="bullet"/>
      <w:lvlText w:val="•"/>
      <w:lvlJc w:val="left"/>
      <w:pPr>
        <w:ind w:left="6005" w:hanging="194"/>
      </w:pPr>
      <w:rPr>
        <w:rFonts w:hint="default"/>
        <w:lang w:val="uk-UA" w:eastAsia="en-US" w:bidi="ar-SA"/>
      </w:rPr>
    </w:lvl>
    <w:lvl w:ilvl="7" w:tplc="5B2071AE">
      <w:numFmt w:val="bullet"/>
      <w:lvlText w:val="•"/>
      <w:lvlJc w:val="left"/>
      <w:pPr>
        <w:ind w:left="6990" w:hanging="194"/>
      </w:pPr>
      <w:rPr>
        <w:rFonts w:hint="default"/>
        <w:lang w:val="uk-UA" w:eastAsia="en-US" w:bidi="ar-SA"/>
      </w:rPr>
    </w:lvl>
    <w:lvl w:ilvl="8" w:tplc="8C2AADDE">
      <w:numFmt w:val="bullet"/>
      <w:lvlText w:val="•"/>
      <w:lvlJc w:val="left"/>
      <w:pPr>
        <w:ind w:left="7976" w:hanging="194"/>
      </w:pPr>
      <w:rPr>
        <w:rFonts w:hint="default"/>
        <w:lang w:val="uk-UA" w:eastAsia="en-US" w:bidi="ar-SA"/>
      </w:rPr>
    </w:lvl>
  </w:abstractNum>
  <w:abstractNum w:abstractNumId="114" w15:restartNumberingAfterBreak="0">
    <w:nsid w:val="31152866"/>
    <w:multiLevelType w:val="hybridMultilevel"/>
    <w:tmpl w:val="2BE8E9B4"/>
    <w:lvl w:ilvl="0" w:tplc="451E1270">
      <w:numFmt w:val="bullet"/>
      <w:lvlText w:val=""/>
      <w:lvlJc w:val="left"/>
      <w:pPr>
        <w:ind w:left="1733" w:hanging="360"/>
      </w:pPr>
      <w:rPr>
        <w:rFonts w:ascii="Symbol" w:eastAsia="Symbol" w:hAnsi="Symbol" w:cs="Symbol" w:hint="default"/>
        <w:w w:val="100"/>
        <w:sz w:val="28"/>
        <w:szCs w:val="28"/>
        <w:lang w:val="uk-UA" w:eastAsia="en-US" w:bidi="ar-SA"/>
      </w:rPr>
    </w:lvl>
    <w:lvl w:ilvl="1" w:tplc="D14AA110">
      <w:numFmt w:val="bullet"/>
      <w:lvlText w:val="•"/>
      <w:lvlJc w:val="left"/>
      <w:pPr>
        <w:ind w:left="2560" w:hanging="360"/>
      </w:pPr>
      <w:rPr>
        <w:rFonts w:hint="default"/>
        <w:lang w:val="uk-UA" w:eastAsia="en-US" w:bidi="ar-SA"/>
      </w:rPr>
    </w:lvl>
    <w:lvl w:ilvl="2" w:tplc="73A04702">
      <w:numFmt w:val="bullet"/>
      <w:lvlText w:val="•"/>
      <w:lvlJc w:val="left"/>
      <w:pPr>
        <w:ind w:left="3381" w:hanging="360"/>
      </w:pPr>
      <w:rPr>
        <w:rFonts w:hint="default"/>
        <w:lang w:val="uk-UA" w:eastAsia="en-US" w:bidi="ar-SA"/>
      </w:rPr>
    </w:lvl>
    <w:lvl w:ilvl="3" w:tplc="A6EE67A8">
      <w:numFmt w:val="bullet"/>
      <w:lvlText w:val="•"/>
      <w:lvlJc w:val="left"/>
      <w:pPr>
        <w:ind w:left="4201" w:hanging="360"/>
      </w:pPr>
      <w:rPr>
        <w:rFonts w:hint="default"/>
        <w:lang w:val="uk-UA" w:eastAsia="en-US" w:bidi="ar-SA"/>
      </w:rPr>
    </w:lvl>
    <w:lvl w:ilvl="4" w:tplc="19145248">
      <w:numFmt w:val="bullet"/>
      <w:lvlText w:val="•"/>
      <w:lvlJc w:val="left"/>
      <w:pPr>
        <w:ind w:left="5022" w:hanging="360"/>
      </w:pPr>
      <w:rPr>
        <w:rFonts w:hint="default"/>
        <w:lang w:val="uk-UA" w:eastAsia="en-US" w:bidi="ar-SA"/>
      </w:rPr>
    </w:lvl>
    <w:lvl w:ilvl="5" w:tplc="E416AA5E">
      <w:numFmt w:val="bullet"/>
      <w:lvlText w:val="•"/>
      <w:lvlJc w:val="left"/>
      <w:pPr>
        <w:ind w:left="5843" w:hanging="360"/>
      </w:pPr>
      <w:rPr>
        <w:rFonts w:hint="default"/>
        <w:lang w:val="uk-UA" w:eastAsia="en-US" w:bidi="ar-SA"/>
      </w:rPr>
    </w:lvl>
    <w:lvl w:ilvl="6" w:tplc="4412B6CA">
      <w:numFmt w:val="bullet"/>
      <w:lvlText w:val="•"/>
      <w:lvlJc w:val="left"/>
      <w:pPr>
        <w:ind w:left="6663" w:hanging="360"/>
      </w:pPr>
      <w:rPr>
        <w:rFonts w:hint="default"/>
        <w:lang w:val="uk-UA" w:eastAsia="en-US" w:bidi="ar-SA"/>
      </w:rPr>
    </w:lvl>
    <w:lvl w:ilvl="7" w:tplc="0456C156">
      <w:numFmt w:val="bullet"/>
      <w:lvlText w:val="•"/>
      <w:lvlJc w:val="left"/>
      <w:pPr>
        <w:ind w:left="7484" w:hanging="360"/>
      </w:pPr>
      <w:rPr>
        <w:rFonts w:hint="default"/>
        <w:lang w:val="uk-UA" w:eastAsia="en-US" w:bidi="ar-SA"/>
      </w:rPr>
    </w:lvl>
    <w:lvl w:ilvl="8" w:tplc="A9D04496">
      <w:numFmt w:val="bullet"/>
      <w:lvlText w:val="•"/>
      <w:lvlJc w:val="left"/>
      <w:pPr>
        <w:ind w:left="8305" w:hanging="360"/>
      </w:pPr>
      <w:rPr>
        <w:rFonts w:hint="default"/>
        <w:lang w:val="uk-UA" w:eastAsia="en-US" w:bidi="ar-SA"/>
      </w:rPr>
    </w:lvl>
  </w:abstractNum>
  <w:abstractNum w:abstractNumId="115" w15:restartNumberingAfterBreak="0">
    <w:nsid w:val="316942E3"/>
    <w:multiLevelType w:val="hybridMultilevel"/>
    <w:tmpl w:val="9C62F916"/>
    <w:lvl w:ilvl="0" w:tplc="4CA82C8C">
      <w:start w:val="1"/>
      <w:numFmt w:val="decimal"/>
      <w:lvlText w:val="%1."/>
      <w:lvlJc w:val="left"/>
      <w:pPr>
        <w:ind w:left="1073" w:hanging="360"/>
      </w:pPr>
      <w:rPr>
        <w:rFonts w:ascii="Times New Roman" w:eastAsia="Times New Roman" w:hAnsi="Times New Roman" w:cs="Times New Roman" w:hint="default"/>
        <w:spacing w:val="0"/>
        <w:w w:val="100"/>
        <w:sz w:val="28"/>
        <w:szCs w:val="28"/>
        <w:lang w:val="uk-UA" w:eastAsia="en-US" w:bidi="ar-SA"/>
      </w:rPr>
    </w:lvl>
    <w:lvl w:ilvl="1" w:tplc="8294E8BC">
      <w:numFmt w:val="bullet"/>
      <w:lvlText w:val="•"/>
      <w:lvlJc w:val="left"/>
      <w:pPr>
        <w:ind w:left="172" w:hanging="194"/>
      </w:pPr>
      <w:rPr>
        <w:rFonts w:ascii="Times New Roman" w:eastAsia="Times New Roman" w:hAnsi="Times New Roman" w:cs="Times New Roman" w:hint="default"/>
        <w:w w:val="100"/>
        <w:sz w:val="28"/>
        <w:szCs w:val="28"/>
        <w:lang w:val="uk-UA" w:eastAsia="en-US" w:bidi="ar-SA"/>
      </w:rPr>
    </w:lvl>
    <w:lvl w:ilvl="2" w:tplc="39EEB5DA">
      <w:numFmt w:val="bullet"/>
      <w:lvlText w:val="•"/>
      <w:lvlJc w:val="left"/>
      <w:pPr>
        <w:ind w:left="2065" w:hanging="194"/>
      </w:pPr>
      <w:rPr>
        <w:rFonts w:hint="default"/>
        <w:lang w:val="uk-UA" w:eastAsia="en-US" w:bidi="ar-SA"/>
      </w:rPr>
    </w:lvl>
    <w:lvl w:ilvl="3" w:tplc="DDC8FCEE">
      <w:numFmt w:val="bullet"/>
      <w:lvlText w:val="•"/>
      <w:lvlJc w:val="left"/>
      <w:pPr>
        <w:ind w:left="3050" w:hanging="194"/>
      </w:pPr>
      <w:rPr>
        <w:rFonts w:hint="default"/>
        <w:lang w:val="uk-UA" w:eastAsia="en-US" w:bidi="ar-SA"/>
      </w:rPr>
    </w:lvl>
    <w:lvl w:ilvl="4" w:tplc="E0AE1762">
      <w:numFmt w:val="bullet"/>
      <w:lvlText w:val="•"/>
      <w:lvlJc w:val="left"/>
      <w:pPr>
        <w:ind w:left="4035" w:hanging="194"/>
      </w:pPr>
      <w:rPr>
        <w:rFonts w:hint="default"/>
        <w:lang w:val="uk-UA" w:eastAsia="en-US" w:bidi="ar-SA"/>
      </w:rPr>
    </w:lvl>
    <w:lvl w:ilvl="5" w:tplc="872C3770">
      <w:numFmt w:val="bullet"/>
      <w:lvlText w:val="•"/>
      <w:lvlJc w:val="left"/>
      <w:pPr>
        <w:ind w:left="5020" w:hanging="194"/>
      </w:pPr>
      <w:rPr>
        <w:rFonts w:hint="default"/>
        <w:lang w:val="uk-UA" w:eastAsia="en-US" w:bidi="ar-SA"/>
      </w:rPr>
    </w:lvl>
    <w:lvl w:ilvl="6" w:tplc="0DF0F4CA">
      <w:numFmt w:val="bullet"/>
      <w:lvlText w:val="•"/>
      <w:lvlJc w:val="left"/>
      <w:pPr>
        <w:ind w:left="6005" w:hanging="194"/>
      </w:pPr>
      <w:rPr>
        <w:rFonts w:hint="default"/>
        <w:lang w:val="uk-UA" w:eastAsia="en-US" w:bidi="ar-SA"/>
      </w:rPr>
    </w:lvl>
    <w:lvl w:ilvl="7" w:tplc="B4AA81EA">
      <w:numFmt w:val="bullet"/>
      <w:lvlText w:val="•"/>
      <w:lvlJc w:val="left"/>
      <w:pPr>
        <w:ind w:left="6990" w:hanging="194"/>
      </w:pPr>
      <w:rPr>
        <w:rFonts w:hint="default"/>
        <w:lang w:val="uk-UA" w:eastAsia="en-US" w:bidi="ar-SA"/>
      </w:rPr>
    </w:lvl>
    <w:lvl w:ilvl="8" w:tplc="7158C208">
      <w:numFmt w:val="bullet"/>
      <w:lvlText w:val="•"/>
      <w:lvlJc w:val="left"/>
      <w:pPr>
        <w:ind w:left="7976" w:hanging="194"/>
      </w:pPr>
      <w:rPr>
        <w:rFonts w:hint="default"/>
        <w:lang w:val="uk-UA" w:eastAsia="en-US" w:bidi="ar-SA"/>
      </w:rPr>
    </w:lvl>
  </w:abstractNum>
  <w:abstractNum w:abstractNumId="116" w15:restartNumberingAfterBreak="0">
    <w:nsid w:val="31780ED4"/>
    <w:multiLevelType w:val="hybridMultilevel"/>
    <w:tmpl w:val="FD02C098"/>
    <w:lvl w:ilvl="0" w:tplc="04C092EA">
      <w:numFmt w:val="bullet"/>
      <w:lvlText w:val=""/>
      <w:lvlJc w:val="left"/>
      <w:pPr>
        <w:ind w:left="1733" w:hanging="360"/>
      </w:pPr>
      <w:rPr>
        <w:rFonts w:ascii="Symbol" w:eastAsia="Symbol" w:hAnsi="Symbol" w:cs="Symbol" w:hint="default"/>
        <w:b w:val="0"/>
        <w:bCs w:val="0"/>
        <w:i w:val="0"/>
        <w:iCs w:val="0"/>
        <w:spacing w:val="0"/>
        <w:w w:val="100"/>
        <w:sz w:val="28"/>
        <w:szCs w:val="28"/>
        <w:lang w:val="uk-UA" w:eastAsia="en-US" w:bidi="ar-SA"/>
      </w:rPr>
    </w:lvl>
    <w:lvl w:ilvl="1" w:tplc="A192ED30">
      <w:numFmt w:val="bullet"/>
      <w:lvlText w:val="•"/>
      <w:lvlJc w:val="left"/>
      <w:pPr>
        <w:ind w:left="2560" w:hanging="360"/>
      </w:pPr>
      <w:rPr>
        <w:rFonts w:hint="default"/>
        <w:lang w:val="uk-UA" w:eastAsia="en-US" w:bidi="ar-SA"/>
      </w:rPr>
    </w:lvl>
    <w:lvl w:ilvl="2" w:tplc="EDC2C254">
      <w:numFmt w:val="bullet"/>
      <w:lvlText w:val="•"/>
      <w:lvlJc w:val="left"/>
      <w:pPr>
        <w:ind w:left="3381" w:hanging="360"/>
      </w:pPr>
      <w:rPr>
        <w:rFonts w:hint="default"/>
        <w:lang w:val="uk-UA" w:eastAsia="en-US" w:bidi="ar-SA"/>
      </w:rPr>
    </w:lvl>
    <w:lvl w:ilvl="3" w:tplc="C4FEF0D6">
      <w:numFmt w:val="bullet"/>
      <w:lvlText w:val="•"/>
      <w:lvlJc w:val="left"/>
      <w:pPr>
        <w:ind w:left="4201" w:hanging="360"/>
      </w:pPr>
      <w:rPr>
        <w:rFonts w:hint="default"/>
        <w:lang w:val="uk-UA" w:eastAsia="en-US" w:bidi="ar-SA"/>
      </w:rPr>
    </w:lvl>
    <w:lvl w:ilvl="4" w:tplc="D78E2422">
      <w:numFmt w:val="bullet"/>
      <w:lvlText w:val="•"/>
      <w:lvlJc w:val="left"/>
      <w:pPr>
        <w:ind w:left="5022" w:hanging="360"/>
      </w:pPr>
      <w:rPr>
        <w:rFonts w:hint="default"/>
        <w:lang w:val="uk-UA" w:eastAsia="en-US" w:bidi="ar-SA"/>
      </w:rPr>
    </w:lvl>
    <w:lvl w:ilvl="5" w:tplc="B396F0F0">
      <w:numFmt w:val="bullet"/>
      <w:lvlText w:val="•"/>
      <w:lvlJc w:val="left"/>
      <w:pPr>
        <w:ind w:left="5843" w:hanging="360"/>
      </w:pPr>
      <w:rPr>
        <w:rFonts w:hint="default"/>
        <w:lang w:val="uk-UA" w:eastAsia="en-US" w:bidi="ar-SA"/>
      </w:rPr>
    </w:lvl>
    <w:lvl w:ilvl="6" w:tplc="D8E8DDE2">
      <w:numFmt w:val="bullet"/>
      <w:lvlText w:val="•"/>
      <w:lvlJc w:val="left"/>
      <w:pPr>
        <w:ind w:left="6663" w:hanging="360"/>
      </w:pPr>
      <w:rPr>
        <w:rFonts w:hint="default"/>
        <w:lang w:val="uk-UA" w:eastAsia="en-US" w:bidi="ar-SA"/>
      </w:rPr>
    </w:lvl>
    <w:lvl w:ilvl="7" w:tplc="BEB26D0E">
      <w:numFmt w:val="bullet"/>
      <w:lvlText w:val="•"/>
      <w:lvlJc w:val="left"/>
      <w:pPr>
        <w:ind w:left="7484" w:hanging="360"/>
      </w:pPr>
      <w:rPr>
        <w:rFonts w:hint="default"/>
        <w:lang w:val="uk-UA" w:eastAsia="en-US" w:bidi="ar-SA"/>
      </w:rPr>
    </w:lvl>
    <w:lvl w:ilvl="8" w:tplc="0A12B682">
      <w:numFmt w:val="bullet"/>
      <w:lvlText w:val="•"/>
      <w:lvlJc w:val="left"/>
      <w:pPr>
        <w:ind w:left="8305" w:hanging="360"/>
      </w:pPr>
      <w:rPr>
        <w:rFonts w:hint="default"/>
        <w:lang w:val="uk-UA" w:eastAsia="en-US" w:bidi="ar-SA"/>
      </w:rPr>
    </w:lvl>
  </w:abstractNum>
  <w:abstractNum w:abstractNumId="117" w15:restartNumberingAfterBreak="0">
    <w:nsid w:val="317D44A6"/>
    <w:multiLevelType w:val="hybridMultilevel"/>
    <w:tmpl w:val="D04473A0"/>
    <w:lvl w:ilvl="0" w:tplc="5448B772">
      <w:start w:val="1"/>
      <w:numFmt w:val="decimal"/>
      <w:lvlText w:val="%1)"/>
      <w:lvlJc w:val="left"/>
      <w:pPr>
        <w:ind w:left="1253" w:hanging="360"/>
      </w:pPr>
      <w:rPr>
        <w:rFonts w:ascii="Times New Roman" w:eastAsia="Times New Roman" w:hAnsi="Times New Roman" w:cs="Times New Roman" w:hint="default"/>
        <w:spacing w:val="0"/>
        <w:w w:val="100"/>
        <w:sz w:val="28"/>
        <w:szCs w:val="28"/>
        <w:lang w:val="uk-UA" w:eastAsia="en-US" w:bidi="ar-SA"/>
      </w:rPr>
    </w:lvl>
    <w:lvl w:ilvl="1" w:tplc="43A47CDE">
      <w:start w:val="1"/>
      <w:numFmt w:val="decimal"/>
      <w:lvlText w:val="%2)"/>
      <w:lvlJc w:val="left"/>
      <w:pPr>
        <w:ind w:left="1433" w:hanging="360"/>
      </w:pPr>
      <w:rPr>
        <w:rFonts w:ascii="Times New Roman" w:eastAsia="Times New Roman" w:hAnsi="Times New Roman" w:cs="Times New Roman" w:hint="default"/>
        <w:spacing w:val="0"/>
        <w:w w:val="100"/>
        <w:sz w:val="28"/>
        <w:szCs w:val="28"/>
        <w:lang w:val="uk-UA" w:eastAsia="en-US" w:bidi="ar-SA"/>
      </w:rPr>
    </w:lvl>
    <w:lvl w:ilvl="2" w:tplc="E67CD314">
      <w:numFmt w:val="bullet"/>
      <w:lvlText w:val="•"/>
      <w:lvlJc w:val="left"/>
      <w:pPr>
        <w:ind w:left="2385" w:hanging="360"/>
      </w:pPr>
      <w:rPr>
        <w:rFonts w:hint="default"/>
        <w:lang w:val="uk-UA" w:eastAsia="en-US" w:bidi="ar-SA"/>
      </w:rPr>
    </w:lvl>
    <w:lvl w:ilvl="3" w:tplc="513AA0F0">
      <w:numFmt w:val="bullet"/>
      <w:lvlText w:val="•"/>
      <w:lvlJc w:val="left"/>
      <w:pPr>
        <w:ind w:left="3330" w:hanging="360"/>
      </w:pPr>
      <w:rPr>
        <w:rFonts w:hint="default"/>
        <w:lang w:val="uk-UA" w:eastAsia="en-US" w:bidi="ar-SA"/>
      </w:rPr>
    </w:lvl>
    <w:lvl w:ilvl="4" w:tplc="960271C0">
      <w:numFmt w:val="bullet"/>
      <w:lvlText w:val="•"/>
      <w:lvlJc w:val="left"/>
      <w:pPr>
        <w:ind w:left="4275" w:hanging="360"/>
      </w:pPr>
      <w:rPr>
        <w:rFonts w:hint="default"/>
        <w:lang w:val="uk-UA" w:eastAsia="en-US" w:bidi="ar-SA"/>
      </w:rPr>
    </w:lvl>
    <w:lvl w:ilvl="5" w:tplc="430457E4">
      <w:numFmt w:val="bullet"/>
      <w:lvlText w:val="•"/>
      <w:lvlJc w:val="left"/>
      <w:pPr>
        <w:ind w:left="5220" w:hanging="360"/>
      </w:pPr>
      <w:rPr>
        <w:rFonts w:hint="default"/>
        <w:lang w:val="uk-UA" w:eastAsia="en-US" w:bidi="ar-SA"/>
      </w:rPr>
    </w:lvl>
    <w:lvl w:ilvl="6" w:tplc="1FD22C76">
      <w:numFmt w:val="bullet"/>
      <w:lvlText w:val="•"/>
      <w:lvlJc w:val="left"/>
      <w:pPr>
        <w:ind w:left="6165" w:hanging="360"/>
      </w:pPr>
      <w:rPr>
        <w:rFonts w:hint="default"/>
        <w:lang w:val="uk-UA" w:eastAsia="en-US" w:bidi="ar-SA"/>
      </w:rPr>
    </w:lvl>
    <w:lvl w:ilvl="7" w:tplc="1F3A4400">
      <w:numFmt w:val="bullet"/>
      <w:lvlText w:val="•"/>
      <w:lvlJc w:val="left"/>
      <w:pPr>
        <w:ind w:left="7110" w:hanging="360"/>
      </w:pPr>
      <w:rPr>
        <w:rFonts w:hint="default"/>
        <w:lang w:val="uk-UA" w:eastAsia="en-US" w:bidi="ar-SA"/>
      </w:rPr>
    </w:lvl>
    <w:lvl w:ilvl="8" w:tplc="3C9468C8">
      <w:numFmt w:val="bullet"/>
      <w:lvlText w:val="•"/>
      <w:lvlJc w:val="left"/>
      <w:pPr>
        <w:ind w:left="8056" w:hanging="360"/>
      </w:pPr>
      <w:rPr>
        <w:rFonts w:hint="default"/>
        <w:lang w:val="uk-UA" w:eastAsia="en-US" w:bidi="ar-SA"/>
      </w:rPr>
    </w:lvl>
  </w:abstractNum>
  <w:abstractNum w:abstractNumId="118" w15:restartNumberingAfterBreak="0">
    <w:nsid w:val="323A2006"/>
    <w:multiLevelType w:val="hybridMultilevel"/>
    <w:tmpl w:val="6B086A68"/>
    <w:lvl w:ilvl="0" w:tplc="90A6A40C">
      <w:start w:val="1"/>
      <w:numFmt w:val="decimal"/>
      <w:lvlText w:val="%1."/>
      <w:lvlJc w:val="left"/>
      <w:pPr>
        <w:ind w:left="245" w:hanging="260"/>
      </w:pPr>
      <w:rPr>
        <w:rFonts w:ascii="Times New Roman" w:eastAsia="Times New Roman" w:hAnsi="Times New Roman" w:cs="Times New Roman" w:hint="default"/>
        <w:spacing w:val="-21"/>
        <w:w w:val="100"/>
        <w:sz w:val="28"/>
        <w:szCs w:val="28"/>
        <w:lang w:val="uk-UA" w:eastAsia="en-US" w:bidi="ar-SA"/>
      </w:rPr>
    </w:lvl>
    <w:lvl w:ilvl="1" w:tplc="CFA0C11C">
      <w:numFmt w:val="bullet"/>
      <w:lvlText w:val="•"/>
      <w:lvlJc w:val="left"/>
      <w:pPr>
        <w:ind w:left="1210" w:hanging="260"/>
      </w:pPr>
      <w:rPr>
        <w:rFonts w:hint="default"/>
        <w:lang w:val="uk-UA" w:eastAsia="en-US" w:bidi="ar-SA"/>
      </w:rPr>
    </w:lvl>
    <w:lvl w:ilvl="2" w:tplc="D360A540">
      <w:numFmt w:val="bullet"/>
      <w:lvlText w:val="•"/>
      <w:lvlJc w:val="left"/>
      <w:pPr>
        <w:ind w:left="2181" w:hanging="260"/>
      </w:pPr>
      <w:rPr>
        <w:rFonts w:hint="default"/>
        <w:lang w:val="uk-UA" w:eastAsia="en-US" w:bidi="ar-SA"/>
      </w:rPr>
    </w:lvl>
    <w:lvl w:ilvl="3" w:tplc="060A042E">
      <w:numFmt w:val="bullet"/>
      <w:lvlText w:val="•"/>
      <w:lvlJc w:val="left"/>
      <w:pPr>
        <w:ind w:left="3151" w:hanging="260"/>
      </w:pPr>
      <w:rPr>
        <w:rFonts w:hint="default"/>
        <w:lang w:val="uk-UA" w:eastAsia="en-US" w:bidi="ar-SA"/>
      </w:rPr>
    </w:lvl>
    <w:lvl w:ilvl="4" w:tplc="A3E64AAE">
      <w:numFmt w:val="bullet"/>
      <w:lvlText w:val="•"/>
      <w:lvlJc w:val="left"/>
      <w:pPr>
        <w:ind w:left="4122" w:hanging="260"/>
      </w:pPr>
      <w:rPr>
        <w:rFonts w:hint="default"/>
        <w:lang w:val="uk-UA" w:eastAsia="en-US" w:bidi="ar-SA"/>
      </w:rPr>
    </w:lvl>
    <w:lvl w:ilvl="5" w:tplc="6A50F7C0">
      <w:numFmt w:val="bullet"/>
      <w:lvlText w:val="•"/>
      <w:lvlJc w:val="left"/>
      <w:pPr>
        <w:ind w:left="5093" w:hanging="260"/>
      </w:pPr>
      <w:rPr>
        <w:rFonts w:hint="default"/>
        <w:lang w:val="uk-UA" w:eastAsia="en-US" w:bidi="ar-SA"/>
      </w:rPr>
    </w:lvl>
    <w:lvl w:ilvl="6" w:tplc="120A8EA0">
      <w:numFmt w:val="bullet"/>
      <w:lvlText w:val="•"/>
      <w:lvlJc w:val="left"/>
      <w:pPr>
        <w:ind w:left="6063" w:hanging="260"/>
      </w:pPr>
      <w:rPr>
        <w:rFonts w:hint="default"/>
        <w:lang w:val="uk-UA" w:eastAsia="en-US" w:bidi="ar-SA"/>
      </w:rPr>
    </w:lvl>
    <w:lvl w:ilvl="7" w:tplc="27BCDF60">
      <w:numFmt w:val="bullet"/>
      <w:lvlText w:val="•"/>
      <w:lvlJc w:val="left"/>
      <w:pPr>
        <w:ind w:left="7034" w:hanging="260"/>
      </w:pPr>
      <w:rPr>
        <w:rFonts w:hint="default"/>
        <w:lang w:val="uk-UA" w:eastAsia="en-US" w:bidi="ar-SA"/>
      </w:rPr>
    </w:lvl>
    <w:lvl w:ilvl="8" w:tplc="E864EF6A">
      <w:numFmt w:val="bullet"/>
      <w:lvlText w:val="•"/>
      <w:lvlJc w:val="left"/>
      <w:pPr>
        <w:ind w:left="8005" w:hanging="260"/>
      </w:pPr>
      <w:rPr>
        <w:rFonts w:hint="default"/>
        <w:lang w:val="uk-UA" w:eastAsia="en-US" w:bidi="ar-SA"/>
      </w:rPr>
    </w:lvl>
  </w:abstractNum>
  <w:abstractNum w:abstractNumId="119" w15:restartNumberingAfterBreak="0">
    <w:nsid w:val="32FD4EFF"/>
    <w:multiLevelType w:val="hybridMultilevel"/>
    <w:tmpl w:val="9314F8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15:restartNumberingAfterBreak="0">
    <w:nsid w:val="344A4B09"/>
    <w:multiLevelType w:val="hybridMultilevel"/>
    <w:tmpl w:val="D1A6786A"/>
    <w:lvl w:ilvl="0" w:tplc="08AAC9BA">
      <w:start w:val="1"/>
      <w:numFmt w:val="decimal"/>
      <w:lvlText w:val="%1."/>
      <w:lvlJc w:val="left"/>
      <w:pPr>
        <w:ind w:left="965" w:hanging="235"/>
      </w:pPr>
      <w:rPr>
        <w:rFonts w:ascii="Arial" w:eastAsia="Arial" w:hAnsi="Arial" w:cs="Arial" w:hint="default"/>
        <w:b w:val="0"/>
        <w:bCs w:val="0"/>
        <w:i w:val="0"/>
        <w:iCs w:val="0"/>
        <w:spacing w:val="0"/>
        <w:w w:val="106"/>
        <w:sz w:val="20"/>
        <w:szCs w:val="20"/>
        <w:lang w:val="uk-UA" w:eastAsia="en-US" w:bidi="ar-SA"/>
      </w:rPr>
    </w:lvl>
    <w:lvl w:ilvl="1" w:tplc="9B00BAA4">
      <w:start w:val="1"/>
      <w:numFmt w:val="decimal"/>
      <w:lvlText w:val="%2."/>
      <w:lvlJc w:val="left"/>
      <w:pPr>
        <w:ind w:left="2551" w:hanging="290"/>
        <w:jc w:val="right"/>
      </w:pPr>
      <w:rPr>
        <w:rFonts w:ascii="Book Antiqua" w:eastAsia="Book Antiqua" w:hAnsi="Book Antiqua" w:cs="Book Antiqua" w:hint="default"/>
        <w:b/>
        <w:bCs/>
        <w:i w:val="0"/>
        <w:iCs w:val="0"/>
        <w:spacing w:val="-2"/>
        <w:w w:val="112"/>
        <w:sz w:val="26"/>
        <w:szCs w:val="26"/>
        <w:lang w:val="uk-UA" w:eastAsia="en-US" w:bidi="ar-SA"/>
      </w:rPr>
    </w:lvl>
    <w:lvl w:ilvl="2" w:tplc="9BB018FA">
      <w:numFmt w:val="bullet"/>
      <w:lvlText w:val="•"/>
      <w:lvlJc w:val="left"/>
      <w:pPr>
        <w:ind w:left="3032" w:hanging="290"/>
      </w:pPr>
      <w:rPr>
        <w:rFonts w:hint="default"/>
        <w:lang w:val="uk-UA" w:eastAsia="en-US" w:bidi="ar-SA"/>
      </w:rPr>
    </w:lvl>
    <w:lvl w:ilvl="3" w:tplc="9DAC7278">
      <w:numFmt w:val="bullet"/>
      <w:lvlText w:val="•"/>
      <w:lvlJc w:val="left"/>
      <w:pPr>
        <w:ind w:left="3504" w:hanging="290"/>
      </w:pPr>
      <w:rPr>
        <w:rFonts w:hint="default"/>
        <w:lang w:val="uk-UA" w:eastAsia="en-US" w:bidi="ar-SA"/>
      </w:rPr>
    </w:lvl>
    <w:lvl w:ilvl="4" w:tplc="CE344C5A">
      <w:numFmt w:val="bullet"/>
      <w:lvlText w:val="•"/>
      <w:lvlJc w:val="left"/>
      <w:pPr>
        <w:ind w:left="3977" w:hanging="290"/>
      </w:pPr>
      <w:rPr>
        <w:rFonts w:hint="default"/>
        <w:lang w:val="uk-UA" w:eastAsia="en-US" w:bidi="ar-SA"/>
      </w:rPr>
    </w:lvl>
    <w:lvl w:ilvl="5" w:tplc="B19A093C">
      <w:numFmt w:val="bullet"/>
      <w:lvlText w:val="•"/>
      <w:lvlJc w:val="left"/>
      <w:pPr>
        <w:ind w:left="4449" w:hanging="290"/>
      </w:pPr>
      <w:rPr>
        <w:rFonts w:hint="default"/>
        <w:lang w:val="uk-UA" w:eastAsia="en-US" w:bidi="ar-SA"/>
      </w:rPr>
    </w:lvl>
    <w:lvl w:ilvl="6" w:tplc="C6182E42">
      <w:numFmt w:val="bullet"/>
      <w:lvlText w:val="•"/>
      <w:lvlJc w:val="left"/>
      <w:pPr>
        <w:ind w:left="4921" w:hanging="290"/>
      </w:pPr>
      <w:rPr>
        <w:rFonts w:hint="default"/>
        <w:lang w:val="uk-UA" w:eastAsia="en-US" w:bidi="ar-SA"/>
      </w:rPr>
    </w:lvl>
    <w:lvl w:ilvl="7" w:tplc="134ED8D4">
      <w:numFmt w:val="bullet"/>
      <w:lvlText w:val="•"/>
      <w:lvlJc w:val="left"/>
      <w:pPr>
        <w:ind w:left="5394" w:hanging="290"/>
      </w:pPr>
      <w:rPr>
        <w:rFonts w:hint="default"/>
        <w:lang w:val="uk-UA" w:eastAsia="en-US" w:bidi="ar-SA"/>
      </w:rPr>
    </w:lvl>
    <w:lvl w:ilvl="8" w:tplc="D638AF4E">
      <w:numFmt w:val="bullet"/>
      <w:lvlText w:val="•"/>
      <w:lvlJc w:val="left"/>
      <w:pPr>
        <w:ind w:left="5866" w:hanging="290"/>
      </w:pPr>
      <w:rPr>
        <w:rFonts w:hint="default"/>
        <w:lang w:val="uk-UA" w:eastAsia="en-US" w:bidi="ar-SA"/>
      </w:rPr>
    </w:lvl>
  </w:abstractNum>
  <w:abstractNum w:abstractNumId="121" w15:restartNumberingAfterBreak="0">
    <w:nsid w:val="347C48F0"/>
    <w:multiLevelType w:val="hybridMultilevel"/>
    <w:tmpl w:val="D90655F4"/>
    <w:lvl w:ilvl="0" w:tplc="EDD0CFE8">
      <w:start w:val="1"/>
      <w:numFmt w:val="decimal"/>
      <w:lvlText w:val="%1)"/>
      <w:lvlJc w:val="left"/>
      <w:pPr>
        <w:ind w:left="1433"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7994A0E4">
      <w:numFmt w:val="bullet"/>
      <w:lvlText w:val="•"/>
      <w:lvlJc w:val="left"/>
      <w:pPr>
        <w:ind w:left="2290" w:hanging="360"/>
      </w:pPr>
      <w:rPr>
        <w:rFonts w:hint="default"/>
        <w:lang w:val="uk-UA" w:eastAsia="en-US" w:bidi="ar-SA"/>
      </w:rPr>
    </w:lvl>
    <w:lvl w:ilvl="2" w:tplc="C2EC71C0">
      <w:numFmt w:val="bullet"/>
      <w:lvlText w:val="•"/>
      <w:lvlJc w:val="left"/>
      <w:pPr>
        <w:ind w:left="3141" w:hanging="360"/>
      </w:pPr>
      <w:rPr>
        <w:rFonts w:hint="default"/>
        <w:lang w:val="uk-UA" w:eastAsia="en-US" w:bidi="ar-SA"/>
      </w:rPr>
    </w:lvl>
    <w:lvl w:ilvl="3" w:tplc="5FC0BA9A">
      <w:numFmt w:val="bullet"/>
      <w:lvlText w:val="•"/>
      <w:lvlJc w:val="left"/>
      <w:pPr>
        <w:ind w:left="3991" w:hanging="360"/>
      </w:pPr>
      <w:rPr>
        <w:rFonts w:hint="default"/>
        <w:lang w:val="uk-UA" w:eastAsia="en-US" w:bidi="ar-SA"/>
      </w:rPr>
    </w:lvl>
    <w:lvl w:ilvl="4" w:tplc="2A8244B2">
      <w:numFmt w:val="bullet"/>
      <w:lvlText w:val="•"/>
      <w:lvlJc w:val="left"/>
      <w:pPr>
        <w:ind w:left="4842" w:hanging="360"/>
      </w:pPr>
      <w:rPr>
        <w:rFonts w:hint="default"/>
        <w:lang w:val="uk-UA" w:eastAsia="en-US" w:bidi="ar-SA"/>
      </w:rPr>
    </w:lvl>
    <w:lvl w:ilvl="5" w:tplc="B27E1804">
      <w:numFmt w:val="bullet"/>
      <w:lvlText w:val="•"/>
      <w:lvlJc w:val="left"/>
      <w:pPr>
        <w:ind w:left="5693" w:hanging="360"/>
      </w:pPr>
      <w:rPr>
        <w:rFonts w:hint="default"/>
        <w:lang w:val="uk-UA" w:eastAsia="en-US" w:bidi="ar-SA"/>
      </w:rPr>
    </w:lvl>
    <w:lvl w:ilvl="6" w:tplc="B6F08C4E">
      <w:numFmt w:val="bullet"/>
      <w:lvlText w:val="•"/>
      <w:lvlJc w:val="left"/>
      <w:pPr>
        <w:ind w:left="6543" w:hanging="360"/>
      </w:pPr>
      <w:rPr>
        <w:rFonts w:hint="default"/>
        <w:lang w:val="uk-UA" w:eastAsia="en-US" w:bidi="ar-SA"/>
      </w:rPr>
    </w:lvl>
    <w:lvl w:ilvl="7" w:tplc="21761152">
      <w:numFmt w:val="bullet"/>
      <w:lvlText w:val="•"/>
      <w:lvlJc w:val="left"/>
      <w:pPr>
        <w:ind w:left="7394" w:hanging="360"/>
      </w:pPr>
      <w:rPr>
        <w:rFonts w:hint="default"/>
        <w:lang w:val="uk-UA" w:eastAsia="en-US" w:bidi="ar-SA"/>
      </w:rPr>
    </w:lvl>
    <w:lvl w:ilvl="8" w:tplc="C156AAF8">
      <w:numFmt w:val="bullet"/>
      <w:lvlText w:val="•"/>
      <w:lvlJc w:val="left"/>
      <w:pPr>
        <w:ind w:left="8245" w:hanging="360"/>
      </w:pPr>
      <w:rPr>
        <w:rFonts w:hint="default"/>
        <w:lang w:val="uk-UA" w:eastAsia="en-US" w:bidi="ar-SA"/>
      </w:rPr>
    </w:lvl>
  </w:abstractNum>
  <w:abstractNum w:abstractNumId="122" w15:restartNumberingAfterBreak="0">
    <w:nsid w:val="351403E8"/>
    <w:multiLevelType w:val="hybridMultilevel"/>
    <w:tmpl w:val="3698F230"/>
    <w:lvl w:ilvl="0" w:tplc="ACD4C152">
      <w:start w:val="1"/>
      <w:numFmt w:val="decimal"/>
      <w:lvlText w:val="%1)"/>
      <w:lvlJc w:val="left"/>
      <w:pPr>
        <w:ind w:left="1174" w:hanging="293"/>
      </w:pPr>
      <w:rPr>
        <w:rFonts w:ascii="Times New Roman" w:eastAsia="Times New Roman" w:hAnsi="Times New Roman" w:cs="Times New Roman" w:hint="default"/>
        <w:b w:val="0"/>
        <w:bCs w:val="0"/>
        <w:i w:val="0"/>
        <w:iCs w:val="0"/>
        <w:spacing w:val="-11"/>
        <w:w w:val="100"/>
        <w:sz w:val="28"/>
        <w:szCs w:val="28"/>
        <w:lang w:val="uk-UA" w:eastAsia="en-US" w:bidi="ar-SA"/>
      </w:rPr>
    </w:lvl>
    <w:lvl w:ilvl="1" w:tplc="EE74965E">
      <w:numFmt w:val="bullet"/>
      <w:lvlText w:val="•"/>
      <w:lvlJc w:val="left"/>
      <w:pPr>
        <w:ind w:left="2056" w:hanging="293"/>
      </w:pPr>
      <w:rPr>
        <w:rFonts w:hint="default"/>
        <w:lang w:val="uk-UA" w:eastAsia="en-US" w:bidi="ar-SA"/>
      </w:rPr>
    </w:lvl>
    <w:lvl w:ilvl="2" w:tplc="2CCABCD6">
      <w:numFmt w:val="bullet"/>
      <w:lvlText w:val="•"/>
      <w:lvlJc w:val="left"/>
      <w:pPr>
        <w:ind w:left="2933" w:hanging="293"/>
      </w:pPr>
      <w:rPr>
        <w:rFonts w:hint="default"/>
        <w:lang w:val="uk-UA" w:eastAsia="en-US" w:bidi="ar-SA"/>
      </w:rPr>
    </w:lvl>
    <w:lvl w:ilvl="3" w:tplc="D30AA238">
      <w:numFmt w:val="bullet"/>
      <w:lvlText w:val="•"/>
      <w:lvlJc w:val="left"/>
      <w:pPr>
        <w:ind w:left="3809" w:hanging="293"/>
      </w:pPr>
      <w:rPr>
        <w:rFonts w:hint="default"/>
        <w:lang w:val="uk-UA" w:eastAsia="en-US" w:bidi="ar-SA"/>
      </w:rPr>
    </w:lvl>
    <w:lvl w:ilvl="4" w:tplc="BF22026A">
      <w:numFmt w:val="bullet"/>
      <w:lvlText w:val="•"/>
      <w:lvlJc w:val="left"/>
      <w:pPr>
        <w:ind w:left="4686" w:hanging="293"/>
      </w:pPr>
      <w:rPr>
        <w:rFonts w:hint="default"/>
        <w:lang w:val="uk-UA" w:eastAsia="en-US" w:bidi="ar-SA"/>
      </w:rPr>
    </w:lvl>
    <w:lvl w:ilvl="5" w:tplc="FAFC1F46">
      <w:numFmt w:val="bullet"/>
      <w:lvlText w:val="•"/>
      <w:lvlJc w:val="left"/>
      <w:pPr>
        <w:ind w:left="5563" w:hanging="293"/>
      </w:pPr>
      <w:rPr>
        <w:rFonts w:hint="default"/>
        <w:lang w:val="uk-UA" w:eastAsia="en-US" w:bidi="ar-SA"/>
      </w:rPr>
    </w:lvl>
    <w:lvl w:ilvl="6" w:tplc="32F8CCE4">
      <w:numFmt w:val="bullet"/>
      <w:lvlText w:val="•"/>
      <w:lvlJc w:val="left"/>
      <w:pPr>
        <w:ind w:left="6439" w:hanging="293"/>
      </w:pPr>
      <w:rPr>
        <w:rFonts w:hint="default"/>
        <w:lang w:val="uk-UA" w:eastAsia="en-US" w:bidi="ar-SA"/>
      </w:rPr>
    </w:lvl>
    <w:lvl w:ilvl="7" w:tplc="E1A06BDA">
      <w:numFmt w:val="bullet"/>
      <w:lvlText w:val="•"/>
      <w:lvlJc w:val="left"/>
      <w:pPr>
        <w:ind w:left="7316" w:hanging="293"/>
      </w:pPr>
      <w:rPr>
        <w:rFonts w:hint="default"/>
        <w:lang w:val="uk-UA" w:eastAsia="en-US" w:bidi="ar-SA"/>
      </w:rPr>
    </w:lvl>
    <w:lvl w:ilvl="8" w:tplc="F2FA0386">
      <w:numFmt w:val="bullet"/>
      <w:lvlText w:val="•"/>
      <w:lvlJc w:val="left"/>
      <w:pPr>
        <w:ind w:left="8193" w:hanging="293"/>
      </w:pPr>
      <w:rPr>
        <w:rFonts w:hint="default"/>
        <w:lang w:val="uk-UA" w:eastAsia="en-US" w:bidi="ar-SA"/>
      </w:rPr>
    </w:lvl>
  </w:abstractNum>
  <w:abstractNum w:abstractNumId="123" w15:restartNumberingAfterBreak="0">
    <w:nsid w:val="351659F2"/>
    <w:multiLevelType w:val="hybridMultilevel"/>
    <w:tmpl w:val="A25C2CA0"/>
    <w:lvl w:ilvl="0" w:tplc="5476893A">
      <w:numFmt w:val="bullet"/>
      <w:lvlText w:val=""/>
      <w:lvlJc w:val="left"/>
      <w:pPr>
        <w:ind w:left="893" w:hanging="360"/>
      </w:pPr>
      <w:rPr>
        <w:rFonts w:ascii="Symbol" w:eastAsia="Symbol" w:hAnsi="Symbol" w:cs="Symbol" w:hint="default"/>
        <w:w w:val="100"/>
        <w:sz w:val="28"/>
        <w:szCs w:val="28"/>
        <w:lang w:val="uk-UA" w:eastAsia="en-US" w:bidi="ar-SA"/>
      </w:rPr>
    </w:lvl>
    <w:lvl w:ilvl="1" w:tplc="0CEE7076">
      <w:numFmt w:val="bullet"/>
      <w:lvlText w:val="•"/>
      <w:lvlJc w:val="left"/>
      <w:pPr>
        <w:ind w:left="235" w:hanging="200"/>
      </w:pPr>
      <w:rPr>
        <w:rFonts w:ascii="Times New Roman" w:eastAsia="Times New Roman" w:hAnsi="Times New Roman" w:cs="Times New Roman" w:hint="default"/>
        <w:w w:val="100"/>
        <w:sz w:val="28"/>
        <w:szCs w:val="28"/>
        <w:lang w:val="uk-UA" w:eastAsia="en-US" w:bidi="ar-SA"/>
      </w:rPr>
    </w:lvl>
    <w:lvl w:ilvl="2" w:tplc="E12AC398">
      <w:numFmt w:val="bullet"/>
      <w:lvlText w:val="•"/>
      <w:lvlJc w:val="left"/>
      <w:pPr>
        <w:ind w:left="1905" w:hanging="200"/>
      </w:pPr>
      <w:rPr>
        <w:rFonts w:hint="default"/>
        <w:lang w:val="uk-UA" w:eastAsia="en-US" w:bidi="ar-SA"/>
      </w:rPr>
    </w:lvl>
    <w:lvl w:ilvl="3" w:tplc="594AE4EA">
      <w:numFmt w:val="bullet"/>
      <w:lvlText w:val="•"/>
      <w:lvlJc w:val="left"/>
      <w:pPr>
        <w:ind w:left="2910" w:hanging="200"/>
      </w:pPr>
      <w:rPr>
        <w:rFonts w:hint="default"/>
        <w:lang w:val="uk-UA" w:eastAsia="en-US" w:bidi="ar-SA"/>
      </w:rPr>
    </w:lvl>
    <w:lvl w:ilvl="4" w:tplc="74A0AA50">
      <w:numFmt w:val="bullet"/>
      <w:lvlText w:val="•"/>
      <w:lvlJc w:val="left"/>
      <w:pPr>
        <w:ind w:left="3915" w:hanging="200"/>
      </w:pPr>
      <w:rPr>
        <w:rFonts w:hint="default"/>
        <w:lang w:val="uk-UA" w:eastAsia="en-US" w:bidi="ar-SA"/>
      </w:rPr>
    </w:lvl>
    <w:lvl w:ilvl="5" w:tplc="661A7C62">
      <w:numFmt w:val="bullet"/>
      <w:lvlText w:val="•"/>
      <w:lvlJc w:val="left"/>
      <w:pPr>
        <w:ind w:left="4920" w:hanging="200"/>
      </w:pPr>
      <w:rPr>
        <w:rFonts w:hint="default"/>
        <w:lang w:val="uk-UA" w:eastAsia="en-US" w:bidi="ar-SA"/>
      </w:rPr>
    </w:lvl>
    <w:lvl w:ilvl="6" w:tplc="48DC768A">
      <w:numFmt w:val="bullet"/>
      <w:lvlText w:val="•"/>
      <w:lvlJc w:val="left"/>
      <w:pPr>
        <w:ind w:left="5925" w:hanging="200"/>
      </w:pPr>
      <w:rPr>
        <w:rFonts w:hint="default"/>
        <w:lang w:val="uk-UA" w:eastAsia="en-US" w:bidi="ar-SA"/>
      </w:rPr>
    </w:lvl>
    <w:lvl w:ilvl="7" w:tplc="FFCCFBD8">
      <w:numFmt w:val="bullet"/>
      <w:lvlText w:val="•"/>
      <w:lvlJc w:val="left"/>
      <w:pPr>
        <w:ind w:left="6930" w:hanging="200"/>
      </w:pPr>
      <w:rPr>
        <w:rFonts w:hint="default"/>
        <w:lang w:val="uk-UA" w:eastAsia="en-US" w:bidi="ar-SA"/>
      </w:rPr>
    </w:lvl>
    <w:lvl w:ilvl="8" w:tplc="2E4A450C">
      <w:numFmt w:val="bullet"/>
      <w:lvlText w:val="•"/>
      <w:lvlJc w:val="left"/>
      <w:pPr>
        <w:ind w:left="7936" w:hanging="200"/>
      </w:pPr>
      <w:rPr>
        <w:rFonts w:hint="default"/>
        <w:lang w:val="uk-UA" w:eastAsia="en-US" w:bidi="ar-SA"/>
      </w:rPr>
    </w:lvl>
  </w:abstractNum>
  <w:abstractNum w:abstractNumId="124" w15:restartNumberingAfterBreak="0">
    <w:nsid w:val="35941E72"/>
    <w:multiLevelType w:val="hybridMultilevel"/>
    <w:tmpl w:val="7806FC90"/>
    <w:lvl w:ilvl="0" w:tplc="BD9463D0">
      <w:start w:val="1"/>
      <w:numFmt w:val="decimal"/>
      <w:lvlText w:val="%1."/>
      <w:lvlJc w:val="left"/>
      <w:pPr>
        <w:ind w:left="936" w:hanging="235"/>
      </w:pPr>
      <w:rPr>
        <w:rFonts w:ascii="Arial" w:eastAsia="Arial" w:hAnsi="Arial" w:cs="Arial" w:hint="default"/>
        <w:b w:val="0"/>
        <w:bCs w:val="0"/>
        <w:i w:val="0"/>
        <w:iCs w:val="0"/>
        <w:spacing w:val="0"/>
        <w:w w:val="106"/>
        <w:sz w:val="20"/>
        <w:szCs w:val="20"/>
        <w:lang w:val="uk-UA" w:eastAsia="en-US" w:bidi="ar-SA"/>
      </w:rPr>
    </w:lvl>
    <w:lvl w:ilvl="1" w:tplc="B99C31D0">
      <w:start w:val="1"/>
      <w:numFmt w:val="decimal"/>
      <w:lvlText w:val="%2."/>
      <w:lvlJc w:val="left"/>
      <w:pPr>
        <w:ind w:left="1774" w:hanging="287"/>
        <w:jc w:val="right"/>
      </w:pPr>
      <w:rPr>
        <w:rFonts w:ascii="Book Antiqua" w:eastAsia="Book Antiqua" w:hAnsi="Book Antiqua" w:cs="Book Antiqua" w:hint="default"/>
        <w:b/>
        <w:bCs/>
        <w:i w:val="0"/>
        <w:iCs w:val="0"/>
        <w:spacing w:val="-2"/>
        <w:w w:val="112"/>
        <w:sz w:val="26"/>
        <w:szCs w:val="26"/>
        <w:lang w:val="uk-UA" w:eastAsia="en-US" w:bidi="ar-SA"/>
      </w:rPr>
    </w:lvl>
    <w:lvl w:ilvl="2" w:tplc="5A20E660">
      <w:numFmt w:val="bullet"/>
      <w:lvlText w:val="•"/>
      <w:lvlJc w:val="left"/>
      <w:pPr>
        <w:ind w:left="2339" w:hanging="287"/>
      </w:pPr>
      <w:rPr>
        <w:rFonts w:hint="default"/>
        <w:lang w:val="uk-UA" w:eastAsia="en-US" w:bidi="ar-SA"/>
      </w:rPr>
    </w:lvl>
    <w:lvl w:ilvl="3" w:tplc="A484EB20">
      <w:numFmt w:val="bullet"/>
      <w:lvlText w:val="•"/>
      <w:lvlJc w:val="left"/>
      <w:pPr>
        <w:ind w:left="2898" w:hanging="287"/>
      </w:pPr>
      <w:rPr>
        <w:rFonts w:hint="default"/>
        <w:lang w:val="uk-UA" w:eastAsia="en-US" w:bidi="ar-SA"/>
      </w:rPr>
    </w:lvl>
    <w:lvl w:ilvl="4" w:tplc="BE02D112">
      <w:numFmt w:val="bullet"/>
      <w:lvlText w:val="•"/>
      <w:lvlJc w:val="left"/>
      <w:pPr>
        <w:ind w:left="3457" w:hanging="287"/>
      </w:pPr>
      <w:rPr>
        <w:rFonts w:hint="default"/>
        <w:lang w:val="uk-UA" w:eastAsia="en-US" w:bidi="ar-SA"/>
      </w:rPr>
    </w:lvl>
    <w:lvl w:ilvl="5" w:tplc="5A4A668E">
      <w:numFmt w:val="bullet"/>
      <w:lvlText w:val="•"/>
      <w:lvlJc w:val="left"/>
      <w:pPr>
        <w:ind w:left="4016" w:hanging="287"/>
      </w:pPr>
      <w:rPr>
        <w:rFonts w:hint="default"/>
        <w:lang w:val="uk-UA" w:eastAsia="en-US" w:bidi="ar-SA"/>
      </w:rPr>
    </w:lvl>
    <w:lvl w:ilvl="6" w:tplc="EA4E6BF6">
      <w:numFmt w:val="bullet"/>
      <w:lvlText w:val="•"/>
      <w:lvlJc w:val="left"/>
      <w:pPr>
        <w:ind w:left="4575" w:hanging="287"/>
      </w:pPr>
      <w:rPr>
        <w:rFonts w:hint="default"/>
        <w:lang w:val="uk-UA" w:eastAsia="en-US" w:bidi="ar-SA"/>
      </w:rPr>
    </w:lvl>
    <w:lvl w:ilvl="7" w:tplc="18D26F8A">
      <w:numFmt w:val="bullet"/>
      <w:lvlText w:val="•"/>
      <w:lvlJc w:val="left"/>
      <w:pPr>
        <w:ind w:left="5134" w:hanging="287"/>
      </w:pPr>
      <w:rPr>
        <w:rFonts w:hint="default"/>
        <w:lang w:val="uk-UA" w:eastAsia="en-US" w:bidi="ar-SA"/>
      </w:rPr>
    </w:lvl>
    <w:lvl w:ilvl="8" w:tplc="5D48287E">
      <w:numFmt w:val="bullet"/>
      <w:lvlText w:val="•"/>
      <w:lvlJc w:val="left"/>
      <w:pPr>
        <w:ind w:left="5693" w:hanging="287"/>
      </w:pPr>
      <w:rPr>
        <w:rFonts w:hint="default"/>
        <w:lang w:val="uk-UA" w:eastAsia="en-US" w:bidi="ar-SA"/>
      </w:rPr>
    </w:lvl>
  </w:abstractNum>
  <w:abstractNum w:abstractNumId="125" w15:restartNumberingAfterBreak="0">
    <w:nsid w:val="36076EE3"/>
    <w:multiLevelType w:val="hybridMultilevel"/>
    <w:tmpl w:val="7186B06E"/>
    <w:lvl w:ilvl="0" w:tplc="D8C49494">
      <w:start w:val="1"/>
      <w:numFmt w:val="decimal"/>
      <w:lvlText w:val="%1."/>
      <w:lvlJc w:val="left"/>
      <w:pPr>
        <w:ind w:left="172" w:hanging="298"/>
      </w:pPr>
      <w:rPr>
        <w:rFonts w:ascii="Times New Roman" w:eastAsia="Times New Roman" w:hAnsi="Times New Roman" w:cs="Times New Roman" w:hint="default"/>
        <w:spacing w:val="-4"/>
        <w:w w:val="100"/>
        <w:sz w:val="28"/>
        <w:szCs w:val="28"/>
        <w:lang w:val="uk-UA" w:eastAsia="en-US" w:bidi="ar-SA"/>
      </w:rPr>
    </w:lvl>
    <w:lvl w:ilvl="1" w:tplc="768A20F0">
      <w:numFmt w:val="bullet"/>
      <w:lvlText w:val="•"/>
      <w:lvlJc w:val="left"/>
      <w:pPr>
        <w:ind w:left="1156" w:hanging="298"/>
      </w:pPr>
      <w:rPr>
        <w:rFonts w:hint="default"/>
        <w:lang w:val="uk-UA" w:eastAsia="en-US" w:bidi="ar-SA"/>
      </w:rPr>
    </w:lvl>
    <w:lvl w:ilvl="2" w:tplc="DD5CD74A">
      <w:numFmt w:val="bullet"/>
      <w:lvlText w:val="•"/>
      <w:lvlJc w:val="left"/>
      <w:pPr>
        <w:ind w:left="2133" w:hanging="298"/>
      </w:pPr>
      <w:rPr>
        <w:rFonts w:hint="default"/>
        <w:lang w:val="uk-UA" w:eastAsia="en-US" w:bidi="ar-SA"/>
      </w:rPr>
    </w:lvl>
    <w:lvl w:ilvl="3" w:tplc="CA1652C2">
      <w:numFmt w:val="bullet"/>
      <w:lvlText w:val="•"/>
      <w:lvlJc w:val="left"/>
      <w:pPr>
        <w:ind w:left="3109" w:hanging="298"/>
      </w:pPr>
      <w:rPr>
        <w:rFonts w:hint="default"/>
        <w:lang w:val="uk-UA" w:eastAsia="en-US" w:bidi="ar-SA"/>
      </w:rPr>
    </w:lvl>
    <w:lvl w:ilvl="4" w:tplc="4FFCF9F4">
      <w:numFmt w:val="bullet"/>
      <w:lvlText w:val="•"/>
      <w:lvlJc w:val="left"/>
      <w:pPr>
        <w:ind w:left="4086" w:hanging="298"/>
      </w:pPr>
      <w:rPr>
        <w:rFonts w:hint="default"/>
        <w:lang w:val="uk-UA" w:eastAsia="en-US" w:bidi="ar-SA"/>
      </w:rPr>
    </w:lvl>
    <w:lvl w:ilvl="5" w:tplc="BC48ABF6">
      <w:numFmt w:val="bullet"/>
      <w:lvlText w:val="•"/>
      <w:lvlJc w:val="left"/>
      <w:pPr>
        <w:ind w:left="5063" w:hanging="298"/>
      </w:pPr>
      <w:rPr>
        <w:rFonts w:hint="default"/>
        <w:lang w:val="uk-UA" w:eastAsia="en-US" w:bidi="ar-SA"/>
      </w:rPr>
    </w:lvl>
    <w:lvl w:ilvl="6" w:tplc="A8241806">
      <w:numFmt w:val="bullet"/>
      <w:lvlText w:val="•"/>
      <w:lvlJc w:val="left"/>
      <w:pPr>
        <w:ind w:left="6039" w:hanging="298"/>
      </w:pPr>
      <w:rPr>
        <w:rFonts w:hint="default"/>
        <w:lang w:val="uk-UA" w:eastAsia="en-US" w:bidi="ar-SA"/>
      </w:rPr>
    </w:lvl>
    <w:lvl w:ilvl="7" w:tplc="0786E6F8">
      <w:numFmt w:val="bullet"/>
      <w:lvlText w:val="•"/>
      <w:lvlJc w:val="left"/>
      <w:pPr>
        <w:ind w:left="7016" w:hanging="298"/>
      </w:pPr>
      <w:rPr>
        <w:rFonts w:hint="default"/>
        <w:lang w:val="uk-UA" w:eastAsia="en-US" w:bidi="ar-SA"/>
      </w:rPr>
    </w:lvl>
    <w:lvl w:ilvl="8" w:tplc="781E8BF2">
      <w:numFmt w:val="bullet"/>
      <w:lvlText w:val="•"/>
      <w:lvlJc w:val="left"/>
      <w:pPr>
        <w:ind w:left="7993" w:hanging="298"/>
      </w:pPr>
      <w:rPr>
        <w:rFonts w:hint="default"/>
        <w:lang w:val="uk-UA" w:eastAsia="en-US" w:bidi="ar-SA"/>
      </w:rPr>
    </w:lvl>
  </w:abstractNum>
  <w:abstractNum w:abstractNumId="126" w15:restartNumberingAfterBreak="0">
    <w:nsid w:val="361754DD"/>
    <w:multiLevelType w:val="hybridMultilevel"/>
    <w:tmpl w:val="E448340E"/>
    <w:lvl w:ilvl="0" w:tplc="85E4195A">
      <w:start w:val="1"/>
      <w:numFmt w:val="decimal"/>
      <w:lvlText w:val="%1."/>
      <w:lvlJc w:val="left"/>
      <w:pPr>
        <w:ind w:left="172" w:hanging="346"/>
        <w:jc w:val="right"/>
      </w:pPr>
      <w:rPr>
        <w:rFonts w:ascii="Times New Roman" w:eastAsia="Times New Roman" w:hAnsi="Times New Roman" w:cs="Times New Roman" w:hint="default"/>
        <w:b w:val="0"/>
        <w:bCs w:val="0"/>
        <w:i w:val="0"/>
        <w:iCs w:val="0"/>
        <w:spacing w:val="-4"/>
        <w:w w:val="100"/>
        <w:sz w:val="28"/>
        <w:szCs w:val="28"/>
        <w:lang w:val="uk-UA" w:eastAsia="en-US" w:bidi="ar-SA"/>
      </w:rPr>
    </w:lvl>
    <w:lvl w:ilvl="1" w:tplc="D34A674E">
      <w:numFmt w:val="bullet"/>
      <w:lvlText w:val="•"/>
      <w:lvlJc w:val="left"/>
      <w:pPr>
        <w:ind w:left="1156" w:hanging="346"/>
      </w:pPr>
      <w:rPr>
        <w:rFonts w:hint="default"/>
        <w:lang w:val="uk-UA" w:eastAsia="en-US" w:bidi="ar-SA"/>
      </w:rPr>
    </w:lvl>
    <w:lvl w:ilvl="2" w:tplc="A440AAD8">
      <w:numFmt w:val="bullet"/>
      <w:lvlText w:val="•"/>
      <w:lvlJc w:val="left"/>
      <w:pPr>
        <w:ind w:left="2133" w:hanging="346"/>
      </w:pPr>
      <w:rPr>
        <w:rFonts w:hint="default"/>
        <w:lang w:val="uk-UA" w:eastAsia="en-US" w:bidi="ar-SA"/>
      </w:rPr>
    </w:lvl>
    <w:lvl w:ilvl="3" w:tplc="AF7E21C0">
      <w:numFmt w:val="bullet"/>
      <w:lvlText w:val="•"/>
      <w:lvlJc w:val="left"/>
      <w:pPr>
        <w:ind w:left="3109" w:hanging="346"/>
      </w:pPr>
      <w:rPr>
        <w:rFonts w:hint="default"/>
        <w:lang w:val="uk-UA" w:eastAsia="en-US" w:bidi="ar-SA"/>
      </w:rPr>
    </w:lvl>
    <w:lvl w:ilvl="4" w:tplc="052009BC">
      <w:numFmt w:val="bullet"/>
      <w:lvlText w:val="•"/>
      <w:lvlJc w:val="left"/>
      <w:pPr>
        <w:ind w:left="4086" w:hanging="346"/>
      </w:pPr>
      <w:rPr>
        <w:rFonts w:hint="default"/>
        <w:lang w:val="uk-UA" w:eastAsia="en-US" w:bidi="ar-SA"/>
      </w:rPr>
    </w:lvl>
    <w:lvl w:ilvl="5" w:tplc="AE0CB39A">
      <w:numFmt w:val="bullet"/>
      <w:lvlText w:val="•"/>
      <w:lvlJc w:val="left"/>
      <w:pPr>
        <w:ind w:left="5063" w:hanging="346"/>
      </w:pPr>
      <w:rPr>
        <w:rFonts w:hint="default"/>
        <w:lang w:val="uk-UA" w:eastAsia="en-US" w:bidi="ar-SA"/>
      </w:rPr>
    </w:lvl>
    <w:lvl w:ilvl="6" w:tplc="A63CF10A">
      <w:numFmt w:val="bullet"/>
      <w:lvlText w:val="•"/>
      <w:lvlJc w:val="left"/>
      <w:pPr>
        <w:ind w:left="6039" w:hanging="346"/>
      </w:pPr>
      <w:rPr>
        <w:rFonts w:hint="default"/>
        <w:lang w:val="uk-UA" w:eastAsia="en-US" w:bidi="ar-SA"/>
      </w:rPr>
    </w:lvl>
    <w:lvl w:ilvl="7" w:tplc="A1745FDC">
      <w:numFmt w:val="bullet"/>
      <w:lvlText w:val="•"/>
      <w:lvlJc w:val="left"/>
      <w:pPr>
        <w:ind w:left="7016" w:hanging="346"/>
      </w:pPr>
      <w:rPr>
        <w:rFonts w:hint="default"/>
        <w:lang w:val="uk-UA" w:eastAsia="en-US" w:bidi="ar-SA"/>
      </w:rPr>
    </w:lvl>
    <w:lvl w:ilvl="8" w:tplc="04D841CC">
      <w:numFmt w:val="bullet"/>
      <w:lvlText w:val="•"/>
      <w:lvlJc w:val="left"/>
      <w:pPr>
        <w:ind w:left="7993" w:hanging="346"/>
      </w:pPr>
      <w:rPr>
        <w:rFonts w:hint="default"/>
        <w:lang w:val="uk-UA" w:eastAsia="en-US" w:bidi="ar-SA"/>
      </w:rPr>
    </w:lvl>
  </w:abstractNum>
  <w:abstractNum w:abstractNumId="127" w15:restartNumberingAfterBreak="0">
    <w:nsid w:val="366337F7"/>
    <w:multiLevelType w:val="hybridMultilevel"/>
    <w:tmpl w:val="9476FB5E"/>
    <w:lvl w:ilvl="0" w:tplc="D0BA21C0">
      <w:start w:val="1"/>
      <w:numFmt w:val="decimal"/>
      <w:lvlText w:val="%1."/>
      <w:lvlJc w:val="left"/>
      <w:pPr>
        <w:ind w:left="966" w:hanging="236"/>
      </w:pPr>
      <w:rPr>
        <w:rFonts w:ascii="Arial" w:eastAsia="Arial" w:hAnsi="Arial" w:cs="Arial" w:hint="default"/>
        <w:b w:val="0"/>
        <w:bCs w:val="0"/>
        <w:i w:val="0"/>
        <w:iCs w:val="0"/>
        <w:spacing w:val="0"/>
        <w:w w:val="106"/>
        <w:sz w:val="20"/>
        <w:szCs w:val="20"/>
        <w:lang w:val="uk-UA" w:eastAsia="en-US" w:bidi="ar-SA"/>
      </w:rPr>
    </w:lvl>
    <w:lvl w:ilvl="1" w:tplc="125C9F1C">
      <w:numFmt w:val="bullet"/>
      <w:lvlText w:val="•"/>
      <w:lvlJc w:val="left"/>
      <w:pPr>
        <w:ind w:left="1545" w:hanging="236"/>
      </w:pPr>
      <w:rPr>
        <w:rFonts w:hint="default"/>
        <w:lang w:val="uk-UA" w:eastAsia="en-US" w:bidi="ar-SA"/>
      </w:rPr>
    </w:lvl>
    <w:lvl w:ilvl="2" w:tplc="6E9613CC">
      <w:numFmt w:val="bullet"/>
      <w:lvlText w:val="•"/>
      <w:lvlJc w:val="left"/>
      <w:pPr>
        <w:ind w:left="2130" w:hanging="236"/>
      </w:pPr>
      <w:rPr>
        <w:rFonts w:hint="default"/>
        <w:lang w:val="uk-UA" w:eastAsia="en-US" w:bidi="ar-SA"/>
      </w:rPr>
    </w:lvl>
    <w:lvl w:ilvl="3" w:tplc="F0D81EA0">
      <w:numFmt w:val="bullet"/>
      <w:lvlText w:val="•"/>
      <w:lvlJc w:val="left"/>
      <w:pPr>
        <w:ind w:left="2715" w:hanging="236"/>
      </w:pPr>
      <w:rPr>
        <w:rFonts w:hint="default"/>
        <w:lang w:val="uk-UA" w:eastAsia="en-US" w:bidi="ar-SA"/>
      </w:rPr>
    </w:lvl>
    <w:lvl w:ilvl="4" w:tplc="1FD80582">
      <w:numFmt w:val="bullet"/>
      <w:lvlText w:val="•"/>
      <w:lvlJc w:val="left"/>
      <w:pPr>
        <w:ind w:left="3300" w:hanging="236"/>
      </w:pPr>
      <w:rPr>
        <w:rFonts w:hint="default"/>
        <w:lang w:val="uk-UA" w:eastAsia="en-US" w:bidi="ar-SA"/>
      </w:rPr>
    </w:lvl>
    <w:lvl w:ilvl="5" w:tplc="8C3C7C42">
      <w:numFmt w:val="bullet"/>
      <w:lvlText w:val="•"/>
      <w:lvlJc w:val="left"/>
      <w:pPr>
        <w:ind w:left="3885" w:hanging="236"/>
      </w:pPr>
      <w:rPr>
        <w:rFonts w:hint="default"/>
        <w:lang w:val="uk-UA" w:eastAsia="en-US" w:bidi="ar-SA"/>
      </w:rPr>
    </w:lvl>
    <w:lvl w:ilvl="6" w:tplc="551ECCCE">
      <w:numFmt w:val="bullet"/>
      <w:lvlText w:val="•"/>
      <w:lvlJc w:val="left"/>
      <w:pPr>
        <w:ind w:left="4470" w:hanging="236"/>
      </w:pPr>
      <w:rPr>
        <w:rFonts w:hint="default"/>
        <w:lang w:val="uk-UA" w:eastAsia="en-US" w:bidi="ar-SA"/>
      </w:rPr>
    </w:lvl>
    <w:lvl w:ilvl="7" w:tplc="A6DAAA46">
      <w:numFmt w:val="bullet"/>
      <w:lvlText w:val="•"/>
      <w:lvlJc w:val="left"/>
      <w:pPr>
        <w:ind w:left="5055" w:hanging="236"/>
      </w:pPr>
      <w:rPr>
        <w:rFonts w:hint="default"/>
        <w:lang w:val="uk-UA" w:eastAsia="en-US" w:bidi="ar-SA"/>
      </w:rPr>
    </w:lvl>
    <w:lvl w:ilvl="8" w:tplc="EA72B458">
      <w:numFmt w:val="bullet"/>
      <w:lvlText w:val="•"/>
      <w:lvlJc w:val="left"/>
      <w:pPr>
        <w:ind w:left="5640" w:hanging="236"/>
      </w:pPr>
      <w:rPr>
        <w:rFonts w:hint="default"/>
        <w:lang w:val="uk-UA" w:eastAsia="en-US" w:bidi="ar-SA"/>
      </w:rPr>
    </w:lvl>
  </w:abstractNum>
  <w:abstractNum w:abstractNumId="128" w15:restartNumberingAfterBreak="0">
    <w:nsid w:val="367036E6"/>
    <w:multiLevelType w:val="multilevel"/>
    <w:tmpl w:val="A59008EE"/>
    <w:lvl w:ilvl="0">
      <w:start w:val="1"/>
      <w:numFmt w:val="decimal"/>
      <w:pStyle w:val="1"/>
      <w:lvlText w:val="%1."/>
      <w:lvlJc w:val="left"/>
      <w:pPr>
        <w:tabs>
          <w:tab w:val="num" w:pos="1004"/>
        </w:tabs>
        <w:ind w:left="1004" w:hanging="360"/>
      </w:pPr>
      <w:rPr>
        <w:rFonts w:ascii="Arial" w:hAnsi="Arial"/>
        <w:sz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29" w15:restartNumberingAfterBreak="0">
    <w:nsid w:val="36FB768C"/>
    <w:multiLevelType w:val="hybridMultilevel"/>
    <w:tmpl w:val="373696DC"/>
    <w:lvl w:ilvl="0" w:tplc="FBDE2936">
      <w:start w:val="1"/>
      <w:numFmt w:val="decimal"/>
      <w:lvlText w:val="%1."/>
      <w:lvlJc w:val="left"/>
      <w:pPr>
        <w:ind w:left="893"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7B784942">
      <w:numFmt w:val="bullet"/>
      <w:lvlText w:val=""/>
      <w:lvlJc w:val="left"/>
      <w:pPr>
        <w:ind w:left="1613" w:hanging="360"/>
      </w:pPr>
      <w:rPr>
        <w:rFonts w:ascii="Symbol" w:eastAsia="Symbol" w:hAnsi="Symbol" w:cs="Symbol" w:hint="default"/>
        <w:b w:val="0"/>
        <w:bCs w:val="0"/>
        <w:i w:val="0"/>
        <w:iCs w:val="0"/>
        <w:spacing w:val="0"/>
        <w:w w:val="100"/>
        <w:sz w:val="28"/>
        <w:szCs w:val="28"/>
        <w:lang w:val="uk-UA" w:eastAsia="en-US" w:bidi="ar-SA"/>
      </w:rPr>
    </w:lvl>
    <w:lvl w:ilvl="2" w:tplc="B57E4CE4">
      <w:numFmt w:val="bullet"/>
      <w:lvlText w:val="•"/>
      <w:lvlJc w:val="left"/>
      <w:pPr>
        <w:ind w:left="2545" w:hanging="360"/>
      </w:pPr>
      <w:rPr>
        <w:rFonts w:hint="default"/>
        <w:lang w:val="uk-UA" w:eastAsia="en-US" w:bidi="ar-SA"/>
      </w:rPr>
    </w:lvl>
    <w:lvl w:ilvl="3" w:tplc="1980B818">
      <w:numFmt w:val="bullet"/>
      <w:lvlText w:val="•"/>
      <w:lvlJc w:val="left"/>
      <w:pPr>
        <w:ind w:left="3470" w:hanging="360"/>
      </w:pPr>
      <w:rPr>
        <w:rFonts w:hint="default"/>
        <w:lang w:val="uk-UA" w:eastAsia="en-US" w:bidi="ar-SA"/>
      </w:rPr>
    </w:lvl>
    <w:lvl w:ilvl="4" w:tplc="061CD812">
      <w:numFmt w:val="bullet"/>
      <w:lvlText w:val="•"/>
      <w:lvlJc w:val="left"/>
      <w:pPr>
        <w:ind w:left="4395" w:hanging="360"/>
      </w:pPr>
      <w:rPr>
        <w:rFonts w:hint="default"/>
        <w:lang w:val="uk-UA" w:eastAsia="en-US" w:bidi="ar-SA"/>
      </w:rPr>
    </w:lvl>
    <w:lvl w:ilvl="5" w:tplc="A70CFFA6">
      <w:numFmt w:val="bullet"/>
      <w:lvlText w:val="•"/>
      <w:lvlJc w:val="left"/>
      <w:pPr>
        <w:ind w:left="5320" w:hanging="360"/>
      </w:pPr>
      <w:rPr>
        <w:rFonts w:hint="default"/>
        <w:lang w:val="uk-UA" w:eastAsia="en-US" w:bidi="ar-SA"/>
      </w:rPr>
    </w:lvl>
    <w:lvl w:ilvl="6" w:tplc="3A985AF4">
      <w:numFmt w:val="bullet"/>
      <w:lvlText w:val="•"/>
      <w:lvlJc w:val="left"/>
      <w:pPr>
        <w:ind w:left="6245" w:hanging="360"/>
      </w:pPr>
      <w:rPr>
        <w:rFonts w:hint="default"/>
        <w:lang w:val="uk-UA" w:eastAsia="en-US" w:bidi="ar-SA"/>
      </w:rPr>
    </w:lvl>
    <w:lvl w:ilvl="7" w:tplc="D6EE1BDE">
      <w:numFmt w:val="bullet"/>
      <w:lvlText w:val="•"/>
      <w:lvlJc w:val="left"/>
      <w:pPr>
        <w:ind w:left="7170" w:hanging="360"/>
      </w:pPr>
      <w:rPr>
        <w:rFonts w:hint="default"/>
        <w:lang w:val="uk-UA" w:eastAsia="en-US" w:bidi="ar-SA"/>
      </w:rPr>
    </w:lvl>
    <w:lvl w:ilvl="8" w:tplc="62420664">
      <w:numFmt w:val="bullet"/>
      <w:lvlText w:val="•"/>
      <w:lvlJc w:val="left"/>
      <w:pPr>
        <w:ind w:left="8096" w:hanging="360"/>
      </w:pPr>
      <w:rPr>
        <w:rFonts w:hint="default"/>
        <w:lang w:val="uk-UA" w:eastAsia="en-US" w:bidi="ar-SA"/>
      </w:rPr>
    </w:lvl>
  </w:abstractNum>
  <w:abstractNum w:abstractNumId="130" w15:restartNumberingAfterBreak="0">
    <w:nsid w:val="37311D69"/>
    <w:multiLevelType w:val="hybridMultilevel"/>
    <w:tmpl w:val="D918FF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15:restartNumberingAfterBreak="0">
    <w:nsid w:val="37724F09"/>
    <w:multiLevelType w:val="hybridMultilevel"/>
    <w:tmpl w:val="C7B28240"/>
    <w:lvl w:ilvl="0" w:tplc="3A5C3248">
      <w:start w:val="1"/>
      <w:numFmt w:val="decimal"/>
      <w:lvlText w:val="%1)"/>
      <w:lvlJc w:val="left"/>
      <w:pPr>
        <w:ind w:left="1253"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6BA87566">
      <w:start w:val="1"/>
      <w:numFmt w:val="decimal"/>
      <w:lvlText w:val="%2)"/>
      <w:lvlJc w:val="left"/>
      <w:pPr>
        <w:ind w:left="1433"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2" w:tplc="456A4C06">
      <w:numFmt w:val="bullet"/>
      <w:lvlText w:val="•"/>
      <w:lvlJc w:val="left"/>
      <w:pPr>
        <w:ind w:left="2385" w:hanging="360"/>
      </w:pPr>
      <w:rPr>
        <w:rFonts w:hint="default"/>
        <w:lang w:val="uk-UA" w:eastAsia="en-US" w:bidi="ar-SA"/>
      </w:rPr>
    </w:lvl>
    <w:lvl w:ilvl="3" w:tplc="D6365CAA">
      <w:numFmt w:val="bullet"/>
      <w:lvlText w:val="•"/>
      <w:lvlJc w:val="left"/>
      <w:pPr>
        <w:ind w:left="3330" w:hanging="360"/>
      </w:pPr>
      <w:rPr>
        <w:rFonts w:hint="default"/>
        <w:lang w:val="uk-UA" w:eastAsia="en-US" w:bidi="ar-SA"/>
      </w:rPr>
    </w:lvl>
    <w:lvl w:ilvl="4" w:tplc="55B0CF38">
      <w:numFmt w:val="bullet"/>
      <w:lvlText w:val="•"/>
      <w:lvlJc w:val="left"/>
      <w:pPr>
        <w:ind w:left="4275" w:hanging="360"/>
      </w:pPr>
      <w:rPr>
        <w:rFonts w:hint="default"/>
        <w:lang w:val="uk-UA" w:eastAsia="en-US" w:bidi="ar-SA"/>
      </w:rPr>
    </w:lvl>
    <w:lvl w:ilvl="5" w:tplc="0BBA3D26">
      <w:numFmt w:val="bullet"/>
      <w:lvlText w:val="•"/>
      <w:lvlJc w:val="left"/>
      <w:pPr>
        <w:ind w:left="5220" w:hanging="360"/>
      </w:pPr>
      <w:rPr>
        <w:rFonts w:hint="default"/>
        <w:lang w:val="uk-UA" w:eastAsia="en-US" w:bidi="ar-SA"/>
      </w:rPr>
    </w:lvl>
    <w:lvl w:ilvl="6" w:tplc="4FA03EEA">
      <w:numFmt w:val="bullet"/>
      <w:lvlText w:val="•"/>
      <w:lvlJc w:val="left"/>
      <w:pPr>
        <w:ind w:left="6165" w:hanging="360"/>
      </w:pPr>
      <w:rPr>
        <w:rFonts w:hint="default"/>
        <w:lang w:val="uk-UA" w:eastAsia="en-US" w:bidi="ar-SA"/>
      </w:rPr>
    </w:lvl>
    <w:lvl w:ilvl="7" w:tplc="07686208">
      <w:numFmt w:val="bullet"/>
      <w:lvlText w:val="•"/>
      <w:lvlJc w:val="left"/>
      <w:pPr>
        <w:ind w:left="7110" w:hanging="360"/>
      </w:pPr>
      <w:rPr>
        <w:rFonts w:hint="default"/>
        <w:lang w:val="uk-UA" w:eastAsia="en-US" w:bidi="ar-SA"/>
      </w:rPr>
    </w:lvl>
    <w:lvl w:ilvl="8" w:tplc="61BE5490">
      <w:numFmt w:val="bullet"/>
      <w:lvlText w:val="•"/>
      <w:lvlJc w:val="left"/>
      <w:pPr>
        <w:ind w:left="8056" w:hanging="360"/>
      </w:pPr>
      <w:rPr>
        <w:rFonts w:hint="default"/>
        <w:lang w:val="uk-UA" w:eastAsia="en-US" w:bidi="ar-SA"/>
      </w:rPr>
    </w:lvl>
  </w:abstractNum>
  <w:abstractNum w:abstractNumId="132" w15:restartNumberingAfterBreak="0">
    <w:nsid w:val="37CC5BCF"/>
    <w:multiLevelType w:val="hybridMultilevel"/>
    <w:tmpl w:val="A52E81C8"/>
    <w:lvl w:ilvl="0" w:tplc="3C0CEB04">
      <w:start w:val="1"/>
      <w:numFmt w:val="decimal"/>
      <w:lvlText w:val="%1)"/>
      <w:lvlJc w:val="left"/>
      <w:pPr>
        <w:ind w:left="1154" w:hanging="274"/>
      </w:pPr>
      <w:rPr>
        <w:rFonts w:ascii="Times New Roman" w:eastAsia="Times New Roman" w:hAnsi="Times New Roman" w:cs="Times New Roman" w:hint="default"/>
        <w:b w:val="0"/>
        <w:bCs w:val="0"/>
        <w:i w:val="0"/>
        <w:iCs w:val="0"/>
        <w:spacing w:val="-14"/>
        <w:w w:val="100"/>
        <w:sz w:val="28"/>
        <w:szCs w:val="28"/>
        <w:lang w:val="uk-UA" w:eastAsia="en-US" w:bidi="ar-SA"/>
      </w:rPr>
    </w:lvl>
    <w:lvl w:ilvl="1" w:tplc="826E52B6">
      <w:numFmt w:val="bullet"/>
      <w:lvlText w:val="•"/>
      <w:lvlJc w:val="left"/>
      <w:pPr>
        <w:ind w:left="2038" w:hanging="274"/>
      </w:pPr>
      <w:rPr>
        <w:rFonts w:hint="default"/>
        <w:lang w:val="uk-UA" w:eastAsia="en-US" w:bidi="ar-SA"/>
      </w:rPr>
    </w:lvl>
    <w:lvl w:ilvl="2" w:tplc="A782C1BA">
      <w:numFmt w:val="bullet"/>
      <w:lvlText w:val="•"/>
      <w:lvlJc w:val="left"/>
      <w:pPr>
        <w:ind w:left="2917" w:hanging="274"/>
      </w:pPr>
      <w:rPr>
        <w:rFonts w:hint="default"/>
        <w:lang w:val="uk-UA" w:eastAsia="en-US" w:bidi="ar-SA"/>
      </w:rPr>
    </w:lvl>
    <w:lvl w:ilvl="3" w:tplc="76BA37D8">
      <w:numFmt w:val="bullet"/>
      <w:lvlText w:val="•"/>
      <w:lvlJc w:val="left"/>
      <w:pPr>
        <w:ind w:left="3795" w:hanging="274"/>
      </w:pPr>
      <w:rPr>
        <w:rFonts w:hint="default"/>
        <w:lang w:val="uk-UA" w:eastAsia="en-US" w:bidi="ar-SA"/>
      </w:rPr>
    </w:lvl>
    <w:lvl w:ilvl="4" w:tplc="E0D00E64">
      <w:numFmt w:val="bullet"/>
      <w:lvlText w:val="•"/>
      <w:lvlJc w:val="left"/>
      <w:pPr>
        <w:ind w:left="4674" w:hanging="274"/>
      </w:pPr>
      <w:rPr>
        <w:rFonts w:hint="default"/>
        <w:lang w:val="uk-UA" w:eastAsia="en-US" w:bidi="ar-SA"/>
      </w:rPr>
    </w:lvl>
    <w:lvl w:ilvl="5" w:tplc="52E8E156">
      <w:numFmt w:val="bullet"/>
      <w:lvlText w:val="•"/>
      <w:lvlJc w:val="left"/>
      <w:pPr>
        <w:ind w:left="5553" w:hanging="274"/>
      </w:pPr>
      <w:rPr>
        <w:rFonts w:hint="default"/>
        <w:lang w:val="uk-UA" w:eastAsia="en-US" w:bidi="ar-SA"/>
      </w:rPr>
    </w:lvl>
    <w:lvl w:ilvl="6" w:tplc="1B864B1A">
      <w:numFmt w:val="bullet"/>
      <w:lvlText w:val="•"/>
      <w:lvlJc w:val="left"/>
      <w:pPr>
        <w:ind w:left="6431" w:hanging="274"/>
      </w:pPr>
      <w:rPr>
        <w:rFonts w:hint="default"/>
        <w:lang w:val="uk-UA" w:eastAsia="en-US" w:bidi="ar-SA"/>
      </w:rPr>
    </w:lvl>
    <w:lvl w:ilvl="7" w:tplc="AC40AE56">
      <w:numFmt w:val="bullet"/>
      <w:lvlText w:val="•"/>
      <w:lvlJc w:val="left"/>
      <w:pPr>
        <w:ind w:left="7310" w:hanging="274"/>
      </w:pPr>
      <w:rPr>
        <w:rFonts w:hint="default"/>
        <w:lang w:val="uk-UA" w:eastAsia="en-US" w:bidi="ar-SA"/>
      </w:rPr>
    </w:lvl>
    <w:lvl w:ilvl="8" w:tplc="AFC8F998">
      <w:numFmt w:val="bullet"/>
      <w:lvlText w:val="•"/>
      <w:lvlJc w:val="left"/>
      <w:pPr>
        <w:ind w:left="8189" w:hanging="274"/>
      </w:pPr>
      <w:rPr>
        <w:rFonts w:hint="default"/>
        <w:lang w:val="uk-UA" w:eastAsia="en-US" w:bidi="ar-SA"/>
      </w:rPr>
    </w:lvl>
  </w:abstractNum>
  <w:abstractNum w:abstractNumId="133" w15:restartNumberingAfterBreak="0">
    <w:nsid w:val="37E17DD1"/>
    <w:multiLevelType w:val="hybridMultilevel"/>
    <w:tmpl w:val="112642D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15:restartNumberingAfterBreak="0">
    <w:nsid w:val="38C467CF"/>
    <w:multiLevelType w:val="hybridMultilevel"/>
    <w:tmpl w:val="8A36C38A"/>
    <w:lvl w:ilvl="0" w:tplc="1BF05158">
      <w:start w:val="1"/>
      <w:numFmt w:val="decimal"/>
      <w:lvlText w:val="%1."/>
      <w:lvlJc w:val="left"/>
      <w:pPr>
        <w:ind w:left="245" w:hanging="262"/>
      </w:pPr>
      <w:rPr>
        <w:rFonts w:hint="default"/>
        <w:spacing w:val="-18"/>
        <w:w w:val="100"/>
        <w:lang w:val="uk-UA" w:eastAsia="en-US" w:bidi="ar-SA"/>
      </w:rPr>
    </w:lvl>
    <w:lvl w:ilvl="1" w:tplc="EC565C3E">
      <w:numFmt w:val="bullet"/>
      <w:lvlText w:val="•"/>
      <w:lvlJc w:val="left"/>
      <w:pPr>
        <w:ind w:left="1210" w:hanging="262"/>
      </w:pPr>
      <w:rPr>
        <w:rFonts w:hint="default"/>
        <w:lang w:val="uk-UA" w:eastAsia="en-US" w:bidi="ar-SA"/>
      </w:rPr>
    </w:lvl>
    <w:lvl w:ilvl="2" w:tplc="0FDE0F0A">
      <w:numFmt w:val="bullet"/>
      <w:lvlText w:val="•"/>
      <w:lvlJc w:val="left"/>
      <w:pPr>
        <w:ind w:left="2181" w:hanging="262"/>
      </w:pPr>
      <w:rPr>
        <w:rFonts w:hint="default"/>
        <w:lang w:val="uk-UA" w:eastAsia="en-US" w:bidi="ar-SA"/>
      </w:rPr>
    </w:lvl>
    <w:lvl w:ilvl="3" w:tplc="475AAA86">
      <w:numFmt w:val="bullet"/>
      <w:lvlText w:val="•"/>
      <w:lvlJc w:val="left"/>
      <w:pPr>
        <w:ind w:left="3151" w:hanging="262"/>
      </w:pPr>
      <w:rPr>
        <w:rFonts w:hint="default"/>
        <w:lang w:val="uk-UA" w:eastAsia="en-US" w:bidi="ar-SA"/>
      </w:rPr>
    </w:lvl>
    <w:lvl w:ilvl="4" w:tplc="41060530">
      <w:numFmt w:val="bullet"/>
      <w:lvlText w:val="•"/>
      <w:lvlJc w:val="left"/>
      <w:pPr>
        <w:ind w:left="4122" w:hanging="262"/>
      </w:pPr>
      <w:rPr>
        <w:rFonts w:hint="default"/>
        <w:lang w:val="uk-UA" w:eastAsia="en-US" w:bidi="ar-SA"/>
      </w:rPr>
    </w:lvl>
    <w:lvl w:ilvl="5" w:tplc="45EE4B04">
      <w:numFmt w:val="bullet"/>
      <w:lvlText w:val="•"/>
      <w:lvlJc w:val="left"/>
      <w:pPr>
        <w:ind w:left="5093" w:hanging="262"/>
      </w:pPr>
      <w:rPr>
        <w:rFonts w:hint="default"/>
        <w:lang w:val="uk-UA" w:eastAsia="en-US" w:bidi="ar-SA"/>
      </w:rPr>
    </w:lvl>
    <w:lvl w:ilvl="6" w:tplc="5ADACA24">
      <w:numFmt w:val="bullet"/>
      <w:lvlText w:val="•"/>
      <w:lvlJc w:val="left"/>
      <w:pPr>
        <w:ind w:left="6063" w:hanging="262"/>
      </w:pPr>
      <w:rPr>
        <w:rFonts w:hint="default"/>
        <w:lang w:val="uk-UA" w:eastAsia="en-US" w:bidi="ar-SA"/>
      </w:rPr>
    </w:lvl>
    <w:lvl w:ilvl="7" w:tplc="6B2CF23A">
      <w:numFmt w:val="bullet"/>
      <w:lvlText w:val="•"/>
      <w:lvlJc w:val="left"/>
      <w:pPr>
        <w:ind w:left="7034" w:hanging="262"/>
      </w:pPr>
      <w:rPr>
        <w:rFonts w:hint="default"/>
        <w:lang w:val="uk-UA" w:eastAsia="en-US" w:bidi="ar-SA"/>
      </w:rPr>
    </w:lvl>
    <w:lvl w:ilvl="8" w:tplc="4F5269DA">
      <w:numFmt w:val="bullet"/>
      <w:lvlText w:val="•"/>
      <w:lvlJc w:val="left"/>
      <w:pPr>
        <w:ind w:left="8005" w:hanging="262"/>
      </w:pPr>
      <w:rPr>
        <w:rFonts w:hint="default"/>
        <w:lang w:val="uk-UA" w:eastAsia="en-US" w:bidi="ar-SA"/>
      </w:rPr>
    </w:lvl>
  </w:abstractNum>
  <w:abstractNum w:abstractNumId="135" w15:restartNumberingAfterBreak="0">
    <w:nsid w:val="38DF7F21"/>
    <w:multiLevelType w:val="hybridMultilevel"/>
    <w:tmpl w:val="CB4C9DCA"/>
    <w:lvl w:ilvl="0" w:tplc="EDE612AC">
      <w:start w:val="1"/>
      <w:numFmt w:val="decimal"/>
      <w:lvlText w:val="%1."/>
      <w:lvlJc w:val="left"/>
      <w:pPr>
        <w:tabs>
          <w:tab w:val="num" w:pos="720"/>
        </w:tabs>
        <w:ind w:left="720" w:hanging="360"/>
      </w:pPr>
    </w:lvl>
    <w:lvl w:ilvl="1" w:tplc="BA3640F2" w:tentative="1">
      <w:start w:val="1"/>
      <w:numFmt w:val="decimal"/>
      <w:lvlText w:val="%2."/>
      <w:lvlJc w:val="left"/>
      <w:pPr>
        <w:tabs>
          <w:tab w:val="num" w:pos="1440"/>
        </w:tabs>
        <w:ind w:left="1440" w:hanging="360"/>
      </w:pPr>
    </w:lvl>
    <w:lvl w:ilvl="2" w:tplc="D0EC6D8A" w:tentative="1">
      <w:start w:val="1"/>
      <w:numFmt w:val="decimal"/>
      <w:lvlText w:val="%3."/>
      <w:lvlJc w:val="left"/>
      <w:pPr>
        <w:tabs>
          <w:tab w:val="num" w:pos="2160"/>
        </w:tabs>
        <w:ind w:left="2160" w:hanging="360"/>
      </w:pPr>
    </w:lvl>
    <w:lvl w:ilvl="3" w:tplc="E3C450B2" w:tentative="1">
      <w:start w:val="1"/>
      <w:numFmt w:val="decimal"/>
      <w:lvlText w:val="%4."/>
      <w:lvlJc w:val="left"/>
      <w:pPr>
        <w:tabs>
          <w:tab w:val="num" w:pos="2880"/>
        </w:tabs>
        <w:ind w:left="2880" w:hanging="360"/>
      </w:pPr>
    </w:lvl>
    <w:lvl w:ilvl="4" w:tplc="34E002C0" w:tentative="1">
      <w:start w:val="1"/>
      <w:numFmt w:val="decimal"/>
      <w:lvlText w:val="%5."/>
      <w:lvlJc w:val="left"/>
      <w:pPr>
        <w:tabs>
          <w:tab w:val="num" w:pos="3600"/>
        </w:tabs>
        <w:ind w:left="3600" w:hanging="360"/>
      </w:pPr>
    </w:lvl>
    <w:lvl w:ilvl="5" w:tplc="F17822A8" w:tentative="1">
      <w:start w:val="1"/>
      <w:numFmt w:val="decimal"/>
      <w:lvlText w:val="%6."/>
      <w:lvlJc w:val="left"/>
      <w:pPr>
        <w:tabs>
          <w:tab w:val="num" w:pos="4320"/>
        </w:tabs>
        <w:ind w:left="4320" w:hanging="360"/>
      </w:pPr>
    </w:lvl>
    <w:lvl w:ilvl="6" w:tplc="E6DAE12A" w:tentative="1">
      <w:start w:val="1"/>
      <w:numFmt w:val="decimal"/>
      <w:lvlText w:val="%7."/>
      <w:lvlJc w:val="left"/>
      <w:pPr>
        <w:tabs>
          <w:tab w:val="num" w:pos="5040"/>
        </w:tabs>
        <w:ind w:left="5040" w:hanging="360"/>
      </w:pPr>
    </w:lvl>
    <w:lvl w:ilvl="7" w:tplc="8A0683A0" w:tentative="1">
      <w:start w:val="1"/>
      <w:numFmt w:val="decimal"/>
      <w:lvlText w:val="%8."/>
      <w:lvlJc w:val="left"/>
      <w:pPr>
        <w:tabs>
          <w:tab w:val="num" w:pos="5760"/>
        </w:tabs>
        <w:ind w:left="5760" w:hanging="360"/>
      </w:pPr>
    </w:lvl>
    <w:lvl w:ilvl="8" w:tplc="2A149A3E" w:tentative="1">
      <w:start w:val="1"/>
      <w:numFmt w:val="decimal"/>
      <w:lvlText w:val="%9."/>
      <w:lvlJc w:val="left"/>
      <w:pPr>
        <w:tabs>
          <w:tab w:val="num" w:pos="6480"/>
        </w:tabs>
        <w:ind w:left="6480" w:hanging="360"/>
      </w:pPr>
    </w:lvl>
  </w:abstractNum>
  <w:abstractNum w:abstractNumId="136" w15:restartNumberingAfterBreak="0">
    <w:nsid w:val="392D3D1D"/>
    <w:multiLevelType w:val="hybridMultilevel"/>
    <w:tmpl w:val="7C72BAF8"/>
    <w:lvl w:ilvl="0" w:tplc="5838BA84">
      <w:start w:val="1"/>
      <w:numFmt w:val="decimal"/>
      <w:lvlText w:val="%1."/>
      <w:lvlJc w:val="left"/>
      <w:pPr>
        <w:ind w:left="959" w:hanging="230"/>
      </w:pPr>
      <w:rPr>
        <w:rFonts w:hint="default"/>
        <w:spacing w:val="-2"/>
        <w:w w:val="106"/>
        <w:lang w:val="uk-UA" w:eastAsia="en-US" w:bidi="ar-SA"/>
      </w:rPr>
    </w:lvl>
    <w:lvl w:ilvl="1" w:tplc="EB3AD0C8">
      <w:start w:val="1"/>
      <w:numFmt w:val="decimal"/>
      <w:lvlText w:val="%2."/>
      <w:lvlJc w:val="left"/>
      <w:pPr>
        <w:ind w:left="1483" w:hanging="288"/>
        <w:jc w:val="right"/>
      </w:pPr>
      <w:rPr>
        <w:rFonts w:ascii="Book Antiqua" w:eastAsia="Book Antiqua" w:hAnsi="Book Antiqua" w:cs="Book Antiqua" w:hint="default"/>
        <w:b/>
        <w:bCs/>
        <w:i w:val="0"/>
        <w:iCs w:val="0"/>
        <w:spacing w:val="-2"/>
        <w:w w:val="112"/>
        <w:sz w:val="26"/>
        <w:szCs w:val="26"/>
        <w:lang w:val="uk-UA" w:eastAsia="en-US" w:bidi="ar-SA"/>
      </w:rPr>
    </w:lvl>
    <w:lvl w:ilvl="2" w:tplc="1566545C">
      <w:numFmt w:val="bullet"/>
      <w:lvlText w:val="•"/>
      <w:lvlJc w:val="left"/>
      <w:pPr>
        <w:ind w:left="2072" w:hanging="288"/>
      </w:pPr>
      <w:rPr>
        <w:rFonts w:hint="default"/>
        <w:lang w:val="uk-UA" w:eastAsia="en-US" w:bidi="ar-SA"/>
      </w:rPr>
    </w:lvl>
    <w:lvl w:ilvl="3" w:tplc="B56A4DD0">
      <w:numFmt w:val="bullet"/>
      <w:lvlText w:val="•"/>
      <w:lvlJc w:val="left"/>
      <w:pPr>
        <w:ind w:left="2664" w:hanging="288"/>
      </w:pPr>
      <w:rPr>
        <w:rFonts w:hint="default"/>
        <w:lang w:val="uk-UA" w:eastAsia="en-US" w:bidi="ar-SA"/>
      </w:rPr>
    </w:lvl>
    <w:lvl w:ilvl="4" w:tplc="AAA63716">
      <w:numFmt w:val="bullet"/>
      <w:lvlText w:val="•"/>
      <w:lvlJc w:val="left"/>
      <w:pPr>
        <w:ind w:left="3257" w:hanging="288"/>
      </w:pPr>
      <w:rPr>
        <w:rFonts w:hint="default"/>
        <w:lang w:val="uk-UA" w:eastAsia="en-US" w:bidi="ar-SA"/>
      </w:rPr>
    </w:lvl>
    <w:lvl w:ilvl="5" w:tplc="B614CF8A">
      <w:numFmt w:val="bullet"/>
      <w:lvlText w:val="•"/>
      <w:lvlJc w:val="left"/>
      <w:pPr>
        <w:ind w:left="3849" w:hanging="288"/>
      </w:pPr>
      <w:rPr>
        <w:rFonts w:hint="default"/>
        <w:lang w:val="uk-UA" w:eastAsia="en-US" w:bidi="ar-SA"/>
      </w:rPr>
    </w:lvl>
    <w:lvl w:ilvl="6" w:tplc="7032B248">
      <w:numFmt w:val="bullet"/>
      <w:lvlText w:val="•"/>
      <w:lvlJc w:val="left"/>
      <w:pPr>
        <w:ind w:left="4441" w:hanging="288"/>
      </w:pPr>
      <w:rPr>
        <w:rFonts w:hint="default"/>
        <w:lang w:val="uk-UA" w:eastAsia="en-US" w:bidi="ar-SA"/>
      </w:rPr>
    </w:lvl>
    <w:lvl w:ilvl="7" w:tplc="196EE968">
      <w:numFmt w:val="bullet"/>
      <w:lvlText w:val="•"/>
      <w:lvlJc w:val="left"/>
      <w:pPr>
        <w:ind w:left="5034" w:hanging="288"/>
      </w:pPr>
      <w:rPr>
        <w:rFonts w:hint="default"/>
        <w:lang w:val="uk-UA" w:eastAsia="en-US" w:bidi="ar-SA"/>
      </w:rPr>
    </w:lvl>
    <w:lvl w:ilvl="8" w:tplc="CB2A8BA6">
      <w:numFmt w:val="bullet"/>
      <w:lvlText w:val="•"/>
      <w:lvlJc w:val="left"/>
      <w:pPr>
        <w:ind w:left="5626" w:hanging="288"/>
      </w:pPr>
      <w:rPr>
        <w:rFonts w:hint="default"/>
        <w:lang w:val="uk-UA" w:eastAsia="en-US" w:bidi="ar-SA"/>
      </w:rPr>
    </w:lvl>
  </w:abstractNum>
  <w:abstractNum w:abstractNumId="137" w15:restartNumberingAfterBreak="0">
    <w:nsid w:val="397B6CBE"/>
    <w:multiLevelType w:val="hybridMultilevel"/>
    <w:tmpl w:val="28C45820"/>
    <w:lvl w:ilvl="0" w:tplc="1B1C5198">
      <w:numFmt w:val="bullet"/>
      <w:lvlText w:val="•"/>
      <w:lvlJc w:val="left"/>
      <w:pPr>
        <w:ind w:left="172" w:hanging="200"/>
      </w:pPr>
      <w:rPr>
        <w:rFonts w:ascii="Times New Roman" w:eastAsia="Times New Roman" w:hAnsi="Times New Roman" w:cs="Times New Roman" w:hint="default"/>
        <w:w w:val="100"/>
        <w:sz w:val="28"/>
        <w:szCs w:val="28"/>
        <w:lang w:val="uk-UA" w:eastAsia="en-US" w:bidi="ar-SA"/>
      </w:rPr>
    </w:lvl>
    <w:lvl w:ilvl="1" w:tplc="B48E468A">
      <w:numFmt w:val="bullet"/>
      <w:lvlText w:val="•"/>
      <w:lvlJc w:val="left"/>
      <w:pPr>
        <w:ind w:left="1156" w:hanging="200"/>
      </w:pPr>
      <w:rPr>
        <w:rFonts w:hint="default"/>
        <w:lang w:val="uk-UA" w:eastAsia="en-US" w:bidi="ar-SA"/>
      </w:rPr>
    </w:lvl>
    <w:lvl w:ilvl="2" w:tplc="907ECE92">
      <w:numFmt w:val="bullet"/>
      <w:lvlText w:val="•"/>
      <w:lvlJc w:val="left"/>
      <w:pPr>
        <w:ind w:left="2133" w:hanging="200"/>
      </w:pPr>
      <w:rPr>
        <w:rFonts w:hint="default"/>
        <w:lang w:val="uk-UA" w:eastAsia="en-US" w:bidi="ar-SA"/>
      </w:rPr>
    </w:lvl>
    <w:lvl w:ilvl="3" w:tplc="5DFCF1E4">
      <w:numFmt w:val="bullet"/>
      <w:lvlText w:val="•"/>
      <w:lvlJc w:val="left"/>
      <w:pPr>
        <w:ind w:left="3109" w:hanging="200"/>
      </w:pPr>
      <w:rPr>
        <w:rFonts w:hint="default"/>
        <w:lang w:val="uk-UA" w:eastAsia="en-US" w:bidi="ar-SA"/>
      </w:rPr>
    </w:lvl>
    <w:lvl w:ilvl="4" w:tplc="6C6861F2">
      <w:numFmt w:val="bullet"/>
      <w:lvlText w:val="•"/>
      <w:lvlJc w:val="left"/>
      <w:pPr>
        <w:ind w:left="4086" w:hanging="200"/>
      </w:pPr>
      <w:rPr>
        <w:rFonts w:hint="default"/>
        <w:lang w:val="uk-UA" w:eastAsia="en-US" w:bidi="ar-SA"/>
      </w:rPr>
    </w:lvl>
    <w:lvl w:ilvl="5" w:tplc="E3107A52">
      <w:numFmt w:val="bullet"/>
      <w:lvlText w:val="•"/>
      <w:lvlJc w:val="left"/>
      <w:pPr>
        <w:ind w:left="5063" w:hanging="200"/>
      </w:pPr>
      <w:rPr>
        <w:rFonts w:hint="default"/>
        <w:lang w:val="uk-UA" w:eastAsia="en-US" w:bidi="ar-SA"/>
      </w:rPr>
    </w:lvl>
    <w:lvl w:ilvl="6" w:tplc="0B6EEE06">
      <w:numFmt w:val="bullet"/>
      <w:lvlText w:val="•"/>
      <w:lvlJc w:val="left"/>
      <w:pPr>
        <w:ind w:left="6039" w:hanging="200"/>
      </w:pPr>
      <w:rPr>
        <w:rFonts w:hint="default"/>
        <w:lang w:val="uk-UA" w:eastAsia="en-US" w:bidi="ar-SA"/>
      </w:rPr>
    </w:lvl>
    <w:lvl w:ilvl="7" w:tplc="081C94FE">
      <w:numFmt w:val="bullet"/>
      <w:lvlText w:val="•"/>
      <w:lvlJc w:val="left"/>
      <w:pPr>
        <w:ind w:left="7016" w:hanging="200"/>
      </w:pPr>
      <w:rPr>
        <w:rFonts w:hint="default"/>
        <w:lang w:val="uk-UA" w:eastAsia="en-US" w:bidi="ar-SA"/>
      </w:rPr>
    </w:lvl>
    <w:lvl w:ilvl="8" w:tplc="38DA9650">
      <w:numFmt w:val="bullet"/>
      <w:lvlText w:val="•"/>
      <w:lvlJc w:val="left"/>
      <w:pPr>
        <w:ind w:left="7993" w:hanging="200"/>
      </w:pPr>
      <w:rPr>
        <w:rFonts w:hint="default"/>
        <w:lang w:val="uk-UA" w:eastAsia="en-US" w:bidi="ar-SA"/>
      </w:rPr>
    </w:lvl>
  </w:abstractNum>
  <w:abstractNum w:abstractNumId="138" w15:restartNumberingAfterBreak="0">
    <w:nsid w:val="399243F6"/>
    <w:multiLevelType w:val="hybridMultilevel"/>
    <w:tmpl w:val="D1D0A964"/>
    <w:lvl w:ilvl="0" w:tplc="EA14ABF8">
      <w:numFmt w:val="bullet"/>
      <w:lvlText w:val="•"/>
      <w:lvlJc w:val="left"/>
      <w:pPr>
        <w:ind w:left="172" w:hanging="173"/>
      </w:pPr>
      <w:rPr>
        <w:rFonts w:ascii="Times New Roman" w:eastAsia="Times New Roman" w:hAnsi="Times New Roman" w:cs="Times New Roman" w:hint="default"/>
        <w:b w:val="0"/>
        <w:bCs w:val="0"/>
        <w:i w:val="0"/>
        <w:iCs w:val="0"/>
        <w:spacing w:val="0"/>
        <w:w w:val="100"/>
        <w:sz w:val="28"/>
        <w:szCs w:val="28"/>
        <w:lang w:val="uk-UA" w:eastAsia="en-US" w:bidi="ar-SA"/>
      </w:rPr>
    </w:lvl>
    <w:lvl w:ilvl="1" w:tplc="D088B1D8">
      <w:numFmt w:val="bullet"/>
      <w:lvlText w:val="•"/>
      <w:lvlJc w:val="left"/>
      <w:pPr>
        <w:ind w:left="1156" w:hanging="173"/>
      </w:pPr>
      <w:rPr>
        <w:rFonts w:hint="default"/>
        <w:lang w:val="uk-UA" w:eastAsia="en-US" w:bidi="ar-SA"/>
      </w:rPr>
    </w:lvl>
    <w:lvl w:ilvl="2" w:tplc="3AD6A8E8">
      <w:numFmt w:val="bullet"/>
      <w:lvlText w:val="•"/>
      <w:lvlJc w:val="left"/>
      <w:pPr>
        <w:ind w:left="2133" w:hanging="173"/>
      </w:pPr>
      <w:rPr>
        <w:rFonts w:hint="default"/>
        <w:lang w:val="uk-UA" w:eastAsia="en-US" w:bidi="ar-SA"/>
      </w:rPr>
    </w:lvl>
    <w:lvl w:ilvl="3" w:tplc="6ADA8EA6">
      <w:numFmt w:val="bullet"/>
      <w:lvlText w:val="•"/>
      <w:lvlJc w:val="left"/>
      <w:pPr>
        <w:ind w:left="3109" w:hanging="173"/>
      </w:pPr>
      <w:rPr>
        <w:rFonts w:hint="default"/>
        <w:lang w:val="uk-UA" w:eastAsia="en-US" w:bidi="ar-SA"/>
      </w:rPr>
    </w:lvl>
    <w:lvl w:ilvl="4" w:tplc="02F6E016">
      <w:numFmt w:val="bullet"/>
      <w:lvlText w:val="•"/>
      <w:lvlJc w:val="left"/>
      <w:pPr>
        <w:ind w:left="4086" w:hanging="173"/>
      </w:pPr>
      <w:rPr>
        <w:rFonts w:hint="default"/>
        <w:lang w:val="uk-UA" w:eastAsia="en-US" w:bidi="ar-SA"/>
      </w:rPr>
    </w:lvl>
    <w:lvl w:ilvl="5" w:tplc="39B2BBD8">
      <w:numFmt w:val="bullet"/>
      <w:lvlText w:val="•"/>
      <w:lvlJc w:val="left"/>
      <w:pPr>
        <w:ind w:left="5063" w:hanging="173"/>
      </w:pPr>
      <w:rPr>
        <w:rFonts w:hint="default"/>
        <w:lang w:val="uk-UA" w:eastAsia="en-US" w:bidi="ar-SA"/>
      </w:rPr>
    </w:lvl>
    <w:lvl w:ilvl="6" w:tplc="E45056F6">
      <w:numFmt w:val="bullet"/>
      <w:lvlText w:val="•"/>
      <w:lvlJc w:val="left"/>
      <w:pPr>
        <w:ind w:left="6039" w:hanging="173"/>
      </w:pPr>
      <w:rPr>
        <w:rFonts w:hint="default"/>
        <w:lang w:val="uk-UA" w:eastAsia="en-US" w:bidi="ar-SA"/>
      </w:rPr>
    </w:lvl>
    <w:lvl w:ilvl="7" w:tplc="869C9946">
      <w:numFmt w:val="bullet"/>
      <w:lvlText w:val="•"/>
      <w:lvlJc w:val="left"/>
      <w:pPr>
        <w:ind w:left="7016" w:hanging="173"/>
      </w:pPr>
      <w:rPr>
        <w:rFonts w:hint="default"/>
        <w:lang w:val="uk-UA" w:eastAsia="en-US" w:bidi="ar-SA"/>
      </w:rPr>
    </w:lvl>
    <w:lvl w:ilvl="8" w:tplc="949EDA32">
      <w:numFmt w:val="bullet"/>
      <w:lvlText w:val="•"/>
      <w:lvlJc w:val="left"/>
      <w:pPr>
        <w:ind w:left="7993" w:hanging="173"/>
      </w:pPr>
      <w:rPr>
        <w:rFonts w:hint="default"/>
        <w:lang w:val="uk-UA" w:eastAsia="en-US" w:bidi="ar-SA"/>
      </w:rPr>
    </w:lvl>
  </w:abstractNum>
  <w:abstractNum w:abstractNumId="139" w15:restartNumberingAfterBreak="0">
    <w:nsid w:val="39AB1679"/>
    <w:multiLevelType w:val="hybridMultilevel"/>
    <w:tmpl w:val="7482F958"/>
    <w:lvl w:ilvl="0" w:tplc="33A00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0" w15:restartNumberingAfterBreak="0">
    <w:nsid w:val="39C453C8"/>
    <w:multiLevelType w:val="hybridMultilevel"/>
    <w:tmpl w:val="E090A0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1" w15:restartNumberingAfterBreak="0">
    <w:nsid w:val="39C740CC"/>
    <w:multiLevelType w:val="hybridMultilevel"/>
    <w:tmpl w:val="1F94EF62"/>
    <w:lvl w:ilvl="0" w:tplc="04190001">
      <w:start w:val="1"/>
      <w:numFmt w:val="bullet"/>
      <w:lvlText w:val=""/>
      <w:lvlJc w:val="left"/>
      <w:pPr>
        <w:ind w:left="2150" w:hanging="360"/>
      </w:pPr>
      <w:rPr>
        <w:rFonts w:ascii="Symbol" w:hAnsi="Symbol" w:hint="default"/>
      </w:rPr>
    </w:lvl>
    <w:lvl w:ilvl="1" w:tplc="04190003" w:tentative="1">
      <w:start w:val="1"/>
      <w:numFmt w:val="bullet"/>
      <w:lvlText w:val="o"/>
      <w:lvlJc w:val="left"/>
      <w:pPr>
        <w:ind w:left="2870" w:hanging="360"/>
      </w:pPr>
      <w:rPr>
        <w:rFonts w:ascii="Courier New" w:hAnsi="Courier New" w:cs="Courier New" w:hint="default"/>
      </w:rPr>
    </w:lvl>
    <w:lvl w:ilvl="2" w:tplc="04190005" w:tentative="1">
      <w:start w:val="1"/>
      <w:numFmt w:val="bullet"/>
      <w:lvlText w:val=""/>
      <w:lvlJc w:val="left"/>
      <w:pPr>
        <w:ind w:left="3590" w:hanging="360"/>
      </w:pPr>
      <w:rPr>
        <w:rFonts w:ascii="Wingdings" w:hAnsi="Wingdings" w:hint="default"/>
      </w:rPr>
    </w:lvl>
    <w:lvl w:ilvl="3" w:tplc="04190001" w:tentative="1">
      <w:start w:val="1"/>
      <w:numFmt w:val="bullet"/>
      <w:lvlText w:val=""/>
      <w:lvlJc w:val="left"/>
      <w:pPr>
        <w:ind w:left="4310" w:hanging="360"/>
      </w:pPr>
      <w:rPr>
        <w:rFonts w:ascii="Symbol" w:hAnsi="Symbol" w:hint="default"/>
      </w:rPr>
    </w:lvl>
    <w:lvl w:ilvl="4" w:tplc="04190003" w:tentative="1">
      <w:start w:val="1"/>
      <w:numFmt w:val="bullet"/>
      <w:lvlText w:val="o"/>
      <w:lvlJc w:val="left"/>
      <w:pPr>
        <w:ind w:left="5030" w:hanging="360"/>
      </w:pPr>
      <w:rPr>
        <w:rFonts w:ascii="Courier New" w:hAnsi="Courier New" w:cs="Courier New" w:hint="default"/>
      </w:rPr>
    </w:lvl>
    <w:lvl w:ilvl="5" w:tplc="04190005" w:tentative="1">
      <w:start w:val="1"/>
      <w:numFmt w:val="bullet"/>
      <w:lvlText w:val=""/>
      <w:lvlJc w:val="left"/>
      <w:pPr>
        <w:ind w:left="5750" w:hanging="360"/>
      </w:pPr>
      <w:rPr>
        <w:rFonts w:ascii="Wingdings" w:hAnsi="Wingdings" w:hint="default"/>
      </w:rPr>
    </w:lvl>
    <w:lvl w:ilvl="6" w:tplc="04190001" w:tentative="1">
      <w:start w:val="1"/>
      <w:numFmt w:val="bullet"/>
      <w:lvlText w:val=""/>
      <w:lvlJc w:val="left"/>
      <w:pPr>
        <w:ind w:left="6470" w:hanging="360"/>
      </w:pPr>
      <w:rPr>
        <w:rFonts w:ascii="Symbol" w:hAnsi="Symbol" w:hint="default"/>
      </w:rPr>
    </w:lvl>
    <w:lvl w:ilvl="7" w:tplc="04190003" w:tentative="1">
      <w:start w:val="1"/>
      <w:numFmt w:val="bullet"/>
      <w:lvlText w:val="o"/>
      <w:lvlJc w:val="left"/>
      <w:pPr>
        <w:ind w:left="7190" w:hanging="360"/>
      </w:pPr>
      <w:rPr>
        <w:rFonts w:ascii="Courier New" w:hAnsi="Courier New" w:cs="Courier New" w:hint="default"/>
      </w:rPr>
    </w:lvl>
    <w:lvl w:ilvl="8" w:tplc="04190005" w:tentative="1">
      <w:start w:val="1"/>
      <w:numFmt w:val="bullet"/>
      <w:lvlText w:val=""/>
      <w:lvlJc w:val="left"/>
      <w:pPr>
        <w:ind w:left="7910" w:hanging="360"/>
      </w:pPr>
      <w:rPr>
        <w:rFonts w:ascii="Wingdings" w:hAnsi="Wingdings" w:hint="default"/>
      </w:rPr>
    </w:lvl>
  </w:abstractNum>
  <w:abstractNum w:abstractNumId="142" w15:restartNumberingAfterBreak="0">
    <w:nsid w:val="3A10278F"/>
    <w:multiLevelType w:val="hybridMultilevel"/>
    <w:tmpl w:val="99DE72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3" w15:restartNumberingAfterBreak="0">
    <w:nsid w:val="3A3F3D1A"/>
    <w:multiLevelType w:val="hybridMultilevel"/>
    <w:tmpl w:val="7E945B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15:restartNumberingAfterBreak="0">
    <w:nsid w:val="3BD63B3B"/>
    <w:multiLevelType w:val="hybridMultilevel"/>
    <w:tmpl w:val="F5A080DA"/>
    <w:lvl w:ilvl="0" w:tplc="AB8ED432">
      <w:start w:val="1"/>
      <w:numFmt w:val="decimal"/>
      <w:lvlText w:val="%1."/>
      <w:lvlJc w:val="left"/>
      <w:pPr>
        <w:ind w:left="967" w:hanging="237"/>
      </w:pPr>
      <w:rPr>
        <w:rFonts w:ascii="Arial" w:eastAsia="Arial" w:hAnsi="Arial" w:cs="Arial" w:hint="default"/>
        <w:b w:val="0"/>
        <w:bCs w:val="0"/>
        <w:i w:val="0"/>
        <w:iCs w:val="0"/>
        <w:spacing w:val="0"/>
        <w:w w:val="106"/>
        <w:sz w:val="20"/>
        <w:szCs w:val="20"/>
        <w:lang w:val="uk-UA" w:eastAsia="en-US" w:bidi="ar-SA"/>
      </w:rPr>
    </w:lvl>
    <w:lvl w:ilvl="1" w:tplc="40B606C4">
      <w:start w:val="1"/>
      <w:numFmt w:val="decimal"/>
      <w:lvlText w:val="%2."/>
      <w:lvlJc w:val="left"/>
      <w:pPr>
        <w:ind w:left="1236" w:hanging="295"/>
        <w:jc w:val="right"/>
      </w:pPr>
      <w:rPr>
        <w:rFonts w:ascii="Book Antiqua" w:eastAsia="Book Antiqua" w:hAnsi="Book Antiqua" w:cs="Book Antiqua" w:hint="default"/>
        <w:b/>
        <w:bCs/>
        <w:i w:val="0"/>
        <w:iCs w:val="0"/>
        <w:spacing w:val="-2"/>
        <w:w w:val="112"/>
        <w:sz w:val="26"/>
        <w:szCs w:val="26"/>
        <w:lang w:val="uk-UA" w:eastAsia="en-US" w:bidi="ar-SA"/>
      </w:rPr>
    </w:lvl>
    <w:lvl w:ilvl="2" w:tplc="D0EECF3A">
      <w:numFmt w:val="bullet"/>
      <w:lvlText w:val="•"/>
      <w:lvlJc w:val="left"/>
      <w:pPr>
        <w:ind w:left="1859" w:hanging="295"/>
      </w:pPr>
      <w:rPr>
        <w:rFonts w:hint="default"/>
        <w:lang w:val="uk-UA" w:eastAsia="en-US" w:bidi="ar-SA"/>
      </w:rPr>
    </w:lvl>
    <w:lvl w:ilvl="3" w:tplc="5B309474">
      <w:numFmt w:val="bullet"/>
      <w:lvlText w:val="•"/>
      <w:lvlJc w:val="left"/>
      <w:pPr>
        <w:ind w:left="2478" w:hanging="295"/>
      </w:pPr>
      <w:rPr>
        <w:rFonts w:hint="default"/>
        <w:lang w:val="uk-UA" w:eastAsia="en-US" w:bidi="ar-SA"/>
      </w:rPr>
    </w:lvl>
    <w:lvl w:ilvl="4" w:tplc="CC00A960">
      <w:numFmt w:val="bullet"/>
      <w:lvlText w:val="•"/>
      <w:lvlJc w:val="left"/>
      <w:pPr>
        <w:ind w:left="3097" w:hanging="295"/>
      </w:pPr>
      <w:rPr>
        <w:rFonts w:hint="default"/>
        <w:lang w:val="uk-UA" w:eastAsia="en-US" w:bidi="ar-SA"/>
      </w:rPr>
    </w:lvl>
    <w:lvl w:ilvl="5" w:tplc="60AC2378">
      <w:numFmt w:val="bullet"/>
      <w:lvlText w:val="•"/>
      <w:lvlJc w:val="left"/>
      <w:pPr>
        <w:ind w:left="3716" w:hanging="295"/>
      </w:pPr>
      <w:rPr>
        <w:rFonts w:hint="default"/>
        <w:lang w:val="uk-UA" w:eastAsia="en-US" w:bidi="ar-SA"/>
      </w:rPr>
    </w:lvl>
    <w:lvl w:ilvl="6" w:tplc="FD5C60C4">
      <w:numFmt w:val="bullet"/>
      <w:lvlText w:val="•"/>
      <w:lvlJc w:val="left"/>
      <w:pPr>
        <w:ind w:left="4335" w:hanging="295"/>
      </w:pPr>
      <w:rPr>
        <w:rFonts w:hint="default"/>
        <w:lang w:val="uk-UA" w:eastAsia="en-US" w:bidi="ar-SA"/>
      </w:rPr>
    </w:lvl>
    <w:lvl w:ilvl="7" w:tplc="CD8CF38E">
      <w:numFmt w:val="bullet"/>
      <w:lvlText w:val="•"/>
      <w:lvlJc w:val="left"/>
      <w:pPr>
        <w:ind w:left="4954" w:hanging="295"/>
      </w:pPr>
      <w:rPr>
        <w:rFonts w:hint="default"/>
        <w:lang w:val="uk-UA" w:eastAsia="en-US" w:bidi="ar-SA"/>
      </w:rPr>
    </w:lvl>
    <w:lvl w:ilvl="8" w:tplc="51DAA94E">
      <w:numFmt w:val="bullet"/>
      <w:lvlText w:val="•"/>
      <w:lvlJc w:val="left"/>
      <w:pPr>
        <w:ind w:left="5573" w:hanging="295"/>
      </w:pPr>
      <w:rPr>
        <w:rFonts w:hint="default"/>
        <w:lang w:val="uk-UA" w:eastAsia="en-US" w:bidi="ar-SA"/>
      </w:rPr>
    </w:lvl>
  </w:abstractNum>
  <w:abstractNum w:abstractNumId="145" w15:restartNumberingAfterBreak="0">
    <w:nsid w:val="3C1F3BCF"/>
    <w:multiLevelType w:val="hybridMultilevel"/>
    <w:tmpl w:val="430229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6" w15:restartNumberingAfterBreak="0">
    <w:nsid w:val="3C3F0EEE"/>
    <w:multiLevelType w:val="hybridMultilevel"/>
    <w:tmpl w:val="F4B42CBA"/>
    <w:lvl w:ilvl="0" w:tplc="5E30CCB2">
      <w:start w:val="1"/>
      <w:numFmt w:val="decimal"/>
      <w:lvlText w:val="%1."/>
      <w:lvlJc w:val="left"/>
      <w:pPr>
        <w:ind w:left="172" w:hanging="274"/>
      </w:pPr>
      <w:rPr>
        <w:rFonts w:hint="default"/>
        <w:b/>
        <w:bCs/>
        <w:spacing w:val="-21"/>
        <w:w w:val="100"/>
        <w:lang w:val="uk-UA" w:eastAsia="en-US" w:bidi="ar-SA"/>
      </w:rPr>
    </w:lvl>
    <w:lvl w:ilvl="1" w:tplc="7534EBA6">
      <w:numFmt w:val="bullet"/>
      <w:lvlText w:val="•"/>
      <w:lvlJc w:val="left"/>
      <w:pPr>
        <w:ind w:left="1156" w:hanging="274"/>
      </w:pPr>
      <w:rPr>
        <w:rFonts w:hint="default"/>
        <w:lang w:val="uk-UA" w:eastAsia="en-US" w:bidi="ar-SA"/>
      </w:rPr>
    </w:lvl>
    <w:lvl w:ilvl="2" w:tplc="F3C0B89A">
      <w:numFmt w:val="bullet"/>
      <w:lvlText w:val="•"/>
      <w:lvlJc w:val="left"/>
      <w:pPr>
        <w:ind w:left="2133" w:hanging="274"/>
      </w:pPr>
      <w:rPr>
        <w:rFonts w:hint="default"/>
        <w:lang w:val="uk-UA" w:eastAsia="en-US" w:bidi="ar-SA"/>
      </w:rPr>
    </w:lvl>
    <w:lvl w:ilvl="3" w:tplc="8ED4C7F0">
      <w:numFmt w:val="bullet"/>
      <w:lvlText w:val="•"/>
      <w:lvlJc w:val="left"/>
      <w:pPr>
        <w:ind w:left="3109" w:hanging="274"/>
      </w:pPr>
      <w:rPr>
        <w:rFonts w:hint="default"/>
        <w:lang w:val="uk-UA" w:eastAsia="en-US" w:bidi="ar-SA"/>
      </w:rPr>
    </w:lvl>
    <w:lvl w:ilvl="4" w:tplc="BB16F1AA">
      <w:numFmt w:val="bullet"/>
      <w:lvlText w:val="•"/>
      <w:lvlJc w:val="left"/>
      <w:pPr>
        <w:ind w:left="4086" w:hanging="274"/>
      </w:pPr>
      <w:rPr>
        <w:rFonts w:hint="default"/>
        <w:lang w:val="uk-UA" w:eastAsia="en-US" w:bidi="ar-SA"/>
      </w:rPr>
    </w:lvl>
    <w:lvl w:ilvl="5" w:tplc="ACE8C40A">
      <w:numFmt w:val="bullet"/>
      <w:lvlText w:val="•"/>
      <w:lvlJc w:val="left"/>
      <w:pPr>
        <w:ind w:left="5063" w:hanging="274"/>
      </w:pPr>
      <w:rPr>
        <w:rFonts w:hint="default"/>
        <w:lang w:val="uk-UA" w:eastAsia="en-US" w:bidi="ar-SA"/>
      </w:rPr>
    </w:lvl>
    <w:lvl w:ilvl="6" w:tplc="547807A8">
      <w:numFmt w:val="bullet"/>
      <w:lvlText w:val="•"/>
      <w:lvlJc w:val="left"/>
      <w:pPr>
        <w:ind w:left="6039" w:hanging="274"/>
      </w:pPr>
      <w:rPr>
        <w:rFonts w:hint="default"/>
        <w:lang w:val="uk-UA" w:eastAsia="en-US" w:bidi="ar-SA"/>
      </w:rPr>
    </w:lvl>
    <w:lvl w:ilvl="7" w:tplc="F580B4A2">
      <w:numFmt w:val="bullet"/>
      <w:lvlText w:val="•"/>
      <w:lvlJc w:val="left"/>
      <w:pPr>
        <w:ind w:left="7016" w:hanging="274"/>
      </w:pPr>
      <w:rPr>
        <w:rFonts w:hint="default"/>
        <w:lang w:val="uk-UA" w:eastAsia="en-US" w:bidi="ar-SA"/>
      </w:rPr>
    </w:lvl>
    <w:lvl w:ilvl="8" w:tplc="21E24980">
      <w:numFmt w:val="bullet"/>
      <w:lvlText w:val="•"/>
      <w:lvlJc w:val="left"/>
      <w:pPr>
        <w:ind w:left="7993" w:hanging="274"/>
      </w:pPr>
      <w:rPr>
        <w:rFonts w:hint="default"/>
        <w:lang w:val="uk-UA" w:eastAsia="en-US" w:bidi="ar-SA"/>
      </w:rPr>
    </w:lvl>
  </w:abstractNum>
  <w:abstractNum w:abstractNumId="147" w15:restartNumberingAfterBreak="0">
    <w:nsid w:val="3C65267E"/>
    <w:multiLevelType w:val="hybridMultilevel"/>
    <w:tmpl w:val="F2089C94"/>
    <w:lvl w:ilvl="0" w:tplc="7E32C1DC">
      <w:start w:val="1"/>
      <w:numFmt w:val="decimal"/>
      <w:lvlText w:val="%1."/>
      <w:lvlJc w:val="left"/>
      <w:pPr>
        <w:ind w:left="245" w:hanging="260"/>
      </w:pPr>
      <w:rPr>
        <w:rFonts w:ascii="Times New Roman" w:eastAsia="Times New Roman" w:hAnsi="Times New Roman" w:cs="Times New Roman" w:hint="default"/>
        <w:b w:val="0"/>
        <w:bCs w:val="0"/>
        <w:i w:val="0"/>
        <w:iCs w:val="0"/>
        <w:spacing w:val="-21"/>
        <w:w w:val="100"/>
        <w:sz w:val="28"/>
        <w:szCs w:val="28"/>
        <w:lang w:val="uk-UA" w:eastAsia="en-US" w:bidi="ar-SA"/>
      </w:rPr>
    </w:lvl>
    <w:lvl w:ilvl="1" w:tplc="BDD0880C">
      <w:numFmt w:val="bullet"/>
      <w:lvlText w:val="•"/>
      <w:lvlJc w:val="left"/>
      <w:pPr>
        <w:ind w:left="1210" w:hanging="260"/>
      </w:pPr>
      <w:rPr>
        <w:rFonts w:hint="default"/>
        <w:lang w:val="uk-UA" w:eastAsia="en-US" w:bidi="ar-SA"/>
      </w:rPr>
    </w:lvl>
    <w:lvl w:ilvl="2" w:tplc="DD00C516">
      <w:numFmt w:val="bullet"/>
      <w:lvlText w:val="•"/>
      <w:lvlJc w:val="left"/>
      <w:pPr>
        <w:ind w:left="2181" w:hanging="260"/>
      </w:pPr>
      <w:rPr>
        <w:rFonts w:hint="default"/>
        <w:lang w:val="uk-UA" w:eastAsia="en-US" w:bidi="ar-SA"/>
      </w:rPr>
    </w:lvl>
    <w:lvl w:ilvl="3" w:tplc="972040A0">
      <w:numFmt w:val="bullet"/>
      <w:lvlText w:val="•"/>
      <w:lvlJc w:val="left"/>
      <w:pPr>
        <w:ind w:left="3151" w:hanging="260"/>
      </w:pPr>
      <w:rPr>
        <w:rFonts w:hint="default"/>
        <w:lang w:val="uk-UA" w:eastAsia="en-US" w:bidi="ar-SA"/>
      </w:rPr>
    </w:lvl>
    <w:lvl w:ilvl="4" w:tplc="C05E6328">
      <w:numFmt w:val="bullet"/>
      <w:lvlText w:val="•"/>
      <w:lvlJc w:val="left"/>
      <w:pPr>
        <w:ind w:left="4122" w:hanging="260"/>
      </w:pPr>
      <w:rPr>
        <w:rFonts w:hint="default"/>
        <w:lang w:val="uk-UA" w:eastAsia="en-US" w:bidi="ar-SA"/>
      </w:rPr>
    </w:lvl>
    <w:lvl w:ilvl="5" w:tplc="83B07C72">
      <w:numFmt w:val="bullet"/>
      <w:lvlText w:val="•"/>
      <w:lvlJc w:val="left"/>
      <w:pPr>
        <w:ind w:left="5093" w:hanging="260"/>
      </w:pPr>
      <w:rPr>
        <w:rFonts w:hint="default"/>
        <w:lang w:val="uk-UA" w:eastAsia="en-US" w:bidi="ar-SA"/>
      </w:rPr>
    </w:lvl>
    <w:lvl w:ilvl="6" w:tplc="881AB3C2">
      <w:numFmt w:val="bullet"/>
      <w:lvlText w:val="•"/>
      <w:lvlJc w:val="left"/>
      <w:pPr>
        <w:ind w:left="6063" w:hanging="260"/>
      </w:pPr>
      <w:rPr>
        <w:rFonts w:hint="default"/>
        <w:lang w:val="uk-UA" w:eastAsia="en-US" w:bidi="ar-SA"/>
      </w:rPr>
    </w:lvl>
    <w:lvl w:ilvl="7" w:tplc="8DFA301C">
      <w:numFmt w:val="bullet"/>
      <w:lvlText w:val="•"/>
      <w:lvlJc w:val="left"/>
      <w:pPr>
        <w:ind w:left="7034" w:hanging="260"/>
      </w:pPr>
      <w:rPr>
        <w:rFonts w:hint="default"/>
        <w:lang w:val="uk-UA" w:eastAsia="en-US" w:bidi="ar-SA"/>
      </w:rPr>
    </w:lvl>
    <w:lvl w:ilvl="8" w:tplc="F8708700">
      <w:numFmt w:val="bullet"/>
      <w:lvlText w:val="•"/>
      <w:lvlJc w:val="left"/>
      <w:pPr>
        <w:ind w:left="8005" w:hanging="260"/>
      </w:pPr>
      <w:rPr>
        <w:rFonts w:hint="default"/>
        <w:lang w:val="uk-UA" w:eastAsia="en-US" w:bidi="ar-SA"/>
      </w:rPr>
    </w:lvl>
  </w:abstractNum>
  <w:abstractNum w:abstractNumId="148" w15:restartNumberingAfterBreak="0">
    <w:nsid w:val="3CF23EDB"/>
    <w:multiLevelType w:val="hybridMultilevel"/>
    <w:tmpl w:val="20CE01FA"/>
    <w:lvl w:ilvl="0" w:tplc="4A40CC30">
      <w:numFmt w:val="bullet"/>
      <w:lvlText w:val=""/>
      <w:lvlJc w:val="left"/>
      <w:pPr>
        <w:ind w:left="881" w:hanging="351"/>
      </w:pPr>
      <w:rPr>
        <w:rFonts w:ascii="Symbol" w:eastAsia="Symbol" w:hAnsi="Symbol" w:cs="Symbol" w:hint="default"/>
        <w:b w:val="0"/>
        <w:bCs w:val="0"/>
        <w:i w:val="0"/>
        <w:iCs w:val="0"/>
        <w:spacing w:val="0"/>
        <w:w w:val="100"/>
        <w:sz w:val="28"/>
        <w:szCs w:val="28"/>
        <w:lang w:val="uk-UA" w:eastAsia="en-US" w:bidi="ar-SA"/>
      </w:rPr>
    </w:lvl>
    <w:lvl w:ilvl="1" w:tplc="CFC42B98">
      <w:numFmt w:val="bullet"/>
      <w:lvlText w:val="•"/>
      <w:lvlJc w:val="left"/>
      <w:pPr>
        <w:ind w:left="1786" w:hanging="351"/>
      </w:pPr>
      <w:rPr>
        <w:rFonts w:hint="default"/>
        <w:lang w:val="uk-UA" w:eastAsia="en-US" w:bidi="ar-SA"/>
      </w:rPr>
    </w:lvl>
    <w:lvl w:ilvl="2" w:tplc="D82EDCFA">
      <w:numFmt w:val="bullet"/>
      <w:lvlText w:val="•"/>
      <w:lvlJc w:val="left"/>
      <w:pPr>
        <w:ind w:left="2693" w:hanging="351"/>
      </w:pPr>
      <w:rPr>
        <w:rFonts w:hint="default"/>
        <w:lang w:val="uk-UA" w:eastAsia="en-US" w:bidi="ar-SA"/>
      </w:rPr>
    </w:lvl>
    <w:lvl w:ilvl="3" w:tplc="DB888F54">
      <w:numFmt w:val="bullet"/>
      <w:lvlText w:val="•"/>
      <w:lvlJc w:val="left"/>
      <w:pPr>
        <w:ind w:left="3599" w:hanging="351"/>
      </w:pPr>
      <w:rPr>
        <w:rFonts w:hint="default"/>
        <w:lang w:val="uk-UA" w:eastAsia="en-US" w:bidi="ar-SA"/>
      </w:rPr>
    </w:lvl>
    <w:lvl w:ilvl="4" w:tplc="2C7AC5FE">
      <w:numFmt w:val="bullet"/>
      <w:lvlText w:val="•"/>
      <w:lvlJc w:val="left"/>
      <w:pPr>
        <w:ind w:left="4506" w:hanging="351"/>
      </w:pPr>
      <w:rPr>
        <w:rFonts w:hint="default"/>
        <w:lang w:val="uk-UA" w:eastAsia="en-US" w:bidi="ar-SA"/>
      </w:rPr>
    </w:lvl>
    <w:lvl w:ilvl="5" w:tplc="1BF83A18">
      <w:numFmt w:val="bullet"/>
      <w:lvlText w:val="•"/>
      <w:lvlJc w:val="left"/>
      <w:pPr>
        <w:ind w:left="5413" w:hanging="351"/>
      </w:pPr>
      <w:rPr>
        <w:rFonts w:hint="default"/>
        <w:lang w:val="uk-UA" w:eastAsia="en-US" w:bidi="ar-SA"/>
      </w:rPr>
    </w:lvl>
    <w:lvl w:ilvl="6" w:tplc="243C7E32">
      <w:numFmt w:val="bullet"/>
      <w:lvlText w:val="•"/>
      <w:lvlJc w:val="left"/>
      <w:pPr>
        <w:ind w:left="6319" w:hanging="351"/>
      </w:pPr>
      <w:rPr>
        <w:rFonts w:hint="default"/>
        <w:lang w:val="uk-UA" w:eastAsia="en-US" w:bidi="ar-SA"/>
      </w:rPr>
    </w:lvl>
    <w:lvl w:ilvl="7" w:tplc="DC4A7B5C">
      <w:numFmt w:val="bullet"/>
      <w:lvlText w:val="•"/>
      <w:lvlJc w:val="left"/>
      <w:pPr>
        <w:ind w:left="7226" w:hanging="351"/>
      </w:pPr>
      <w:rPr>
        <w:rFonts w:hint="default"/>
        <w:lang w:val="uk-UA" w:eastAsia="en-US" w:bidi="ar-SA"/>
      </w:rPr>
    </w:lvl>
    <w:lvl w:ilvl="8" w:tplc="12C0936C">
      <w:numFmt w:val="bullet"/>
      <w:lvlText w:val="•"/>
      <w:lvlJc w:val="left"/>
      <w:pPr>
        <w:ind w:left="8133" w:hanging="351"/>
      </w:pPr>
      <w:rPr>
        <w:rFonts w:hint="default"/>
        <w:lang w:val="uk-UA" w:eastAsia="en-US" w:bidi="ar-SA"/>
      </w:rPr>
    </w:lvl>
  </w:abstractNum>
  <w:abstractNum w:abstractNumId="149" w15:restartNumberingAfterBreak="0">
    <w:nsid w:val="3D7457F9"/>
    <w:multiLevelType w:val="hybridMultilevel"/>
    <w:tmpl w:val="76AADCA2"/>
    <w:lvl w:ilvl="0" w:tplc="C57A57F8">
      <w:start w:val="1"/>
      <w:numFmt w:val="decimal"/>
      <w:lvlText w:val="%1."/>
      <w:lvlJc w:val="left"/>
      <w:pPr>
        <w:ind w:left="677" w:hanging="232"/>
      </w:pPr>
      <w:rPr>
        <w:rFonts w:ascii="Arial" w:eastAsia="Arial" w:hAnsi="Arial" w:cs="Arial" w:hint="default"/>
        <w:b w:val="0"/>
        <w:bCs w:val="0"/>
        <w:i w:val="0"/>
        <w:iCs w:val="0"/>
        <w:spacing w:val="-1"/>
        <w:w w:val="106"/>
        <w:sz w:val="20"/>
        <w:szCs w:val="20"/>
        <w:lang w:val="uk-UA" w:eastAsia="en-US" w:bidi="ar-SA"/>
      </w:rPr>
    </w:lvl>
    <w:lvl w:ilvl="1" w:tplc="36281B0C">
      <w:start w:val="1"/>
      <w:numFmt w:val="decimal"/>
      <w:lvlText w:val="%2."/>
      <w:lvlJc w:val="left"/>
      <w:pPr>
        <w:ind w:left="571" w:hanging="287"/>
        <w:jc w:val="right"/>
      </w:pPr>
      <w:rPr>
        <w:rFonts w:ascii="Book Antiqua" w:eastAsia="Book Antiqua" w:hAnsi="Book Antiqua" w:cs="Book Antiqua" w:hint="default"/>
        <w:b/>
        <w:bCs/>
        <w:i w:val="0"/>
        <w:iCs w:val="0"/>
        <w:spacing w:val="-2"/>
        <w:w w:val="112"/>
        <w:sz w:val="26"/>
        <w:szCs w:val="26"/>
        <w:lang w:val="uk-UA" w:eastAsia="en-US" w:bidi="ar-SA"/>
      </w:rPr>
    </w:lvl>
    <w:lvl w:ilvl="2" w:tplc="0CB28DC2">
      <w:numFmt w:val="bullet"/>
      <w:lvlText w:val="•"/>
      <w:lvlJc w:val="left"/>
      <w:pPr>
        <w:ind w:left="2427" w:hanging="287"/>
      </w:pPr>
      <w:rPr>
        <w:rFonts w:hint="default"/>
        <w:lang w:val="uk-UA" w:eastAsia="en-US" w:bidi="ar-SA"/>
      </w:rPr>
    </w:lvl>
    <w:lvl w:ilvl="3" w:tplc="CB8E95AC">
      <w:numFmt w:val="bullet"/>
      <w:lvlText w:val="•"/>
      <w:lvlJc w:val="left"/>
      <w:pPr>
        <w:ind w:left="2975" w:hanging="287"/>
      </w:pPr>
      <w:rPr>
        <w:rFonts w:hint="default"/>
        <w:lang w:val="uk-UA" w:eastAsia="en-US" w:bidi="ar-SA"/>
      </w:rPr>
    </w:lvl>
    <w:lvl w:ilvl="4" w:tplc="93721BFC">
      <w:numFmt w:val="bullet"/>
      <w:lvlText w:val="•"/>
      <w:lvlJc w:val="left"/>
      <w:pPr>
        <w:ind w:left="3523" w:hanging="287"/>
      </w:pPr>
      <w:rPr>
        <w:rFonts w:hint="default"/>
        <w:lang w:val="uk-UA" w:eastAsia="en-US" w:bidi="ar-SA"/>
      </w:rPr>
    </w:lvl>
    <w:lvl w:ilvl="5" w:tplc="155CAFE4">
      <w:numFmt w:val="bullet"/>
      <w:lvlText w:val="•"/>
      <w:lvlJc w:val="left"/>
      <w:pPr>
        <w:ind w:left="4071" w:hanging="287"/>
      </w:pPr>
      <w:rPr>
        <w:rFonts w:hint="default"/>
        <w:lang w:val="uk-UA" w:eastAsia="en-US" w:bidi="ar-SA"/>
      </w:rPr>
    </w:lvl>
    <w:lvl w:ilvl="6" w:tplc="6E38D00A">
      <w:numFmt w:val="bullet"/>
      <w:lvlText w:val="•"/>
      <w:lvlJc w:val="left"/>
      <w:pPr>
        <w:ind w:left="4619" w:hanging="287"/>
      </w:pPr>
      <w:rPr>
        <w:rFonts w:hint="default"/>
        <w:lang w:val="uk-UA" w:eastAsia="en-US" w:bidi="ar-SA"/>
      </w:rPr>
    </w:lvl>
    <w:lvl w:ilvl="7" w:tplc="D0029170">
      <w:numFmt w:val="bullet"/>
      <w:lvlText w:val="•"/>
      <w:lvlJc w:val="left"/>
      <w:pPr>
        <w:ind w:left="5167" w:hanging="287"/>
      </w:pPr>
      <w:rPr>
        <w:rFonts w:hint="default"/>
        <w:lang w:val="uk-UA" w:eastAsia="en-US" w:bidi="ar-SA"/>
      </w:rPr>
    </w:lvl>
    <w:lvl w:ilvl="8" w:tplc="E536E596">
      <w:numFmt w:val="bullet"/>
      <w:lvlText w:val="•"/>
      <w:lvlJc w:val="left"/>
      <w:pPr>
        <w:ind w:left="5715" w:hanging="287"/>
      </w:pPr>
      <w:rPr>
        <w:rFonts w:hint="default"/>
        <w:lang w:val="uk-UA" w:eastAsia="en-US" w:bidi="ar-SA"/>
      </w:rPr>
    </w:lvl>
  </w:abstractNum>
  <w:abstractNum w:abstractNumId="150" w15:restartNumberingAfterBreak="0">
    <w:nsid w:val="3DAE0E13"/>
    <w:multiLevelType w:val="hybridMultilevel"/>
    <w:tmpl w:val="39829468"/>
    <w:lvl w:ilvl="0" w:tplc="DB807930">
      <w:start w:val="6"/>
      <w:numFmt w:val="decimal"/>
      <w:lvlText w:val="%1."/>
      <w:lvlJc w:val="left"/>
      <w:pPr>
        <w:ind w:left="1200" w:hanging="308"/>
      </w:pPr>
      <w:rPr>
        <w:rFonts w:ascii="Times New Roman" w:eastAsia="Times New Roman" w:hAnsi="Times New Roman" w:cs="Times New Roman" w:hint="default"/>
        <w:i/>
        <w:iCs/>
        <w:spacing w:val="-18"/>
        <w:w w:val="100"/>
        <w:sz w:val="28"/>
        <w:szCs w:val="28"/>
        <w:lang w:val="uk-UA" w:eastAsia="en-US" w:bidi="ar-SA"/>
      </w:rPr>
    </w:lvl>
    <w:lvl w:ilvl="1" w:tplc="AEEE8702">
      <w:start w:val="1"/>
      <w:numFmt w:val="decimal"/>
      <w:lvlText w:val="%2)"/>
      <w:lvlJc w:val="left"/>
      <w:pPr>
        <w:ind w:left="1433" w:hanging="360"/>
      </w:pPr>
      <w:rPr>
        <w:rFonts w:ascii="Times New Roman" w:eastAsia="Times New Roman" w:hAnsi="Times New Roman" w:cs="Times New Roman" w:hint="default"/>
        <w:spacing w:val="0"/>
        <w:w w:val="100"/>
        <w:sz w:val="28"/>
        <w:szCs w:val="28"/>
        <w:lang w:val="uk-UA" w:eastAsia="en-US" w:bidi="ar-SA"/>
      </w:rPr>
    </w:lvl>
    <w:lvl w:ilvl="2" w:tplc="C6568AFC">
      <w:numFmt w:val="bullet"/>
      <w:lvlText w:val="•"/>
      <w:lvlJc w:val="left"/>
      <w:pPr>
        <w:ind w:left="2385" w:hanging="360"/>
      </w:pPr>
      <w:rPr>
        <w:rFonts w:hint="default"/>
        <w:lang w:val="uk-UA" w:eastAsia="en-US" w:bidi="ar-SA"/>
      </w:rPr>
    </w:lvl>
    <w:lvl w:ilvl="3" w:tplc="7DA46D2A">
      <w:numFmt w:val="bullet"/>
      <w:lvlText w:val="•"/>
      <w:lvlJc w:val="left"/>
      <w:pPr>
        <w:ind w:left="3330" w:hanging="360"/>
      </w:pPr>
      <w:rPr>
        <w:rFonts w:hint="default"/>
        <w:lang w:val="uk-UA" w:eastAsia="en-US" w:bidi="ar-SA"/>
      </w:rPr>
    </w:lvl>
    <w:lvl w:ilvl="4" w:tplc="4B4C18D8">
      <w:numFmt w:val="bullet"/>
      <w:lvlText w:val="•"/>
      <w:lvlJc w:val="left"/>
      <w:pPr>
        <w:ind w:left="4275" w:hanging="360"/>
      </w:pPr>
      <w:rPr>
        <w:rFonts w:hint="default"/>
        <w:lang w:val="uk-UA" w:eastAsia="en-US" w:bidi="ar-SA"/>
      </w:rPr>
    </w:lvl>
    <w:lvl w:ilvl="5" w:tplc="88D2849E">
      <w:numFmt w:val="bullet"/>
      <w:lvlText w:val="•"/>
      <w:lvlJc w:val="left"/>
      <w:pPr>
        <w:ind w:left="5220" w:hanging="360"/>
      </w:pPr>
      <w:rPr>
        <w:rFonts w:hint="default"/>
        <w:lang w:val="uk-UA" w:eastAsia="en-US" w:bidi="ar-SA"/>
      </w:rPr>
    </w:lvl>
    <w:lvl w:ilvl="6" w:tplc="37F40E78">
      <w:numFmt w:val="bullet"/>
      <w:lvlText w:val="•"/>
      <w:lvlJc w:val="left"/>
      <w:pPr>
        <w:ind w:left="6165" w:hanging="360"/>
      </w:pPr>
      <w:rPr>
        <w:rFonts w:hint="default"/>
        <w:lang w:val="uk-UA" w:eastAsia="en-US" w:bidi="ar-SA"/>
      </w:rPr>
    </w:lvl>
    <w:lvl w:ilvl="7" w:tplc="6DF26980">
      <w:numFmt w:val="bullet"/>
      <w:lvlText w:val="•"/>
      <w:lvlJc w:val="left"/>
      <w:pPr>
        <w:ind w:left="7110" w:hanging="360"/>
      </w:pPr>
      <w:rPr>
        <w:rFonts w:hint="default"/>
        <w:lang w:val="uk-UA" w:eastAsia="en-US" w:bidi="ar-SA"/>
      </w:rPr>
    </w:lvl>
    <w:lvl w:ilvl="8" w:tplc="BEDC6F36">
      <w:numFmt w:val="bullet"/>
      <w:lvlText w:val="•"/>
      <w:lvlJc w:val="left"/>
      <w:pPr>
        <w:ind w:left="8056" w:hanging="360"/>
      </w:pPr>
      <w:rPr>
        <w:rFonts w:hint="default"/>
        <w:lang w:val="uk-UA" w:eastAsia="en-US" w:bidi="ar-SA"/>
      </w:rPr>
    </w:lvl>
  </w:abstractNum>
  <w:abstractNum w:abstractNumId="151" w15:restartNumberingAfterBreak="0">
    <w:nsid w:val="3EF20435"/>
    <w:multiLevelType w:val="hybridMultilevel"/>
    <w:tmpl w:val="41EED476"/>
    <w:lvl w:ilvl="0" w:tplc="6E285A42">
      <w:numFmt w:val="bullet"/>
      <w:lvlText w:val=""/>
      <w:lvlJc w:val="left"/>
      <w:pPr>
        <w:ind w:left="514" w:hanging="360"/>
      </w:pPr>
      <w:rPr>
        <w:rFonts w:ascii="Symbol" w:eastAsia="Symbol" w:hAnsi="Symbol" w:cs="Symbol" w:hint="default"/>
        <w:w w:val="100"/>
        <w:sz w:val="28"/>
        <w:szCs w:val="28"/>
        <w:lang w:val="uk-UA" w:eastAsia="en-US" w:bidi="ar-SA"/>
      </w:rPr>
    </w:lvl>
    <w:lvl w:ilvl="1" w:tplc="FDCE8A12">
      <w:numFmt w:val="bullet"/>
      <w:lvlText w:val="•"/>
      <w:lvlJc w:val="left"/>
      <w:pPr>
        <w:ind w:left="1462" w:hanging="360"/>
      </w:pPr>
      <w:rPr>
        <w:rFonts w:hint="default"/>
        <w:lang w:val="uk-UA" w:eastAsia="en-US" w:bidi="ar-SA"/>
      </w:rPr>
    </w:lvl>
    <w:lvl w:ilvl="2" w:tplc="60F652D8">
      <w:numFmt w:val="bullet"/>
      <w:lvlText w:val="•"/>
      <w:lvlJc w:val="left"/>
      <w:pPr>
        <w:ind w:left="2405" w:hanging="360"/>
      </w:pPr>
      <w:rPr>
        <w:rFonts w:hint="default"/>
        <w:lang w:val="uk-UA" w:eastAsia="en-US" w:bidi="ar-SA"/>
      </w:rPr>
    </w:lvl>
    <w:lvl w:ilvl="3" w:tplc="BA3E83C2">
      <w:numFmt w:val="bullet"/>
      <w:lvlText w:val="•"/>
      <w:lvlJc w:val="left"/>
      <w:pPr>
        <w:ind w:left="3347" w:hanging="360"/>
      </w:pPr>
      <w:rPr>
        <w:rFonts w:hint="default"/>
        <w:lang w:val="uk-UA" w:eastAsia="en-US" w:bidi="ar-SA"/>
      </w:rPr>
    </w:lvl>
    <w:lvl w:ilvl="4" w:tplc="3E9C6690">
      <w:numFmt w:val="bullet"/>
      <w:lvlText w:val="•"/>
      <w:lvlJc w:val="left"/>
      <w:pPr>
        <w:ind w:left="4290" w:hanging="360"/>
      </w:pPr>
      <w:rPr>
        <w:rFonts w:hint="default"/>
        <w:lang w:val="uk-UA" w:eastAsia="en-US" w:bidi="ar-SA"/>
      </w:rPr>
    </w:lvl>
    <w:lvl w:ilvl="5" w:tplc="0DCCBB9A">
      <w:numFmt w:val="bullet"/>
      <w:lvlText w:val="•"/>
      <w:lvlJc w:val="left"/>
      <w:pPr>
        <w:ind w:left="5233" w:hanging="360"/>
      </w:pPr>
      <w:rPr>
        <w:rFonts w:hint="default"/>
        <w:lang w:val="uk-UA" w:eastAsia="en-US" w:bidi="ar-SA"/>
      </w:rPr>
    </w:lvl>
    <w:lvl w:ilvl="6" w:tplc="8B62A1D0">
      <w:numFmt w:val="bullet"/>
      <w:lvlText w:val="•"/>
      <w:lvlJc w:val="left"/>
      <w:pPr>
        <w:ind w:left="6175" w:hanging="360"/>
      </w:pPr>
      <w:rPr>
        <w:rFonts w:hint="default"/>
        <w:lang w:val="uk-UA" w:eastAsia="en-US" w:bidi="ar-SA"/>
      </w:rPr>
    </w:lvl>
    <w:lvl w:ilvl="7" w:tplc="3C8647F6">
      <w:numFmt w:val="bullet"/>
      <w:lvlText w:val="•"/>
      <w:lvlJc w:val="left"/>
      <w:pPr>
        <w:ind w:left="7118" w:hanging="360"/>
      </w:pPr>
      <w:rPr>
        <w:rFonts w:hint="default"/>
        <w:lang w:val="uk-UA" w:eastAsia="en-US" w:bidi="ar-SA"/>
      </w:rPr>
    </w:lvl>
    <w:lvl w:ilvl="8" w:tplc="FD0EA44C">
      <w:numFmt w:val="bullet"/>
      <w:lvlText w:val="•"/>
      <w:lvlJc w:val="left"/>
      <w:pPr>
        <w:ind w:left="8061" w:hanging="360"/>
      </w:pPr>
      <w:rPr>
        <w:rFonts w:hint="default"/>
        <w:lang w:val="uk-UA" w:eastAsia="en-US" w:bidi="ar-SA"/>
      </w:rPr>
    </w:lvl>
  </w:abstractNum>
  <w:abstractNum w:abstractNumId="152" w15:restartNumberingAfterBreak="0">
    <w:nsid w:val="3FB70C1C"/>
    <w:multiLevelType w:val="hybridMultilevel"/>
    <w:tmpl w:val="71E6241A"/>
    <w:lvl w:ilvl="0" w:tplc="60284564">
      <w:start w:val="1"/>
      <w:numFmt w:val="decimal"/>
      <w:lvlText w:val="%1)"/>
      <w:lvlJc w:val="left"/>
      <w:pPr>
        <w:ind w:left="172" w:hanging="413"/>
      </w:pPr>
      <w:rPr>
        <w:rFonts w:hint="default"/>
        <w:spacing w:val="-6"/>
        <w:w w:val="100"/>
        <w:lang w:val="uk-UA" w:eastAsia="en-US" w:bidi="ar-SA"/>
      </w:rPr>
    </w:lvl>
    <w:lvl w:ilvl="1" w:tplc="600E6198">
      <w:numFmt w:val="bullet"/>
      <w:lvlText w:val="•"/>
      <w:lvlJc w:val="left"/>
      <w:pPr>
        <w:ind w:left="1078" w:hanging="197"/>
      </w:pPr>
      <w:rPr>
        <w:rFonts w:ascii="Times New Roman" w:eastAsia="Times New Roman" w:hAnsi="Times New Roman" w:cs="Times New Roman" w:hint="default"/>
        <w:b w:val="0"/>
        <w:bCs w:val="0"/>
        <w:i w:val="0"/>
        <w:iCs w:val="0"/>
        <w:spacing w:val="0"/>
        <w:w w:val="100"/>
        <w:sz w:val="28"/>
        <w:szCs w:val="28"/>
        <w:lang w:val="uk-UA" w:eastAsia="en-US" w:bidi="ar-SA"/>
      </w:rPr>
    </w:lvl>
    <w:lvl w:ilvl="2" w:tplc="9500967A">
      <w:numFmt w:val="bullet"/>
      <w:lvlText w:val="•"/>
      <w:lvlJc w:val="left"/>
      <w:pPr>
        <w:ind w:left="2065" w:hanging="197"/>
      </w:pPr>
      <w:rPr>
        <w:rFonts w:hint="default"/>
        <w:lang w:val="uk-UA" w:eastAsia="en-US" w:bidi="ar-SA"/>
      </w:rPr>
    </w:lvl>
    <w:lvl w:ilvl="3" w:tplc="4DB4593C">
      <w:numFmt w:val="bullet"/>
      <w:lvlText w:val="•"/>
      <w:lvlJc w:val="left"/>
      <w:pPr>
        <w:ind w:left="3050" w:hanging="197"/>
      </w:pPr>
      <w:rPr>
        <w:rFonts w:hint="default"/>
        <w:lang w:val="uk-UA" w:eastAsia="en-US" w:bidi="ar-SA"/>
      </w:rPr>
    </w:lvl>
    <w:lvl w:ilvl="4" w:tplc="B01A618E">
      <w:numFmt w:val="bullet"/>
      <w:lvlText w:val="•"/>
      <w:lvlJc w:val="left"/>
      <w:pPr>
        <w:ind w:left="4035" w:hanging="197"/>
      </w:pPr>
      <w:rPr>
        <w:rFonts w:hint="default"/>
        <w:lang w:val="uk-UA" w:eastAsia="en-US" w:bidi="ar-SA"/>
      </w:rPr>
    </w:lvl>
    <w:lvl w:ilvl="5" w:tplc="EB48DEC4">
      <w:numFmt w:val="bullet"/>
      <w:lvlText w:val="•"/>
      <w:lvlJc w:val="left"/>
      <w:pPr>
        <w:ind w:left="5020" w:hanging="197"/>
      </w:pPr>
      <w:rPr>
        <w:rFonts w:hint="default"/>
        <w:lang w:val="uk-UA" w:eastAsia="en-US" w:bidi="ar-SA"/>
      </w:rPr>
    </w:lvl>
    <w:lvl w:ilvl="6" w:tplc="C5AA8658">
      <w:numFmt w:val="bullet"/>
      <w:lvlText w:val="•"/>
      <w:lvlJc w:val="left"/>
      <w:pPr>
        <w:ind w:left="6005" w:hanging="197"/>
      </w:pPr>
      <w:rPr>
        <w:rFonts w:hint="default"/>
        <w:lang w:val="uk-UA" w:eastAsia="en-US" w:bidi="ar-SA"/>
      </w:rPr>
    </w:lvl>
    <w:lvl w:ilvl="7" w:tplc="6E0E7228">
      <w:numFmt w:val="bullet"/>
      <w:lvlText w:val="•"/>
      <w:lvlJc w:val="left"/>
      <w:pPr>
        <w:ind w:left="6990" w:hanging="197"/>
      </w:pPr>
      <w:rPr>
        <w:rFonts w:hint="default"/>
        <w:lang w:val="uk-UA" w:eastAsia="en-US" w:bidi="ar-SA"/>
      </w:rPr>
    </w:lvl>
    <w:lvl w:ilvl="8" w:tplc="FB9E8120">
      <w:numFmt w:val="bullet"/>
      <w:lvlText w:val="•"/>
      <w:lvlJc w:val="left"/>
      <w:pPr>
        <w:ind w:left="7976" w:hanging="197"/>
      </w:pPr>
      <w:rPr>
        <w:rFonts w:hint="default"/>
        <w:lang w:val="uk-UA" w:eastAsia="en-US" w:bidi="ar-SA"/>
      </w:rPr>
    </w:lvl>
  </w:abstractNum>
  <w:abstractNum w:abstractNumId="153" w15:restartNumberingAfterBreak="0">
    <w:nsid w:val="3FD74A8D"/>
    <w:multiLevelType w:val="hybridMultilevel"/>
    <w:tmpl w:val="ADEE077A"/>
    <w:lvl w:ilvl="0" w:tplc="5560ADFA">
      <w:numFmt w:val="bullet"/>
      <w:lvlText w:val="•"/>
      <w:lvlJc w:val="left"/>
      <w:pPr>
        <w:ind w:left="172" w:hanging="204"/>
      </w:pPr>
      <w:rPr>
        <w:rFonts w:ascii="Times New Roman" w:eastAsia="Times New Roman" w:hAnsi="Times New Roman" w:cs="Times New Roman" w:hint="default"/>
        <w:b w:val="0"/>
        <w:bCs w:val="0"/>
        <w:i w:val="0"/>
        <w:iCs w:val="0"/>
        <w:spacing w:val="0"/>
        <w:w w:val="100"/>
        <w:sz w:val="28"/>
        <w:szCs w:val="28"/>
        <w:lang w:val="uk-UA" w:eastAsia="en-US" w:bidi="ar-SA"/>
      </w:rPr>
    </w:lvl>
    <w:lvl w:ilvl="1" w:tplc="FE188C78">
      <w:numFmt w:val="bullet"/>
      <w:lvlText w:val="•"/>
      <w:lvlJc w:val="left"/>
      <w:pPr>
        <w:ind w:left="1156" w:hanging="204"/>
      </w:pPr>
      <w:rPr>
        <w:rFonts w:hint="default"/>
        <w:lang w:val="uk-UA" w:eastAsia="en-US" w:bidi="ar-SA"/>
      </w:rPr>
    </w:lvl>
    <w:lvl w:ilvl="2" w:tplc="406E16CC">
      <w:numFmt w:val="bullet"/>
      <w:lvlText w:val="•"/>
      <w:lvlJc w:val="left"/>
      <w:pPr>
        <w:ind w:left="2133" w:hanging="204"/>
      </w:pPr>
      <w:rPr>
        <w:rFonts w:hint="default"/>
        <w:lang w:val="uk-UA" w:eastAsia="en-US" w:bidi="ar-SA"/>
      </w:rPr>
    </w:lvl>
    <w:lvl w:ilvl="3" w:tplc="F9D2B8BC">
      <w:numFmt w:val="bullet"/>
      <w:lvlText w:val="•"/>
      <w:lvlJc w:val="left"/>
      <w:pPr>
        <w:ind w:left="3109" w:hanging="204"/>
      </w:pPr>
      <w:rPr>
        <w:rFonts w:hint="default"/>
        <w:lang w:val="uk-UA" w:eastAsia="en-US" w:bidi="ar-SA"/>
      </w:rPr>
    </w:lvl>
    <w:lvl w:ilvl="4" w:tplc="B37669A0">
      <w:numFmt w:val="bullet"/>
      <w:lvlText w:val="•"/>
      <w:lvlJc w:val="left"/>
      <w:pPr>
        <w:ind w:left="4086" w:hanging="204"/>
      </w:pPr>
      <w:rPr>
        <w:rFonts w:hint="default"/>
        <w:lang w:val="uk-UA" w:eastAsia="en-US" w:bidi="ar-SA"/>
      </w:rPr>
    </w:lvl>
    <w:lvl w:ilvl="5" w:tplc="8FBCA31A">
      <w:numFmt w:val="bullet"/>
      <w:lvlText w:val="•"/>
      <w:lvlJc w:val="left"/>
      <w:pPr>
        <w:ind w:left="5063" w:hanging="204"/>
      </w:pPr>
      <w:rPr>
        <w:rFonts w:hint="default"/>
        <w:lang w:val="uk-UA" w:eastAsia="en-US" w:bidi="ar-SA"/>
      </w:rPr>
    </w:lvl>
    <w:lvl w:ilvl="6" w:tplc="D00AB250">
      <w:numFmt w:val="bullet"/>
      <w:lvlText w:val="•"/>
      <w:lvlJc w:val="left"/>
      <w:pPr>
        <w:ind w:left="6039" w:hanging="204"/>
      </w:pPr>
      <w:rPr>
        <w:rFonts w:hint="default"/>
        <w:lang w:val="uk-UA" w:eastAsia="en-US" w:bidi="ar-SA"/>
      </w:rPr>
    </w:lvl>
    <w:lvl w:ilvl="7" w:tplc="2A742FE0">
      <w:numFmt w:val="bullet"/>
      <w:lvlText w:val="•"/>
      <w:lvlJc w:val="left"/>
      <w:pPr>
        <w:ind w:left="7016" w:hanging="204"/>
      </w:pPr>
      <w:rPr>
        <w:rFonts w:hint="default"/>
        <w:lang w:val="uk-UA" w:eastAsia="en-US" w:bidi="ar-SA"/>
      </w:rPr>
    </w:lvl>
    <w:lvl w:ilvl="8" w:tplc="0D7A6D92">
      <w:numFmt w:val="bullet"/>
      <w:lvlText w:val="•"/>
      <w:lvlJc w:val="left"/>
      <w:pPr>
        <w:ind w:left="7993" w:hanging="204"/>
      </w:pPr>
      <w:rPr>
        <w:rFonts w:hint="default"/>
        <w:lang w:val="uk-UA" w:eastAsia="en-US" w:bidi="ar-SA"/>
      </w:rPr>
    </w:lvl>
  </w:abstractNum>
  <w:abstractNum w:abstractNumId="154" w15:restartNumberingAfterBreak="0">
    <w:nsid w:val="3FF42AA9"/>
    <w:multiLevelType w:val="hybridMultilevel"/>
    <w:tmpl w:val="1A94F23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5" w15:restartNumberingAfterBreak="0">
    <w:nsid w:val="401815EE"/>
    <w:multiLevelType w:val="hybridMultilevel"/>
    <w:tmpl w:val="E6F8408C"/>
    <w:lvl w:ilvl="0" w:tplc="4CE088BA">
      <w:start w:val="14"/>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6" w15:restartNumberingAfterBreak="0">
    <w:nsid w:val="40AE135F"/>
    <w:multiLevelType w:val="hybridMultilevel"/>
    <w:tmpl w:val="9ABE1382"/>
    <w:lvl w:ilvl="0" w:tplc="DEA26E6E">
      <w:start w:val="1"/>
      <w:numFmt w:val="decimal"/>
      <w:lvlText w:val="%1)"/>
      <w:lvlJc w:val="left"/>
      <w:pPr>
        <w:ind w:left="172" w:hanging="377"/>
      </w:pPr>
      <w:rPr>
        <w:rFonts w:hint="default"/>
        <w:spacing w:val="-4"/>
        <w:w w:val="100"/>
        <w:lang w:val="uk-UA" w:eastAsia="en-US" w:bidi="ar-SA"/>
      </w:rPr>
    </w:lvl>
    <w:lvl w:ilvl="1" w:tplc="D2DE4F8E">
      <w:numFmt w:val="bullet"/>
      <w:lvlText w:val="•"/>
      <w:lvlJc w:val="left"/>
      <w:pPr>
        <w:ind w:left="1156" w:hanging="377"/>
      </w:pPr>
      <w:rPr>
        <w:rFonts w:hint="default"/>
        <w:lang w:val="uk-UA" w:eastAsia="en-US" w:bidi="ar-SA"/>
      </w:rPr>
    </w:lvl>
    <w:lvl w:ilvl="2" w:tplc="91804F10">
      <w:numFmt w:val="bullet"/>
      <w:lvlText w:val="•"/>
      <w:lvlJc w:val="left"/>
      <w:pPr>
        <w:ind w:left="2133" w:hanging="377"/>
      </w:pPr>
      <w:rPr>
        <w:rFonts w:hint="default"/>
        <w:lang w:val="uk-UA" w:eastAsia="en-US" w:bidi="ar-SA"/>
      </w:rPr>
    </w:lvl>
    <w:lvl w:ilvl="3" w:tplc="9780AED2">
      <w:numFmt w:val="bullet"/>
      <w:lvlText w:val="•"/>
      <w:lvlJc w:val="left"/>
      <w:pPr>
        <w:ind w:left="3109" w:hanging="377"/>
      </w:pPr>
      <w:rPr>
        <w:rFonts w:hint="default"/>
        <w:lang w:val="uk-UA" w:eastAsia="en-US" w:bidi="ar-SA"/>
      </w:rPr>
    </w:lvl>
    <w:lvl w:ilvl="4" w:tplc="288CDA5A">
      <w:numFmt w:val="bullet"/>
      <w:lvlText w:val="•"/>
      <w:lvlJc w:val="left"/>
      <w:pPr>
        <w:ind w:left="4086" w:hanging="377"/>
      </w:pPr>
      <w:rPr>
        <w:rFonts w:hint="default"/>
        <w:lang w:val="uk-UA" w:eastAsia="en-US" w:bidi="ar-SA"/>
      </w:rPr>
    </w:lvl>
    <w:lvl w:ilvl="5" w:tplc="33B4CE2E">
      <w:numFmt w:val="bullet"/>
      <w:lvlText w:val="•"/>
      <w:lvlJc w:val="left"/>
      <w:pPr>
        <w:ind w:left="5063" w:hanging="377"/>
      </w:pPr>
      <w:rPr>
        <w:rFonts w:hint="default"/>
        <w:lang w:val="uk-UA" w:eastAsia="en-US" w:bidi="ar-SA"/>
      </w:rPr>
    </w:lvl>
    <w:lvl w:ilvl="6" w:tplc="3FA4DC60">
      <w:numFmt w:val="bullet"/>
      <w:lvlText w:val="•"/>
      <w:lvlJc w:val="left"/>
      <w:pPr>
        <w:ind w:left="6039" w:hanging="377"/>
      </w:pPr>
      <w:rPr>
        <w:rFonts w:hint="default"/>
        <w:lang w:val="uk-UA" w:eastAsia="en-US" w:bidi="ar-SA"/>
      </w:rPr>
    </w:lvl>
    <w:lvl w:ilvl="7" w:tplc="C7E0918C">
      <w:numFmt w:val="bullet"/>
      <w:lvlText w:val="•"/>
      <w:lvlJc w:val="left"/>
      <w:pPr>
        <w:ind w:left="7016" w:hanging="377"/>
      </w:pPr>
      <w:rPr>
        <w:rFonts w:hint="default"/>
        <w:lang w:val="uk-UA" w:eastAsia="en-US" w:bidi="ar-SA"/>
      </w:rPr>
    </w:lvl>
    <w:lvl w:ilvl="8" w:tplc="4BC63A40">
      <w:numFmt w:val="bullet"/>
      <w:lvlText w:val="•"/>
      <w:lvlJc w:val="left"/>
      <w:pPr>
        <w:ind w:left="7993" w:hanging="377"/>
      </w:pPr>
      <w:rPr>
        <w:rFonts w:hint="default"/>
        <w:lang w:val="uk-UA" w:eastAsia="en-US" w:bidi="ar-SA"/>
      </w:rPr>
    </w:lvl>
  </w:abstractNum>
  <w:abstractNum w:abstractNumId="157" w15:restartNumberingAfterBreak="0">
    <w:nsid w:val="41175CE1"/>
    <w:multiLevelType w:val="hybridMultilevel"/>
    <w:tmpl w:val="E13403E6"/>
    <w:lvl w:ilvl="0" w:tplc="E32E0C2E">
      <w:start w:val="1"/>
      <w:numFmt w:val="decimal"/>
      <w:lvlText w:val="%1."/>
      <w:lvlJc w:val="left"/>
      <w:pPr>
        <w:ind w:left="533" w:hanging="361"/>
      </w:pPr>
      <w:rPr>
        <w:rFonts w:ascii="Times New Roman" w:eastAsia="Times New Roman" w:hAnsi="Times New Roman" w:cs="Times New Roman" w:hint="default"/>
        <w:spacing w:val="0"/>
        <w:w w:val="100"/>
        <w:sz w:val="28"/>
        <w:szCs w:val="28"/>
        <w:lang w:val="uk-UA" w:eastAsia="en-US" w:bidi="ar-SA"/>
      </w:rPr>
    </w:lvl>
    <w:lvl w:ilvl="1" w:tplc="95382542">
      <w:numFmt w:val="bullet"/>
      <w:lvlText w:val="•"/>
      <w:lvlJc w:val="left"/>
      <w:pPr>
        <w:ind w:left="1480" w:hanging="361"/>
      </w:pPr>
      <w:rPr>
        <w:rFonts w:hint="default"/>
        <w:lang w:val="uk-UA" w:eastAsia="en-US" w:bidi="ar-SA"/>
      </w:rPr>
    </w:lvl>
    <w:lvl w:ilvl="2" w:tplc="D0CA5B32">
      <w:numFmt w:val="bullet"/>
      <w:lvlText w:val="•"/>
      <w:lvlJc w:val="left"/>
      <w:pPr>
        <w:ind w:left="2421" w:hanging="361"/>
      </w:pPr>
      <w:rPr>
        <w:rFonts w:hint="default"/>
        <w:lang w:val="uk-UA" w:eastAsia="en-US" w:bidi="ar-SA"/>
      </w:rPr>
    </w:lvl>
    <w:lvl w:ilvl="3" w:tplc="FDD45E1C">
      <w:numFmt w:val="bullet"/>
      <w:lvlText w:val="•"/>
      <w:lvlJc w:val="left"/>
      <w:pPr>
        <w:ind w:left="3361" w:hanging="361"/>
      </w:pPr>
      <w:rPr>
        <w:rFonts w:hint="default"/>
        <w:lang w:val="uk-UA" w:eastAsia="en-US" w:bidi="ar-SA"/>
      </w:rPr>
    </w:lvl>
    <w:lvl w:ilvl="4" w:tplc="B90CB2DE">
      <w:numFmt w:val="bullet"/>
      <w:lvlText w:val="•"/>
      <w:lvlJc w:val="left"/>
      <w:pPr>
        <w:ind w:left="4302" w:hanging="361"/>
      </w:pPr>
      <w:rPr>
        <w:rFonts w:hint="default"/>
        <w:lang w:val="uk-UA" w:eastAsia="en-US" w:bidi="ar-SA"/>
      </w:rPr>
    </w:lvl>
    <w:lvl w:ilvl="5" w:tplc="98C4317E">
      <w:numFmt w:val="bullet"/>
      <w:lvlText w:val="•"/>
      <w:lvlJc w:val="left"/>
      <w:pPr>
        <w:ind w:left="5243" w:hanging="361"/>
      </w:pPr>
      <w:rPr>
        <w:rFonts w:hint="default"/>
        <w:lang w:val="uk-UA" w:eastAsia="en-US" w:bidi="ar-SA"/>
      </w:rPr>
    </w:lvl>
    <w:lvl w:ilvl="6" w:tplc="1144ACC2">
      <w:numFmt w:val="bullet"/>
      <w:lvlText w:val="•"/>
      <w:lvlJc w:val="left"/>
      <w:pPr>
        <w:ind w:left="6183" w:hanging="361"/>
      </w:pPr>
      <w:rPr>
        <w:rFonts w:hint="default"/>
        <w:lang w:val="uk-UA" w:eastAsia="en-US" w:bidi="ar-SA"/>
      </w:rPr>
    </w:lvl>
    <w:lvl w:ilvl="7" w:tplc="0D28292C">
      <w:numFmt w:val="bullet"/>
      <w:lvlText w:val="•"/>
      <w:lvlJc w:val="left"/>
      <w:pPr>
        <w:ind w:left="7124" w:hanging="361"/>
      </w:pPr>
      <w:rPr>
        <w:rFonts w:hint="default"/>
        <w:lang w:val="uk-UA" w:eastAsia="en-US" w:bidi="ar-SA"/>
      </w:rPr>
    </w:lvl>
    <w:lvl w:ilvl="8" w:tplc="DB82A19C">
      <w:numFmt w:val="bullet"/>
      <w:lvlText w:val="•"/>
      <w:lvlJc w:val="left"/>
      <w:pPr>
        <w:ind w:left="8065" w:hanging="361"/>
      </w:pPr>
      <w:rPr>
        <w:rFonts w:hint="default"/>
        <w:lang w:val="uk-UA" w:eastAsia="en-US" w:bidi="ar-SA"/>
      </w:rPr>
    </w:lvl>
  </w:abstractNum>
  <w:abstractNum w:abstractNumId="158" w15:restartNumberingAfterBreak="0">
    <w:nsid w:val="415641CA"/>
    <w:multiLevelType w:val="hybridMultilevel"/>
    <w:tmpl w:val="667033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9" w15:restartNumberingAfterBreak="0">
    <w:nsid w:val="42376D80"/>
    <w:multiLevelType w:val="multilevel"/>
    <w:tmpl w:val="05F02CAE"/>
    <w:lvl w:ilvl="0">
      <w:start w:val="1"/>
      <w:numFmt w:val="bullet"/>
      <w:pStyle w:val="a"/>
      <w:lvlText w:val=""/>
      <w:lvlJc w:val="left"/>
      <w:pPr>
        <w:tabs>
          <w:tab w:val="num" w:pos="567"/>
        </w:tabs>
        <w:ind w:left="567" w:hanging="271"/>
      </w:pPr>
      <w:rPr>
        <w:rFonts w:ascii="Wingdings" w:hAnsi="Wingdings" w:hint="default"/>
        <w:color w:val="0000FF"/>
        <w:sz w:val="20"/>
      </w:rPr>
    </w:lvl>
    <w:lvl w:ilvl="1">
      <w:start w:val="1"/>
      <w:numFmt w:val="bullet"/>
      <w:lvlText w:val=""/>
      <w:lvlJc w:val="left"/>
      <w:pPr>
        <w:tabs>
          <w:tab w:val="num" w:pos="1376"/>
        </w:tabs>
        <w:ind w:left="1376" w:hanging="360"/>
      </w:pPr>
      <w:rPr>
        <w:rFonts w:ascii="Wingdings" w:hAnsi="Wingdings" w:hint="default"/>
        <w:sz w:val="20"/>
      </w:rPr>
    </w:lvl>
    <w:lvl w:ilvl="2">
      <w:start w:val="1"/>
      <w:numFmt w:val="bullet"/>
      <w:lvlText w:val=""/>
      <w:lvlJc w:val="left"/>
      <w:pPr>
        <w:tabs>
          <w:tab w:val="num" w:pos="2096"/>
        </w:tabs>
        <w:ind w:left="2096" w:hanging="360"/>
      </w:pPr>
      <w:rPr>
        <w:rFonts w:ascii="Wingdings" w:hAnsi="Wingdings" w:hint="default"/>
        <w:sz w:val="20"/>
      </w:rPr>
    </w:lvl>
    <w:lvl w:ilvl="3">
      <w:start w:val="1"/>
      <w:numFmt w:val="bullet"/>
      <w:lvlText w:val=""/>
      <w:lvlJc w:val="left"/>
      <w:pPr>
        <w:tabs>
          <w:tab w:val="num" w:pos="2816"/>
        </w:tabs>
        <w:ind w:left="2816" w:hanging="360"/>
      </w:pPr>
      <w:rPr>
        <w:rFonts w:ascii="Wingdings" w:hAnsi="Wingdings" w:hint="default"/>
        <w:sz w:val="20"/>
      </w:rPr>
    </w:lvl>
    <w:lvl w:ilvl="4">
      <w:start w:val="1"/>
      <w:numFmt w:val="bullet"/>
      <w:lvlText w:val=""/>
      <w:lvlJc w:val="left"/>
      <w:pPr>
        <w:tabs>
          <w:tab w:val="num" w:pos="3536"/>
        </w:tabs>
        <w:ind w:left="3536" w:hanging="360"/>
      </w:pPr>
      <w:rPr>
        <w:rFonts w:ascii="Wingdings" w:hAnsi="Wingdings" w:hint="default"/>
        <w:sz w:val="20"/>
      </w:rPr>
    </w:lvl>
    <w:lvl w:ilvl="5">
      <w:start w:val="1"/>
      <w:numFmt w:val="bullet"/>
      <w:lvlText w:val=""/>
      <w:lvlJc w:val="left"/>
      <w:pPr>
        <w:tabs>
          <w:tab w:val="num" w:pos="4256"/>
        </w:tabs>
        <w:ind w:left="4256" w:hanging="360"/>
      </w:pPr>
      <w:rPr>
        <w:rFonts w:ascii="Wingdings" w:hAnsi="Wingdings" w:hint="default"/>
        <w:sz w:val="20"/>
      </w:rPr>
    </w:lvl>
    <w:lvl w:ilvl="6">
      <w:start w:val="1"/>
      <w:numFmt w:val="bullet"/>
      <w:lvlText w:val=""/>
      <w:lvlJc w:val="left"/>
      <w:pPr>
        <w:tabs>
          <w:tab w:val="num" w:pos="4976"/>
        </w:tabs>
        <w:ind w:left="4976" w:hanging="360"/>
      </w:pPr>
      <w:rPr>
        <w:rFonts w:ascii="Wingdings" w:hAnsi="Wingdings" w:hint="default"/>
        <w:sz w:val="20"/>
      </w:rPr>
    </w:lvl>
    <w:lvl w:ilvl="7">
      <w:start w:val="1"/>
      <w:numFmt w:val="bullet"/>
      <w:lvlText w:val=""/>
      <w:lvlJc w:val="left"/>
      <w:pPr>
        <w:tabs>
          <w:tab w:val="num" w:pos="5696"/>
        </w:tabs>
        <w:ind w:left="5696" w:hanging="360"/>
      </w:pPr>
      <w:rPr>
        <w:rFonts w:ascii="Wingdings" w:hAnsi="Wingdings" w:hint="default"/>
        <w:sz w:val="20"/>
      </w:rPr>
    </w:lvl>
    <w:lvl w:ilvl="8">
      <w:start w:val="1"/>
      <w:numFmt w:val="bullet"/>
      <w:lvlText w:val=""/>
      <w:lvlJc w:val="left"/>
      <w:pPr>
        <w:tabs>
          <w:tab w:val="num" w:pos="6416"/>
        </w:tabs>
        <w:ind w:left="6416" w:hanging="360"/>
      </w:pPr>
      <w:rPr>
        <w:rFonts w:ascii="Wingdings" w:hAnsi="Wingdings" w:hint="default"/>
        <w:sz w:val="20"/>
      </w:rPr>
    </w:lvl>
  </w:abstractNum>
  <w:abstractNum w:abstractNumId="160" w15:restartNumberingAfterBreak="0">
    <w:nsid w:val="425E561E"/>
    <w:multiLevelType w:val="hybridMultilevel"/>
    <w:tmpl w:val="E684089C"/>
    <w:lvl w:ilvl="0" w:tplc="EB163836">
      <w:start w:val="1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15:restartNumberingAfterBreak="0">
    <w:nsid w:val="42B6138B"/>
    <w:multiLevelType w:val="hybridMultilevel"/>
    <w:tmpl w:val="C576CC4A"/>
    <w:lvl w:ilvl="0" w:tplc="B8E26C2E">
      <w:numFmt w:val="bullet"/>
      <w:lvlText w:val="♦"/>
      <w:lvlJc w:val="left"/>
      <w:pPr>
        <w:ind w:left="956" w:hanging="255"/>
      </w:pPr>
      <w:rPr>
        <w:rFonts w:ascii="Arial" w:eastAsia="Arial" w:hAnsi="Arial" w:cs="Arial" w:hint="default"/>
        <w:b w:val="0"/>
        <w:bCs w:val="0"/>
        <w:i w:val="0"/>
        <w:iCs w:val="0"/>
        <w:spacing w:val="0"/>
        <w:w w:val="108"/>
        <w:sz w:val="20"/>
        <w:szCs w:val="20"/>
        <w:lang w:val="uk-UA" w:eastAsia="en-US" w:bidi="ar-SA"/>
      </w:rPr>
    </w:lvl>
    <w:lvl w:ilvl="1" w:tplc="7B9EFC68">
      <w:numFmt w:val="bullet"/>
      <w:lvlText w:val="•"/>
      <w:lvlJc w:val="left"/>
      <w:pPr>
        <w:ind w:left="1545" w:hanging="255"/>
      </w:pPr>
      <w:rPr>
        <w:rFonts w:hint="default"/>
        <w:lang w:val="uk-UA" w:eastAsia="en-US" w:bidi="ar-SA"/>
      </w:rPr>
    </w:lvl>
    <w:lvl w:ilvl="2" w:tplc="BCDE434E">
      <w:numFmt w:val="bullet"/>
      <w:lvlText w:val="•"/>
      <w:lvlJc w:val="left"/>
      <w:pPr>
        <w:ind w:left="2130" w:hanging="255"/>
      </w:pPr>
      <w:rPr>
        <w:rFonts w:hint="default"/>
        <w:lang w:val="uk-UA" w:eastAsia="en-US" w:bidi="ar-SA"/>
      </w:rPr>
    </w:lvl>
    <w:lvl w:ilvl="3" w:tplc="6B24A3B6">
      <w:numFmt w:val="bullet"/>
      <w:lvlText w:val="•"/>
      <w:lvlJc w:val="left"/>
      <w:pPr>
        <w:ind w:left="2715" w:hanging="255"/>
      </w:pPr>
      <w:rPr>
        <w:rFonts w:hint="default"/>
        <w:lang w:val="uk-UA" w:eastAsia="en-US" w:bidi="ar-SA"/>
      </w:rPr>
    </w:lvl>
    <w:lvl w:ilvl="4" w:tplc="EB4A08D6">
      <w:numFmt w:val="bullet"/>
      <w:lvlText w:val="•"/>
      <w:lvlJc w:val="left"/>
      <w:pPr>
        <w:ind w:left="3300" w:hanging="255"/>
      </w:pPr>
      <w:rPr>
        <w:rFonts w:hint="default"/>
        <w:lang w:val="uk-UA" w:eastAsia="en-US" w:bidi="ar-SA"/>
      </w:rPr>
    </w:lvl>
    <w:lvl w:ilvl="5" w:tplc="773EE604">
      <w:numFmt w:val="bullet"/>
      <w:lvlText w:val="•"/>
      <w:lvlJc w:val="left"/>
      <w:pPr>
        <w:ind w:left="3885" w:hanging="255"/>
      </w:pPr>
      <w:rPr>
        <w:rFonts w:hint="default"/>
        <w:lang w:val="uk-UA" w:eastAsia="en-US" w:bidi="ar-SA"/>
      </w:rPr>
    </w:lvl>
    <w:lvl w:ilvl="6" w:tplc="C05C2088">
      <w:numFmt w:val="bullet"/>
      <w:lvlText w:val="•"/>
      <w:lvlJc w:val="left"/>
      <w:pPr>
        <w:ind w:left="4470" w:hanging="255"/>
      </w:pPr>
      <w:rPr>
        <w:rFonts w:hint="default"/>
        <w:lang w:val="uk-UA" w:eastAsia="en-US" w:bidi="ar-SA"/>
      </w:rPr>
    </w:lvl>
    <w:lvl w:ilvl="7" w:tplc="859C2E82">
      <w:numFmt w:val="bullet"/>
      <w:lvlText w:val="•"/>
      <w:lvlJc w:val="left"/>
      <w:pPr>
        <w:ind w:left="5055" w:hanging="255"/>
      </w:pPr>
      <w:rPr>
        <w:rFonts w:hint="default"/>
        <w:lang w:val="uk-UA" w:eastAsia="en-US" w:bidi="ar-SA"/>
      </w:rPr>
    </w:lvl>
    <w:lvl w:ilvl="8" w:tplc="97005484">
      <w:numFmt w:val="bullet"/>
      <w:lvlText w:val="•"/>
      <w:lvlJc w:val="left"/>
      <w:pPr>
        <w:ind w:left="5640" w:hanging="255"/>
      </w:pPr>
      <w:rPr>
        <w:rFonts w:hint="default"/>
        <w:lang w:val="uk-UA" w:eastAsia="en-US" w:bidi="ar-SA"/>
      </w:rPr>
    </w:lvl>
  </w:abstractNum>
  <w:abstractNum w:abstractNumId="162" w15:restartNumberingAfterBreak="0">
    <w:nsid w:val="42BE4643"/>
    <w:multiLevelType w:val="hybridMultilevel"/>
    <w:tmpl w:val="596CF468"/>
    <w:lvl w:ilvl="0" w:tplc="BEE27B0E">
      <w:start w:val="1"/>
      <w:numFmt w:val="decimal"/>
      <w:lvlText w:val="%1)"/>
      <w:lvlJc w:val="left"/>
      <w:pPr>
        <w:ind w:left="172" w:hanging="293"/>
      </w:pPr>
      <w:rPr>
        <w:rFonts w:ascii="Times New Roman" w:eastAsia="Times New Roman" w:hAnsi="Times New Roman" w:cs="Times New Roman" w:hint="default"/>
        <w:spacing w:val="-14"/>
        <w:w w:val="100"/>
        <w:sz w:val="28"/>
        <w:szCs w:val="28"/>
        <w:lang w:val="uk-UA" w:eastAsia="en-US" w:bidi="ar-SA"/>
      </w:rPr>
    </w:lvl>
    <w:lvl w:ilvl="1" w:tplc="27F43F2C">
      <w:numFmt w:val="bullet"/>
      <w:lvlText w:val="•"/>
      <w:lvlJc w:val="left"/>
      <w:pPr>
        <w:ind w:left="1156" w:hanging="293"/>
      </w:pPr>
      <w:rPr>
        <w:rFonts w:hint="default"/>
        <w:lang w:val="uk-UA" w:eastAsia="en-US" w:bidi="ar-SA"/>
      </w:rPr>
    </w:lvl>
    <w:lvl w:ilvl="2" w:tplc="F0601D54">
      <w:numFmt w:val="bullet"/>
      <w:lvlText w:val="•"/>
      <w:lvlJc w:val="left"/>
      <w:pPr>
        <w:ind w:left="2133" w:hanging="293"/>
      </w:pPr>
      <w:rPr>
        <w:rFonts w:hint="default"/>
        <w:lang w:val="uk-UA" w:eastAsia="en-US" w:bidi="ar-SA"/>
      </w:rPr>
    </w:lvl>
    <w:lvl w:ilvl="3" w:tplc="6CCE78D4">
      <w:numFmt w:val="bullet"/>
      <w:lvlText w:val="•"/>
      <w:lvlJc w:val="left"/>
      <w:pPr>
        <w:ind w:left="3109" w:hanging="293"/>
      </w:pPr>
      <w:rPr>
        <w:rFonts w:hint="default"/>
        <w:lang w:val="uk-UA" w:eastAsia="en-US" w:bidi="ar-SA"/>
      </w:rPr>
    </w:lvl>
    <w:lvl w:ilvl="4" w:tplc="033A13F2">
      <w:numFmt w:val="bullet"/>
      <w:lvlText w:val="•"/>
      <w:lvlJc w:val="left"/>
      <w:pPr>
        <w:ind w:left="4086" w:hanging="293"/>
      </w:pPr>
      <w:rPr>
        <w:rFonts w:hint="default"/>
        <w:lang w:val="uk-UA" w:eastAsia="en-US" w:bidi="ar-SA"/>
      </w:rPr>
    </w:lvl>
    <w:lvl w:ilvl="5" w:tplc="7B1E8E52">
      <w:numFmt w:val="bullet"/>
      <w:lvlText w:val="•"/>
      <w:lvlJc w:val="left"/>
      <w:pPr>
        <w:ind w:left="5063" w:hanging="293"/>
      </w:pPr>
      <w:rPr>
        <w:rFonts w:hint="default"/>
        <w:lang w:val="uk-UA" w:eastAsia="en-US" w:bidi="ar-SA"/>
      </w:rPr>
    </w:lvl>
    <w:lvl w:ilvl="6" w:tplc="6E868132">
      <w:numFmt w:val="bullet"/>
      <w:lvlText w:val="•"/>
      <w:lvlJc w:val="left"/>
      <w:pPr>
        <w:ind w:left="6039" w:hanging="293"/>
      </w:pPr>
      <w:rPr>
        <w:rFonts w:hint="default"/>
        <w:lang w:val="uk-UA" w:eastAsia="en-US" w:bidi="ar-SA"/>
      </w:rPr>
    </w:lvl>
    <w:lvl w:ilvl="7" w:tplc="E7541ED4">
      <w:numFmt w:val="bullet"/>
      <w:lvlText w:val="•"/>
      <w:lvlJc w:val="left"/>
      <w:pPr>
        <w:ind w:left="7016" w:hanging="293"/>
      </w:pPr>
      <w:rPr>
        <w:rFonts w:hint="default"/>
        <w:lang w:val="uk-UA" w:eastAsia="en-US" w:bidi="ar-SA"/>
      </w:rPr>
    </w:lvl>
    <w:lvl w:ilvl="8" w:tplc="227406E6">
      <w:numFmt w:val="bullet"/>
      <w:lvlText w:val="•"/>
      <w:lvlJc w:val="left"/>
      <w:pPr>
        <w:ind w:left="7993" w:hanging="293"/>
      </w:pPr>
      <w:rPr>
        <w:rFonts w:hint="default"/>
        <w:lang w:val="uk-UA" w:eastAsia="en-US" w:bidi="ar-SA"/>
      </w:rPr>
    </w:lvl>
  </w:abstractNum>
  <w:abstractNum w:abstractNumId="163" w15:restartNumberingAfterBreak="0">
    <w:nsid w:val="43932D9B"/>
    <w:multiLevelType w:val="hybridMultilevel"/>
    <w:tmpl w:val="C24085E6"/>
    <w:lvl w:ilvl="0" w:tplc="4EE0430C">
      <w:start w:val="1"/>
      <w:numFmt w:val="decimal"/>
      <w:lvlText w:val="%1."/>
      <w:lvlJc w:val="left"/>
      <w:pPr>
        <w:ind w:left="172" w:hanging="291"/>
      </w:pPr>
      <w:rPr>
        <w:rFonts w:ascii="Times New Roman" w:eastAsia="Times New Roman" w:hAnsi="Times New Roman" w:cs="Times New Roman" w:hint="default"/>
        <w:w w:val="100"/>
        <w:sz w:val="28"/>
        <w:szCs w:val="28"/>
        <w:lang w:val="uk-UA" w:eastAsia="en-US" w:bidi="ar-SA"/>
      </w:rPr>
    </w:lvl>
    <w:lvl w:ilvl="1" w:tplc="9C68EE6E">
      <w:numFmt w:val="bullet"/>
      <w:lvlText w:val="•"/>
      <w:lvlJc w:val="left"/>
      <w:pPr>
        <w:ind w:left="1156" w:hanging="291"/>
      </w:pPr>
      <w:rPr>
        <w:rFonts w:hint="default"/>
        <w:lang w:val="uk-UA" w:eastAsia="en-US" w:bidi="ar-SA"/>
      </w:rPr>
    </w:lvl>
    <w:lvl w:ilvl="2" w:tplc="8946AC2A">
      <w:numFmt w:val="bullet"/>
      <w:lvlText w:val="•"/>
      <w:lvlJc w:val="left"/>
      <w:pPr>
        <w:ind w:left="2133" w:hanging="291"/>
      </w:pPr>
      <w:rPr>
        <w:rFonts w:hint="default"/>
        <w:lang w:val="uk-UA" w:eastAsia="en-US" w:bidi="ar-SA"/>
      </w:rPr>
    </w:lvl>
    <w:lvl w:ilvl="3" w:tplc="4B64AB4E">
      <w:numFmt w:val="bullet"/>
      <w:lvlText w:val="•"/>
      <w:lvlJc w:val="left"/>
      <w:pPr>
        <w:ind w:left="3109" w:hanging="291"/>
      </w:pPr>
      <w:rPr>
        <w:rFonts w:hint="default"/>
        <w:lang w:val="uk-UA" w:eastAsia="en-US" w:bidi="ar-SA"/>
      </w:rPr>
    </w:lvl>
    <w:lvl w:ilvl="4" w:tplc="3ABA73AC">
      <w:numFmt w:val="bullet"/>
      <w:lvlText w:val="•"/>
      <w:lvlJc w:val="left"/>
      <w:pPr>
        <w:ind w:left="4086" w:hanging="291"/>
      </w:pPr>
      <w:rPr>
        <w:rFonts w:hint="default"/>
        <w:lang w:val="uk-UA" w:eastAsia="en-US" w:bidi="ar-SA"/>
      </w:rPr>
    </w:lvl>
    <w:lvl w:ilvl="5" w:tplc="249000DA">
      <w:numFmt w:val="bullet"/>
      <w:lvlText w:val="•"/>
      <w:lvlJc w:val="left"/>
      <w:pPr>
        <w:ind w:left="5063" w:hanging="291"/>
      </w:pPr>
      <w:rPr>
        <w:rFonts w:hint="default"/>
        <w:lang w:val="uk-UA" w:eastAsia="en-US" w:bidi="ar-SA"/>
      </w:rPr>
    </w:lvl>
    <w:lvl w:ilvl="6" w:tplc="EF5AEE12">
      <w:numFmt w:val="bullet"/>
      <w:lvlText w:val="•"/>
      <w:lvlJc w:val="left"/>
      <w:pPr>
        <w:ind w:left="6039" w:hanging="291"/>
      </w:pPr>
      <w:rPr>
        <w:rFonts w:hint="default"/>
        <w:lang w:val="uk-UA" w:eastAsia="en-US" w:bidi="ar-SA"/>
      </w:rPr>
    </w:lvl>
    <w:lvl w:ilvl="7" w:tplc="B13A7C5A">
      <w:numFmt w:val="bullet"/>
      <w:lvlText w:val="•"/>
      <w:lvlJc w:val="left"/>
      <w:pPr>
        <w:ind w:left="7016" w:hanging="291"/>
      </w:pPr>
      <w:rPr>
        <w:rFonts w:hint="default"/>
        <w:lang w:val="uk-UA" w:eastAsia="en-US" w:bidi="ar-SA"/>
      </w:rPr>
    </w:lvl>
    <w:lvl w:ilvl="8" w:tplc="F7C86548">
      <w:numFmt w:val="bullet"/>
      <w:lvlText w:val="•"/>
      <w:lvlJc w:val="left"/>
      <w:pPr>
        <w:ind w:left="7993" w:hanging="291"/>
      </w:pPr>
      <w:rPr>
        <w:rFonts w:hint="default"/>
        <w:lang w:val="uk-UA" w:eastAsia="en-US" w:bidi="ar-SA"/>
      </w:rPr>
    </w:lvl>
  </w:abstractNum>
  <w:abstractNum w:abstractNumId="164" w15:restartNumberingAfterBreak="0">
    <w:nsid w:val="441F0A5F"/>
    <w:multiLevelType w:val="hybridMultilevel"/>
    <w:tmpl w:val="1B1A38A4"/>
    <w:lvl w:ilvl="0" w:tplc="4CE07DB4">
      <w:numFmt w:val="bullet"/>
      <w:lvlText w:val=""/>
      <w:lvlJc w:val="left"/>
      <w:pPr>
        <w:ind w:left="1733" w:hanging="360"/>
      </w:pPr>
      <w:rPr>
        <w:rFonts w:ascii="Symbol" w:eastAsia="Symbol" w:hAnsi="Symbol" w:cs="Symbol" w:hint="default"/>
        <w:w w:val="100"/>
        <w:sz w:val="28"/>
        <w:szCs w:val="28"/>
        <w:lang w:val="uk-UA" w:eastAsia="en-US" w:bidi="ar-SA"/>
      </w:rPr>
    </w:lvl>
    <w:lvl w:ilvl="1" w:tplc="0192A0D8">
      <w:numFmt w:val="bullet"/>
      <w:lvlText w:val="•"/>
      <w:lvlJc w:val="left"/>
      <w:pPr>
        <w:ind w:left="2560" w:hanging="360"/>
      </w:pPr>
      <w:rPr>
        <w:rFonts w:hint="default"/>
        <w:lang w:val="uk-UA" w:eastAsia="en-US" w:bidi="ar-SA"/>
      </w:rPr>
    </w:lvl>
    <w:lvl w:ilvl="2" w:tplc="0896D814">
      <w:numFmt w:val="bullet"/>
      <w:lvlText w:val="•"/>
      <w:lvlJc w:val="left"/>
      <w:pPr>
        <w:ind w:left="3381" w:hanging="360"/>
      </w:pPr>
      <w:rPr>
        <w:rFonts w:hint="default"/>
        <w:lang w:val="uk-UA" w:eastAsia="en-US" w:bidi="ar-SA"/>
      </w:rPr>
    </w:lvl>
    <w:lvl w:ilvl="3" w:tplc="33AE1F36">
      <w:numFmt w:val="bullet"/>
      <w:lvlText w:val="•"/>
      <w:lvlJc w:val="left"/>
      <w:pPr>
        <w:ind w:left="4201" w:hanging="360"/>
      </w:pPr>
      <w:rPr>
        <w:rFonts w:hint="default"/>
        <w:lang w:val="uk-UA" w:eastAsia="en-US" w:bidi="ar-SA"/>
      </w:rPr>
    </w:lvl>
    <w:lvl w:ilvl="4" w:tplc="B920A05E">
      <w:numFmt w:val="bullet"/>
      <w:lvlText w:val="•"/>
      <w:lvlJc w:val="left"/>
      <w:pPr>
        <w:ind w:left="5022" w:hanging="360"/>
      </w:pPr>
      <w:rPr>
        <w:rFonts w:hint="default"/>
        <w:lang w:val="uk-UA" w:eastAsia="en-US" w:bidi="ar-SA"/>
      </w:rPr>
    </w:lvl>
    <w:lvl w:ilvl="5" w:tplc="E05CC67C">
      <w:numFmt w:val="bullet"/>
      <w:lvlText w:val="•"/>
      <w:lvlJc w:val="left"/>
      <w:pPr>
        <w:ind w:left="5843" w:hanging="360"/>
      </w:pPr>
      <w:rPr>
        <w:rFonts w:hint="default"/>
        <w:lang w:val="uk-UA" w:eastAsia="en-US" w:bidi="ar-SA"/>
      </w:rPr>
    </w:lvl>
    <w:lvl w:ilvl="6" w:tplc="26CCA9B6">
      <w:numFmt w:val="bullet"/>
      <w:lvlText w:val="•"/>
      <w:lvlJc w:val="left"/>
      <w:pPr>
        <w:ind w:left="6663" w:hanging="360"/>
      </w:pPr>
      <w:rPr>
        <w:rFonts w:hint="default"/>
        <w:lang w:val="uk-UA" w:eastAsia="en-US" w:bidi="ar-SA"/>
      </w:rPr>
    </w:lvl>
    <w:lvl w:ilvl="7" w:tplc="473E6720">
      <w:numFmt w:val="bullet"/>
      <w:lvlText w:val="•"/>
      <w:lvlJc w:val="left"/>
      <w:pPr>
        <w:ind w:left="7484" w:hanging="360"/>
      </w:pPr>
      <w:rPr>
        <w:rFonts w:hint="default"/>
        <w:lang w:val="uk-UA" w:eastAsia="en-US" w:bidi="ar-SA"/>
      </w:rPr>
    </w:lvl>
    <w:lvl w:ilvl="8" w:tplc="90E2BE06">
      <w:numFmt w:val="bullet"/>
      <w:lvlText w:val="•"/>
      <w:lvlJc w:val="left"/>
      <w:pPr>
        <w:ind w:left="8305" w:hanging="360"/>
      </w:pPr>
      <w:rPr>
        <w:rFonts w:hint="default"/>
        <w:lang w:val="uk-UA" w:eastAsia="en-US" w:bidi="ar-SA"/>
      </w:rPr>
    </w:lvl>
  </w:abstractNum>
  <w:abstractNum w:abstractNumId="165" w15:restartNumberingAfterBreak="0">
    <w:nsid w:val="448855AE"/>
    <w:multiLevelType w:val="hybridMultilevel"/>
    <w:tmpl w:val="77509CA8"/>
    <w:lvl w:ilvl="0" w:tplc="6F6CF598">
      <w:numFmt w:val="bullet"/>
      <w:lvlText w:val=""/>
      <w:lvlJc w:val="left"/>
      <w:pPr>
        <w:ind w:left="1073" w:hanging="360"/>
      </w:pPr>
      <w:rPr>
        <w:rFonts w:ascii="Symbol" w:eastAsia="Symbol" w:hAnsi="Symbol" w:cs="Symbol" w:hint="default"/>
        <w:w w:val="100"/>
        <w:sz w:val="28"/>
        <w:szCs w:val="28"/>
        <w:lang w:val="uk-UA" w:eastAsia="en-US" w:bidi="ar-SA"/>
      </w:rPr>
    </w:lvl>
    <w:lvl w:ilvl="1" w:tplc="82149EE6">
      <w:numFmt w:val="bullet"/>
      <w:lvlText w:val="•"/>
      <w:lvlJc w:val="left"/>
      <w:pPr>
        <w:ind w:left="1966" w:hanging="360"/>
      </w:pPr>
      <w:rPr>
        <w:rFonts w:hint="default"/>
        <w:lang w:val="uk-UA" w:eastAsia="en-US" w:bidi="ar-SA"/>
      </w:rPr>
    </w:lvl>
    <w:lvl w:ilvl="2" w:tplc="4DD2C226">
      <w:numFmt w:val="bullet"/>
      <w:lvlText w:val="•"/>
      <w:lvlJc w:val="left"/>
      <w:pPr>
        <w:ind w:left="2853" w:hanging="360"/>
      </w:pPr>
      <w:rPr>
        <w:rFonts w:hint="default"/>
        <w:lang w:val="uk-UA" w:eastAsia="en-US" w:bidi="ar-SA"/>
      </w:rPr>
    </w:lvl>
    <w:lvl w:ilvl="3" w:tplc="DCB46D4E">
      <w:numFmt w:val="bullet"/>
      <w:lvlText w:val="•"/>
      <w:lvlJc w:val="left"/>
      <w:pPr>
        <w:ind w:left="3739" w:hanging="360"/>
      </w:pPr>
      <w:rPr>
        <w:rFonts w:hint="default"/>
        <w:lang w:val="uk-UA" w:eastAsia="en-US" w:bidi="ar-SA"/>
      </w:rPr>
    </w:lvl>
    <w:lvl w:ilvl="4" w:tplc="C88C19D4">
      <w:numFmt w:val="bullet"/>
      <w:lvlText w:val="•"/>
      <w:lvlJc w:val="left"/>
      <w:pPr>
        <w:ind w:left="4626" w:hanging="360"/>
      </w:pPr>
      <w:rPr>
        <w:rFonts w:hint="default"/>
        <w:lang w:val="uk-UA" w:eastAsia="en-US" w:bidi="ar-SA"/>
      </w:rPr>
    </w:lvl>
    <w:lvl w:ilvl="5" w:tplc="26528B34">
      <w:numFmt w:val="bullet"/>
      <w:lvlText w:val="•"/>
      <w:lvlJc w:val="left"/>
      <w:pPr>
        <w:ind w:left="5513" w:hanging="360"/>
      </w:pPr>
      <w:rPr>
        <w:rFonts w:hint="default"/>
        <w:lang w:val="uk-UA" w:eastAsia="en-US" w:bidi="ar-SA"/>
      </w:rPr>
    </w:lvl>
    <w:lvl w:ilvl="6" w:tplc="B61012EC">
      <w:numFmt w:val="bullet"/>
      <w:lvlText w:val="•"/>
      <w:lvlJc w:val="left"/>
      <w:pPr>
        <w:ind w:left="6399" w:hanging="360"/>
      </w:pPr>
      <w:rPr>
        <w:rFonts w:hint="default"/>
        <w:lang w:val="uk-UA" w:eastAsia="en-US" w:bidi="ar-SA"/>
      </w:rPr>
    </w:lvl>
    <w:lvl w:ilvl="7" w:tplc="43F699B0">
      <w:numFmt w:val="bullet"/>
      <w:lvlText w:val="•"/>
      <w:lvlJc w:val="left"/>
      <w:pPr>
        <w:ind w:left="7286" w:hanging="360"/>
      </w:pPr>
      <w:rPr>
        <w:rFonts w:hint="default"/>
        <w:lang w:val="uk-UA" w:eastAsia="en-US" w:bidi="ar-SA"/>
      </w:rPr>
    </w:lvl>
    <w:lvl w:ilvl="8" w:tplc="736A2808">
      <w:numFmt w:val="bullet"/>
      <w:lvlText w:val="•"/>
      <w:lvlJc w:val="left"/>
      <w:pPr>
        <w:ind w:left="8173" w:hanging="360"/>
      </w:pPr>
      <w:rPr>
        <w:rFonts w:hint="default"/>
        <w:lang w:val="uk-UA" w:eastAsia="en-US" w:bidi="ar-SA"/>
      </w:rPr>
    </w:lvl>
  </w:abstractNum>
  <w:abstractNum w:abstractNumId="166" w15:restartNumberingAfterBreak="0">
    <w:nsid w:val="44CF741E"/>
    <w:multiLevelType w:val="hybridMultilevel"/>
    <w:tmpl w:val="EC763390"/>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15:restartNumberingAfterBreak="0">
    <w:nsid w:val="451756D7"/>
    <w:multiLevelType w:val="hybridMultilevel"/>
    <w:tmpl w:val="5A4EB70A"/>
    <w:lvl w:ilvl="0" w:tplc="71400F1E">
      <w:numFmt w:val="bullet"/>
      <w:lvlText w:val=""/>
      <w:lvlJc w:val="left"/>
      <w:pPr>
        <w:ind w:left="1733" w:hanging="360"/>
      </w:pPr>
      <w:rPr>
        <w:rFonts w:ascii="Symbol" w:eastAsia="Symbol" w:hAnsi="Symbol" w:cs="Symbol" w:hint="default"/>
        <w:b w:val="0"/>
        <w:bCs w:val="0"/>
        <w:i w:val="0"/>
        <w:iCs w:val="0"/>
        <w:spacing w:val="0"/>
        <w:w w:val="100"/>
        <w:sz w:val="28"/>
        <w:szCs w:val="28"/>
        <w:lang w:val="uk-UA" w:eastAsia="en-US" w:bidi="ar-SA"/>
      </w:rPr>
    </w:lvl>
    <w:lvl w:ilvl="1" w:tplc="7720ACC4">
      <w:numFmt w:val="bullet"/>
      <w:lvlText w:val="•"/>
      <w:lvlJc w:val="left"/>
      <w:pPr>
        <w:ind w:left="2560" w:hanging="360"/>
      </w:pPr>
      <w:rPr>
        <w:rFonts w:hint="default"/>
        <w:lang w:val="uk-UA" w:eastAsia="en-US" w:bidi="ar-SA"/>
      </w:rPr>
    </w:lvl>
    <w:lvl w:ilvl="2" w:tplc="51823E86">
      <w:numFmt w:val="bullet"/>
      <w:lvlText w:val="•"/>
      <w:lvlJc w:val="left"/>
      <w:pPr>
        <w:ind w:left="3381" w:hanging="360"/>
      </w:pPr>
      <w:rPr>
        <w:rFonts w:hint="default"/>
        <w:lang w:val="uk-UA" w:eastAsia="en-US" w:bidi="ar-SA"/>
      </w:rPr>
    </w:lvl>
    <w:lvl w:ilvl="3" w:tplc="201C2EC0">
      <w:numFmt w:val="bullet"/>
      <w:lvlText w:val="•"/>
      <w:lvlJc w:val="left"/>
      <w:pPr>
        <w:ind w:left="4201" w:hanging="360"/>
      </w:pPr>
      <w:rPr>
        <w:rFonts w:hint="default"/>
        <w:lang w:val="uk-UA" w:eastAsia="en-US" w:bidi="ar-SA"/>
      </w:rPr>
    </w:lvl>
    <w:lvl w:ilvl="4" w:tplc="077442B6">
      <w:numFmt w:val="bullet"/>
      <w:lvlText w:val="•"/>
      <w:lvlJc w:val="left"/>
      <w:pPr>
        <w:ind w:left="5022" w:hanging="360"/>
      </w:pPr>
      <w:rPr>
        <w:rFonts w:hint="default"/>
        <w:lang w:val="uk-UA" w:eastAsia="en-US" w:bidi="ar-SA"/>
      </w:rPr>
    </w:lvl>
    <w:lvl w:ilvl="5" w:tplc="C6B49008">
      <w:numFmt w:val="bullet"/>
      <w:lvlText w:val="•"/>
      <w:lvlJc w:val="left"/>
      <w:pPr>
        <w:ind w:left="5843" w:hanging="360"/>
      </w:pPr>
      <w:rPr>
        <w:rFonts w:hint="default"/>
        <w:lang w:val="uk-UA" w:eastAsia="en-US" w:bidi="ar-SA"/>
      </w:rPr>
    </w:lvl>
    <w:lvl w:ilvl="6" w:tplc="28D038B6">
      <w:numFmt w:val="bullet"/>
      <w:lvlText w:val="•"/>
      <w:lvlJc w:val="left"/>
      <w:pPr>
        <w:ind w:left="6663" w:hanging="360"/>
      </w:pPr>
      <w:rPr>
        <w:rFonts w:hint="default"/>
        <w:lang w:val="uk-UA" w:eastAsia="en-US" w:bidi="ar-SA"/>
      </w:rPr>
    </w:lvl>
    <w:lvl w:ilvl="7" w:tplc="F9DAD488">
      <w:numFmt w:val="bullet"/>
      <w:lvlText w:val="•"/>
      <w:lvlJc w:val="left"/>
      <w:pPr>
        <w:ind w:left="7484" w:hanging="360"/>
      </w:pPr>
      <w:rPr>
        <w:rFonts w:hint="default"/>
        <w:lang w:val="uk-UA" w:eastAsia="en-US" w:bidi="ar-SA"/>
      </w:rPr>
    </w:lvl>
    <w:lvl w:ilvl="8" w:tplc="23F6D6D6">
      <w:numFmt w:val="bullet"/>
      <w:lvlText w:val="•"/>
      <w:lvlJc w:val="left"/>
      <w:pPr>
        <w:ind w:left="8305" w:hanging="360"/>
      </w:pPr>
      <w:rPr>
        <w:rFonts w:hint="default"/>
        <w:lang w:val="uk-UA" w:eastAsia="en-US" w:bidi="ar-SA"/>
      </w:rPr>
    </w:lvl>
  </w:abstractNum>
  <w:abstractNum w:abstractNumId="168" w15:restartNumberingAfterBreak="0">
    <w:nsid w:val="456D3946"/>
    <w:multiLevelType w:val="hybridMultilevel"/>
    <w:tmpl w:val="BF3C0044"/>
    <w:lvl w:ilvl="0" w:tplc="EB163836">
      <w:start w:val="1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15:restartNumberingAfterBreak="0">
    <w:nsid w:val="45E7616C"/>
    <w:multiLevelType w:val="hybridMultilevel"/>
    <w:tmpl w:val="53880FE0"/>
    <w:lvl w:ilvl="0" w:tplc="5AD40E74">
      <w:start w:val="1"/>
      <w:numFmt w:val="decimal"/>
      <w:lvlText w:val="%1."/>
      <w:lvlJc w:val="left"/>
      <w:pPr>
        <w:ind w:left="172" w:hanging="320"/>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EDA699B6">
      <w:numFmt w:val="bullet"/>
      <w:lvlText w:val="•"/>
      <w:lvlJc w:val="left"/>
      <w:pPr>
        <w:ind w:left="1156" w:hanging="320"/>
      </w:pPr>
      <w:rPr>
        <w:rFonts w:hint="default"/>
        <w:lang w:val="uk-UA" w:eastAsia="en-US" w:bidi="ar-SA"/>
      </w:rPr>
    </w:lvl>
    <w:lvl w:ilvl="2" w:tplc="879E5E40">
      <w:numFmt w:val="bullet"/>
      <w:lvlText w:val="•"/>
      <w:lvlJc w:val="left"/>
      <w:pPr>
        <w:ind w:left="2133" w:hanging="320"/>
      </w:pPr>
      <w:rPr>
        <w:rFonts w:hint="default"/>
        <w:lang w:val="uk-UA" w:eastAsia="en-US" w:bidi="ar-SA"/>
      </w:rPr>
    </w:lvl>
    <w:lvl w:ilvl="3" w:tplc="24728598">
      <w:numFmt w:val="bullet"/>
      <w:lvlText w:val="•"/>
      <w:lvlJc w:val="left"/>
      <w:pPr>
        <w:ind w:left="3109" w:hanging="320"/>
      </w:pPr>
      <w:rPr>
        <w:rFonts w:hint="default"/>
        <w:lang w:val="uk-UA" w:eastAsia="en-US" w:bidi="ar-SA"/>
      </w:rPr>
    </w:lvl>
    <w:lvl w:ilvl="4" w:tplc="B602F95C">
      <w:numFmt w:val="bullet"/>
      <w:lvlText w:val="•"/>
      <w:lvlJc w:val="left"/>
      <w:pPr>
        <w:ind w:left="4086" w:hanging="320"/>
      </w:pPr>
      <w:rPr>
        <w:rFonts w:hint="default"/>
        <w:lang w:val="uk-UA" w:eastAsia="en-US" w:bidi="ar-SA"/>
      </w:rPr>
    </w:lvl>
    <w:lvl w:ilvl="5" w:tplc="F7CE5A74">
      <w:numFmt w:val="bullet"/>
      <w:lvlText w:val="•"/>
      <w:lvlJc w:val="left"/>
      <w:pPr>
        <w:ind w:left="5063" w:hanging="320"/>
      </w:pPr>
      <w:rPr>
        <w:rFonts w:hint="default"/>
        <w:lang w:val="uk-UA" w:eastAsia="en-US" w:bidi="ar-SA"/>
      </w:rPr>
    </w:lvl>
    <w:lvl w:ilvl="6" w:tplc="A04C2F1C">
      <w:numFmt w:val="bullet"/>
      <w:lvlText w:val="•"/>
      <w:lvlJc w:val="left"/>
      <w:pPr>
        <w:ind w:left="6039" w:hanging="320"/>
      </w:pPr>
      <w:rPr>
        <w:rFonts w:hint="default"/>
        <w:lang w:val="uk-UA" w:eastAsia="en-US" w:bidi="ar-SA"/>
      </w:rPr>
    </w:lvl>
    <w:lvl w:ilvl="7" w:tplc="98B03158">
      <w:numFmt w:val="bullet"/>
      <w:lvlText w:val="•"/>
      <w:lvlJc w:val="left"/>
      <w:pPr>
        <w:ind w:left="7016" w:hanging="320"/>
      </w:pPr>
      <w:rPr>
        <w:rFonts w:hint="default"/>
        <w:lang w:val="uk-UA" w:eastAsia="en-US" w:bidi="ar-SA"/>
      </w:rPr>
    </w:lvl>
    <w:lvl w:ilvl="8" w:tplc="8048E9B2">
      <w:numFmt w:val="bullet"/>
      <w:lvlText w:val="•"/>
      <w:lvlJc w:val="left"/>
      <w:pPr>
        <w:ind w:left="7993" w:hanging="320"/>
      </w:pPr>
      <w:rPr>
        <w:rFonts w:hint="default"/>
        <w:lang w:val="uk-UA" w:eastAsia="en-US" w:bidi="ar-SA"/>
      </w:rPr>
    </w:lvl>
  </w:abstractNum>
  <w:abstractNum w:abstractNumId="170" w15:restartNumberingAfterBreak="0">
    <w:nsid w:val="469B76E4"/>
    <w:multiLevelType w:val="hybridMultilevel"/>
    <w:tmpl w:val="26FCDE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1" w15:restartNumberingAfterBreak="0">
    <w:nsid w:val="470541DD"/>
    <w:multiLevelType w:val="hybridMultilevel"/>
    <w:tmpl w:val="0DA2809C"/>
    <w:lvl w:ilvl="0" w:tplc="61FEC178">
      <w:start w:val="1"/>
      <w:numFmt w:val="decimal"/>
      <w:lvlText w:val="%1."/>
      <w:lvlJc w:val="left"/>
      <w:pPr>
        <w:ind w:left="893" w:hanging="360"/>
      </w:pPr>
      <w:rPr>
        <w:rFonts w:ascii="Times New Roman" w:eastAsia="Times New Roman" w:hAnsi="Times New Roman" w:cs="Times New Roman" w:hint="default"/>
        <w:spacing w:val="0"/>
        <w:w w:val="100"/>
        <w:sz w:val="28"/>
        <w:szCs w:val="28"/>
        <w:lang w:val="uk-UA" w:eastAsia="en-US" w:bidi="ar-SA"/>
      </w:rPr>
    </w:lvl>
    <w:lvl w:ilvl="1" w:tplc="BE8C8E18">
      <w:numFmt w:val="bullet"/>
      <w:lvlText w:val=""/>
      <w:lvlJc w:val="left"/>
      <w:pPr>
        <w:ind w:left="1253" w:hanging="360"/>
      </w:pPr>
      <w:rPr>
        <w:rFonts w:ascii="Symbol" w:eastAsia="Symbol" w:hAnsi="Symbol" w:cs="Symbol" w:hint="default"/>
        <w:w w:val="100"/>
        <w:sz w:val="28"/>
        <w:szCs w:val="28"/>
        <w:lang w:val="uk-UA" w:eastAsia="en-US" w:bidi="ar-SA"/>
      </w:rPr>
    </w:lvl>
    <w:lvl w:ilvl="2" w:tplc="D444BDA8">
      <w:numFmt w:val="bullet"/>
      <w:lvlText w:val="•"/>
      <w:lvlJc w:val="left"/>
      <w:pPr>
        <w:ind w:left="2225" w:hanging="360"/>
      </w:pPr>
      <w:rPr>
        <w:rFonts w:hint="default"/>
        <w:lang w:val="uk-UA" w:eastAsia="en-US" w:bidi="ar-SA"/>
      </w:rPr>
    </w:lvl>
    <w:lvl w:ilvl="3" w:tplc="5CC08428">
      <w:numFmt w:val="bullet"/>
      <w:lvlText w:val="•"/>
      <w:lvlJc w:val="left"/>
      <w:pPr>
        <w:ind w:left="3190" w:hanging="360"/>
      </w:pPr>
      <w:rPr>
        <w:rFonts w:hint="default"/>
        <w:lang w:val="uk-UA" w:eastAsia="en-US" w:bidi="ar-SA"/>
      </w:rPr>
    </w:lvl>
    <w:lvl w:ilvl="4" w:tplc="666C953A">
      <w:numFmt w:val="bullet"/>
      <w:lvlText w:val="•"/>
      <w:lvlJc w:val="left"/>
      <w:pPr>
        <w:ind w:left="4155" w:hanging="360"/>
      </w:pPr>
      <w:rPr>
        <w:rFonts w:hint="default"/>
        <w:lang w:val="uk-UA" w:eastAsia="en-US" w:bidi="ar-SA"/>
      </w:rPr>
    </w:lvl>
    <w:lvl w:ilvl="5" w:tplc="5AE8DD04">
      <w:numFmt w:val="bullet"/>
      <w:lvlText w:val="•"/>
      <w:lvlJc w:val="left"/>
      <w:pPr>
        <w:ind w:left="5120" w:hanging="360"/>
      </w:pPr>
      <w:rPr>
        <w:rFonts w:hint="default"/>
        <w:lang w:val="uk-UA" w:eastAsia="en-US" w:bidi="ar-SA"/>
      </w:rPr>
    </w:lvl>
    <w:lvl w:ilvl="6" w:tplc="6D32B7BC">
      <w:numFmt w:val="bullet"/>
      <w:lvlText w:val="•"/>
      <w:lvlJc w:val="left"/>
      <w:pPr>
        <w:ind w:left="6085" w:hanging="360"/>
      </w:pPr>
      <w:rPr>
        <w:rFonts w:hint="default"/>
        <w:lang w:val="uk-UA" w:eastAsia="en-US" w:bidi="ar-SA"/>
      </w:rPr>
    </w:lvl>
    <w:lvl w:ilvl="7" w:tplc="4992DAAE">
      <w:numFmt w:val="bullet"/>
      <w:lvlText w:val="•"/>
      <w:lvlJc w:val="left"/>
      <w:pPr>
        <w:ind w:left="7050" w:hanging="360"/>
      </w:pPr>
      <w:rPr>
        <w:rFonts w:hint="default"/>
        <w:lang w:val="uk-UA" w:eastAsia="en-US" w:bidi="ar-SA"/>
      </w:rPr>
    </w:lvl>
    <w:lvl w:ilvl="8" w:tplc="D75A29D8">
      <w:numFmt w:val="bullet"/>
      <w:lvlText w:val="•"/>
      <w:lvlJc w:val="left"/>
      <w:pPr>
        <w:ind w:left="8016" w:hanging="360"/>
      </w:pPr>
      <w:rPr>
        <w:rFonts w:hint="default"/>
        <w:lang w:val="uk-UA" w:eastAsia="en-US" w:bidi="ar-SA"/>
      </w:rPr>
    </w:lvl>
  </w:abstractNum>
  <w:abstractNum w:abstractNumId="172" w15:restartNumberingAfterBreak="0">
    <w:nsid w:val="4708400A"/>
    <w:multiLevelType w:val="hybridMultilevel"/>
    <w:tmpl w:val="3F0C3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47444C36"/>
    <w:multiLevelType w:val="hybridMultilevel"/>
    <w:tmpl w:val="CF6AAD2A"/>
    <w:lvl w:ilvl="0" w:tplc="EB163836">
      <w:start w:val="14"/>
      <w:numFmt w:val="bullet"/>
      <w:lvlText w:val="–"/>
      <w:lvlJc w:val="left"/>
      <w:pPr>
        <w:ind w:left="2138" w:hanging="360"/>
      </w:pPr>
      <w:rPr>
        <w:rFonts w:ascii="Times New Roman" w:eastAsia="Calibri" w:hAnsi="Times New Roman" w:cs="Times New Roman"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74" w15:restartNumberingAfterBreak="0">
    <w:nsid w:val="474C752B"/>
    <w:multiLevelType w:val="hybridMultilevel"/>
    <w:tmpl w:val="7F2E8914"/>
    <w:lvl w:ilvl="0" w:tplc="37C84F88">
      <w:start w:val="1"/>
      <w:numFmt w:val="decimal"/>
      <w:lvlText w:val="%1)"/>
      <w:lvlJc w:val="left"/>
      <w:pPr>
        <w:ind w:left="172" w:hanging="296"/>
      </w:pPr>
      <w:rPr>
        <w:rFonts w:ascii="Times New Roman" w:eastAsia="Times New Roman" w:hAnsi="Times New Roman" w:cs="Times New Roman" w:hint="default"/>
        <w:b w:val="0"/>
        <w:bCs w:val="0"/>
        <w:i w:val="0"/>
        <w:iCs w:val="0"/>
        <w:spacing w:val="-11"/>
        <w:w w:val="100"/>
        <w:sz w:val="28"/>
        <w:szCs w:val="28"/>
        <w:lang w:val="uk-UA" w:eastAsia="en-US" w:bidi="ar-SA"/>
      </w:rPr>
    </w:lvl>
    <w:lvl w:ilvl="1" w:tplc="8ADCAE36">
      <w:numFmt w:val="bullet"/>
      <w:lvlText w:val="•"/>
      <w:lvlJc w:val="left"/>
      <w:pPr>
        <w:ind w:left="1156" w:hanging="296"/>
      </w:pPr>
      <w:rPr>
        <w:rFonts w:hint="default"/>
        <w:lang w:val="uk-UA" w:eastAsia="en-US" w:bidi="ar-SA"/>
      </w:rPr>
    </w:lvl>
    <w:lvl w:ilvl="2" w:tplc="EAF0B108">
      <w:numFmt w:val="bullet"/>
      <w:lvlText w:val="•"/>
      <w:lvlJc w:val="left"/>
      <w:pPr>
        <w:ind w:left="2133" w:hanging="296"/>
      </w:pPr>
      <w:rPr>
        <w:rFonts w:hint="default"/>
        <w:lang w:val="uk-UA" w:eastAsia="en-US" w:bidi="ar-SA"/>
      </w:rPr>
    </w:lvl>
    <w:lvl w:ilvl="3" w:tplc="26B65B5E">
      <w:numFmt w:val="bullet"/>
      <w:lvlText w:val="•"/>
      <w:lvlJc w:val="left"/>
      <w:pPr>
        <w:ind w:left="3109" w:hanging="296"/>
      </w:pPr>
      <w:rPr>
        <w:rFonts w:hint="default"/>
        <w:lang w:val="uk-UA" w:eastAsia="en-US" w:bidi="ar-SA"/>
      </w:rPr>
    </w:lvl>
    <w:lvl w:ilvl="4" w:tplc="BC929BD2">
      <w:numFmt w:val="bullet"/>
      <w:lvlText w:val="•"/>
      <w:lvlJc w:val="left"/>
      <w:pPr>
        <w:ind w:left="4086" w:hanging="296"/>
      </w:pPr>
      <w:rPr>
        <w:rFonts w:hint="default"/>
        <w:lang w:val="uk-UA" w:eastAsia="en-US" w:bidi="ar-SA"/>
      </w:rPr>
    </w:lvl>
    <w:lvl w:ilvl="5" w:tplc="2C80B39C">
      <w:numFmt w:val="bullet"/>
      <w:lvlText w:val="•"/>
      <w:lvlJc w:val="left"/>
      <w:pPr>
        <w:ind w:left="5063" w:hanging="296"/>
      </w:pPr>
      <w:rPr>
        <w:rFonts w:hint="default"/>
        <w:lang w:val="uk-UA" w:eastAsia="en-US" w:bidi="ar-SA"/>
      </w:rPr>
    </w:lvl>
    <w:lvl w:ilvl="6" w:tplc="D6D40626">
      <w:numFmt w:val="bullet"/>
      <w:lvlText w:val="•"/>
      <w:lvlJc w:val="left"/>
      <w:pPr>
        <w:ind w:left="6039" w:hanging="296"/>
      </w:pPr>
      <w:rPr>
        <w:rFonts w:hint="default"/>
        <w:lang w:val="uk-UA" w:eastAsia="en-US" w:bidi="ar-SA"/>
      </w:rPr>
    </w:lvl>
    <w:lvl w:ilvl="7" w:tplc="375E7ACA">
      <w:numFmt w:val="bullet"/>
      <w:lvlText w:val="•"/>
      <w:lvlJc w:val="left"/>
      <w:pPr>
        <w:ind w:left="7016" w:hanging="296"/>
      </w:pPr>
      <w:rPr>
        <w:rFonts w:hint="default"/>
        <w:lang w:val="uk-UA" w:eastAsia="en-US" w:bidi="ar-SA"/>
      </w:rPr>
    </w:lvl>
    <w:lvl w:ilvl="8" w:tplc="1B640F8C">
      <w:numFmt w:val="bullet"/>
      <w:lvlText w:val="•"/>
      <w:lvlJc w:val="left"/>
      <w:pPr>
        <w:ind w:left="7993" w:hanging="296"/>
      </w:pPr>
      <w:rPr>
        <w:rFonts w:hint="default"/>
        <w:lang w:val="uk-UA" w:eastAsia="en-US" w:bidi="ar-SA"/>
      </w:rPr>
    </w:lvl>
  </w:abstractNum>
  <w:abstractNum w:abstractNumId="175" w15:restartNumberingAfterBreak="0">
    <w:nsid w:val="476D54B1"/>
    <w:multiLevelType w:val="hybridMultilevel"/>
    <w:tmpl w:val="8A289642"/>
    <w:lvl w:ilvl="0" w:tplc="F9B2D72E">
      <w:start w:val="1"/>
      <w:numFmt w:val="decimal"/>
      <w:lvlText w:val="%1."/>
      <w:lvlJc w:val="left"/>
      <w:pPr>
        <w:ind w:left="1293" w:hanging="281"/>
      </w:pPr>
      <w:rPr>
        <w:rFonts w:ascii="Times New Roman" w:eastAsia="Times New Roman" w:hAnsi="Times New Roman" w:cs="Times New Roman" w:hint="default"/>
        <w:w w:val="100"/>
        <w:sz w:val="28"/>
        <w:szCs w:val="28"/>
        <w:lang w:val="uk-UA" w:eastAsia="en-US" w:bidi="ar-SA"/>
      </w:rPr>
    </w:lvl>
    <w:lvl w:ilvl="1" w:tplc="C0AAF4B8">
      <w:numFmt w:val="bullet"/>
      <w:lvlText w:val=""/>
      <w:lvlJc w:val="left"/>
      <w:pPr>
        <w:ind w:left="1733" w:hanging="360"/>
      </w:pPr>
      <w:rPr>
        <w:rFonts w:ascii="Symbol" w:eastAsia="Symbol" w:hAnsi="Symbol" w:cs="Symbol" w:hint="default"/>
        <w:w w:val="100"/>
        <w:sz w:val="28"/>
        <w:szCs w:val="28"/>
        <w:lang w:val="uk-UA" w:eastAsia="en-US" w:bidi="ar-SA"/>
      </w:rPr>
    </w:lvl>
    <w:lvl w:ilvl="2" w:tplc="E0C0BA50">
      <w:numFmt w:val="bullet"/>
      <w:lvlText w:val="•"/>
      <w:lvlJc w:val="left"/>
      <w:pPr>
        <w:ind w:left="2651" w:hanging="360"/>
      </w:pPr>
      <w:rPr>
        <w:rFonts w:hint="default"/>
        <w:lang w:val="uk-UA" w:eastAsia="en-US" w:bidi="ar-SA"/>
      </w:rPr>
    </w:lvl>
    <w:lvl w:ilvl="3" w:tplc="201066CA">
      <w:numFmt w:val="bullet"/>
      <w:lvlText w:val="•"/>
      <w:lvlJc w:val="left"/>
      <w:pPr>
        <w:ind w:left="3563" w:hanging="360"/>
      </w:pPr>
      <w:rPr>
        <w:rFonts w:hint="default"/>
        <w:lang w:val="uk-UA" w:eastAsia="en-US" w:bidi="ar-SA"/>
      </w:rPr>
    </w:lvl>
    <w:lvl w:ilvl="4" w:tplc="E4FC3A5E">
      <w:numFmt w:val="bullet"/>
      <w:lvlText w:val="•"/>
      <w:lvlJc w:val="left"/>
      <w:pPr>
        <w:ind w:left="4475" w:hanging="360"/>
      </w:pPr>
      <w:rPr>
        <w:rFonts w:hint="default"/>
        <w:lang w:val="uk-UA" w:eastAsia="en-US" w:bidi="ar-SA"/>
      </w:rPr>
    </w:lvl>
    <w:lvl w:ilvl="5" w:tplc="89363E7E">
      <w:numFmt w:val="bullet"/>
      <w:lvlText w:val="•"/>
      <w:lvlJc w:val="left"/>
      <w:pPr>
        <w:ind w:left="5387" w:hanging="360"/>
      </w:pPr>
      <w:rPr>
        <w:rFonts w:hint="default"/>
        <w:lang w:val="uk-UA" w:eastAsia="en-US" w:bidi="ar-SA"/>
      </w:rPr>
    </w:lvl>
    <w:lvl w:ilvl="6" w:tplc="BB04FE42">
      <w:numFmt w:val="bullet"/>
      <w:lvlText w:val="•"/>
      <w:lvlJc w:val="left"/>
      <w:pPr>
        <w:ind w:left="6299" w:hanging="360"/>
      </w:pPr>
      <w:rPr>
        <w:rFonts w:hint="default"/>
        <w:lang w:val="uk-UA" w:eastAsia="en-US" w:bidi="ar-SA"/>
      </w:rPr>
    </w:lvl>
    <w:lvl w:ilvl="7" w:tplc="F6FCE3D2">
      <w:numFmt w:val="bullet"/>
      <w:lvlText w:val="•"/>
      <w:lvlJc w:val="left"/>
      <w:pPr>
        <w:ind w:left="7210" w:hanging="360"/>
      </w:pPr>
      <w:rPr>
        <w:rFonts w:hint="default"/>
        <w:lang w:val="uk-UA" w:eastAsia="en-US" w:bidi="ar-SA"/>
      </w:rPr>
    </w:lvl>
    <w:lvl w:ilvl="8" w:tplc="A2C4BAD8">
      <w:numFmt w:val="bullet"/>
      <w:lvlText w:val="•"/>
      <w:lvlJc w:val="left"/>
      <w:pPr>
        <w:ind w:left="8122" w:hanging="360"/>
      </w:pPr>
      <w:rPr>
        <w:rFonts w:hint="default"/>
        <w:lang w:val="uk-UA" w:eastAsia="en-US" w:bidi="ar-SA"/>
      </w:rPr>
    </w:lvl>
  </w:abstractNum>
  <w:abstractNum w:abstractNumId="176" w15:restartNumberingAfterBreak="0">
    <w:nsid w:val="4792701A"/>
    <w:multiLevelType w:val="hybridMultilevel"/>
    <w:tmpl w:val="C3ECB0D6"/>
    <w:lvl w:ilvl="0" w:tplc="8EDE6FA8">
      <w:start w:val="1"/>
      <w:numFmt w:val="decimal"/>
      <w:lvlText w:val="%1."/>
      <w:lvlJc w:val="left"/>
      <w:pPr>
        <w:ind w:left="1293" w:hanging="281"/>
      </w:pPr>
      <w:rPr>
        <w:rFonts w:ascii="Times New Roman" w:eastAsia="Times New Roman" w:hAnsi="Times New Roman" w:cs="Times New Roman" w:hint="default"/>
        <w:b w:val="0"/>
        <w:bCs w:val="0"/>
        <w:i w:val="0"/>
        <w:iCs w:val="0"/>
        <w:spacing w:val="0"/>
        <w:w w:val="100"/>
        <w:sz w:val="28"/>
        <w:szCs w:val="28"/>
        <w:lang w:val="uk-UA" w:eastAsia="en-US" w:bidi="ar-SA"/>
      </w:rPr>
    </w:lvl>
    <w:lvl w:ilvl="1" w:tplc="EEFA7E70">
      <w:numFmt w:val="bullet"/>
      <w:lvlText w:val=""/>
      <w:lvlJc w:val="left"/>
      <w:pPr>
        <w:ind w:left="1733" w:hanging="360"/>
      </w:pPr>
      <w:rPr>
        <w:rFonts w:ascii="Symbol" w:eastAsia="Symbol" w:hAnsi="Symbol" w:cs="Symbol" w:hint="default"/>
        <w:b w:val="0"/>
        <w:bCs w:val="0"/>
        <w:i w:val="0"/>
        <w:iCs w:val="0"/>
        <w:spacing w:val="0"/>
        <w:w w:val="100"/>
        <w:sz w:val="28"/>
        <w:szCs w:val="28"/>
        <w:lang w:val="uk-UA" w:eastAsia="en-US" w:bidi="ar-SA"/>
      </w:rPr>
    </w:lvl>
    <w:lvl w:ilvl="2" w:tplc="18328D14">
      <w:numFmt w:val="bullet"/>
      <w:lvlText w:val="•"/>
      <w:lvlJc w:val="left"/>
      <w:pPr>
        <w:ind w:left="2651" w:hanging="360"/>
      </w:pPr>
      <w:rPr>
        <w:rFonts w:hint="default"/>
        <w:lang w:val="uk-UA" w:eastAsia="en-US" w:bidi="ar-SA"/>
      </w:rPr>
    </w:lvl>
    <w:lvl w:ilvl="3" w:tplc="A020900C">
      <w:numFmt w:val="bullet"/>
      <w:lvlText w:val="•"/>
      <w:lvlJc w:val="left"/>
      <w:pPr>
        <w:ind w:left="3563" w:hanging="360"/>
      </w:pPr>
      <w:rPr>
        <w:rFonts w:hint="default"/>
        <w:lang w:val="uk-UA" w:eastAsia="en-US" w:bidi="ar-SA"/>
      </w:rPr>
    </w:lvl>
    <w:lvl w:ilvl="4" w:tplc="C6D43CC0">
      <w:numFmt w:val="bullet"/>
      <w:lvlText w:val="•"/>
      <w:lvlJc w:val="left"/>
      <w:pPr>
        <w:ind w:left="4475" w:hanging="360"/>
      </w:pPr>
      <w:rPr>
        <w:rFonts w:hint="default"/>
        <w:lang w:val="uk-UA" w:eastAsia="en-US" w:bidi="ar-SA"/>
      </w:rPr>
    </w:lvl>
    <w:lvl w:ilvl="5" w:tplc="16F64582">
      <w:numFmt w:val="bullet"/>
      <w:lvlText w:val="•"/>
      <w:lvlJc w:val="left"/>
      <w:pPr>
        <w:ind w:left="5387" w:hanging="360"/>
      </w:pPr>
      <w:rPr>
        <w:rFonts w:hint="default"/>
        <w:lang w:val="uk-UA" w:eastAsia="en-US" w:bidi="ar-SA"/>
      </w:rPr>
    </w:lvl>
    <w:lvl w:ilvl="6" w:tplc="FCE6C4EC">
      <w:numFmt w:val="bullet"/>
      <w:lvlText w:val="•"/>
      <w:lvlJc w:val="left"/>
      <w:pPr>
        <w:ind w:left="6299" w:hanging="360"/>
      </w:pPr>
      <w:rPr>
        <w:rFonts w:hint="default"/>
        <w:lang w:val="uk-UA" w:eastAsia="en-US" w:bidi="ar-SA"/>
      </w:rPr>
    </w:lvl>
    <w:lvl w:ilvl="7" w:tplc="235C09EA">
      <w:numFmt w:val="bullet"/>
      <w:lvlText w:val="•"/>
      <w:lvlJc w:val="left"/>
      <w:pPr>
        <w:ind w:left="7210" w:hanging="360"/>
      </w:pPr>
      <w:rPr>
        <w:rFonts w:hint="default"/>
        <w:lang w:val="uk-UA" w:eastAsia="en-US" w:bidi="ar-SA"/>
      </w:rPr>
    </w:lvl>
    <w:lvl w:ilvl="8" w:tplc="C1F0D0C2">
      <w:numFmt w:val="bullet"/>
      <w:lvlText w:val="•"/>
      <w:lvlJc w:val="left"/>
      <w:pPr>
        <w:ind w:left="8122" w:hanging="360"/>
      </w:pPr>
      <w:rPr>
        <w:rFonts w:hint="default"/>
        <w:lang w:val="uk-UA" w:eastAsia="en-US" w:bidi="ar-SA"/>
      </w:rPr>
    </w:lvl>
  </w:abstractNum>
  <w:abstractNum w:abstractNumId="177" w15:restartNumberingAfterBreak="0">
    <w:nsid w:val="492013DF"/>
    <w:multiLevelType w:val="hybridMultilevel"/>
    <w:tmpl w:val="26A8595C"/>
    <w:lvl w:ilvl="0" w:tplc="A9803706">
      <w:numFmt w:val="bullet"/>
      <w:lvlText w:val=""/>
      <w:lvlJc w:val="left"/>
      <w:pPr>
        <w:ind w:left="1375" w:hanging="495"/>
      </w:pPr>
      <w:rPr>
        <w:rFonts w:ascii="Symbol" w:eastAsia="Symbol" w:hAnsi="Symbol" w:cs="Symbol" w:hint="default"/>
        <w:b w:val="0"/>
        <w:bCs w:val="0"/>
        <w:i w:val="0"/>
        <w:iCs w:val="0"/>
        <w:spacing w:val="0"/>
        <w:w w:val="100"/>
        <w:sz w:val="28"/>
        <w:szCs w:val="28"/>
        <w:lang w:val="uk-UA" w:eastAsia="en-US" w:bidi="ar-SA"/>
      </w:rPr>
    </w:lvl>
    <w:lvl w:ilvl="1" w:tplc="3DA8DF4C">
      <w:numFmt w:val="bullet"/>
      <w:lvlText w:val="•"/>
      <w:lvlJc w:val="left"/>
      <w:pPr>
        <w:ind w:left="2236" w:hanging="495"/>
      </w:pPr>
      <w:rPr>
        <w:rFonts w:hint="default"/>
        <w:lang w:val="uk-UA" w:eastAsia="en-US" w:bidi="ar-SA"/>
      </w:rPr>
    </w:lvl>
    <w:lvl w:ilvl="2" w:tplc="085868A6">
      <w:numFmt w:val="bullet"/>
      <w:lvlText w:val="•"/>
      <w:lvlJc w:val="left"/>
      <w:pPr>
        <w:ind w:left="3093" w:hanging="495"/>
      </w:pPr>
      <w:rPr>
        <w:rFonts w:hint="default"/>
        <w:lang w:val="uk-UA" w:eastAsia="en-US" w:bidi="ar-SA"/>
      </w:rPr>
    </w:lvl>
    <w:lvl w:ilvl="3" w:tplc="030EAF3E">
      <w:numFmt w:val="bullet"/>
      <w:lvlText w:val="•"/>
      <w:lvlJc w:val="left"/>
      <w:pPr>
        <w:ind w:left="3949" w:hanging="495"/>
      </w:pPr>
      <w:rPr>
        <w:rFonts w:hint="default"/>
        <w:lang w:val="uk-UA" w:eastAsia="en-US" w:bidi="ar-SA"/>
      </w:rPr>
    </w:lvl>
    <w:lvl w:ilvl="4" w:tplc="5C884BAA">
      <w:numFmt w:val="bullet"/>
      <w:lvlText w:val="•"/>
      <w:lvlJc w:val="left"/>
      <w:pPr>
        <w:ind w:left="4806" w:hanging="495"/>
      </w:pPr>
      <w:rPr>
        <w:rFonts w:hint="default"/>
        <w:lang w:val="uk-UA" w:eastAsia="en-US" w:bidi="ar-SA"/>
      </w:rPr>
    </w:lvl>
    <w:lvl w:ilvl="5" w:tplc="0F2A3EA6">
      <w:numFmt w:val="bullet"/>
      <w:lvlText w:val="•"/>
      <w:lvlJc w:val="left"/>
      <w:pPr>
        <w:ind w:left="5663" w:hanging="495"/>
      </w:pPr>
      <w:rPr>
        <w:rFonts w:hint="default"/>
        <w:lang w:val="uk-UA" w:eastAsia="en-US" w:bidi="ar-SA"/>
      </w:rPr>
    </w:lvl>
    <w:lvl w:ilvl="6" w:tplc="BF0009E2">
      <w:numFmt w:val="bullet"/>
      <w:lvlText w:val="•"/>
      <w:lvlJc w:val="left"/>
      <w:pPr>
        <w:ind w:left="6519" w:hanging="495"/>
      </w:pPr>
      <w:rPr>
        <w:rFonts w:hint="default"/>
        <w:lang w:val="uk-UA" w:eastAsia="en-US" w:bidi="ar-SA"/>
      </w:rPr>
    </w:lvl>
    <w:lvl w:ilvl="7" w:tplc="88A6C772">
      <w:numFmt w:val="bullet"/>
      <w:lvlText w:val="•"/>
      <w:lvlJc w:val="left"/>
      <w:pPr>
        <w:ind w:left="7376" w:hanging="495"/>
      </w:pPr>
      <w:rPr>
        <w:rFonts w:hint="default"/>
        <w:lang w:val="uk-UA" w:eastAsia="en-US" w:bidi="ar-SA"/>
      </w:rPr>
    </w:lvl>
    <w:lvl w:ilvl="8" w:tplc="E33E5246">
      <w:numFmt w:val="bullet"/>
      <w:lvlText w:val="•"/>
      <w:lvlJc w:val="left"/>
      <w:pPr>
        <w:ind w:left="8233" w:hanging="495"/>
      </w:pPr>
      <w:rPr>
        <w:rFonts w:hint="default"/>
        <w:lang w:val="uk-UA" w:eastAsia="en-US" w:bidi="ar-SA"/>
      </w:rPr>
    </w:lvl>
  </w:abstractNum>
  <w:abstractNum w:abstractNumId="178" w15:restartNumberingAfterBreak="0">
    <w:nsid w:val="494B77AE"/>
    <w:multiLevelType w:val="hybridMultilevel"/>
    <w:tmpl w:val="428EA55A"/>
    <w:lvl w:ilvl="0" w:tplc="E22AFC90">
      <w:numFmt w:val="bullet"/>
      <w:lvlText w:val="•"/>
      <w:lvlJc w:val="left"/>
      <w:pPr>
        <w:ind w:left="172" w:hanging="192"/>
      </w:pPr>
      <w:rPr>
        <w:rFonts w:ascii="Times New Roman" w:eastAsia="Times New Roman" w:hAnsi="Times New Roman" w:cs="Times New Roman" w:hint="default"/>
        <w:b w:val="0"/>
        <w:bCs w:val="0"/>
        <w:i w:val="0"/>
        <w:iCs w:val="0"/>
        <w:spacing w:val="0"/>
        <w:w w:val="100"/>
        <w:sz w:val="28"/>
        <w:szCs w:val="28"/>
        <w:lang w:val="uk-UA" w:eastAsia="en-US" w:bidi="ar-SA"/>
      </w:rPr>
    </w:lvl>
    <w:lvl w:ilvl="1" w:tplc="EA823596">
      <w:numFmt w:val="bullet"/>
      <w:lvlText w:val="•"/>
      <w:lvlJc w:val="left"/>
      <w:pPr>
        <w:ind w:left="1156" w:hanging="192"/>
      </w:pPr>
      <w:rPr>
        <w:rFonts w:hint="default"/>
        <w:lang w:val="uk-UA" w:eastAsia="en-US" w:bidi="ar-SA"/>
      </w:rPr>
    </w:lvl>
    <w:lvl w:ilvl="2" w:tplc="15524A48">
      <w:numFmt w:val="bullet"/>
      <w:lvlText w:val="•"/>
      <w:lvlJc w:val="left"/>
      <w:pPr>
        <w:ind w:left="2133" w:hanging="192"/>
      </w:pPr>
      <w:rPr>
        <w:rFonts w:hint="default"/>
        <w:lang w:val="uk-UA" w:eastAsia="en-US" w:bidi="ar-SA"/>
      </w:rPr>
    </w:lvl>
    <w:lvl w:ilvl="3" w:tplc="052CE288">
      <w:numFmt w:val="bullet"/>
      <w:lvlText w:val="•"/>
      <w:lvlJc w:val="left"/>
      <w:pPr>
        <w:ind w:left="3109" w:hanging="192"/>
      </w:pPr>
      <w:rPr>
        <w:rFonts w:hint="default"/>
        <w:lang w:val="uk-UA" w:eastAsia="en-US" w:bidi="ar-SA"/>
      </w:rPr>
    </w:lvl>
    <w:lvl w:ilvl="4" w:tplc="07A0D0F0">
      <w:numFmt w:val="bullet"/>
      <w:lvlText w:val="•"/>
      <w:lvlJc w:val="left"/>
      <w:pPr>
        <w:ind w:left="4086" w:hanging="192"/>
      </w:pPr>
      <w:rPr>
        <w:rFonts w:hint="default"/>
        <w:lang w:val="uk-UA" w:eastAsia="en-US" w:bidi="ar-SA"/>
      </w:rPr>
    </w:lvl>
    <w:lvl w:ilvl="5" w:tplc="FC084E06">
      <w:numFmt w:val="bullet"/>
      <w:lvlText w:val="•"/>
      <w:lvlJc w:val="left"/>
      <w:pPr>
        <w:ind w:left="5063" w:hanging="192"/>
      </w:pPr>
      <w:rPr>
        <w:rFonts w:hint="default"/>
        <w:lang w:val="uk-UA" w:eastAsia="en-US" w:bidi="ar-SA"/>
      </w:rPr>
    </w:lvl>
    <w:lvl w:ilvl="6" w:tplc="D3785A0C">
      <w:numFmt w:val="bullet"/>
      <w:lvlText w:val="•"/>
      <w:lvlJc w:val="left"/>
      <w:pPr>
        <w:ind w:left="6039" w:hanging="192"/>
      </w:pPr>
      <w:rPr>
        <w:rFonts w:hint="default"/>
        <w:lang w:val="uk-UA" w:eastAsia="en-US" w:bidi="ar-SA"/>
      </w:rPr>
    </w:lvl>
    <w:lvl w:ilvl="7" w:tplc="06A437B6">
      <w:numFmt w:val="bullet"/>
      <w:lvlText w:val="•"/>
      <w:lvlJc w:val="left"/>
      <w:pPr>
        <w:ind w:left="7016" w:hanging="192"/>
      </w:pPr>
      <w:rPr>
        <w:rFonts w:hint="default"/>
        <w:lang w:val="uk-UA" w:eastAsia="en-US" w:bidi="ar-SA"/>
      </w:rPr>
    </w:lvl>
    <w:lvl w:ilvl="8" w:tplc="BE622F2A">
      <w:numFmt w:val="bullet"/>
      <w:lvlText w:val="•"/>
      <w:lvlJc w:val="left"/>
      <w:pPr>
        <w:ind w:left="7993" w:hanging="192"/>
      </w:pPr>
      <w:rPr>
        <w:rFonts w:hint="default"/>
        <w:lang w:val="uk-UA" w:eastAsia="en-US" w:bidi="ar-SA"/>
      </w:rPr>
    </w:lvl>
  </w:abstractNum>
  <w:abstractNum w:abstractNumId="179" w15:restartNumberingAfterBreak="0">
    <w:nsid w:val="495C1FB1"/>
    <w:multiLevelType w:val="hybridMultilevel"/>
    <w:tmpl w:val="18886C6E"/>
    <w:lvl w:ilvl="0" w:tplc="4D58A8B2">
      <w:start w:val="1"/>
      <w:numFmt w:val="decimal"/>
      <w:lvlText w:val="%1."/>
      <w:lvlJc w:val="left"/>
      <w:pPr>
        <w:ind w:left="172" w:hanging="326"/>
      </w:pPr>
      <w:rPr>
        <w:rFonts w:ascii="Times New Roman" w:eastAsia="Times New Roman" w:hAnsi="Times New Roman" w:cs="Times New Roman" w:hint="default"/>
        <w:b w:val="0"/>
        <w:bCs w:val="0"/>
        <w:i/>
        <w:iCs/>
        <w:spacing w:val="0"/>
        <w:w w:val="100"/>
        <w:sz w:val="28"/>
        <w:szCs w:val="28"/>
        <w:lang w:val="uk-UA" w:eastAsia="en-US" w:bidi="ar-SA"/>
      </w:rPr>
    </w:lvl>
    <w:lvl w:ilvl="1" w:tplc="3500C6BA">
      <w:numFmt w:val="bullet"/>
      <w:lvlText w:val="•"/>
      <w:lvlJc w:val="left"/>
      <w:pPr>
        <w:ind w:left="1156" w:hanging="326"/>
      </w:pPr>
      <w:rPr>
        <w:rFonts w:hint="default"/>
        <w:lang w:val="uk-UA" w:eastAsia="en-US" w:bidi="ar-SA"/>
      </w:rPr>
    </w:lvl>
    <w:lvl w:ilvl="2" w:tplc="70280766">
      <w:numFmt w:val="bullet"/>
      <w:lvlText w:val="•"/>
      <w:lvlJc w:val="left"/>
      <w:pPr>
        <w:ind w:left="2133" w:hanging="326"/>
      </w:pPr>
      <w:rPr>
        <w:rFonts w:hint="default"/>
        <w:lang w:val="uk-UA" w:eastAsia="en-US" w:bidi="ar-SA"/>
      </w:rPr>
    </w:lvl>
    <w:lvl w:ilvl="3" w:tplc="29981076">
      <w:numFmt w:val="bullet"/>
      <w:lvlText w:val="•"/>
      <w:lvlJc w:val="left"/>
      <w:pPr>
        <w:ind w:left="3109" w:hanging="326"/>
      </w:pPr>
      <w:rPr>
        <w:rFonts w:hint="default"/>
        <w:lang w:val="uk-UA" w:eastAsia="en-US" w:bidi="ar-SA"/>
      </w:rPr>
    </w:lvl>
    <w:lvl w:ilvl="4" w:tplc="E856EF90">
      <w:numFmt w:val="bullet"/>
      <w:lvlText w:val="•"/>
      <w:lvlJc w:val="left"/>
      <w:pPr>
        <w:ind w:left="4086" w:hanging="326"/>
      </w:pPr>
      <w:rPr>
        <w:rFonts w:hint="default"/>
        <w:lang w:val="uk-UA" w:eastAsia="en-US" w:bidi="ar-SA"/>
      </w:rPr>
    </w:lvl>
    <w:lvl w:ilvl="5" w:tplc="FCDE6C26">
      <w:numFmt w:val="bullet"/>
      <w:lvlText w:val="•"/>
      <w:lvlJc w:val="left"/>
      <w:pPr>
        <w:ind w:left="5063" w:hanging="326"/>
      </w:pPr>
      <w:rPr>
        <w:rFonts w:hint="default"/>
        <w:lang w:val="uk-UA" w:eastAsia="en-US" w:bidi="ar-SA"/>
      </w:rPr>
    </w:lvl>
    <w:lvl w:ilvl="6" w:tplc="79EEFABE">
      <w:numFmt w:val="bullet"/>
      <w:lvlText w:val="•"/>
      <w:lvlJc w:val="left"/>
      <w:pPr>
        <w:ind w:left="6039" w:hanging="326"/>
      </w:pPr>
      <w:rPr>
        <w:rFonts w:hint="default"/>
        <w:lang w:val="uk-UA" w:eastAsia="en-US" w:bidi="ar-SA"/>
      </w:rPr>
    </w:lvl>
    <w:lvl w:ilvl="7" w:tplc="0E6E186A">
      <w:numFmt w:val="bullet"/>
      <w:lvlText w:val="•"/>
      <w:lvlJc w:val="left"/>
      <w:pPr>
        <w:ind w:left="7016" w:hanging="326"/>
      </w:pPr>
      <w:rPr>
        <w:rFonts w:hint="default"/>
        <w:lang w:val="uk-UA" w:eastAsia="en-US" w:bidi="ar-SA"/>
      </w:rPr>
    </w:lvl>
    <w:lvl w:ilvl="8" w:tplc="F54CF4E6">
      <w:numFmt w:val="bullet"/>
      <w:lvlText w:val="•"/>
      <w:lvlJc w:val="left"/>
      <w:pPr>
        <w:ind w:left="7993" w:hanging="326"/>
      </w:pPr>
      <w:rPr>
        <w:rFonts w:hint="default"/>
        <w:lang w:val="uk-UA" w:eastAsia="en-US" w:bidi="ar-SA"/>
      </w:rPr>
    </w:lvl>
  </w:abstractNum>
  <w:abstractNum w:abstractNumId="180" w15:restartNumberingAfterBreak="0">
    <w:nsid w:val="49C128C1"/>
    <w:multiLevelType w:val="hybridMultilevel"/>
    <w:tmpl w:val="72E4F344"/>
    <w:lvl w:ilvl="0" w:tplc="FCFAB6F6">
      <w:numFmt w:val="bullet"/>
      <w:lvlText w:val="♦"/>
      <w:lvlJc w:val="left"/>
      <w:pPr>
        <w:ind w:left="389" w:hanging="226"/>
      </w:pPr>
      <w:rPr>
        <w:rFonts w:ascii="Arial" w:eastAsia="Arial" w:hAnsi="Arial" w:cs="Arial" w:hint="default"/>
        <w:b w:val="0"/>
        <w:bCs w:val="0"/>
        <w:i w:val="0"/>
        <w:iCs w:val="0"/>
        <w:spacing w:val="0"/>
        <w:w w:val="108"/>
        <w:sz w:val="20"/>
        <w:szCs w:val="20"/>
        <w:lang w:val="uk-UA" w:eastAsia="en-US" w:bidi="ar-SA"/>
      </w:rPr>
    </w:lvl>
    <w:lvl w:ilvl="1" w:tplc="6E2CEB9A">
      <w:numFmt w:val="bullet"/>
      <w:lvlText w:val="•"/>
      <w:lvlJc w:val="left"/>
      <w:pPr>
        <w:ind w:left="1023" w:hanging="226"/>
      </w:pPr>
      <w:rPr>
        <w:rFonts w:hint="default"/>
        <w:lang w:val="uk-UA" w:eastAsia="en-US" w:bidi="ar-SA"/>
      </w:rPr>
    </w:lvl>
    <w:lvl w:ilvl="2" w:tplc="F50205D6">
      <w:numFmt w:val="bullet"/>
      <w:lvlText w:val="•"/>
      <w:lvlJc w:val="left"/>
      <w:pPr>
        <w:ind w:left="1666" w:hanging="226"/>
      </w:pPr>
      <w:rPr>
        <w:rFonts w:hint="default"/>
        <w:lang w:val="uk-UA" w:eastAsia="en-US" w:bidi="ar-SA"/>
      </w:rPr>
    </w:lvl>
    <w:lvl w:ilvl="3" w:tplc="58FC0EF8">
      <w:numFmt w:val="bullet"/>
      <w:lvlText w:val="•"/>
      <w:lvlJc w:val="left"/>
      <w:pPr>
        <w:ind w:left="2309" w:hanging="226"/>
      </w:pPr>
      <w:rPr>
        <w:rFonts w:hint="default"/>
        <w:lang w:val="uk-UA" w:eastAsia="en-US" w:bidi="ar-SA"/>
      </w:rPr>
    </w:lvl>
    <w:lvl w:ilvl="4" w:tplc="9EFC9928">
      <w:numFmt w:val="bullet"/>
      <w:lvlText w:val="•"/>
      <w:lvlJc w:val="left"/>
      <w:pPr>
        <w:ind w:left="2952" w:hanging="226"/>
      </w:pPr>
      <w:rPr>
        <w:rFonts w:hint="default"/>
        <w:lang w:val="uk-UA" w:eastAsia="en-US" w:bidi="ar-SA"/>
      </w:rPr>
    </w:lvl>
    <w:lvl w:ilvl="5" w:tplc="2B42FB72">
      <w:numFmt w:val="bullet"/>
      <w:lvlText w:val="•"/>
      <w:lvlJc w:val="left"/>
      <w:pPr>
        <w:ind w:left="3595" w:hanging="226"/>
      </w:pPr>
      <w:rPr>
        <w:rFonts w:hint="default"/>
        <w:lang w:val="uk-UA" w:eastAsia="en-US" w:bidi="ar-SA"/>
      </w:rPr>
    </w:lvl>
    <w:lvl w:ilvl="6" w:tplc="D722D89E">
      <w:numFmt w:val="bullet"/>
      <w:lvlText w:val="•"/>
      <w:lvlJc w:val="left"/>
      <w:pPr>
        <w:ind w:left="4238" w:hanging="226"/>
      </w:pPr>
      <w:rPr>
        <w:rFonts w:hint="default"/>
        <w:lang w:val="uk-UA" w:eastAsia="en-US" w:bidi="ar-SA"/>
      </w:rPr>
    </w:lvl>
    <w:lvl w:ilvl="7" w:tplc="C032CD4A">
      <w:numFmt w:val="bullet"/>
      <w:lvlText w:val="•"/>
      <w:lvlJc w:val="left"/>
      <w:pPr>
        <w:ind w:left="4881" w:hanging="226"/>
      </w:pPr>
      <w:rPr>
        <w:rFonts w:hint="default"/>
        <w:lang w:val="uk-UA" w:eastAsia="en-US" w:bidi="ar-SA"/>
      </w:rPr>
    </w:lvl>
    <w:lvl w:ilvl="8" w:tplc="4CC226E4">
      <w:numFmt w:val="bullet"/>
      <w:lvlText w:val="•"/>
      <w:lvlJc w:val="left"/>
      <w:pPr>
        <w:ind w:left="5524" w:hanging="226"/>
      </w:pPr>
      <w:rPr>
        <w:rFonts w:hint="default"/>
        <w:lang w:val="uk-UA" w:eastAsia="en-US" w:bidi="ar-SA"/>
      </w:rPr>
    </w:lvl>
  </w:abstractNum>
  <w:abstractNum w:abstractNumId="181" w15:restartNumberingAfterBreak="0">
    <w:nsid w:val="4B6365C9"/>
    <w:multiLevelType w:val="hybridMultilevel"/>
    <w:tmpl w:val="4E2A17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2" w15:restartNumberingAfterBreak="0">
    <w:nsid w:val="4BD72F41"/>
    <w:multiLevelType w:val="hybridMultilevel"/>
    <w:tmpl w:val="FCECAC10"/>
    <w:lvl w:ilvl="0" w:tplc="9230A8F8">
      <w:start w:val="1"/>
      <w:numFmt w:val="decimal"/>
      <w:lvlText w:val="%1."/>
      <w:lvlJc w:val="left"/>
      <w:pPr>
        <w:ind w:left="533" w:hanging="361"/>
      </w:pPr>
      <w:rPr>
        <w:rFonts w:ascii="Times New Roman" w:eastAsia="Times New Roman" w:hAnsi="Times New Roman" w:cs="Times New Roman" w:hint="default"/>
        <w:b w:val="0"/>
        <w:bCs w:val="0"/>
        <w:i w:val="0"/>
        <w:iCs w:val="0"/>
        <w:spacing w:val="0"/>
        <w:w w:val="100"/>
        <w:sz w:val="28"/>
        <w:szCs w:val="28"/>
        <w:lang w:val="uk-UA" w:eastAsia="en-US" w:bidi="ar-SA"/>
      </w:rPr>
    </w:lvl>
    <w:lvl w:ilvl="1" w:tplc="B9C0B486">
      <w:numFmt w:val="bullet"/>
      <w:lvlText w:val="•"/>
      <w:lvlJc w:val="left"/>
      <w:pPr>
        <w:ind w:left="1480" w:hanging="361"/>
      </w:pPr>
      <w:rPr>
        <w:rFonts w:hint="default"/>
        <w:lang w:val="uk-UA" w:eastAsia="en-US" w:bidi="ar-SA"/>
      </w:rPr>
    </w:lvl>
    <w:lvl w:ilvl="2" w:tplc="FA648014">
      <w:numFmt w:val="bullet"/>
      <w:lvlText w:val="•"/>
      <w:lvlJc w:val="left"/>
      <w:pPr>
        <w:ind w:left="2421" w:hanging="361"/>
      </w:pPr>
      <w:rPr>
        <w:rFonts w:hint="default"/>
        <w:lang w:val="uk-UA" w:eastAsia="en-US" w:bidi="ar-SA"/>
      </w:rPr>
    </w:lvl>
    <w:lvl w:ilvl="3" w:tplc="20AA62C0">
      <w:numFmt w:val="bullet"/>
      <w:lvlText w:val="•"/>
      <w:lvlJc w:val="left"/>
      <w:pPr>
        <w:ind w:left="3361" w:hanging="361"/>
      </w:pPr>
      <w:rPr>
        <w:rFonts w:hint="default"/>
        <w:lang w:val="uk-UA" w:eastAsia="en-US" w:bidi="ar-SA"/>
      </w:rPr>
    </w:lvl>
    <w:lvl w:ilvl="4" w:tplc="D8724C4E">
      <w:numFmt w:val="bullet"/>
      <w:lvlText w:val="•"/>
      <w:lvlJc w:val="left"/>
      <w:pPr>
        <w:ind w:left="4302" w:hanging="361"/>
      </w:pPr>
      <w:rPr>
        <w:rFonts w:hint="default"/>
        <w:lang w:val="uk-UA" w:eastAsia="en-US" w:bidi="ar-SA"/>
      </w:rPr>
    </w:lvl>
    <w:lvl w:ilvl="5" w:tplc="A13E64A4">
      <w:numFmt w:val="bullet"/>
      <w:lvlText w:val="•"/>
      <w:lvlJc w:val="left"/>
      <w:pPr>
        <w:ind w:left="5243" w:hanging="361"/>
      </w:pPr>
      <w:rPr>
        <w:rFonts w:hint="default"/>
        <w:lang w:val="uk-UA" w:eastAsia="en-US" w:bidi="ar-SA"/>
      </w:rPr>
    </w:lvl>
    <w:lvl w:ilvl="6" w:tplc="53101470">
      <w:numFmt w:val="bullet"/>
      <w:lvlText w:val="•"/>
      <w:lvlJc w:val="left"/>
      <w:pPr>
        <w:ind w:left="6183" w:hanging="361"/>
      </w:pPr>
      <w:rPr>
        <w:rFonts w:hint="default"/>
        <w:lang w:val="uk-UA" w:eastAsia="en-US" w:bidi="ar-SA"/>
      </w:rPr>
    </w:lvl>
    <w:lvl w:ilvl="7" w:tplc="8062A63A">
      <w:numFmt w:val="bullet"/>
      <w:lvlText w:val="•"/>
      <w:lvlJc w:val="left"/>
      <w:pPr>
        <w:ind w:left="7124" w:hanging="361"/>
      </w:pPr>
      <w:rPr>
        <w:rFonts w:hint="default"/>
        <w:lang w:val="uk-UA" w:eastAsia="en-US" w:bidi="ar-SA"/>
      </w:rPr>
    </w:lvl>
    <w:lvl w:ilvl="8" w:tplc="7B4EEECA">
      <w:numFmt w:val="bullet"/>
      <w:lvlText w:val="•"/>
      <w:lvlJc w:val="left"/>
      <w:pPr>
        <w:ind w:left="8065" w:hanging="361"/>
      </w:pPr>
      <w:rPr>
        <w:rFonts w:hint="default"/>
        <w:lang w:val="uk-UA" w:eastAsia="en-US" w:bidi="ar-SA"/>
      </w:rPr>
    </w:lvl>
  </w:abstractNum>
  <w:abstractNum w:abstractNumId="183" w15:restartNumberingAfterBreak="0">
    <w:nsid w:val="4BF07215"/>
    <w:multiLevelType w:val="hybridMultilevel"/>
    <w:tmpl w:val="DAE07196"/>
    <w:lvl w:ilvl="0" w:tplc="02BC37B0">
      <w:start w:val="1"/>
      <w:numFmt w:val="decimal"/>
      <w:lvlText w:val="%1."/>
      <w:lvlJc w:val="left"/>
      <w:pPr>
        <w:ind w:left="950" w:hanging="238"/>
        <w:jc w:val="right"/>
      </w:pPr>
      <w:rPr>
        <w:rFonts w:ascii="Times New Roman" w:eastAsia="Times New Roman" w:hAnsi="Times New Roman" w:cs="Times New Roman" w:hint="default"/>
        <w:b/>
        <w:bCs/>
        <w:spacing w:val="-21"/>
        <w:w w:val="100"/>
        <w:sz w:val="28"/>
        <w:szCs w:val="28"/>
        <w:lang w:val="uk-UA" w:eastAsia="en-US" w:bidi="ar-SA"/>
      </w:rPr>
    </w:lvl>
    <w:lvl w:ilvl="1" w:tplc="EC5AE452">
      <w:numFmt w:val="bullet"/>
      <w:lvlText w:val="•"/>
      <w:lvlJc w:val="left"/>
      <w:pPr>
        <w:ind w:left="172" w:hanging="204"/>
      </w:pPr>
      <w:rPr>
        <w:rFonts w:ascii="Times New Roman" w:eastAsia="Times New Roman" w:hAnsi="Times New Roman" w:cs="Times New Roman" w:hint="default"/>
        <w:w w:val="100"/>
        <w:sz w:val="28"/>
        <w:szCs w:val="28"/>
        <w:lang w:val="uk-UA" w:eastAsia="en-US" w:bidi="ar-SA"/>
      </w:rPr>
    </w:lvl>
    <w:lvl w:ilvl="2" w:tplc="CD26E168">
      <w:numFmt w:val="bullet"/>
      <w:lvlText w:val="•"/>
      <w:lvlJc w:val="left"/>
      <w:pPr>
        <w:ind w:left="1958" w:hanging="204"/>
      </w:pPr>
      <w:rPr>
        <w:rFonts w:hint="default"/>
        <w:lang w:val="uk-UA" w:eastAsia="en-US" w:bidi="ar-SA"/>
      </w:rPr>
    </w:lvl>
    <w:lvl w:ilvl="3" w:tplc="12E88B0E">
      <w:numFmt w:val="bullet"/>
      <w:lvlText w:val="•"/>
      <w:lvlJc w:val="left"/>
      <w:pPr>
        <w:ind w:left="2956" w:hanging="204"/>
      </w:pPr>
      <w:rPr>
        <w:rFonts w:hint="default"/>
        <w:lang w:val="uk-UA" w:eastAsia="en-US" w:bidi="ar-SA"/>
      </w:rPr>
    </w:lvl>
    <w:lvl w:ilvl="4" w:tplc="023C362A">
      <w:numFmt w:val="bullet"/>
      <w:lvlText w:val="•"/>
      <w:lvlJc w:val="left"/>
      <w:pPr>
        <w:ind w:left="3955" w:hanging="204"/>
      </w:pPr>
      <w:rPr>
        <w:rFonts w:hint="default"/>
        <w:lang w:val="uk-UA" w:eastAsia="en-US" w:bidi="ar-SA"/>
      </w:rPr>
    </w:lvl>
    <w:lvl w:ilvl="5" w:tplc="48204F40">
      <w:numFmt w:val="bullet"/>
      <w:lvlText w:val="•"/>
      <w:lvlJc w:val="left"/>
      <w:pPr>
        <w:ind w:left="4953" w:hanging="204"/>
      </w:pPr>
      <w:rPr>
        <w:rFonts w:hint="default"/>
        <w:lang w:val="uk-UA" w:eastAsia="en-US" w:bidi="ar-SA"/>
      </w:rPr>
    </w:lvl>
    <w:lvl w:ilvl="6" w:tplc="A27E4E12">
      <w:numFmt w:val="bullet"/>
      <w:lvlText w:val="•"/>
      <w:lvlJc w:val="left"/>
      <w:pPr>
        <w:ind w:left="5952" w:hanging="204"/>
      </w:pPr>
      <w:rPr>
        <w:rFonts w:hint="default"/>
        <w:lang w:val="uk-UA" w:eastAsia="en-US" w:bidi="ar-SA"/>
      </w:rPr>
    </w:lvl>
    <w:lvl w:ilvl="7" w:tplc="6EBA3B78">
      <w:numFmt w:val="bullet"/>
      <w:lvlText w:val="•"/>
      <w:lvlJc w:val="left"/>
      <w:pPr>
        <w:ind w:left="6950" w:hanging="204"/>
      </w:pPr>
      <w:rPr>
        <w:rFonts w:hint="default"/>
        <w:lang w:val="uk-UA" w:eastAsia="en-US" w:bidi="ar-SA"/>
      </w:rPr>
    </w:lvl>
    <w:lvl w:ilvl="8" w:tplc="C04214A6">
      <w:numFmt w:val="bullet"/>
      <w:lvlText w:val="•"/>
      <w:lvlJc w:val="left"/>
      <w:pPr>
        <w:ind w:left="7949" w:hanging="204"/>
      </w:pPr>
      <w:rPr>
        <w:rFonts w:hint="default"/>
        <w:lang w:val="uk-UA" w:eastAsia="en-US" w:bidi="ar-SA"/>
      </w:rPr>
    </w:lvl>
  </w:abstractNum>
  <w:abstractNum w:abstractNumId="184" w15:restartNumberingAfterBreak="0">
    <w:nsid w:val="4C400382"/>
    <w:multiLevelType w:val="hybridMultilevel"/>
    <w:tmpl w:val="A8BA6FEA"/>
    <w:lvl w:ilvl="0" w:tplc="ECDAE614">
      <w:numFmt w:val="bullet"/>
      <w:lvlText w:val="•"/>
      <w:lvlJc w:val="left"/>
      <w:pPr>
        <w:ind w:left="172" w:hanging="200"/>
      </w:pPr>
      <w:rPr>
        <w:rFonts w:ascii="Times New Roman" w:eastAsia="Times New Roman" w:hAnsi="Times New Roman" w:cs="Times New Roman" w:hint="default"/>
        <w:w w:val="100"/>
        <w:sz w:val="28"/>
        <w:szCs w:val="28"/>
        <w:lang w:val="uk-UA" w:eastAsia="en-US" w:bidi="ar-SA"/>
      </w:rPr>
    </w:lvl>
    <w:lvl w:ilvl="1" w:tplc="29B8CF90">
      <w:numFmt w:val="bullet"/>
      <w:lvlText w:val=""/>
      <w:lvlJc w:val="left"/>
      <w:pPr>
        <w:ind w:left="1733" w:hanging="360"/>
      </w:pPr>
      <w:rPr>
        <w:rFonts w:ascii="Symbol" w:eastAsia="Symbol" w:hAnsi="Symbol" w:cs="Symbol" w:hint="default"/>
        <w:w w:val="100"/>
        <w:sz w:val="28"/>
        <w:szCs w:val="28"/>
        <w:lang w:val="uk-UA" w:eastAsia="en-US" w:bidi="ar-SA"/>
      </w:rPr>
    </w:lvl>
    <w:lvl w:ilvl="2" w:tplc="778E24A6">
      <w:numFmt w:val="bullet"/>
      <w:lvlText w:val="•"/>
      <w:lvlJc w:val="left"/>
      <w:pPr>
        <w:ind w:left="2651" w:hanging="360"/>
      </w:pPr>
      <w:rPr>
        <w:rFonts w:hint="default"/>
        <w:lang w:val="uk-UA" w:eastAsia="en-US" w:bidi="ar-SA"/>
      </w:rPr>
    </w:lvl>
    <w:lvl w:ilvl="3" w:tplc="7EAAE42E">
      <w:numFmt w:val="bullet"/>
      <w:lvlText w:val="•"/>
      <w:lvlJc w:val="left"/>
      <w:pPr>
        <w:ind w:left="3563" w:hanging="360"/>
      </w:pPr>
      <w:rPr>
        <w:rFonts w:hint="default"/>
        <w:lang w:val="uk-UA" w:eastAsia="en-US" w:bidi="ar-SA"/>
      </w:rPr>
    </w:lvl>
    <w:lvl w:ilvl="4" w:tplc="46C69190">
      <w:numFmt w:val="bullet"/>
      <w:lvlText w:val="•"/>
      <w:lvlJc w:val="left"/>
      <w:pPr>
        <w:ind w:left="4475" w:hanging="360"/>
      </w:pPr>
      <w:rPr>
        <w:rFonts w:hint="default"/>
        <w:lang w:val="uk-UA" w:eastAsia="en-US" w:bidi="ar-SA"/>
      </w:rPr>
    </w:lvl>
    <w:lvl w:ilvl="5" w:tplc="B37ADACC">
      <w:numFmt w:val="bullet"/>
      <w:lvlText w:val="•"/>
      <w:lvlJc w:val="left"/>
      <w:pPr>
        <w:ind w:left="5387" w:hanging="360"/>
      </w:pPr>
      <w:rPr>
        <w:rFonts w:hint="default"/>
        <w:lang w:val="uk-UA" w:eastAsia="en-US" w:bidi="ar-SA"/>
      </w:rPr>
    </w:lvl>
    <w:lvl w:ilvl="6" w:tplc="62F253B0">
      <w:numFmt w:val="bullet"/>
      <w:lvlText w:val="•"/>
      <w:lvlJc w:val="left"/>
      <w:pPr>
        <w:ind w:left="6299" w:hanging="360"/>
      </w:pPr>
      <w:rPr>
        <w:rFonts w:hint="default"/>
        <w:lang w:val="uk-UA" w:eastAsia="en-US" w:bidi="ar-SA"/>
      </w:rPr>
    </w:lvl>
    <w:lvl w:ilvl="7" w:tplc="D8D4C97C">
      <w:numFmt w:val="bullet"/>
      <w:lvlText w:val="•"/>
      <w:lvlJc w:val="left"/>
      <w:pPr>
        <w:ind w:left="7210" w:hanging="360"/>
      </w:pPr>
      <w:rPr>
        <w:rFonts w:hint="default"/>
        <w:lang w:val="uk-UA" w:eastAsia="en-US" w:bidi="ar-SA"/>
      </w:rPr>
    </w:lvl>
    <w:lvl w:ilvl="8" w:tplc="17768386">
      <w:numFmt w:val="bullet"/>
      <w:lvlText w:val="•"/>
      <w:lvlJc w:val="left"/>
      <w:pPr>
        <w:ind w:left="8122" w:hanging="360"/>
      </w:pPr>
      <w:rPr>
        <w:rFonts w:hint="default"/>
        <w:lang w:val="uk-UA" w:eastAsia="en-US" w:bidi="ar-SA"/>
      </w:rPr>
    </w:lvl>
  </w:abstractNum>
  <w:abstractNum w:abstractNumId="185" w15:restartNumberingAfterBreak="0">
    <w:nsid w:val="4CED583D"/>
    <w:multiLevelType w:val="hybridMultilevel"/>
    <w:tmpl w:val="0B4A4F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4D2009BC"/>
    <w:multiLevelType w:val="hybridMultilevel"/>
    <w:tmpl w:val="634E351C"/>
    <w:lvl w:ilvl="0" w:tplc="F6C6B318">
      <w:start w:val="1"/>
      <w:numFmt w:val="decimal"/>
      <w:lvlText w:val="%1."/>
      <w:lvlJc w:val="left"/>
      <w:pPr>
        <w:ind w:left="673" w:hanging="254"/>
      </w:pPr>
      <w:rPr>
        <w:rFonts w:ascii="Arial" w:eastAsia="Arial" w:hAnsi="Arial" w:cs="Arial" w:hint="default"/>
        <w:b w:val="0"/>
        <w:bCs w:val="0"/>
        <w:i w:val="0"/>
        <w:iCs w:val="0"/>
        <w:spacing w:val="0"/>
        <w:w w:val="106"/>
        <w:sz w:val="20"/>
        <w:szCs w:val="20"/>
        <w:lang w:val="uk-UA" w:eastAsia="en-US" w:bidi="ar-SA"/>
      </w:rPr>
    </w:lvl>
    <w:lvl w:ilvl="1" w:tplc="4AE0F7CA">
      <w:numFmt w:val="bullet"/>
      <w:lvlText w:val="•"/>
      <w:lvlJc w:val="left"/>
      <w:pPr>
        <w:ind w:left="1293" w:hanging="254"/>
      </w:pPr>
      <w:rPr>
        <w:rFonts w:hint="default"/>
        <w:lang w:val="uk-UA" w:eastAsia="en-US" w:bidi="ar-SA"/>
      </w:rPr>
    </w:lvl>
    <w:lvl w:ilvl="2" w:tplc="97668E5E">
      <w:numFmt w:val="bullet"/>
      <w:lvlText w:val="•"/>
      <w:lvlJc w:val="left"/>
      <w:pPr>
        <w:ind w:left="1906" w:hanging="254"/>
      </w:pPr>
      <w:rPr>
        <w:rFonts w:hint="default"/>
        <w:lang w:val="uk-UA" w:eastAsia="en-US" w:bidi="ar-SA"/>
      </w:rPr>
    </w:lvl>
    <w:lvl w:ilvl="3" w:tplc="3F96DB6E">
      <w:numFmt w:val="bullet"/>
      <w:lvlText w:val="•"/>
      <w:lvlJc w:val="left"/>
      <w:pPr>
        <w:ind w:left="2519" w:hanging="254"/>
      </w:pPr>
      <w:rPr>
        <w:rFonts w:hint="default"/>
        <w:lang w:val="uk-UA" w:eastAsia="en-US" w:bidi="ar-SA"/>
      </w:rPr>
    </w:lvl>
    <w:lvl w:ilvl="4" w:tplc="ACE6A900">
      <w:numFmt w:val="bullet"/>
      <w:lvlText w:val="•"/>
      <w:lvlJc w:val="left"/>
      <w:pPr>
        <w:ind w:left="3132" w:hanging="254"/>
      </w:pPr>
      <w:rPr>
        <w:rFonts w:hint="default"/>
        <w:lang w:val="uk-UA" w:eastAsia="en-US" w:bidi="ar-SA"/>
      </w:rPr>
    </w:lvl>
    <w:lvl w:ilvl="5" w:tplc="0B22901C">
      <w:numFmt w:val="bullet"/>
      <w:lvlText w:val="•"/>
      <w:lvlJc w:val="left"/>
      <w:pPr>
        <w:ind w:left="3745" w:hanging="254"/>
      </w:pPr>
      <w:rPr>
        <w:rFonts w:hint="default"/>
        <w:lang w:val="uk-UA" w:eastAsia="en-US" w:bidi="ar-SA"/>
      </w:rPr>
    </w:lvl>
    <w:lvl w:ilvl="6" w:tplc="28B2C25A">
      <w:numFmt w:val="bullet"/>
      <w:lvlText w:val="•"/>
      <w:lvlJc w:val="left"/>
      <w:pPr>
        <w:ind w:left="4358" w:hanging="254"/>
      </w:pPr>
      <w:rPr>
        <w:rFonts w:hint="default"/>
        <w:lang w:val="uk-UA" w:eastAsia="en-US" w:bidi="ar-SA"/>
      </w:rPr>
    </w:lvl>
    <w:lvl w:ilvl="7" w:tplc="9BA4644E">
      <w:numFmt w:val="bullet"/>
      <w:lvlText w:val="•"/>
      <w:lvlJc w:val="left"/>
      <w:pPr>
        <w:ind w:left="4971" w:hanging="254"/>
      </w:pPr>
      <w:rPr>
        <w:rFonts w:hint="default"/>
        <w:lang w:val="uk-UA" w:eastAsia="en-US" w:bidi="ar-SA"/>
      </w:rPr>
    </w:lvl>
    <w:lvl w:ilvl="8" w:tplc="8FFADD96">
      <w:numFmt w:val="bullet"/>
      <w:lvlText w:val="•"/>
      <w:lvlJc w:val="left"/>
      <w:pPr>
        <w:ind w:left="5584" w:hanging="254"/>
      </w:pPr>
      <w:rPr>
        <w:rFonts w:hint="default"/>
        <w:lang w:val="uk-UA" w:eastAsia="en-US" w:bidi="ar-SA"/>
      </w:rPr>
    </w:lvl>
  </w:abstractNum>
  <w:abstractNum w:abstractNumId="187" w15:restartNumberingAfterBreak="0">
    <w:nsid w:val="4D30689C"/>
    <w:multiLevelType w:val="hybridMultilevel"/>
    <w:tmpl w:val="D0665F8A"/>
    <w:lvl w:ilvl="0" w:tplc="942265D6">
      <w:numFmt w:val="bullet"/>
      <w:lvlText w:val=""/>
      <w:lvlJc w:val="left"/>
      <w:pPr>
        <w:ind w:left="172" w:hanging="180"/>
      </w:pPr>
      <w:rPr>
        <w:rFonts w:ascii="Symbol" w:eastAsia="Symbol" w:hAnsi="Symbol" w:cs="Symbol" w:hint="default"/>
        <w:w w:val="100"/>
        <w:sz w:val="28"/>
        <w:szCs w:val="28"/>
        <w:lang w:val="uk-UA" w:eastAsia="en-US" w:bidi="ar-SA"/>
      </w:rPr>
    </w:lvl>
    <w:lvl w:ilvl="1" w:tplc="5DE0CD3C">
      <w:numFmt w:val="bullet"/>
      <w:lvlText w:val=""/>
      <w:lvlJc w:val="left"/>
      <w:pPr>
        <w:ind w:left="1613" w:hanging="360"/>
      </w:pPr>
      <w:rPr>
        <w:rFonts w:ascii="Symbol" w:eastAsia="Symbol" w:hAnsi="Symbol" w:cs="Symbol" w:hint="default"/>
        <w:w w:val="100"/>
        <w:sz w:val="28"/>
        <w:szCs w:val="28"/>
        <w:lang w:val="uk-UA" w:eastAsia="en-US" w:bidi="ar-SA"/>
      </w:rPr>
    </w:lvl>
    <w:lvl w:ilvl="2" w:tplc="10981E38">
      <w:numFmt w:val="bullet"/>
      <w:lvlText w:val="•"/>
      <w:lvlJc w:val="left"/>
      <w:pPr>
        <w:ind w:left="2545" w:hanging="360"/>
      </w:pPr>
      <w:rPr>
        <w:rFonts w:hint="default"/>
        <w:lang w:val="uk-UA" w:eastAsia="en-US" w:bidi="ar-SA"/>
      </w:rPr>
    </w:lvl>
    <w:lvl w:ilvl="3" w:tplc="B958F364">
      <w:numFmt w:val="bullet"/>
      <w:lvlText w:val="•"/>
      <w:lvlJc w:val="left"/>
      <w:pPr>
        <w:ind w:left="3470" w:hanging="360"/>
      </w:pPr>
      <w:rPr>
        <w:rFonts w:hint="default"/>
        <w:lang w:val="uk-UA" w:eastAsia="en-US" w:bidi="ar-SA"/>
      </w:rPr>
    </w:lvl>
    <w:lvl w:ilvl="4" w:tplc="DF3C929E">
      <w:numFmt w:val="bullet"/>
      <w:lvlText w:val="•"/>
      <w:lvlJc w:val="left"/>
      <w:pPr>
        <w:ind w:left="4395" w:hanging="360"/>
      </w:pPr>
      <w:rPr>
        <w:rFonts w:hint="default"/>
        <w:lang w:val="uk-UA" w:eastAsia="en-US" w:bidi="ar-SA"/>
      </w:rPr>
    </w:lvl>
    <w:lvl w:ilvl="5" w:tplc="38A6A6FC">
      <w:numFmt w:val="bullet"/>
      <w:lvlText w:val="•"/>
      <w:lvlJc w:val="left"/>
      <w:pPr>
        <w:ind w:left="5320" w:hanging="360"/>
      </w:pPr>
      <w:rPr>
        <w:rFonts w:hint="default"/>
        <w:lang w:val="uk-UA" w:eastAsia="en-US" w:bidi="ar-SA"/>
      </w:rPr>
    </w:lvl>
    <w:lvl w:ilvl="6" w:tplc="BA086E96">
      <w:numFmt w:val="bullet"/>
      <w:lvlText w:val="•"/>
      <w:lvlJc w:val="left"/>
      <w:pPr>
        <w:ind w:left="6245" w:hanging="360"/>
      </w:pPr>
      <w:rPr>
        <w:rFonts w:hint="default"/>
        <w:lang w:val="uk-UA" w:eastAsia="en-US" w:bidi="ar-SA"/>
      </w:rPr>
    </w:lvl>
    <w:lvl w:ilvl="7" w:tplc="F0A6B56C">
      <w:numFmt w:val="bullet"/>
      <w:lvlText w:val="•"/>
      <w:lvlJc w:val="left"/>
      <w:pPr>
        <w:ind w:left="7170" w:hanging="360"/>
      </w:pPr>
      <w:rPr>
        <w:rFonts w:hint="default"/>
        <w:lang w:val="uk-UA" w:eastAsia="en-US" w:bidi="ar-SA"/>
      </w:rPr>
    </w:lvl>
    <w:lvl w:ilvl="8" w:tplc="922E91AA">
      <w:numFmt w:val="bullet"/>
      <w:lvlText w:val="•"/>
      <w:lvlJc w:val="left"/>
      <w:pPr>
        <w:ind w:left="8096" w:hanging="360"/>
      </w:pPr>
      <w:rPr>
        <w:rFonts w:hint="default"/>
        <w:lang w:val="uk-UA" w:eastAsia="en-US" w:bidi="ar-SA"/>
      </w:rPr>
    </w:lvl>
  </w:abstractNum>
  <w:abstractNum w:abstractNumId="188" w15:restartNumberingAfterBreak="0">
    <w:nsid w:val="4DFC027F"/>
    <w:multiLevelType w:val="hybridMultilevel"/>
    <w:tmpl w:val="BFB4E7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9" w15:restartNumberingAfterBreak="0">
    <w:nsid w:val="4E3F08E6"/>
    <w:multiLevelType w:val="hybridMultilevel"/>
    <w:tmpl w:val="407AF574"/>
    <w:lvl w:ilvl="0" w:tplc="F0627E88">
      <w:start w:val="1"/>
      <w:numFmt w:val="decimal"/>
      <w:lvlText w:val="%1)"/>
      <w:lvlJc w:val="left"/>
      <w:pPr>
        <w:ind w:left="172" w:hanging="435"/>
      </w:pPr>
      <w:rPr>
        <w:rFonts w:ascii="Times New Roman" w:eastAsia="Times New Roman" w:hAnsi="Times New Roman" w:cs="Times New Roman" w:hint="default"/>
        <w:b w:val="0"/>
        <w:bCs w:val="0"/>
        <w:i w:val="0"/>
        <w:iCs w:val="0"/>
        <w:spacing w:val="0"/>
        <w:w w:val="100"/>
        <w:sz w:val="28"/>
        <w:szCs w:val="28"/>
        <w:lang w:val="uk-UA" w:eastAsia="en-US" w:bidi="ar-SA"/>
      </w:rPr>
    </w:lvl>
    <w:lvl w:ilvl="1" w:tplc="BDA4D60C">
      <w:numFmt w:val="bullet"/>
      <w:lvlText w:val="•"/>
      <w:lvlJc w:val="left"/>
      <w:pPr>
        <w:ind w:left="1156" w:hanging="435"/>
      </w:pPr>
      <w:rPr>
        <w:rFonts w:hint="default"/>
        <w:lang w:val="uk-UA" w:eastAsia="en-US" w:bidi="ar-SA"/>
      </w:rPr>
    </w:lvl>
    <w:lvl w:ilvl="2" w:tplc="471A3526">
      <w:numFmt w:val="bullet"/>
      <w:lvlText w:val="•"/>
      <w:lvlJc w:val="left"/>
      <w:pPr>
        <w:ind w:left="2133" w:hanging="435"/>
      </w:pPr>
      <w:rPr>
        <w:rFonts w:hint="default"/>
        <w:lang w:val="uk-UA" w:eastAsia="en-US" w:bidi="ar-SA"/>
      </w:rPr>
    </w:lvl>
    <w:lvl w:ilvl="3" w:tplc="5276D0A8">
      <w:numFmt w:val="bullet"/>
      <w:lvlText w:val="•"/>
      <w:lvlJc w:val="left"/>
      <w:pPr>
        <w:ind w:left="3109" w:hanging="435"/>
      </w:pPr>
      <w:rPr>
        <w:rFonts w:hint="default"/>
        <w:lang w:val="uk-UA" w:eastAsia="en-US" w:bidi="ar-SA"/>
      </w:rPr>
    </w:lvl>
    <w:lvl w:ilvl="4" w:tplc="39049B7C">
      <w:numFmt w:val="bullet"/>
      <w:lvlText w:val="•"/>
      <w:lvlJc w:val="left"/>
      <w:pPr>
        <w:ind w:left="4086" w:hanging="435"/>
      </w:pPr>
      <w:rPr>
        <w:rFonts w:hint="default"/>
        <w:lang w:val="uk-UA" w:eastAsia="en-US" w:bidi="ar-SA"/>
      </w:rPr>
    </w:lvl>
    <w:lvl w:ilvl="5" w:tplc="88EAEE62">
      <w:numFmt w:val="bullet"/>
      <w:lvlText w:val="•"/>
      <w:lvlJc w:val="left"/>
      <w:pPr>
        <w:ind w:left="5063" w:hanging="435"/>
      </w:pPr>
      <w:rPr>
        <w:rFonts w:hint="default"/>
        <w:lang w:val="uk-UA" w:eastAsia="en-US" w:bidi="ar-SA"/>
      </w:rPr>
    </w:lvl>
    <w:lvl w:ilvl="6" w:tplc="B4244EC2">
      <w:numFmt w:val="bullet"/>
      <w:lvlText w:val="•"/>
      <w:lvlJc w:val="left"/>
      <w:pPr>
        <w:ind w:left="6039" w:hanging="435"/>
      </w:pPr>
      <w:rPr>
        <w:rFonts w:hint="default"/>
        <w:lang w:val="uk-UA" w:eastAsia="en-US" w:bidi="ar-SA"/>
      </w:rPr>
    </w:lvl>
    <w:lvl w:ilvl="7" w:tplc="BF9E8A1A">
      <w:numFmt w:val="bullet"/>
      <w:lvlText w:val="•"/>
      <w:lvlJc w:val="left"/>
      <w:pPr>
        <w:ind w:left="7016" w:hanging="435"/>
      </w:pPr>
      <w:rPr>
        <w:rFonts w:hint="default"/>
        <w:lang w:val="uk-UA" w:eastAsia="en-US" w:bidi="ar-SA"/>
      </w:rPr>
    </w:lvl>
    <w:lvl w:ilvl="8" w:tplc="AF4EB438">
      <w:numFmt w:val="bullet"/>
      <w:lvlText w:val="•"/>
      <w:lvlJc w:val="left"/>
      <w:pPr>
        <w:ind w:left="7993" w:hanging="435"/>
      </w:pPr>
      <w:rPr>
        <w:rFonts w:hint="default"/>
        <w:lang w:val="uk-UA" w:eastAsia="en-US" w:bidi="ar-SA"/>
      </w:rPr>
    </w:lvl>
  </w:abstractNum>
  <w:abstractNum w:abstractNumId="190" w15:restartNumberingAfterBreak="0">
    <w:nsid w:val="4F390477"/>
    <w:multiLevelType w:val="hybridMultilevel"/>
    <w:tmpl w:val="F906F01A"/>
    <w:lvl w:ilvl="0" w:tplc="A24CB75A">
      <w:start w:val="6"/>
      <w:numFmt w:val="decimal"/>
      <w:lvlText w:val="%1."/>
      <w:lvlJc w:val="left"/>
      <w:pPr>
        <w:ind w:left="1200" w:hanging="308"/>
      </w:pPr>
      <w:rPr>
        <w:rFonts w:ascii="Times New Roman" w:eastAsia="Times New Roman" w:hAnsi="Times New Roman" w:cs="Times New Roman" w:hint="default"/>
        <w:b w:val="0"/>
        <w:bCs w:val="0"/>
        <w:i/>
        <w:iCs/>
        <w:spacing w:val="-18"/>
        <w:w w:val="100"/>
        <w:sz w:val="28"/>
        <w:szCs w:val="28"/>
        <w:lang w:val="uk-UA" w:eastAsia="en-US" w:bidi="ar-SA"/>
      </w:rPr>
    </w:lvl>
    <w:lvl w:ilvl="1" w:tplc="8536E9D0">
      <w:numFmt w:val="bullet"/>
      <w:lvlText w:val="•"/>
      <w:lvlJc w:val="left"/>
      <w:pPr>
        <w:ind w:left="2074" w:hanging="308"/>
      </w:pPr>
      <w:rPr>
        <w:rFonts w:hint="default"/>
        <w:lang w:val="uk-UA" w:eastAsia="en-US" w:bidi="ar-SA"/>
      </w:rPr>
    </w:lvl>
    <w:lvl w:ilvl="2" w:tplc="7110DECA">
      <w:numFmt w:val="bullet"/>
      <w:lvlText w:val="•"/>
      <w:lvlJc w:val="left"/>
      <w:pPr>
        <w:ind w:left="2949" w:hanging="308"/>
      </w:pPr>
      <w:rPr>
        <w:rFonts w:hint="default"/>
        <w:lang w:val="uk-UA" w:eastAsia="en-US" w:bidi="ar-SA"/>
      </w:rPr>
    </w:lvl>
    <w:lvl w:ilvl="3" w:tplc="90628E42">
      <w:numFmt w:val="bullet"/>
      <w:lvlText w:val="•"/>
      <w:lvlJc w:val="left"/>
      <w:pPr>
        <w:ind w:left="3823" w:hanging="308"/>
      </w:pPr>
      <w:rPr>
        <w:rFonts w:hint="default"/>
        <w:lang w:val="uk-UA" w:eastAsia="en-US" w:bidi="ar-SA"/>
      </w:rPr>
    </w:lvl>
    <w:lvl w:ilvl="4" w:tplc="0F6CF032">
      <w:numFmt w:val="bullet"/>
      <w:lvlText w:val="•"/>
      <w:lvlJc w:val="left"/>
      <w:pPr>
        <w:ind w:left="4698" w:hanging="308"/>
      </w:pPr>
      <w:rPr>
        <w:rFonts w:hint="default"/>
        <w:lang w:val="uk-UA" w:eastAsia="en-US" w:bidi="ar-SA"/>
      </w:rPr>
    </w:lvl>
    <w:lvl w:ilvl="5" w:tplc="632ADD80">
      <w:numFmt w:val="bullet"/>
      <w:lvlText w:val="•"/>
      <w:lvlJc w:val="left"/>
      <w:pPr>
        <w:ind w:left="5573" w:hanging="308"/>
      </w:pPr>
      <w:rPr>
        <w:rFonts w:hint="default"/>
        <w:lang w:val="uk-UA" w:eastAsia="en-US" w:bidi="ar-SA"/>
      </w:rPr>
    </w:lvl>
    <w:lvl w:ilvl="6" w:tplc="16C0477E">
      <w:numFmt w:val="bullet"/>
      <w:lvlText w:val="•"/>
      <w:lvlJc w:val="left"/>
      <w:pPr>
        <w:ind w:left="6447" w:hanging="308"/>
      </w:pPr>
      <w:rPr>
        <w:rFonts w:hint="default"/>
        <w:lang w:val="uk-UA" w:eastAsia="en-US" w:bidi="ar-SA"/>
      </w:rPr>
    </w:lvl>
    <w:lvl w:ilvl="7" w:tplc="21DAF1D4">
      <w:numFmt w:val="bullet"/>
      <w:lvlText w:val="•"/>
      <w:lvlJc w:val="left"/>
      <w:pPr>
        <w:ind w:left="7322" w:hanging="308"/>
      </w:pPr>
      <w:rPr>
        <w:rFonts w:hint="default"/>
        <w:lang w:val="uk-UA" w:eastAsia="en-US" w:bidi="ar-SA"/>
      </w:rPr>
    </w:lvl>
    <w:lvl w:ilvl="8" w:tplc="FF088E62">
      <w:numFmt w:val="bullet"/>
      <w:lvlText w:val="•"/>
      <w:lvlJc w:val="left"/>
      <w:pPr>
        <w:ind w:left="8197" w:hanging="308"/>
      </w:pPr>
      <w:rPr>
        <w:rFonts w:hint="default"/>
        <w:lang w:val="uk-UA" w:eastAsia="en-US" w:bidi="ar-SA"/>
      </w:rPr>
    </w:lvl>
  </w:abstractNum>
  <w:abstractNum w:abstractNumId="191" w15:restartNumberingAfterBreak="0">
    <w:nsid w:val="504B082B"/>
    <w:multiLevelType w:val="hybridMultilevel"/>
    <w:tmpl w:val="05C23C52"/>
    <w:lvl w:ilvl="0" w:tplc="6986C1DE">
      <w:start w:val="1"/>
      <w:numFmt w:val="decimal"/>
      <w:lvlText w:val="%1."/>
      <w:lvlJc w:val="left"/>
      <w:pPr>
        <w:ind w:left="172"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DD3E17A0">
      <w:numFmt w:val="bullet"/>
      <w:lvlText w:val="•"/>
      <w:lvlJc w:val="left"/>
      <w:pPr>
        <w:ind w:left="1156" w:hanging="360"/>
      </w:pPr>
      <w:rPr>
        <w:rFonts w:hint="default"/>
        <w:lang w:val="uk-UA" w:eastAsia="en-US" w:bidi="ar-SA"/>
      </w:rPr>
    </w:lvl>
    <w:lvl w:ilvl="2" w:tplc="C52016F0">
      <w:numFmt w:val="bullet"/>
      <w:lvlText w:val="•"/>
      <w:lvlJc w:val="left"/>
      <w:pPr>
        <w:ind w:left="2133" w:hanging="360"/>
      </w:pPr>
      <w:rPr>
        <w:rFonts w:hint="default"/>
        <w:lang w:val="uk-UA" w:eastAsia="en-US" w:bidi="ar-SA"/>
      </w:rPr>
    </w:lvl>
    <w:lvl w:ilvl="3" w:tplc="5484AB9A">
      <w:numFmt w:val="bullet"/>
      <w:lvlText w:val="•"/>
      <w:lvlJc w:val="left"/>
      <w:pPr>
        <w:ind w:left="3109" w:hanging="360"/>
      </w:pPr>
      <w:rPr>
        <w:rFonts w:hint="default"/>
        <w:lang w:val="uk-UA" w:eastAsia="en-US" w:bidi="ar-SA"/>
      </w:rPr>
    </w:lvl>
    <w:lvl w:ilvl="4" w:tplc="E3DAD580">
      <w:numFmt w:val="bullet"/>
      <w:lvlText w:val="•"/>
      <w:lvlJc w:val="left"/>
      <w:pPr>
        <w:ind w:left="4086" w:hanging="360"/>
      </w:pPr>
      <w:rPr>
        <w:rFonts w:hint="default"/>
        <w:lang w:val="uk-UA" w:eastAsia="en-US" w:bidi="ar-SA"/>
      </w:rPr>
    </w:lvl>
    <w:lvl w:ilvl="5" w:tplc="42563092">
      <w:numFmt w:val="bullet"/>
      <w:lvlText w:val="•"/>
      <w:lvlJc w:val="left"/>
      <w:pPr>
        <w:ind w:left="5063" w:hanging="360"/>
      </w:pPr>
      <w:rPr>
        <w:rFonts w:hint="default"/>
        <w:lang w:val="uk-UA" w:eastAsia="en-US" w:bidi="ar-SA"/>
      </w:rPr>
    </w:lvl>
    <w:lvl w:ilvl="6" w:tplc="97901258">
      <w:numFmt w:val="bullet"/>
      <w:lvlText w:val="•"/>
      <w:lvlJc w:val="left"/>
      <w:pPr>
        <w:ind w:left="6039" w:hanging="360"/>
      </w:pPr>
      <w:rPr>
        <w:rFonts w:hint="default"/>
        <w:lang w:val="uk-UA" w:eastAsia="en-US" w:bidi="ar-SA"/>
      </w:rPr>
    </w:lvl>
    <w:lvl w:ilvl="7" w:tplc="0C7AF122">
      <w:numFmt w:val="bullet"/>
      <w:lvlText w:val="•"/>
      <w:lvlJc w:val="left"/>
      <w:pPr>
        <w:ind w:left="7016" w:hanging="360"/>
      </w:pPr>
      <w:rPr>
        <w:rFonts w:hint="default"/>
        <w:lang w:val="uk-UA" w:eastAsia="en-US" w:bidi="ar-SA"/>
      </w:rPr>
    </w:lvl>
    <w:lvl w:ilvl="8" w:tplc="458C5F54">
      <w:numFmt w:val="bullet"/>
      <w:lvlText w:val="•"/>
      <w:lvlJc w:val="left"/>
      <w:pPr>
        <w:ind w:left="7993" w:hanging="360"/>
      </w:pPr>
      <w:rPr>
        <w:rFonts w:hint="default"/>
        <w:lang w:val="uk-UA" w:eastAsia="en-US" w:bidi="ar-SA"/>
      </w:rPr>
    </w:lvl>
  </w:abstractNum>
  <w:abstractNum w:abstractNumId="192" w15:restartNumberingAfterBreak="0">
    <w:nsid w:val="50702243"/>
    <w:multiLevelType w:val="hybridMultilevel"/>
    <w:tmpl w:val="27CC0CFC"/>
    <w:lvl w:ilvl="0" w:tplc="76D663CE">
      <w:start w:val="1"/>
      <w:numFmt w:val="decimal"/>
      <w:lvlText w:val="%1."/>
      <w:lvlJc w:val="left"/>
      <w:pPr>
        <w:ind w:left="172" w:hanging="310"/>
      </w:pPr>
      <w:rPr>
        <w:rFonts w:ascii="Times New Roman" w:eastAsia="Times New Roman" w:hAnsi="Times New Roman" w:cs="Times New Roman" w:hint="default"/>
        <w:b/>
        <w:bCs/>
        <w:w w:val="100"/>
        <w:sz w:val="28"/>
        <w:szCs w:val="28"/>
        <w:lang w:val="uk-UA" w:eastAsia="en-US" w:bidi="ar-SA"/>
      </w:rPr>
    </w:lvl>
    <w:lvl w:ilvl="1" w:tplc="4A868018">
      <w:numFmt w:val="bullet"/>
      <w:lvlText w:val="•"/>
      <w:lvlJc w:val="left"/>
      <w:pPr>
        <w:ind w:left="1156" w:hanging="310"/>
      </w:pPr>
      <w:rPr>
        <w:rFonts w:hint="default"/>
        <w:lang w:val="uk-UA" w:eastAsia="en-US" w:bidi="ar-SA"/>
      </w:rPr>
    </w:lvl>
    <w:lvl w:ilvl="2" w:tplc="A8345C76">
      <w:numFmt w:val="bullet"/>
      <w:lvlText w:val="•"/>
      <w:lvlJc w:val="left"/>
      <w:pPr>
        <w:ind w:left="2133" w:hanging="310"/>
      </w:pPr>
      <w:rPr>
        <w:rFonts w:hint="default"/>
        <w:lang w:val="uk-UA" w:eastAsia="en-US" w:bidi="ar-SA"/>
      </w:rPr>
    </w:lvl>
    <w:lvl w:ilvl="3" w:tplc="8A543E4A">
      <w:numFmt w:val="bullet"/>
      <w:lvlText w:val="•"/>
      <w:lvlJc w:val="left"/>
      <w:pPr>
        <w:ind w:left="3109" w:hanging="310"/>
      </w:pPr>
      <w:rPr>
        <w:rFonts w:hint="default"/>
        <w:lang w:val="uk-UA" w:eastAsia="en-US" w:bidi="ar-SA"/>
      </w:rPr>
    </w:lvl>
    <w:lvl w:ilvl="4" w:tplc="F494609E">
      <w:numFmt w:val="bullet"/>
      <w:lvlText w:val="•"/>
      <w:lvlJc w:val="left"/>
      <w:pPr>
        <w:ind w:left="4086" w:hanging="310"/>
      </w:pPr>
      <w:rPr>
        <w:rFonts w:hint="default"/>
        <w:lang w:val="uk-UA" w:eastAsia="en-US" w:bidi="ar-SA"/>
      </w:rPr>
    </w:lvl>
    <w:lvl w:ilvl="5" w:tplc="E6E69C50">
      <w:numFmt w:val="bullet"/>
      <w:lvlText w:val="•"/>
      <w:lvlJc w:val="left"/>
      <w:pPr>
        <w:ind w:left="5063" w:hanging="310"/>
      </w:pPr>
      <w:rPr>
        <w:rFonts w:hint="default"/>
        <w:lang w:val="uk-UA" w:eastAsia="en-US" w:bidi="ar-SA"/>
      </w:rPr>
    </w:lvl>
    <w:lvl w:ilvl="6" w:tplc="3B823EBE">
      <w:numFmt w:val="bullet"/>
      <w:lvlText w:val="•"/>
      <w:lvlJc w:val="left"/>
      <w:pPr>
        <w:ind w:left="6039" w:hanging="310"/>
      </w:pPr>
      <w:rPr>
        <w:rFonts w:hint="default"/>
        <w:lang w:val="uk-UA" w:eastAsia="en-US" w:bidi="ar-SA"/>
      </w:rPr>
    </w:lvl>
    <w:lvl w:ilvl="7" w:tplc="6810A0AE">
      <w:numFmt w:val="bullet"/>
      <w:lvlText w:val="•"/>
      <w:lvlJc w:val="left"/>
      <w:pPr>
        <w:ind w:left="7016" w:hanging="310"/>
      </w:pPr>
      <w:rPr>
        <w:rFonts w:hint="default"/>
        <w:lang w:val="uk-UA" w:eastAsia="en-US" w:bidi="ar-SA"/>
      </w:rPr>
    </w:lvl>
    <w:lvl w:ilvl="8" w:tplc="DCDEE13E">
      <w:numFmt w:val="bullet"/>
      <w:lvlText w:val="•"/>
      <w:lvlJc w:val="left"/>
      <w:pPr>
        <w:ind w:left="7993" w:hanging="310"/>
      </w:pPr>
      <w:rPr>
        <w:rFonts w:hint="default"/>
        <w:lang w:val="uk-UA" w:eastAsia="en-US" w:bidi="ar-SA"/>
      </w:rPr>
    </w:lvl>
  </w:abstractNum>
  <w:abstractNum w:abstractNumId="193" w15:restartNumberingAfterBreak="0">
    <w:nsid w:val="50F226A7"/>
    <w:multiLevelType w:val="hybridMultilevel"/>
    <w:tmpl w:val="FDE8311C"/>
    <w:lvl w:ilvl="0" w:tplc="5A4C7064">
      <w:numFmt w:val="bullet"/>
      <w:lvlText w:val=""/>
      <w:lvlJc w:val="left"/>
      <w:pPr>
        <w:ind w:left="893" w:hanging="360"/>
      </w:pPr>
      <w:rPr>
        <w:rFonts w:ascii="Symbol" w:eastAsia="Symbol" w:hAnsi="Symbol" w:cs="Symbol" w:hint="default"/>
        <w:b w:val="0"/>
        <w:bCs w:val="0"/>
        <w:i w:val="0"/>
        <w:iCs w:val="0"/>
        <w:spacing w:val="0"/>
        <w:w w:val="100"/>
        <w:sz w:val="28"/>
        <w:szCs w:val="28"/>
        <w:lang w:val="uk-UA" w:eastAsia="en-US" w:bidi="ar-SA"/>
      </w:rPr>
    </w:lvl>
    <w:lvl w:ilvl="1" w:tplc="1F7C4CC6">
      <w:numFmt w:val="bullet"/>
      <w:lvlText w:val="•"/>
      <w:lvlJc w:val="left"/>
      <w:pPr>
        <w:ind w:left="1804" w:hanging="360"/>
      </w:pPr>
      <w:rPr>
        <w:rFonts w:hint="default"/>
        <w:lang w:val="uk-UA" w:eastAsia="en-US" w:bidi="ar-SA"/>
      </w:rPr>
    </w:lvl>
    <w:lvl w:ilvl="2" w:tplc="BB72AFB8">
      <w:numFmt w:val="bullet"/>
      <w:lvlText w:val="•"/>
      <w:lvlJc w:val="left"/>
      <w:pPr>
        <w:ind w:left="2709" w:hanging="360"/>
      </w:pPr>
      <w:rPr>
        <w:rFonts w:hint="default"/>
        <w:lang w:val="uk-UA" w:eastAsia="en-US" w:bidi="ar-SA"/>
      </w:rPr>
    </w:lvl>
    <w:lvl w:ilvl="3" w:tplc="A310334A">
      <w:numFmt w:val="bullet"/>
      <w:lvlText w:val="•"/>
      <w:lvlJc w:val="left"/>
      <w:pPr>
        <w:ind w:left="3613" w:hanging="360"/>
      </w:pPr>
      <w:rPr>
        <w:rFonts w:hint="default"/>
        <w:lang w:val="uk-UA" w:eastAsia="en-US" w:bidi="ar-SA"/>
      </w:rPr>
    </w:lvl>
    <w:lvl w:ilvl="4" w:tplc="F73A0730">
      <w:numFmt w:val="bullet"/>
      <w:lvlText w:val="•"/>
      <w:lvlJc w:val="left"/>
      <w:pPr>
        <w:ind w:left="4518" w:hanging="360"/>
      </w:pPr>
      <w:rPr>
        <w:rFonts w:hint="default"/>
        <w:lang w:val="uk-UA" w:eastAsia="en-US" w:bidi="ar-SA"/>
      </w:rPr>
    </w:lvl>
    <w:lvl w:ilvl="5" w:tplc="35B4C57E">
      <w:numFmt w:val="bullet"/>
      <w:lvlText w:val="•"/>
      <w:lvlJc w:val="left"/>
      <w:pPr>
        <w:ind w:left="5423" w:hanging="360"/>
      </w:pPr>
      <w:rPr>
        <w:rFonts w:hint="default"/>
        <w:lang w:val="uk-UA" w:eastAsia="en-US" w:bidi="ar-SA"/>
      </w:rPr>
    </w:lvl>
    <w:lvl w:ilvl="6" w:tplc="0E10BC14">
      <w:numFmt w:val="bullet"/>
      <w:lvlText w:val="•"/>
      <w:lvlJc w:val="left"/>
      <w:pPr>
        <w:ind w:left="6327" w:hanging="360"/>
      </w:pPr>
      <w:rPr>
        <w:rFonts w:hint="default"/>
        <w:lang w:val="uk-UA" w:eastAsia="en-US" w:bidi="ar-SA"/>
      </w:rPr>
    </w:lvl>
    <w:lvl w:ilvl="7" w:tplc="D15C6C84">
      <w:numFmt w:val="bullet"/>
      <w:lvlText w:val="•"/>
      <w:lvlJc w:val="left"/>
      <w:pPr>
        <w:ind w:left="7232" w:hanging="360"/>
      </w:pPr>
      <w:rPr>
        <w:rFonts w:hint="default"/>
        <w:lang w:val="uk-UA" w:eastAsia="en-US" w:bidi="ar-SA"/>
      </w:rPr>
    </w:lvl>
    <w:lvl w:ilvl="8" w:tplc="74EE726C">
      <w:numFmt w:val="bullet"/>
      <w:lvlText w:val="•"/>
      <w:lvlJc w:val="left"/>
      <w:pPr>
        <w:ind w:left="8137" w:hanging="360"/>
      </w:pPr>
      <w:rPr>
        <w:rFonts w:hint="default"/>
        <w:lang w:val="uk-UA" w:eastAsia="en-US" w:bidi="ar-SA"/>
      </w:rPr>
    </w:lvl>
  </w:abstractNum>
  <w:abstractNum w:abstractNumId="194" w15:restartNumberingAfterBreak="0">
    <w:nsid w:val="510857D4"/>
    <w:multiLevelType w:val="hybridMultilevel"/>
    <w:tmpl w:val="3202EAEC"/>
    <w:lvl w:ilvl="0" w:tplc="17520A04">
      <w:start w:val="1"/>
      <w:numFmt w:val="decimal"/>
      <w:lvlText w:val="%1."/>
      <w:lvlJc w:val="left"/>
      <w:pPr>
        <w:tabs>
          <w:tab w:val="num" w:pos="786"/>
        </w:tabs>
        <w:ind w:left="786" w:hanging="360"/>
      </w:pPr>
    </w:lvl>
    <w:lvl w:ilvl="1" w:tplc="7D92C452" w:tentative="1">
      <w:start w:val="1"/>
      <w:numFmt w:val="decimal"/>
      <w:lvlText w:val="%2."/>
      <w:lvlJc w:val="left"/>
      <w:pPr>
        <w:tabs>
          <w:tab w:val="num" w:pos="1506"/>
        </w:tabs>
        <w:ind w:left="1506" w:hanging="360"/>
      </w:pPr>
    </w:lvl>
    <w:lvl w:ilvl="2" w:tplc="F6E0B300" w:tentative="1">
      <w:start w:val="1"/>
      <w:numFmt w:val="decimal"/>
      <w:lvlText w:val="%3."/>
      <w:lvlJc w:val="left"/>
      <w:pPr>
        <w:tabs>
          <w:tab w:val="num" w:pos="2226"/>
        </w:tabs>
        <w:ind w:left="2226" w:hanging="360"/>
      </w:pPr>
    </w:lvl>
    <w:lvl w:ilvl="3" w:tplc="7FDEE716" w:tentative="1">
      <w:start w:val="1"/>
      <w:numFmt w:val="decimal"/>
      <w:lvlText w:val="%4."/>
      <w:lvlJc w:val="left"/>
      <w:pPr>
        <w:tabs>
          <w:tab w:val="num" w:pos="2946"/>
        </w:tabs>
        <w:ind w:left="2946" w:hanging="360"/>
      </w:pPr>
    </w:lvl>
    <w:lvl w:ilvl="4" w:tplc="D53299D2" w:tentative="1">
      <w:start w:val="1"/>
      <w:numFmt w:val="decimal"/>
      <w:lvlText w:val="%5."/>
      <w:lvlJc w:val="left"/>
      <w:pPr>
        <w:tabs>
          <w:tab w:val="num" w:pos="3666"/>
        </w:tabs>
        <w:ind w:left="3666" w:hanging="360"/>
      </w:pPr>
    </w:lvl>
    <w:lvl w:ilvl="5" w:tplc="A2CAC8E0" w:tentative="1">
      <w:start w:val="1"/>
      <w:numFmt w:val="decimal"/>
      <w:lvlText w:val="%6."/>
      <w:lvlJc w:val="left"/>
      <w:pPr>
        <w:tabs>
          <w:tab w:val="num" w:pos="4386"/>
        </w:tabs>
        <w:ind w:left="4386" w:hanging="360"/>
      </w:pPr>
    </w:lvl>
    <w:lvl w:ilvl="6" w:tplc="E38E7ED4" w:tentative="1">
      <w:start w:val="1"/>
      <w:numFmt w:val="decimal"/>
      <w:lvlText w:val="%7."/>
      <w:lvlJc w:val="left"/>
      <w:pPr>
        <w:tabs>
          <w:tab w:val="num" w:pos="5106"/>
        </w:tabs>
        <w:ind w:left="5106" w:hanging="360"/>
      </w:pPr>
    </w:lvl>
    <w:lvl w:ilvl="7" w:tplc="110C43DC" w:tentative="1">
      <w:start w:val="1"/>
      <w:numFmt w:val="decimal"/>
      <w:lvlText w:val="%8."/>
      <w:lvlJc w:val="left"/>
      <w:pPr>
        <w:tabs>
          <w:tab w:val="num" w:pos="5826"/>
        </w:tabs>
        <w:ind w:left="5826" w:hanging="360"/>
      </w:pPr>
    </w:lvl>
    <w:lvl w:ilvl="8" w:tplc="AB10F8EC" w:tentative="1">
      <w:start w:val="1"/>
      <w:numFmt w:val="decimal"/>
      <w:lvlText w:val="%9."/>
      <w:lvlJc w:val="left"/>
      <w:pPr>
        <w:tabs>
          <w:tab w:val="num" w:pos="6546"/>
        </w:tabs>
        <w:ind w:left="6546" w:hanging="360"/>
      </w:pPr>
    </w:lvl>
  </w:abstractNum>
  <w:abstractNum w:abstractNumId="195" w15:restartNumberingAfterBreak="0">
    <w:nsid w:val="51A32C74"/>
    <w:multiLevelType w:val="hybridMultilevel"/>
    <w:tmpl w:val="289C5AB2"/>
    <w:lvl w:ilvl="0" w:tplc="E1F642F0">
      <w:start w:val="1"/>
      <w:numFmt w:val="decimal"/>
      <w:lvlText w:val="%1)"/>
      <w:lvlJc w:val="left"/>
      <w:pPr>
        <w:ind w:left="172" w:hanging="288"/>
        <w:jc w:val="right"/>
      </w:pPr>
      <w:rPr>
        <w:rFonts w:hint="default"/>
        <w:spacing w:val="-24"/>
        <w:w w:val="104"/>
        <w:lang w:val="uk-UA" w:eastAsia="en-US" w:bidi="ar-SA"/>
      </w:rPr>
    </w:lvl>
    <w:lvl w:ilvl="1" w:tplc="7BE8039E">
      <w:numFmt w:val="bullet"/>
      <w:lvlText w:val="•"/>
      <w:lvlJc w:val="left"/>
      <w:pPr>
        <w:ind w:left="1156" w:hanging="288"/>
      </w:pPr>
      <w:rPr>
        <w:rFonts w:hint="default"/>
        <w:lang w:val="uk-UA" w:eastAsia="en-US" w:bidi="ar-SA"/>
      </w:rPr>
    </w:lvl>
    <w:lvl w:ilvl="2" w:tplc="26D28F2E">
      <w:numFmt w:val="bullet"/>
      <w:lvlText w:val="•"/>
      <w:lvlJc w:val="left"/>
      <w:pPr>
        <w:ind w:left="2133" w:hanging="288"/>
      </w:pPr>
      <w:rPr>
        <w:rFonts w:hint="default"/>
        <w:lang w:val="uk-UA" w:eastAsia="en-US" w:bidi="ar-SA"/>
      </w:rPr>
    </w:lvl>
    <w:lvl w:ilvl="3" w:tplc="3D483BC2">
      <w:numFmt w:val="bullet"/>
      <w:lvlText w:val="•"/>
      <w:lvlJc w:val="left"/>
      <w:pPr>
        <w:ind w:left="3109" w:hanging="288"/>
      </w:pPr>
      <w:rPr>
        <w:rFonts w:hint="default"/>
        <w:lang w:val="uk-UA" w:eastAsia="en-US" w:bidi="ar-SA"/>
      </w:rPr>
    </w:lvl>
    <w:lvl w:ilvl="4" w:tplc="D81C3E2E">
      <w:numFmt w:val="bullet"/>
      <w:lvlText w:val="•"/>
      <w:lvlJc w:val="left"/>
      <w:pPr>
        <w:ind w:left="4086" w:hanging="288"/>
      </w:pPr>
      <w:rPr>
        <w:rFonts w:hint="default"/>
        <w:lang w:val="uk-UA" w:eastAsia="en-US" w:bidi="ar-SA"/>
      </w:rPr>
    </w:lvl>
    <w:lvl w:ilvl="5" w:tplc="CD5E306E">
      <w:numFmt w:val="bullet"/>
      <w:lvlText w:val="•"/>
      <w:lvlJc w:val="left"/>
      <w:pPr>
        <w:ind w:left="5063" w:hanging="288"/>
      </w:pPr>
      <w:rPr>
        <w:rFonts w:hint="default"/>
        <w:lang w:val="uk-UA" w:eastAsia="en-US" w:bidi="ar-SA"/>
      </w:rPr>
    </w:lvl>
    <w:lvl w:ilvl="6" w:tplc="5020601E">
      <w:numFmt w:val="bullet"/>
      <w:lvlText w:val="•"/>
      <w:lvlJc w:val="left"/>
      <w:pPr>
        <w:ind w:left="6039" w:hanging="288"/>
      </w:pPr>
      <w:rPr>
        <w:rFonts w:hint="default"/>
        <w:lang w:val="uk-UA" w:eastAsia="en-US" w:bidi="ar-SA"/>
      </w:rPr>
    </w:lvl>
    <w:lvl w:ilvl="7" w:tplc="D894551E">
      <w:numFmt w:val="bullet"/>
      <w:lvlText w:val="•"/>
      <w:lvlJc w:val="left"/>
      <w:pPr>
        <w:ind w:left="7016" w:hanging="288"/>
      </w:pPr>
      <w:rPr>
        <w:rFonts w:hint="default"/>
        <w:lang w:val="uk-UA" w:eastAsia="en-US" w:bidi="ar-SA"/>
      </w:rPr>
    </w:lvl>
    <w:lvl w:ilvl="8" w:tplc="F7DC761C">
      <w:numFmt w:val="bullet"/>
      <w:lvlText w:val="•"/>
      <w:lvlJc w:val="left"/>
      <w:pPr>
        <w:ind w:left="7993" w:hanging="288"/>
      </w:pPr>
      <w:rPr>
        <w:rFonts w:hint="default"/>
        <w:lang w:val="uk-UA" w:eastAsia="en-US" w:bidi="ar-SA"/>
      </w:rPr>
    </w:lvl>
  </w:abstractNum>
  <w:abstractNum w:abstractNumId="196" w15:restartNumberingAfterBreak="0">
    <w:nsid w:val="51A61BBB"/>
    <w:multiLevelType w:val="hybridMultilevel"/>
    <w:tmpl w:val="F39A215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7" w15:restartNumberingAfterBreak="0">
    <w:nsid w:val="51F60A67"/>
    <w:multiLevelType w:val="hybridMultilevel"/>
    <w:tmpl w:val="9182D0C0"/>
    <w:lvl w:ilvl="0" w:tplc="E0C0C74A">
      <w:start w:val="1"/>
      <w:numFmt w:val="decimal"/>
      <w:lvlText w:val="%1."/>
      <w:lvlJc w:val="left"/>
      <w:pPr>
        <w:ind w:left="389" w:hanging="226"/>
      </w:pPr>
      <w:rPr>
        <w:rFonts w:ascii="Arial" w:eastAsia="Arial" w:hAnsi="Arial" w:cs="Arial" w:hint="default"/>
        <w:b w:val="0"/>
        <w:bCs w:val="0"/>
        <w:i w:val="0"/>
        <w:iCs w:val="0"/>
        <w:spacing w:val="-3"/>
        <w:w w:val="106"/>
        <w:sz w:val="20"/>
        <w:szCs w:val="20"/>
        <w:lang w:val="uk-UA" w:eastAsia="en-US" w:bidi="ar-SA"/>
      </w:rPr>
    </w:lvl>
    <w:lvl w:ilvl="1" w:tplc="0F44F9C8">
      <w:numFmt w:val="bullet"/>
      <w:lvlText w:val="•"/>
      <w:lvlJc w:val="left"/>
      <w:pPr>
        <w:ind w:left="1023" w:hanging="226"/>
      </w:pPr>
      <w:rPr>
        <w:rFonts w:hint="default"/>
        <w:lang w:val="uk-UA" w:eastAsia="en-US" w:bidi="ar-SA"/>
      </w:rPr>
    </w:lvl>
    <w:lvl w:ilvl="2" w:tplc="35488B50">
      <w:numFmt w:val="bullet"/>
      <w:lvlText w:val="•"/>
      <w:lvlJc w:val="left"/>
      <w:pPr>
        <w:ind w:left="1666" w:hanging="226"/>
      </w:pPr>
      <w:rPr>
        <w:rFonts w:hint="default"/>
        <w:lang w:val="uk-UA" w:eastAsia="en-US" w:bidi="ar-SA"/>
      </w:rPr>
    </w:lvl>
    <w:lvl w:ilvl="3" w:tplc="05340E3A">
      <w:numFmt w:val="bullet"/>
      <w:lvlText w:val="•"/>
      <w:lvlJc w:val="left"/>
      <w:pPr>
        <w:ind w:left="2309" w:hanging="226"/>
      </w:pPr>
      <w:rPr>
        <w:rFonts w:hint="default"/>
        <w:lang w:val="uk-UA" w:eastAsia="en-US" w:bidi="ar-SA"/>
      </w:rPr>
    </w:lvl>
    <w:lvl w:ilvl="4" w:tplc="4C14177A">
      <w:numFmt w:val="bullet"/>
      <w:lvlText w:val="•"/>
      <w:lvlJc w:val="left"/>
      <w:pPr>
        <w:ind w:left="2952" w:hanging="226"/>
      </w:pPr>
      <w:rPr>
        <w:rFonts w:hint="default"/>
        <w:lang w:val="uk-UA" w:eastAsia="en-US" w:bidi="ar-SA"/>
      </w:rPr>
    </w:lvl>
    <w:lvl w:ilvl="5" w:tplc="0EF41D5C">
      <w:numFmt w:val="bullet"/>
      <w:lvlText w:val="•"/>
      <w:lvlJc w:val="left"/>
      <w:pPr>
        <w:ind w:left="3595" w:hanging="226"/>
      </w:pPr>
      <w:rPr>
        <w:rFonts w:hint="default"/>
        <w:lang w:val="uk-UA" w:eastAsia="en-US" w:bidi="ar-SA"/>
      </w:rPr>
    </w:lvl>
    <w:lvl w:ilvl="6" w:tplc="B4C67D78">
      <w:numFmt w:val="bullet"/>
      <w:lvlText w:val="•"/>
      <w:lvlJc w:val="left"/>
      <w:pPr>
        <w:ind w:left="4238" w:hanging="226"/>
      </w:pPr>
      <w:rPr>
        <w:rFonts w:hint="default"/>
        <w:lang w:val="uk-UA" w:eastAsia="en-US" w:bidi="ar-SA"/>
      </w:rPr>
    </w:lvl>
    <w:lvl w:ilvl="7" w:tplc="C242EA34">
      <w:numFmt w:val="bullet"/>
      <w:lvlText w:val="•"/>
      <w:lvlJc w:val="left"/>
      <w:pPr>
        <w:ind w:left="4881" w:hanging="226"/>
      </w:pPr>
      <w:rPr>
        <w:rFonts w:hint="default"/>
        <w:lang w:val="uk-UA" w:eastAsia="en-US" w:bidi="ar-SA"/>
      </w:rPr>
    </w:lvl>
    <w:lvl w:ilvl="8" w:tplc="5826458A">
      <w:numFmt w:val="bullet"/>
      <w:lvlText w:val="•"/>
      <w:lvlJc w:val="left"/>
      <w:pPr>
        <w:ind w:left="5524" w:hanging="226"/>
      </w:pPr>
      <w:rPr>
        <w:rFonts w:hint="default"/>
        <w:lang w:val="uk-UA" w:eastAsia="en-US" w:bidi="ar-SA"/>
      </w:rPr>
    </w:lvl>
  </w:abstractNum>
  <w:abstractNum w:abstractNumId="198" w15:restartNumberingAfterBreak="0">
    <w:nsid w:val="52141805"/>
    <w:multiLevelType w:val="hybridMultilevel"/>
    <w:tmpl w:val="76F27F4A"/>
    <w:lvl w:ilvl="0" w:tplc="A08C860A">
      <w:start w:val="4"/>
      <w:numFmt w:val="decimal"/>
      <w:lvlText w:val="%1."/>
      <w:lvlJc w:val="left"/>
      <w:pPr>
        <w:ind w:left="172" w:hanging="320"/>
      </w:pPr>
      <w:rPr>
        <w:rFonts w:ascii="Times New Roman" w:eastAsia="Times New Roman" w:hAnsi="Times New Roman" w:cs="Times New Roman" w:hint="default"/>
        <w:b/>
        <w:bCs/>
        <w:spacing w:val="0"/>
        <w:w w:val="100"/>
        <w:sz w:val="28"/>
        <w:szCs w:val="28"/>
        <w:lang w:val="uk-UA" w:eastAsia="en-US" w:bidi="ar-SA"/>
      </w:rPr>
    </w:lvl>
    <w:lvl w:ilvl="1" w:tplc="B0FAE6CC">
      <w:numFmt w:val="bullet"/>
      <w:lvlText w:val="•"/>
      <w:lvlJc w:val="left"/>
      <w:pPr>
        <w:ind w:left="1156" w:hanging="320"/>
      </w:pPr>
      <w:rPr>
        <w:rFonts w:hint="default"/>
        <w:lang w:val="uk-UA" w:eastAsia="en-US" w:bidi="ar-SA"/>
      </w:rPr>
    </w:lvl>
    <w:lvl w:ilvl="2" w:tplc="AF386E90">
      <w:numFmt w:val="bullet"/>
      <w:lvlText w:val="•"/>
      <w:lvlJc w:val="left"/>
      <w:pPr>
        <w:ind w:left="2133" w:hanging="320"/>
      </w:pPr>
      <w:rPr>
        <w:rFonts w:hint="default"/>
        <w:lang w:val="uk-UA" w:eastAsia="en-US" w:bidi="ar-SA"/>
      </w:rPr>
    </w:lvl>
    <w:lvl w:ilvl="3" w:tplc="FA96D986">
      <w:numFmt w:val="bullet"/>
      <w:lvlText w:val="•"/>
      <w:lvlJc w:val="left"/>
      <w:pPr>
        <w:ind w:left="3109" w:hanging="320"/>
      </w:pPr>
      <w:rPr>
        <w:rFonts w:hint="default"/>
        <w:lang w:val="uk-UA" w:eastAsia="en-US" w:bidi="ar-SA"/>
      </w:rPr>
    </w:lvl>
    <w:lvl w:ilvl="4" w:tplc="947A6F8A">
      <w:numFmt w:val="bullet"/>
      <w:lvlText w:val="•"/>
      <w:lvlJc w:val="left"/>
      <w:pPr>
        <w:ind w:left="4086" w:hanging="320"/>
      </w:pPr>
      <w:rPr>
        <w:rFonts w:hint="default"/>
        <w:lang w:val="uk-UA" w:eastAsia="en-US" w:bidi="ar-SA"/>
      </w:rPr>
    </w:lvl>
    <w:lvl w:ilvl="5" w:tplc="69926ABE">
      <w:numFmt w:val="bullet"/>
      <w:lvlText w:val="•"/>
      <w:lvlJc w:val="left"/>
      <w:pPr>
        <w:ind w:left="5063" w:hanging="320"/>
      </w:pPr>
      <w:rPr>
        <w:rFonts w:hint="default"/>
        <w:lang w:val="uk-UA" w:eastAsia="en-US" w:bidi="ar-SA"/>
      </w:rPr>
    </w:lvl>
    <w:lvl w:ilvl="6" w:tplc="98D0F71E">
      <w:numFmt w:val="bullet"/>
      <w:lvlText w:val="•"/>
      <w:lvlJc w:val="left"/>
      <w:pPr>
        <w:ind w:left="6039" w:hanging="320"/>
      </w:pPr>
      <w:rPr>
        <w:rFonts w:hint="default"/>
        <w:lang w:val="uk-UA" w:eastAsia="en-US" w:bidi="ar-SA"/>
      </w:rPr>
    </w:lvl>
    <w:lvl w:ilvl="7" w:tplc="CE065D0C">
      <w:numFmt w:val="bullet"/>
      <w:lvlText w:val="•"/>
      <w:lvlJc w:val="left"/>
      <w:pPr>
        <w:ind w:left="7016" w:hanging="320"/>
      </w:pPr>
      <w:rPr>
        <w:rFonts w:hint="default"/>
        <w:lang w:val="uk-UA" w:eastAsia="en-US" w:bidi="ar-SA"/>
      </w:rPr>
    </w:lvl>
    <w:lvl w:ilvl="8" w:tplc="03A67234">
      <w:numFmt w:val="bullet"/>
      <w:lvlText w:val="•"/>
      <w:lvlJc w:val="left"/>
      <w:pPr>
        <w:ind w:left="7993" w:hanging="320"/>
      </w:pPr>
      <w:rPr>
        <w:rFonts w:hint="default"/>
        <w:lang w:val="uk-UA" w:eastAsia="en-US" w:bidi="ar-SA"/>
      </w:rPr>
    </w:lvl>
  </w:abstractNum>
  <w:abstractNum w:abstractNumId="199" w15:restartNumberingAfterBreak="0">
    <w:nsid w:val="527D5859"/>
    <w:multiLevelType w:val="hybridMultilevel"/>
    <w:tmpl w:val="0CDE0F94"/>
    <w:lvl w:ilvl="0" w:tplc="2238434A">
      <w:start w:val="1"/>
      <w:numFmt w:val="decimal"/>
      <w:lvlText w:val="%1."/>
      <w:lvlJc w:val="left"/>
      <w:pPr>
        <w:ind w:left="1253" w:hanging="240"/>
      </w:pPr>
      <w:rPr>
        <w:rFonts w:ascii="Times New Roman" w:eastAsia="Times New Roman" w:hAnsi="Times New Roman" w:cs="Times New Roman" w:hint="default"/>
        <w:spacing w:val="0"/>
        <w:w w:val="100"/>
        <w:sz w:val="28"/>
        <w:szCs w:val="28"/>
        <w:lang w:val="uk-UA" w:eastAsia="en-US" w:bidi="ar-SA"/>
      </w:rPr>
    </w:lvl>
    <w:lvl w:ilvl="1" w:tplc="0310D7AC">
      <w:numFmt w:val="bullet"/>
      <w:lvlText w:val="•"/>
      <w:lvlJc w:val="left"/>
      <w:pPr>
        <w:ind w:left="2128" w:hanging="240"/>
      </w:pPr>
      <w:rPr>
        <w:rFonts w:hint="default"/>
        <w:lang w:val="uk-UA" w:eastAsia="en-US" w:bidi="ar-SA"/>
      </w:rPr>
    </w:lvl>
    <w:lvl w:ilvl="2" w:tplc="A1828A8E">
      <w:numFmt w:val="bullet"/>
      <w:lvlText w:val="•"/>
      <w:lvlJc w:val="left"/>
      <w:pPr>
        <w:ind w:left="2997" w:hanging="240"/>
      </w:pPr>
      <w:rPr>
        <w:rFonts w:hint="default"/>
        <w:lang w:val="uk-UA" w:eastAsia="en-US" w:bidi="ar-SA"/>
      </w:rPr>
    </w:lvl>
    <w:lvl w:ilvl="3" w:tplc="EB640732">
      <w:numFmt w:val="bullet"/>
      <w:lvlText w:val="•"/>
      <w:lvlJc w:val="left"/>
      <w:pPr>
        <w:ind w:left="3865" w:hanging="240"/>
      </w:pPr>
      <w:rPr>
        <w:rFonts w:hint="default"/>
        <w:lang w:val="uk-UA" w:eastAsia="en-US" w:bidi="ar-SA"/>
      </w:rPr>
    </w:lvl>
    <w:lvl w:ilvl="4" w:tplc="7482FC9A">
      <w:numFmt w:val="bullet"/>
      <w:lvlText w:val="•"/>
      <w:lvlJc w:val="left"/>
      <w:pPr>
        <w:ind w:left="4734" w:hanging="240"/>
      </w:pPr>
      <w:rPr>
        <w:rFonts w:hint="default"/>
        <w:lang w:val="uk-UA" w:eastAsia="en-US" w:bidi="ar-SA"/>
      </w:rPr>
    </w:lvl>
    <w:lvl w:ilvl="5" w:tplc="3B686B28">
      <w:numFmt w:val="bullet"/>
      <w:lvlText w:val="•"/>
      <w:lvlJc w:val="left"/>
      <w:pPr>
        <w:ind w:left="5603" w:hanging="240"/>
      </w:pPr>
      <w:rPr>
        <w:rFonts w:hint="default"/>
        <w:lang w:val="uk-UA" w:eastAsia="en-US" w:bidi="ar-SA"/>
      </w:rPr>
    </w:lvl>
    <w:lvl w:ilvl="6" w:tplc="373AFFDC">
      <w:numFmt w:val="bullet"/>
      <w:lvlText w:val="•"/>
      <w:lvlJc w:val="left"/>
      <w:pPr>
        <w:ind w:left="6471" w:hanging="240"/>
      </w:pPr>
      <w:rPr>
        <w:rFonts w:hint="default"/>
        <w:lang w:val="uk-UA" w:eastAsia="en-US" w:bidi="ar-SA"/>
      </w:rPr>
    </w:lvl>
    <w:lvl w:ilvl="7" w:tplc="3F225FC2">
      <w:numFmt w:val="bullet"/>
      <w:lvlText w:val="•"/>
      <w:lvlJc w:val="left"/>
      <w:pPr>
        <w:ind w:left="7340" w:hanging="240"/>
      </w:pPr>
      <w:rPr>
        <w:rFonts w:hint="default"/>
        <w:lang w:val="uk-UA" w:eastAsia="en-US" w:bidi="ar-SA"/>
      </w:rPr>
    </w:lvl>
    <w:lvl w:ilvl="8" w:tplc="2CDE9946">
      <w:numFmt w:val="bullet"/>
      <w:lvlText w:val="•"/>
      <w:lvlJc w:val="left"/>
      <w:pPr>
        <w:ind w:left="8209" w:hanging="240"/>
      </w:pPr>
      <w:rPr>
        <w:rFonts w:hint="default"/>
        <w:lang w:val="uk-UA" w:eastAsia="en-US" w:bidi="ar-SA"/>
      </w:rPr>
    </w:lvl>
  </w:abstractNum>
  <w:abstractNum w:abstractNumId="200" w15:restartNumberingAfterBreak="0">
    <w:nsid w:val="530F2C08"/>
    <w:multiLevelType w:val="hybridMultilevel"/>
    <w:tmpl w:val="CD049A5A"/>
    <w:lvl w:ilvl="0" w:tplc="EF6E15E6">
      <w:start w:val="1"/>
      <w:numFmt w:val="decimal"/>
      <w:lvlText w:val="%1)"/>
      <w:lvlJc w:val="left"/>
      <w:pPr>
        <w:ind w:left="1073" w:hanging="360"/>
      </w:pPr>
      <w:rPr>
        <w:rFonts w:ascii="Times New Roman" w:eastAsia="Times New Roman" w:hAnsi="Times New Roman" w:cs="Times New Roman" w:hint="default"/>
        <w:spacing w:val="0"/>
        <w:w w:val="100"/>
        <w:sz w:val="28"/>
        <w:szCs w:val="28"/>
        <w:lang w:val="uk-UA" w:eastAsia="en-US" w:bidi="ar-SA"/>
      </w:rPr>
    </w:lvl>
    <w:lvl w:ilvl="1" w:tplc="5BCE6DF4">
      <w:numFmt w:val="bullet"/>
      <w:lvlText w:val="•"/>
      <w:lvlJc w:val="left"/>
      <w:pPr>
        <w:ind w:left="1966" w:hanging="360"/>
      </w:pPr>
      <w:rPr>
        <w:rFonts w:hint="default"/>
        <w:lang w:val="uk-UA" w:eastAsia="en-US" w:bidi="ar-SA"/>
      </w:rPr>
    </w:lvl>
    <w:lvl w:ilvl="2" w:tplc="B3F2E1FA">
      <w:numFmt w:val="bullet"/>
      <w:lvlText w:val="•"/>
      <w:lvlJc w:val="left"/>
      <w:pPr>
        <w:ind w:left="2853" w:hanging="360"/>
      </w:pPr>
      <w:rPr>
        <w:rFonts w:hint="default"/>
        <w:lang w:val="uk-UA" w:eastAsia="en-US" w:bidi="ar-SA"/>
      </w:rPr>
    </w:lvl>
    <w:lvl w:ilvl="3" w:tplc="D5A23CD8">
      <w:numFmt w:val="bullet"/>
      <w:lvlText w:val="•"/>
      <w:lvlJc w:val="left"/>
      <w:pPr>
        <w:ind w:left="3739" w:hanging="360"/>
      </w:pPr>
      <w:rPr>
        <w:rFonts w:hint="default"/>
        <w:lang w:val="uk-UA" w:eastAsia="en-US" w:bidi="ar-SA"/>
      </w:rPr>
    </w:lvl>
    <w:lvl w:ilvl="4" w:tplc="94D098A4">
      <w:numFmt w:val="bullet"/>
      <w:lvlText w:val="•"/>
      <w:lvlJc w:val="left"/>
      <w:pPr>
        <w:ind w:left="4626" w:hanging="360"/>
      </w:pPr>
      <w:rPr>
        <w:rFonts w:hint="default"/>
        <w:lang w:val="uk-UA" w:eastAsia="en-US" w:bidi="ar-SA"/>
      </w:rPr>
    </w:lvl>
    <w:lvl w:ilvl="5" w:tplc="3EB89358">
      <w:numFmt w:val="bullet"/>
      <w:lvlText w:val="•"/>
      <w:lvlJc w:val="left"/>
      <w:pPr>
        <w:ind w:left="5513" w:hanging="360"/>
      </w:pPr>
      <w:rPr>
        <w:rFonts w:hint="default"/>
        <w:lang w:val="uk-UA" w:eastAsia="en-US" w:bidi="ar-SA"/>
      </w:rPr>
    </w:lvl>
    <w:lvl w:ilvl="6" w:tplc="2334DB5E">
      <w:numFmt w:val="bullet"/>
      <w:lvlText w:val="•"/>
      <w:lvlJc w:val="left"/>
      <w:pPr>
        <w:ind w:left="6399" w:hanging="360"/>
      </w:pPr>
      <w:rPr>
        <w:rFonts w:hint="default"/>
        <w:lang w:val="uk-UA" w:eastAsia="en-US" w:bidi="ar-SA"/>
      </w:rPr>
    </w:lvl>
    <w:lvl w:ilvl="7" w:tplc="5F189BDC">
      <w:numFmt w:val="bullet"/>
      <w:lvlText w:val="•"/>
      <w:lvlJc w:val="left"/>
      <w:pPr>
        <w:ind w:left="7286" w:hanging="360"/>
      </w:pPr>
      <w:rPr>
        <w:rFonts w:hint="default"/>
        <w:lang w:val="uk-UA" w:eastAsia="en-US" w:bidi="ar-SA"/>
      </w:rPr>
    </w:lvl>
    <w:lvl w:ilvl="8" w:tplc="BA70EEA8">
      <w:numFmt w:val="bullet"/>
      <w:lvlText w:val="•"/>
      <w:lvlJc w:val="left"/>
      <w:pPr>
        <w:ind w:left="8173" w:hanging="360"/>
      </w:pPr>
      <w:rPr>
        <w:rFonts w:hint="default"/>
        <w:lang w:val="uk-UA" w:eastAsia="en-US" w:bidi="ar-SA"/>
      </w:rPr>
    </w:lvl>
  </w:abstractNum>
  <w:abstractNum w:abstractNumId="201" w15:restartNumberingAfterBreak="0">
    <w:nsid w:val="538A2A71"/>
    <w:multiLevelType w:val="hybridMultilevel"/>
    <w:tmpl w:val="D1204234"/>
    <w:lvl w:ilvl="0" w:tplc="485423A8">
      <w:start w:val="1"/>
      <w:numFmt w:val="decimal"/>
      <w:lvlText w:val="%1)"/>
      <w:lvlJc w:val="left"/>
      <w:pPr>
        <w:ind w:left="1154" w:hanging="274"/>
      </w:pPr>
      <w:rPr>
        <w:rFonts w:ascii="Times New Roman" w:eastAsia="Times New Roman" w:hAnsi="Times New Roman" w:cs="Times New Roman" w:hint="default"/>
        <w:spacing w:val="-14"/>
        <w:w w:val="100"/>
        <w:sz w:val="28"/>
        <w:szCs w:val="28"/>
        <w:lang w:val="uk-UA" w:eastAsia="en-US" w:bidi="ar-SA"/>
      </w:rPr>
    </w:lvl>
    <w:lvl w:ilvl="1" w:tplc="447A8DE6">
      <w:numFmt w:val="bullet"/>
      <w:lvlText w:val="•"/>
      <w:lvlJc w:val="left"/>
      <w:pPr>
        <w:ind w:left="2038" w:hanging="274"/>
      </w:pPr>
      <w:rPr>
        <w:rFonts w:hint="default"/>
        <w:lang w:val="uk-UA" w:eastAsia="en-US" w:bidi="ar-SA"/>
      </w:rPr>
    </w:lvl>
    <w:lvl w:ilvl="2" w:tplc="361651B8">
      <w:numFmt w:val="bullet"/>
      <w:lvlText w:val="•"/>
      <w:lvlJc w:val="left"/>
      <w:pPr>
        <w:ind w:left="2917" w:hanging="274"/>
      </w:pPr>
      <w:rPr>
        <w:rFonts w:hint="default"/>
        <w:lang w:val="uk-UA" w:eastAsia="en-US" w:bidi="ar-SA"/>
      </w:rPr>
    </w:lvl>
    <w:lvl w:ilvl="3" w:tplc="56B6E882">
      <w:numFmt w:val="bullet"/>
      <w:lvlText w:val="•"/>
      <w:lvlJc w:val="left"/>
      <w:pPr>
        <w:ind w:left="3795" w:hanging="274"/>
      </w:pPr>
      <w:rPr>
        <w:rFonts w:hint="default"/>
        <w:lang w:val="uk-UA" w:eastAsia="en-US" w:bidi="ar-SA"/>
      </w:rPr>
    </w:lvl>
    <w:lvl w:ilvl="4" w:tplc="75C4795C">
      <w:numFmt w:val="bullet"/>
      <w:lvlText w:val="•"/>
      <w:lvlJc w:val="left"/>
      <w:pPr>
        <w:ind w:left="4674" w:hanging="274"/>
      </w:pPr>
      <w:rPr>
        <w:rFonts w:hint="default"/>
        <w:lang w:val="uk-UA" w:eastAsia="en-US" w:bidi="ar-SA"/>
      </w:rPr>
    </w:lvl>
    <w:lvl w:ilvl="5" w:tplc="5C9AF950">
      <w:numFmt w:val="bullet"/>
      <w:lvlText w:val="•"/>
      <w:lvlJc w:val="left"/>
      <w:pPr>
        <w:ind w:left="5553" w:hanging="274"/>
      </w:pPr>
      <w:rPr>
        <w:rFonts w:hint="default"/>
        <w:lang w:val="uk-UA" w:eastAsia="en-US" w:bidi="ar-SA"/>
      </w:rPr>
    </w:lvl>
    <w:lvl w:ilvl="6" w:tplc="1C647F4E">
      <w:numFmt w:val="bullet"/>
      <w:lvlText w:val="•"/>
      <w:lvlJc w:val="left"/>
      <w:pPr>
        <w:ind w:left="6431" w:hanging="274"/>
      </w:pPr>
      <w:rPr>
        <w:rFonts w:hint="default"/>
        <w:lang w:val="uk-UA" w:eastAsia="en-US" w:bidi="ar-SA"/>
      </w:rPr>
    </w:lvl>
    <w:lvl w:ilvl="7" w:tplc="5F0CBB0E">
      <w:numFmt w:val="bullet"/>
      <w:lvlText w:val="•"/>
      <w:lvlJc w:val="left"/>
      <w:pPr>
        <w:ind w:left="7310" w:hanging="274"/>
      </w:pPr>
      <w:rPr>
        <w:rFonts w:hint="default"/>
        <w:lang w:val="uk-UA" w:eastAsia="en-US" w:bidi="ar-SA"/>
      </w:rPr>
    </w:lvl>
    <w:lvl w:ilvl="8" w:tplc="B70CE26C">
      <w:numFmt w:val="bullet"/>
      <w:lvlText w:val="•"/>
      <w:lvlJc w:val="left"/>
      <w:pPr>
        <w:ind w:left="8189" w:hanging="274"/>
      </w:pPr>
      <w:rPr>
        <w:rFonts w:hint="default"/>
        <w:lang w:val="uk-UA" w:eastAsia="en-US" w:bidi="ar-SA"/>
      </w:rPr>
    </w:lvl>
  </w:abstractNum>
  <w:abstractNum w:abstractNumId="202" w15:restartNumberingAfterBreak="0">
    <w:nsid w:val="53DE2ED5"/>
    <w:multiLevelType w:val="multilevel"/>
    <w:tmpl w:val="CCD49B4C"/>
    <w:lvl w:ilvl="0">
      <w:start w:val="3"/>
      <w:numFmt w:val="decimal"/>
      <w:lvlText w:val="%1."/>
      <w:lvlJc w:val="left"/>
      <w:pPr>
        <w:ind w:left="390" w:hanging="390"/>
      </w:pPr>
      <w:rPr>
        <w:rFonts w:hint="default"/>
        <w:w w:val="90"/>
      </w:rPr>
    </w:lvl>
    <w:lvl w:ilvl="1">
      <w:start w:val="1"/>
      <w:numFmt w:val="decimal"/>
      <w:lvlText w:val="%1.%2."/>
      <w:lvlJc w:val="left"/>
      <w:pPr>
        <w:ind w:left="1855" w:hanging="720"/>
      </w:pPr>
      <w:rPr>
        <w:rFonts w:hint="default"/>
        <w:w w:val="90"/>
      </w:rPr>
    </w:lvl>
    <w:lvl w:ilvl="2">
      <w:start w:val="1"/>
      <w:numFmt w:val="decimal"/>
      <w:lvlText w:val="%1.%2.%3."/>
      <w:lvlJc w:val="left"/>
      <w:pPr>
        <w:ind w:left="2080" w:hanging="720"/>
      </w:pPr>
      <w:rPr>
        <w:rFonts w:hint="default"/>
        <w:w w:val="90"/>
      </w:rPr>
    </w:lvl>
    <w:lvl w:ilvl="3">
      <w:start w:val="1"/>
      <w:numFmt w:val="decimal"/>
      <w:lvlText w:val="%1.%2.%3.%4."/>
      <w:lvlJc w:val="left"/>
      <w:pPr>
        <w:ind w:left="3120" w:hanging="1080"/>
      </w:pPr>
      <w:rPr>
        <w:rFonts w:hint="default"/>
        <w:w w:val="90"/>
      </w:rPr>
    </w:lvl>
    <w:lvl w:ilvl="4">
      <w:start w:val="1"/>
      <w:numFmt w:val="decimal"/>
      <w:lvlText w:val="%1.%2.%3.%4.%5."/>
      <w:lvlJc w:val="left"/>
      <w:pPr>
        <w:ind w:left="3800" w:hanging="1080"/>
      </w:pPr>
      <w:rPr>
        <w:rFonts w:hint="default"/>
        <w:w w:val="90"/>
      </w:rPr>
    </w:lvl>
    <w:lvl w:ilvl="5">
      <w:start w:val="1"/>
      <w:numFmt w:val="decimal"/>
      <w:lvlText w:val="%1.%2.%3.%4.%5.%6."/>
      <w:lvlJc w:val="left"/>
      <w:pPr>
        <w:ind w:left="4840" w:hanging="1440"/>
      </w:pPr>
      <w:rPr>
        <w:rFonts w:hint="default"/>
        <w:w w:val="90"/>
      </w:rPr>
    </w:lvl>
    <w:lvl w:ilvl="6">
      <w:start w:val="1"/>
      <w:numFmt w:val="decimal"/>
      <w:lvlText w:val="%1.%2.%3.%4.%5.%6.%7."/>
      <w:lvlJc w:val="left"/>
      <w:pPr>
        <w:ind w:left="5880" w:hanging="1800"/>
      </w:pPr>
      <w:rPr>
        <w:rFonts w:hint="default"/>
        <w:w w:val="90"/>
      </w:rPr>
    </w:lvl>
    <w:lvl w:ilvl="7">
      <w:start w:val="1"/>
      <w:numFmt w:val="decimal"/>
      <w:lvlText w:val="%1.%2.%3.%4.%5.%6.%7.%8."/>
      <w:lvlJc w:val="left"/>
      <w:pPr>
        <w:ind w:left="6560" w:hanging="1800"/>
      </w:pPr>
      <w:rPr>
        <w:rFonts w:hint="default"/>
        <w:w w:val="90"/>
      </w:rPr>
    </w:lvl>
    <w:lvl w:ilvl="8">
      <w:start w:val="1"/>
      <w:numFmt w:val="decimal"/>
      <w:lvlText w:val="%1.%2.%3.%4.%5.%6.%7.%8.%9."/>
      <w:lvlJc w:val="left"/>
      <w:pPr>
        <w:ind w:left="7600" w:hanging="2160"/>
      </w:pPr>
      <w:rPr>
        <w:rFonts w:hint="default"/>
        <w:w w:val="90"/>
      </w:rPr>
    </w:lvl>
  </w:abstractNum>
  <w:abstractNum w:abstractNumId="203" w15:restartNumberingAfterBreak="0">
    <w:nsid w:val="540461AA"/>
    <w:multiLevelType w:val="hybridMultilevel"/>
    <w:tmpl w:val="FCA4DF92"/>
    <w:lvl w:ilvl="0" w:tplc="87042EAE">
      <w:start w:val="1"/>
      <w:numFmt w:val="decimal"/>
      <w:lvlText w:val="%1."/>
      <w:lvlJc w:val="left"/>
      <w:pPr>
        <w:ind w:left="672" w:hanging="254"/>
      </w:pPr>
      <w:rPr>
        <w:rFonts w:ascii="Arial" w:eastAsia="Arial" w:hAnsi="Arial" w:cs="Arial" w:hint="default"/>
        <w:b w:val="0"/>
        <w:bCs w:val="0"/>
        <w:i w:val="0"/>
        <w:iCs w:val="0"/>
        <w:spacing w:val="0"/>
        <w:w w:val="106"/>
        <w:sz w:val="20"/>
        <w:szCs w:val="20"/>
        <w:lang w:val="uk-UA" w:eastAsia="en-US" w:bidi="ar-SA"/>
      </w:rPr>
    </w:lvl>
    <w:lvl w:ilvl="1" w:tplc="25AA6C3A">
      <w:numFmt w:val="bullet"/>
      <w:lvlText w:val="•"/>
      <w:lvlJc w:val="left"/>
      <w:pPr>
        <w:ind w:left="1293" w:hanging="254"/>
      </w:pPr>
      <w:rPr>
        <w:rFonts w:hint="default"/>
        <w:lang w:val="uk-UA" w:eastAsia="en-US" w:bidi="ar-SA"/>
      </w:rPr>
    </w:lvl>
    <w:lvl w:ilvl="2" w:tplc="8D2424E6">
      <w:numFmt w:val="bullet"/>
      <w:lvlText w:val="•"/>
      <w:lvlJc w:val="left"/>
      <w:pPr>
        <w:ind w:left="1906" w:hanging="254"/>
      </w:pPr>
      <w:rPr>
        <w:rFonts w:hint="default"/>
        <w:lang w:val="uk-UA" w:eastAsia="en-US" w:bidi="ar-SA"/>
      </w:rPr>
    </w:lvl>
    <w:lvl w:ilvl="3" w:tplc="E9AA9FFA">
      <w:numFmt w:val="bullet"/>
      <w:lvlText w:val="•"/>
      <w:lvlJc w:val="left"/>
      <w:pPr>
        <w:ind w:left="2519" w:hanging="254"/>
      </w:pPr>
      <w:rPr>
        <w:rFonts w:hint="default"/>
        <w:lang w:val="uk-UA" w:eastAsia="en-US" w:bidi="ar-SA"/>
      </w:rPr>
    </w:lvl>
    <w:lvl w:ilvl="4" w:tplc="BACA7F52">
      <w:numFmt w:val="bullet"/>
      <w:lvlText w:val="•"/>
      <w:lvlJc w:val="left"/>
      <w:pPr>
        <w:ind w:left="3132" w:hanging="254"/>
      </w:pPr>
      <w:rPr>
        <w:rFonts w:hint="default"/>
        <w:lang w:val="uk-UA" w:eastAsia="en-US" w:bidi="ar-SA"/>
      </w:rPr>
    </w:lvl>
    <w:lvl w:ilvl="5" w:tplc="099AD7E2">
      <w:numFmt w:val="bullet"/>
      <w:lvlText w:val="•"/>
      <w:lvlJc w:val="left"/>
      <w:pPr>
        <w:ind w:left="3745" w:hanging="254"/>
      </w:pPr>
      <w:rPr>
        <w:rFonts w:hint="default"/>
        <w:lang w:val="uk-UA" w:eastAsia="en-US" w:bidi="ar-SA"/>
      </w:rPr>
    </w:lvl>
    <w:lvl w:ilvl="6" w:tplc="A72CDF7A">
      <w:numFmt w:val="bullet"/>
      <w:lvlText w:val="•"/>
      <w:lvlJc w:val="left"/>
      <w:pPr>
        <w:ind w:left="4358" w:hanging="254"/>
      </w:pPr>
      <w:rPr>
        <w:rFonts w:hint="default"/>
        <w:lang w:val="uk-UA" w:eastAsia="en-US" w:bidi="ar-SA"/>
      </w:rPr>
    </w:lvl>
    <w:lvl w:ilvl="7" w:tplc="C86ED666">
      <w:numFmt w:val="bullet"/>
      <w:lvlText w:val="•"/>
      <w:lvlJc w:val="left"/>
      <w:pPr>
        <w:ind w:left="4971" w:hanging="254"/>
      </w:pPr>
      <w:rPr>
        <w:rFonts w:hint="default"/>
        <w:lang w:val="uk-UA" w:eastAsia="en-US" w:bidi="ar-SA"/>
      </w:rPr>
    </w:lvl>
    <w:lvl w:ilvl="8" w:tplc="A6406A9C">
      <w:numFmt w:val="bullet"/>
      <w:lvlText w:val="•"/>
      <w:lvlJc w:val="left"/>
      <w:pPr>
        <w:ind w:left="5584" w:hanging="254"/>
      </w:pPr>
      <w:rPr>
        <w:rFonts w:hint="default"/>
        <w:lang w:val="uk-UA" w:eastAsia="en-US" w:bidi="ar-SA"/>
      </w:rPr>
    </w:lvl>
  </w:abstractNum>
  <w:abstractNum w:abstractNumId="204" w15:restartNumberingAfterBreak="0">
    <w:nsid w:val="544E7959"/>
    <w:multiLevelType w:val="hybridMultilevel"/>
    <w:tmpl w:val="2C78461C"/>
    <w:lvl w:ilvl="0" w:tplc="0F8CD126">
      <w:start w:val="1"/>
      <w:numFmt w:val="decimal"/>
      <w:lvlText w:val="%1."/>
      <w:lvlJc w:val="left"/>
      <w:pPr>
        <w:ind w:left="1253" w:hanging="360"/>
      </w:pPr>
      <w:rPr>
        <w:rFonts w:ascii="Times New Roman" w:eastAsia="Times New Roman" w:hAnsi="Times New Roman" w:cs="Times New Roman" w:hint="default"/>
        <w:i/>
        <w:iCs/>
        <w:spacing w:val="0"/>
        <w:w w:val="100"/>
        <w:sz w:val="28"/>
        <w:szCs w:val="28"/>
        <w:lang w:val="uk-UA" w:eastAsia="en-US" w:bidi="ar-SA"/>
      </w:rPr>
    </w:lvl>
    <w:lvl w:ilvl="1" w:tplc="1DC2FD14">
      <w:numFmt w:val="bullet"/>
      <w:lvlText w:val="•"/>
      <w:lvlJc w:val="left"/>
      <w:pPr>
        <w:ind w:left="2128" w:hanging="360"/>
      </w:pPr>
      <w:rPr>
        <w:rFonts w:hint="default"/>
        <w:lang w:val="uk-UA" w:eastAsia="en-US" w:bidi="ar-SA"/>
      </w:rPr>
    </w:lvl>
    <w:lvl w:ilvl="2" w:tplc="72FA597A">
      <w:numFmt w:val="bullet"/>
      <w:lvlText w:val="•"/>
      <w:lvlJc w:val="left"/>
      <w:pPr>
        <w:ind w:left="2997" w:hanging="360"/>
      </w:pPr>
      <w:rPr>
        <w:rFonts w:hint="default"/>
        <w:lang w:val="uk-UA" w:eastAsia="en-US" w:bidi="ar-SA"/>
      </w:rPr>
    </w:lvl>
    <w:lvl w:ilvl="3" w:tplc="0A0A8812">
      <w:numFmt w:val="bullet"/>
      <w:lvlText w:val="•"/>
      <w:lvlJc w:val="left"/>
      <w:pPr>
        <w:ind w:left="3865" w:hanging="360"/>
      </w:pPr>
      <w:rPr>
        <w:rFonts w:hint="default"/>
        <w:lang w:val="uk-UA" w:eastAsia="en-US" w:bidi="ar-SA"/>
      </w:rPr>
    </w:lvl>
    <w:lvl w:ilvl="4" w:tplc="87A8D8EE">
      <w:numFmt w:val="bullet"/>
      <w:lvlText w:val="•"/>
      <w:lvlJc w:val="left"/>
      <w:pPr>
        <w:ind w:left="4734" w:hanging="360"/>
      </w:pPr>
      <w:rPr>
        <w:rFonts w:hint="default"/>
        <w:lang w:val="uk-UA" w:eastAsia="en-US" w:bidi="ar-SA"/>
      </w:rPr>
    </w:lvl>
    <w:lvl w:ilvl="5" w:tplc="AEF8D490">
      <w:numFmt w:val="bullet"/>
      <w:lvlText w:val="•"/>
      <w:lvlJc w:val="left"/>
      <w:pPr>
        <w:ind w:left="5603" w:hanging="360"/>
      </w:pPr>
      <w:rPr>
        <w:rFonts w:hint="default"/>
        <w:lang w:val="uk-UA" w:eastAsia="en-US" w:bidi="ar-SA"/>
      </w:rPr>
    </w:lvl>
    <w:lvl w:ilvl="6" w:tplc="5A96A2F4">
      <w:numFmt w:val="bullet"/>
      <w:lvlText w:val="•"/>
      <w:lvlJc w:val="left"/>
      <w:pPr>
        <w:ind w:left="6471" w:hanging="360"/>
      </w:pPr>
      <w:rPr>
        <w:rFonts w:hint="default"/>
        <w:lang w:val="uk-UA" w:eastAsia="en-US" w:bidi="ar-SA"/>
      </w:rPr>
    </w:lvl>
    <w:lvl w:ilvl="7" w:tplc="EC1237D8">
      <w:numFmt w:val="bullet"/>
      <w:lvlText w:val="•"/>
      <w:lvlJc w:val="left"/>
      <w:pPr>
        <w:ind w:left="7340" w:hanging="360"/>
      </w:pPr>
      <w:rPr>
        <w:rFonts w:hint="default"/>
        <w:lang w:val="uk-UA" w:eastAsia="en-US" w:bidi="ar-SA"/>
      </w:rPr>
    </w:lvl>
    <w:lvl w:ilvl="8" w:tplc="BFDE1CE0">
      <w:numFmt w:val="bullet"/>
      <w:lvlText w:val="•"/>
      <w:lvlJc w:val="left"/>
      <w:pPr>
        <w:ind w:left="8209" w:hanging="360"/>
      </w:pPr>
      <w:rPr>
        <w:rFonts w:hint="default"/>
        <w:lang w:val="uk-UA" w:eastAsia="en-US" w:bidi="ar-SA"/>
      </w:rPr>
    </w:lvl>
  </w:abstractNum>
  <w:abstractNum w:abstractNumId="205" w15:restartNumberingAfterBreak="0">
    <w:nsid w:val="549B1455"/>
    <w:multiLevelType w:val="hybridMultilevel"/>
    <w:tmpl w:val="6E40F634"/>
    <w:lvl w:ilvl="0" w:tplc="EC1A3C0A">
      <w:start w:val="1"/>
      <w:numFmt w:val="decimal"/>
      <w:lvlText w:val="%1."/>
      <w:lvlJc w:val="left"/>
      <w:pPr>
        <w:ind w:left="172" w:hanging="281"/>
      </w:pPr>
      <w:rPr>
        <w:rFonts w:hint="default"/>
        <w:spacing w:val="-9"/>
        <w:w w:val="100"/>
        <w:lang w:val="uk-UA" w:eastAsia="en-US" w:bidi="ar-SA"/>
      </w:rPr>
    </w:lvl>
    <w:lvl w:ilvl="1" w:tplc="C8B200D6">
      <w:numFmt w:val="bullet"/>
      <w:lvlText w:val="•"/>
      <w:lvlJc w:val="left"/>
      <w:pPr>
        <w:ind w:left="1156" w:hanging="281"/>
      </w:pPr>
      <w:rPr>
        <w:rFonts w:hint="default"/>
        <w:lang w:val="uk-UA" w:eastAsia="en-US" w:bidi="ar-SA"/>
      </w:rPr>
    </w:lvl>
    <w:lvl w:ilvl="2" w:tplc="5A5CCCAE">
      <w:numFmt w:val="bullet"/>
      <w:lvlText w:val="•"/>
      <w:lvlJc w:val="left"/>
      <w:pPr>
        <w:ind w:left="2133" w:hanging="281"/>
      </w:pPr>
      <w:rPr>
        <w:rFonts w:hint="default"/>
        <w:lang w:val="uk-UA" w:eastAsia="en-US" w:bidi="ar-SA"/>
      </w:rPr>
    </w:lvl>
    <w:lvl w:ilvl="3" w:tplc="E35A8112">
      <w:numFmt w:val="bullet"/>
      <w:lvlText w:val="•"/>
      <w:lvlJc w:val="left"/>
      <w:pPr>
        <w:ind w:left="3109" w:hanging="281"/>
      </w:pPr>
      <w:rPr>
        <w:rFonts w:hint="default"/>
        <w:lang w:val="uk-UA" w:eastAsia="en-US" w:bidi="ar-SA"/>
      </w:rPr>
    </w:lvl>
    <w:lvl w:ilvl="4" w:tplc="37288356">
      <w:numFmt w:val="bullet"/>
      <w:lvlText w:val="•"/>
      <w:lvlJc w:val="left"/>
      <w:pPr>
        <w:ind w:left="4086" w:hanging="281"/>
      </w:pPr>
      <w:rPr>
        <w:rFonts w:hint="default"/>
        <w:lang w:val="uk-UA" w:eastAsia="en-US" w:bidi="ar-SA"/>
      </w:rPr>
    </w:lvl>
    <w:lvl w:ilvl="5" w:tplc="FE6E519E">
      <w:numFmt w:val="bullet"/>
      <w:lvlText w:val="•"/>
      <w:lvlJc w:val="left"/>
      <w:pPr>
        <w:ind w:left="5063" w:hanging="281"/>
      </w:pPr>
      <w:rPr>
        <w:rFonts w:hint="default"/>
        <w:lang w:val="uk-UA" w:eastAsia="en-US" w:bidi="ar-SA"/>
      </w:rPr>
    </w:lvl>
    <w:lvl w:ilvl="6" w:tplc="9F22687E">
      <w:numFmt w:val="bullet"/>
      <w:lvlText w:val="•"/>
      <w:lvlJc w:val="left"/>
      <w:pPr>
        <w:ind w:left="6039" w:hanging="281"/>
      </w:pPr>
      <w:rPr>
        <w:rFonts w:hint="default"/>
        <w:lang w:val="uk-UA" w:eastAsia="en-US" w:bidi="ar-SA"/>
      </w:rPr>
    </w:lvl>
    <w:lvl w:ilvl="7" w:tplc="2D823E50">
      <w:numFmt w:val="bullet"/>
      <w:lvlText w:val="•"/>
      <w:lvlJc w:val="left"/>
      <w:pPr>
        <w:ind w:left="7016" w:hanging="281"/>
      </w:pPr>
      <w:rPr>
        <w:rFonts w:hint="default"/>
        <w:lang w:val="uk-UA" w:eastAsia="en-US" w:bidi="ar-SA"/>
      </w:rPr>
    </w:lvl>
    <w:lvl w:ilvl="8" w:tplc="DDD48868">
      <w:numFmt w:val="bullet"/>
      <w:lvlText w:val="•"/>
      <w:lvlJc w:val="left"/>
      <w:pPr>
        <w:ind w:left="7993" w:hanging="281"/>
      </w:pPr>
      <w:rPr>
        <w:rFonts w:hint="default"/>
        <w:lang w:val="uk-UA" w:eastAsia="en-US" w:bidi="ar-SA"/>
      </w:rPr>
    </w:lvl>
  </w:abstractNum>
  <w:abstractNum w:abstractNumId="206" w15:restartNumberingAfterBreak="0">
    <w:nsid w:val="54CE3BA3"/>
    <w:multiLevelType w:val="hybridMultilevel"/>
    <w:tmpl w:val="3EC0BD40"/>
    <w:lvl w:ilvl="0" w:tplc="B9FCA950">
      <w:numFmt w:val="bullet"/>
      <w:lvlText w:val="♦"/>
      <w:lvlJc w:val="left"/>
      <w:pPr>
        <w:ind w:left="956" w:hanging="255"/>
      </w:pPr>
      <w:rPr>
        <w:rFonts w:ascii="Arial" w:eastAsia="Arial" w:hAnsi="Arial" w:cs="Arial" w:hint="default"/>
        <w:b w:val="0"/>
        <w:bCs w:val="0"/>
        <w:i w:val="0"/>
        <w:iCs w:val="0"/>
        <w:spacing w:val="0"/>
        <w:w w:val="108"/>
        <w:sz w:val="20"/>
        <w:szCs w:val="20"/>
        <w:lang w:val="uk-UA" w:eastAsia="en-US" w:bidi="ar-SA"/>
      </w:rPr>
    </w:lvl>
    <w:lvl w:ilvl="1" w:tplc="D4880718">
      <w:numFmt w:val="bullet"/>
      <w:lvlText w:val="•"/>
      <w:lvlJc w:val="left"/>
      <w:pPr>
        <w:ind w:left="1545" w:hanging="255"/>
      </w:pPr>
      <w:rPr>
        <w:rFonts w:hint="default"/>
        <w:lang w:val="uk-UA" w:eastAsia="en-US" w:bidi="ar-SA"/>
      </w:rPr>
    </w:lvl>
    <w:lvl w:ilvl="2" w:tplc="5DCCBE9C">
      <w:numFmt w:val="bullet"/>
      <w:lvlText w:val="•"/>
      <w:lvlJc w:val="left"/>
      <w:pPr>
        <w:ind w:left="2130" w:hanging="255"/>
      </w:pPr>
      <w:rPr>
        <w:rFonts w:hint="default"/>
        <w:lang w:val="uk-UA" w:eastAsia="en-US" w:bidi="ar-SA"/>
      </w:rPr>
    </w:lvl>
    <w:lvl w:ilvl="3" w:tplc="0ADAC6A2">
      <w:numFmt w:val="bullet"/>
      <w:lvlText w:val="•"/>
      <w:lvlJc w:val="left"/>
      <w:pPr>
        <w:ind w:left="2715" w:hanging="255"/>
      </w:pPr>
      <w:rPr>
        <w:rFonts w:hint="default"/>
        <w:lang w:val="uk-UA" w:eastAsia="en-US" w:bidi="ar-SA"/>
      </w:rPr>
    </w:lvl>
    <w:lvl w:ilvl="4" w:tplc="B3C2926C">
      <w:numFmt w:val="bullet"/>
      <w:lvlText w:val="•"/>
      <w:lvlJc w:val="left"/>
      <w:pPr>
        <w:ind w:left="3300" w:hanging="255"/>
      </w:pPr>
      <w:rPr>
        <w:rFonts w:hint="default"/>
        <w:lang w:val="uk-UA" w:eastAsia="en-US" w:bidi="ar-SA"/>
      </w:rPr>
    </w:lvl>
    <w:lvl w:ilvl="5" w:tplc="DD523DB4">
      <w:numFmt w:val="bullet"/>
      <w:lvlText w:val="•"/>
      <w:lvlJc w:val="left"/>
      <w:pPr>
        <w:ind w:left="3885" w:hanging="255"/>
      </w:pPr>
      <w:rPr>
        <w:rFonts w:hint="default"/>
        <w:lang w:val="uk-UA" w:eastAsia="en-US" w:bidi="ar-SA"/>
      </w:rPr>
    </w:lvl>
    <w:lvl w:ilvl="6" w:tplc="A8E28D2E">
      <w:numFmt w:val="bullet"/>
      <w:lvlText w:val="•"/>
      <w:lvlJc w:val="left"/>
      <w:pPr>
        <w:ind w:left="4470" w:hanging="255"/>
      </w:pPr>
      <w:rPr>
        <w:rFonts w:hint="default"/>
        <w:lang w:val="uk-UA" w:eastAsia="en-US" w:bidi="ar-SA"/>
      </w:rPr>
    </w:lvl>
    <w:lvl w:ilvl="7" w:tplc="937220D6">
      <w:numFmt w:val="bullet"/>
      <w:lvlText w:val="•"/>
      <w:lvlJc w:val="left"/>
      <w:pPr>
        <w:ind w:left="5055" w:hanging="255"/>
      </w:pPr>
      <w:rPr>
        <w:rFonts w:hint="default"/>
        <w:lang w:val="uk-UA" w:eastAsia="en-US" w:bidi="ar-SA"/>
      </w:rPr>
    </w:lvl>
    <w:lvl w:ilvl="8" w:tplc="2CD43CA2">
      <w:numFmt w:val="bullet"/>
      <w:lvlText w:val="•"/>
      <w:lvlJc w:val="left"/>
      <w:pPr>
        <w:ind w:left="5640" w:hanging="255"/>
      </w:pPr>
      <w:rPr>
        <w:rFonts w:hint="default"/>
        <w:lang w:val="uk-UA" w:eastAsia="en-US" w:bidi="ar-SA"/>
      </w:rPr>
    </w:lvl>
  </w:abstractNum>
  <w:abstractNum w:abstractNumId="207" w15:restartNumberingAfterBreak="0">
    <w:nsid w:val="55294621"/>
    <w:multiLevelType w:val="hybridMultilevel"/>
    <w:tmpl w:val="5224C852"/>
    <w:lvl w:ilvl="0" w:tplc="91AA8B1A">
      <w:numFmt w:val="bullet"/>
      <w:lvlText w:val=""/>
      <w:lvlJc w:val="left"/>
      <w:pPr>
        <w:ind w:left="893" w:hanging="188"/>
      </w:pPr>
      <w:rPr>
        <w:rFonts w:ascii="Symbol" w:eastAsia="Symbol" w:hAnsi="Symbol" w:cs="Symbol" w:hint="default"/>
        <w:b w:val="0"/>
        <w:bCs w:val="0"/>
        <w:i w:val="0"/>
        <w:iCs w:val="0"/>
        <w:spacing w:val="0"/>
        <w:w w:val="100"/>
        <w:sz w:val="28"/>
        <w:szCs w:val="28"/>
        <w:lang w:val="uk-UA" w:eastAsia="en-US" w:bidi="ar-SA"/>
      </w:rPr>
    </w:lvl>
    <w:lvl w:ilvl="1" w:tplc="F65E1432">
      <w:start w:val="1"/>
      <w:numFmt w:val="decimal"/>
      <w:lvlText w:val="%2."/>
      <w:lvlJc w:val="left"/>
      <w:pPr>
        <w:ind w:left="1133" w:hanging="253"/>
      </w:pPr>
      <w:rPr>
        <w:rFonts w:ascii="Times New Roman" w:eastAsia="Times New Roman" w:hAnsi="Times New Roman" w:cs="Times New Roman" w:hint="default"/>
        <w:b w:val="0"/>
        <w:bCs w:val="0"/>
        <w:i/>
        <w:iCs/>
        <w:spacing w:val="-9"/>
        <w:w w:val="100"/>
        <w:sz w:val="28"/>
        <w:szCs w:val="28"/>
        <w:lang w:val="uk-UA" w:eastAsia="en-US" w:bidi="ar-SA"/>
      </w:rPr>
    </w:lvl>
    <w:lvl w:ilvl="2" w:tplc="0A0843DA">
      <w:numFmt w:val="bullet"/>
      <w:lvlText w:val="•"/>
      <w:lvlJc w:val="left"/>
      <w:pPr>
        <w:ind w:left="2118" w:hanging="253"/>
      </w:pPr>
      <w:rPr>
        <w:rFonts w:hint="default"/>
        <w:lang w:val="uk-UA" w:eastAsia="en-US" w:bidi="ar-SA"/>
      </w:rPr>
    </w:lvl>
    <w:lvl w:ilvl="3" w:tplc="6BC026AE">
      <w:numFmt w:val="bullet"/>
      <w:lvlText w:val="•"/>
      <w:lvlJc w:val="left"/>
      <w:pPr>
        <w:ind w:left="3096" w:hanging="253"/>
      </w:pPr>
      <w:rPr>
        <w:rFonts w:hint="default"/>
        <w:lang w:val="uk-UA" w:eastAsia="en-US" w:bidi="ar-SA"/>
      </w:rPr>
    </w:lvl>
    <w:lvl w:ilvl="4" w:tplc="3DD0CCBA">
      <w:numFmt w:val="bullet"/>
      <w:lvlText w:val="•"/>
      <w:lvlJc w:val="left"/>
      <w:pPr>
        <w:ind w:left="4075" w:hanging="253"/>
      </w:pPr>
      <w:rPr>
        <w:rFonts w:hint="default"/>
        <w:lang w:val="uk-UA" w:eastAsia="en-US" w:bidi="ar-SA"/>
      </w:rPr>
    </w:lvl>
    <w:lvl w:ilvl="5" w:tplc="8B90923C">
      <w:numFmt w:val="bullet"/>
      <w:lvlText w:val="•"/>
      <w:lvlJc w:val="left"/>
      <w:pPr>
        <w:ind w:left="5053" w:hanging="253"/>
      </w:pPr>
      <w:rPr>
        <w:rFonts w:hint="default"/>
        <w:lang w:val="uk-UA" w:eastAsia="en-US" w:bidi="ar-SA"/>
      </w:rPr>
    </w:lvl>
    <w:lvl w:ilvl="6" w:tplc="97DAF2E8">
      <w:numFmt w:val="bullet"/>
      <w:lvlText w:val="•"/>
      <w:lvlJc w:val="left"/>
      <w:pPr>
        <w:ind w:left="6032" w:hanging="253"/>
      </w:pPr>
      <w:rPr>
        <w:rFonts w:hint="default"/>
        <w:lang w:val="uk-UA" w:eastAsia="en-US" w:bidi="ar-SA"/>
      </w:rPr>
    </w:lvl>
    <w:lvl w:ilvl="7" w:tplc="5950E064">
      <w:numFmt w:val="bullet"/>
      <w:lvlText w:val="•"/>
      <w:lvlJc w:val="left"/>
      <w:pPr>
        <w:ind w:left="7010" w:hanging="253"/>
      </w:pPr>
      <w:rPr>
        <w:rFonts w:hint="default"/>
        <w:lang w:val="uk-UA" w:eastAsia="en-US" w:bidi="ar-SA"/>
      </w:rPr>
    </w:lvl>
    <w:lvl w:ilvl="8" w:tplc="11820B84">
      <w:numFmt w:val="bullet"/>
      <w:lvlText w:val="•"/>
      <w:lvlJc w:val="left"/>
      <w:pPr>
        <w:ind w:left="7989" w:hanging="253"/>
      </w:pPr>
      <w:rPr>
        <w:rFonts w:hint="default"/>
        <w:lang w:val="uk-UA" w:eastAsia="en-US" w:bidi="ar-SA"/>
      </w:rPr>
    </w:lvl>
  </w:abstractNum>
  <w:abstractNum w:abstractNumId="208" w15:restartNumberingAfterBreak="0">
    <w:nsid w:val="56013D2A"/>
    <w:multiLevelType w:val="hybridMultilevel"/>
    <w:tmpl w:val="8D1CCE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9" w15:restartNumberingAfterBreak="0">
    <w:nsid w:val="56C870F2"/>
    <w:multiLevelType w:val="hybridMultilevel"/>
    <w:tmpl w:val="792E5E7C"/>
    <w:lvl w:ilvl="0" w:tplc="44FAAA1E">
      <w:start w:val="1"/>
      <w:numFmt w:val="decimal"/>
      <w:lvlText w:val="%1)"/>
      <w:lvlJc w:val="left"/>
      <w:pPr>
        <w:ind w:left="172" w:hanging="293"/>
      </w:pPr>
      <w:rPr>
        <w:rFonts w:ascii="Times New Roman" w:eastAsia="Times New Roman" w:hAnsi="Times New Roman" w:cs="Times New Roman" w:hint="default"/>
        <w:b w:val="0"/>
        <w:bCs w:val="0"/>
        <w:i w:val="0"/>
        <w:iCs w:val="0"/>
        <w:spacing w:val="-14"/>
        <w:w w:val="100"/>
        <w:sz w:val="28"/>
        <w:szCs w:val="28"/>
        <w:lang w:val="uk-UA" w:eastAsia="en-US" w:bidi="ar-SA"/>
      </w:rPr>
    </w:lvl>
    <w:lvl w:ilvl="1" w:tplc="F674747A">
      <w:numFmt w:val="bullet"/>
      <w:lvlText w:val="•"/>
      <w:lvlJc w:val="left"/>
      <w:pPr>
        <w:ind w:left="1156" w:hanging="293"/>
      </w:pPr>
      <w:rPr>
        <w:rFonts w:hint="default"/>
        <w:lang w:val="uk-UA" w:eastAsia="en-US" w:bidi="ar-SA"/>
      </w:rPr>
    </w:lvl>
    <w:lvl w:ilvl="2" w:tplc="03203028">
      <w:numFmt w:val="bullet"/>
      <w:lvlText w:val="•"/>
      <w:lvlJc w:val="left"/>
      <w:pPr>
        <w:ind w:left="2133" w:hanging="293"/>
      </w:pPr>
      <w:rPr>
        <w:rFonts w:hint="default"/>
        <w:lang w:val="uk-UA" w:eastAsia="en-US" w:bidi="ar-SA"/>
      </w:rPr>
    </w:lvl>
    <w:lvl w:ilvl="3" w:tplc="DB88AC36">
      <w:numFmt w:val="bullet"/>
      <w:lvlText w:val="•"/>
      <w:lvlJc w:val="left"/>
      <w:pPr>
        <w:ind w:left="3109" w:hanging="293"/>
      </w:pPr>
      <w:rPr>
        <w:rFonts w:hint="default"/>
        <w:lang w:val="uk-UA" w:eastAsia="en-US" w:bidi="ar-SA"/>
      </w:rPr>
    </w:lvl>
    <w:lvl w:ilvl="4" w:tplc="097884B2">
      <w:numFmt w:val="bullet"/>
      <w:lvlText w:val="•"/>
      <w:lvlJc w:val="left"/>
      <w:pPr>
        <w:ind w:left="4086" w:hanging="293"/>
      </w:pPr>
      <w:rPr>
        <w:rFonts w:hint="default"/>
        <w:lang w:val="uk-UA" w:eastAsia="en-US" w:bidi="ar-SA"/>
      </w:rPr>
    </w:lvl>
    <w:lvl w:ilvl="5" w:tplc="30FEC798">
      <w:numFmt w:val="bullet"/>
      <w:lvlText w:val="•"/>
      <w:lvlJc w:val="left"/>
      <w:pPr>
        <w:ind w:left="5063" w:hanging="293"/>
      </w:pPr>
      <w:rPr>
        <w:rFonts w:hint="default"/>
        <w:lang w:val="uk-UA" w:eastAsia="en-US" w:bidi="ar-SA"/>
      </w:rPr>
    </w:lvl>
    <w:lvl w:ilvl="6" w:tplc="B7FA91F8">
      <w:numFmt w:val="bullet"/>
      <w:lvlText w:val="•"/>
      <w:lvlJc w:val="left"/>
      <w:pPr>
        <w:ind w:left="6039" w:hanging="293"/>
      </w:pPr>
      <w:rPr>
        <w:rFonts w:hint="default"/>
        <w:lang w:val="uk-UA" w:eastAsia="en-US" w:bidi="ar-SA"/>
      </w:rPr>
    </w:lvl>
    <w:lvl w:ilvl="7" w:tplc="4ABC7990">
      <w:numFmt w:val="bullet"/>
      <w:lvlText w:val="•"/>
      <w:lvlJc w:val="left"/>
      <w:pPr>
        <w:ind w:left="7016" w:hanging="293"/>
      </w:pPr>
      <w:rPr>
        <w:rFonts w:hint="default"/>
        <w:lang w:val="uk-UA" w:eastAsia="en-US" w:bidi="ar-SA"/>
      </w:rPr>
    </w:lvl>
    <w:lvl w:ilvl="8" w:tplc="0C44DE7C">
      <w:numFmt w:val="bullet"/>
      <w:lvlText w:val="•"/>
      <w:lvlJc w:val="left"/>
      <w:pPr>
        <w:ind w:left="7993" w:hanging="293"/>
      </w:pPr>
      <w:rPr>
        <w:rFonts w:hint="default"/>
        <w:lang w:val="uk-UA" w:eastAsia="en-US" w:bidi="ar-SA"/>
      </w:rPr>
    </w:lvl>
  </w:abstractNum>
  <w:abstractNum w:abstractNumId="210" w15:restartNumberingAfterBreak="0">
    <w:nsid w:val="57A04D73"/>
    <w:multiLevelType w:val="hybridMultilevel"/>
    <w:tmpl w:val="16BC82EE"/>
    <w:lvl w:ilvl="0" w:tplc="8AFA2038">
      <w:start w:val="1"/>
      <w:numFmt w:val="decimal"/>
      <w:lvlText w:val="%1."/>
      <w:lvlJc w:val="left"/>
      <w:pPr>
        <w:ind w:left="172"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5C00DD9C">
      <w:numFmt w:val="bullet"/>
      <w:lvlText w:val="•"/>
      <w:lvlJc w:val="left"/>
      <w:pPr>
        <w:ind w:left="1156" w:hanging="360"/>
      </w:pPr>
      <w:rPr>
        <w:rFonts w:hint="default"/>
        <w:lang w:val="uk-UA" w:eastAsia="en-US" w:bidi="ar-SA"/>
      </w:rPr>
    </w:lvl>
    <w:lvl w:ilvl="2" w:tplc="22D81A82">
      <w:numFmt w:val="bullet"/>
      <w:lvlText w:val="•"/>
      <w:lvlJc w:val="left"/>
      <w:pPr>
        <w:ind w:left="2133" w:hanging="360"/>
      </w:pPr>
      <w:rPr>
        <w:rFonts w:hint="default"/>
        <w:lang w:val="uk-UA" w:eastAsia="en-US" w:bidi="ar-SA"/>
      </w:rPr>
    </w:lvl>
    <w:lvl w:ilvl="3" w:tplc="463A94DA">
      <w:numFmt w:val="bullet"/>
      <w:lvlText w:val="•"/>
      <w:lvlJc w:val="left"/>
      <w:pPr>
        <w:ind w:left="3109" w:hanging="360"/>
      </w:pPr>
      <w:rPr>
        <w:rFonts w:hint="default"/>
        <w:lang w:val="uk-UA" w:eastAsia="en-US" w:bidi="ar-SA"/>
      </w:rPr>
    </w:lvl>
    <w:lvl w:ilvl="4" w:tplc="E174C24E">
      <w:numFmt w:val="bullet"/>
      <w:lvlText w:val="•"/>
      <w:lvlJc w:val="left"/>
      <w:pPr>
        <w:ind w:left="4086" w:hanging="360"/>
      </w:pPr>
      <w:rPr>
        <w:rFonts w:hint="default"/>
        <w:lang w:val="uk-UA" w:eastAsia="en-US" w:bidi="ar-SA"/>
      </w:rPr>
    </w:lvl>
    <w:lvl w:ilvl="5" w:tplc="C9925D9E">
      <w:numFmt w:val="bullet"/>
      <w:lvlText w:val="•"/>
      <w:lvlJc w:val="left"/>
      <w:pPr>
        <w:ind w:left="5063" w:hanging="360"/>
      </w:pPr>
      <w:rPr>
        <w:rFonts w:hint="default"/>
        <w:lang w:val="uk-UA" w:eastAsia="en-US" w:bidi="ar-SA"/>
      </w:rPr>
    </w:lvl>
    <w:lvl w:ilvl="6" w:tplc="CCCADFF4">
      <w:numFmt w:val="bullet"/>
      <w:lvlText w:val="•"/>
      <w:lvlJc w:val="left"/>
      <w:pPr>
        <w:ind w:left="6039" w:hanging="360"/>
      </w:pPr>
      <w:rPr>
        <w:rFonts w:hint="default"/>
        <w:lang w:val="uk-UA" w:eastAsia="en-US" w:bidi="ar-SA"/>
      </w:rPr>
    </w:lvl>
    <w:lvl w:ilvl="7" w:tplc="2556B7F8">
      <w:numFmt w:val="bullet"/>
      <w:lvlText w:val="•"/>
      <w:lvlJc w:val="left"/>
      <w:pPr>
        <w:ind w:left="7016" w:hanging="360"/>
      </w:pPr>
      <w:rPr>
        <w:rFonts w:hint="default"/>
        <w:lang w:val="uk-UA" w:eastAsia="en-US" w:bidi="ar-SA"/>
      </w:rPr>
    </w:lvl>
    <w:lvl w:ilvl="8" w:tplc="4F9EF11C">
      <w:numFmt w:val="bullet"/>
      <w:lvlText w:val="•"/>
      <w:lvlJc w:val="left"/>
      <w:pPr>
        <w:ind w:left="7993" w:hanging="360"/>
      </w:pPr>
      <w:rPr>
        <w:rFonts w:hint="default"/>
        <w:lang w:val="uk-UA" w:eastAsia="en-US" w:bidi="ar-SA"/>
      </w:rPr>
    </w:lvl>
  </w:abstractNum>
  <w:abstractNum w:abstractNumId="211" w15:restartNumberingAfterBreak="0">
    <w:nsid w:val="57A064B3"/>
    <w:multiLevelType w:val="hybridMultilevel"/>
    <w:tmpl w:val="E3420D02"/>
    <w:lvl w:ilvl="0" w:tplc="519C6654">
      <w:numFmt w:val="bullet"/>
      <w:lvlText w:val=""/>
      <w:lvlJc w:val="left"/>
      <w:pPr>
        <w:ind w:left="893" w:hanging="360"/>
      </w:pPr>
      <w:rPr>
        <w:rFonts w:ascii="Symbol" w:eastAsia="Symbol" w:hAnsi="Symbol" w:cs="Symbol" w:hint="default"/>
        <w:b w:val="0"/>
        <w:bCs w:val="0"/>
        <w:i w:val="0"/>
        <w:iCs w:val="0"/>
        <w:spacing w:val="0"/>
        <w:w w:val="100"/>
        <w:sz w:val="28"/>
        <w:szCs w:val="28"/>
        <w:lang w:val="uk-UA" w:eastAsia="en-US" w:bidi="ar-SA"/>
      </w:rPr>
    </w:lvl>
    <w:lvl w:ilvl="1" w:tplc="199609E6">
      <w:numFmt w:val="bullet"/>
      <w:lvlText w:val="•"/>
      <w:lvlJc w:val="left"/>
      <w:pPr>
        <w:ind w:left="1804" w:hanging="360"/>
      </w:pPr>
      <w:rPr>
        <w:rFonts w:hint="default"/>
        <w:lang w:val="uk-UA" w:eastAsia="en-US" w:bidi="ar-SA"/>
      </w:rPr>
    </w:lvl>
    <w:lvl w:ilvl="2" w:tplc="3056C0D2">
      <w:numFmt w:val="bullet"/>
      <w:lvlText w:val="•"/>
      <w:lvlJc w:val="left"/>
      <w:pPr>
        <w:ind w:left="2709" w:hanging="360"/>
      </w:pPr>
      <w:rPr>
        <w:rFonts w:hint="default"/>
        <w:lang w:val="uk-UA" w:eastAsia="en-US" w:bidi="ar-SA"/>
      </w:rPr>
    </w:lvl>
    <w:lvl w:ilvl="3" w:tplc="EB92CCC0">
      <w:numFmt w:val="bullet"/>
      <w:lvlText w:val="•"/>
      <w:lvlJc w:val="left"/>
      <w:pPr>
        <w:ind w:left="3613" w:hanging="360"/>
      </w:pPr>
      <w:rPr>
        <w:rFonts w:hint="default"/>
        <w:lang w:val="uk-UA" w:eastAsia="en-US" w:bidi="ar-SA"/>
      </w:rPr>
    </w:lvl>
    <w:lvl w:ilvl="4" w:tplc="A148F142">
      <w:numFmt w:val="bullet"/>
      <w:lvlText w:val="•"/>
      <w:lvlJc w:val="left"/>
      <w:pPr>
        <w:ind w:left="4518" w:hanging="360"/>
      </w:pPr>
      <w:rPr>
        <w:rFonts w:hint="default"/>
        <w:lang w:val="uk-UA" w:eastAsia="en-US" w:bidi="ar-SA"/>
      </w:rPr>
    </w:lvl>
    <w:lvl w:ilvl="5" w:tplc="1BAAA808">
      <w:numFmt w:val="bullet"/>
      <w:lvlText w:val="•"/>
      <w:lvlJc w:val="left"/>
      <w:pPr>
        <w:ind w:left="5423" w:hanging="360"/>
      </w:pPr>
      <w:rPr>
        <w:rFonts w:hint="default"/>
        <w:lang w:val="uk-UA" w:eastAsia="en-US" w:bidi="ar-SA"/>
      </w:rPr>
    </w:lvl>
    <w:lvl w:ilvl="6" w:tplc="B6BA70FA">
      <w:numFmt w:val="bullet"/>
      <w:lvlText w:val="•"/>
      <w:lvlJc w:val="left"/>
      <w:pPr>
        <w:ind w:left="6327" w:hanging="360"/>
      </w:pPr>
      <w:rPr>
        <w:rFonts w:hint="default"/>
        <w:lang w:val="uk-UA" w:eastAsia="en-US" w:bidi="ar-SA"/>
      </w:rPr>
    </w:lvl>
    <w:lvl w:ilvl="7" w:tplc="9C54B614">
      <w:numFmt w:val="bullet"/>
      <w:lvlText w:val="•"/>
      <w:lvlJc w:val="left"/>
      <w:pPr>
        <w:ind w:left="7232" w:hanging="360"/>
      </w:pPr>
      <w:rPr>
        <w:rFonts w:hint="default"/>
        <w:lang w:val="uk-UA" w:eastAsia="en-US" w:bidi="ar-SA"/>
      </w:rPr>
    </w:lvl>
    <w:lvl w:ilvl="8" w:tplc="ADAC42FE">
      <w:numFmt w:val="bullet"/>
      <w:lvlText w:val="•"/>
      <w:lvlJc w:val="left"/>
      <w:pPr>
        <w:ind w:left="8137" w:hanging="360"/>
      </w:pPr>
      <w:rPr>
        <w:rFonts w:hint="default"/>
        <w:lang w:val="uk-UA" w:eastAsia="en-US" w:bidi="ar-SA"/>
      </w:rPr>
    </w:lvl>
  </w:abstractNum>
  <w:abstractNum w:abstractNumId="212" w15:restartNumberingAfterBreak="0">
    <w:nsid w:val="57E3612E"/>
    <w:multiLevelType w:val="hybridMultilevel"/>
    <w:tmpl w:val="F0BA94A8"/>
    <w:lvl w:ilvl="0" w:tplc="85105B30">
      <w:numFmt w:val="bullet"/>
      <w:lvlText w:val=""/>
      <w:lvlJc w:val="left"/>
      <w:pPr>
        <w:ind w:left="172" w:hanging="180"/>
      </w:pPr>
      <w:rPr>
        <w:rFonts w:ascii="Symbol" w:eastAsia="Symbol" w:hAnsi="Symbol" w:cs="Symbol" w:hint="default"/>
        <w:b w:val="0"/>
        <w:bCs w:val="0"/>
        <w:i w:val="0"/>
        <w:iCs w:val="0"/>
        <w:spacing w:val="0"/>
        <w:w w:val="100"/>
        <w:sz w:val="28"/>
        <w:szCs w:val="28"/>
        <w:lang w:val="uk-UA" w:eastAsia="en-US" w:bidi="ar-SA"/>
      </w:rPr>
    </w:lvl>
    <w:lvl w:ilvl="1" w:tplc="AF583560">
      <w:numFmt w:val="bullet"/>
      <w:lvlText w:val=""/>
      <w:lvlJc w:val="left"/>
      <w:pPr>
        <w:ind w:left="1613" w:hanging="360"/>
      </w:pPr>
      <w:rPr>
        <w:rFonts w:ascii="Symbol" w:eastAsia="Symbol" w:hAnsi="Symbol" w:cs="Symbol" w:hint="default"/>
        <w:b w:val="0"/>
        <w:bCs w:val="0"/>
        <w:i w:val="0"/>
        <w:iCs w:val="0"/>
        <w:spacing w:val="0"/>
        <w:w w:val="100"/>
        <w:sz w:val="28"/>
        <w:szCs w:val="28"/>
        <w:lang w:val="uk-UA" w:eastAsia="en-US" w:bidi="ar-SA"/>
      </w:rPr>
    </w:lvl>
    <w:lvl w:ilvl="2" w:tplc="03BC9386">
      <w:numFmt w:val="bullet"/>
      <w:lvlText w:val="•"/>
      <w:lvlJc w:val="left"/>
      <w:pPr>
        <w:ind w:left="2545" w:hanging="360"/>
      </w:pPr>
      <w:rPr>
        <w:rFonts w:hint="default"/>
        <w:lang w:val="uk-UA" w:eastAsia="en-US" w:bidi="ar-SA"/>
      </w:rPr>
    </w:lvl>
    <w:lvl w:ilvl="3" w:tplc="17D25358">
      <w:numFmt w:val="bullet"/>
      <w:lvlText w:val="•"/>
      <w:lvlJc w:val="left"/>
      <w:pPr>
        <w:ind w:left="3470" w:hanging="360"/>
      </w:pPr>
      <w:rPr>
        <w:rFonts w:hint="default"/>
        <w:lang w:val="uk-UA" w:eastAsia="en-US" w:bidi="ar-SA"/>
      </w:rPr>
    </w:lvl>
    <w:lvl w:ilvl="4" w:tplc="F1E22D14">
      <w:numFmt w:val="bullet"/>
      <w:lvlText w:val="•"/>
      <w:lvlJc w:val="left"/>
      <w:pPr>
        <w:ind w:left="4395" w:hanging="360"/>
      </w:pPr>
      <w:rPr>
        <w:rFonts w:hint="default"/>
        <w:lang w:val="uk-UA" w:eastAsia="en-US" w:bidi="ar-SA"/>
      </w:rPr>
    </w:lvl>
    <w:lvl w:ilvl="5" w:tplc="BC38288A">
      <w:numFmt w:val="bullet"/>
      <w:lvlText w:val="•"/>
      <w:lvlJc w:val="left"/>
      <w:pPr>
        <w:ind w:left="5320" w:hanging="360"/>
      </w:pPr>
      <w:rPr>
        <w:rFonts w:hint="default"/>
        <w:lang w:val="uk-UA" w:eastAsia="en-US" w:bidi="ar-SA"/>
      </w:rPr>
    </w:lvl>
    <w:lvl w:ilvl="6" w:tplc="80245DE4">
      <w:numFmt w:val="bullet"/>
      <w:lvlText w:val="•"/>
      <w:lvlJc w:val="left"/>
      <w:pPr>
        <w:ind w:left="6245" w:hanging="360"/>
      </w:pPr>
      <w:rPr>
        <w:rFonts w:hint="default"/>
        <w:lang w:val="uk-UA" w:eastAsia="en-US" w:bidi="ar-SA"/>
      </w:rPr>
    </w:lvl>
    <w:lvl w:ilvl="7" w:tplc="78A4AA08">
      <w:numFmt w:val="bullet"/>
      <w:lvlText w:val="•"/>
      <w:lvlJc w:val="left"/>
      <w:pPr>
        <w:ind w:left="7170" w:hanging="360"/>
      </w:pPr>
      <w:rPr>
        <w:rFonts w:hint="default"/>
        <w:lang w:val="uk-UA" w:eastAsia="en-US" w:bidi="ar-SA"/>
      </w:rPr>
    </w:lvl>
    <w:lvl w:ilvl="8" w:tplc="7E0AE93A">
      <w:numFmt w:val="bullet"/>
      <w:lvlText w:val="•"/>
      <w:lvlJc w:val="left"/>
      <w:pPr>
        <w:ind w:left="8096" w:hanging="360"/>
      </w:pPr>
      <w:rPr>
        <w:rFonts w:hint="default"/>
        <w:lang w:val="uk-UA" w:eastAsia="en-US" w:bidi="ar-SA"/>
      </w:rPr>
    </w:lvl>
  </w:abstractNum>
  <w:abstractNum w:abstractNumId="213" w15:restartNumberingAfterBreak="0">
    <w:nsid w:val="583A02DD"/>
    <w:multiLevelType w:val="hybridMultilevel"/>
    <w:tmpl w:val="16BA1AF6"/>
    <w:lvl w:ilvl="0" w:tplc="D0640884">
      <w:start w:val="1"/>
      <w:numFmt w:val="decimal"/>
      <w:lvlText w:val="%1)"/>
      <w:lvlJc w:val="left"/>
      <w:pPr>
        <w:ind w:left="172" w:hanging="291"/>
      </w:pPr>
      <w:rPr>
        <w:rFonts w:ascii="Times New Roman" w:eastAsia="Times New Roman" w:hAnsi="Times New Roman" w:cs="Times New Roman" w:hint="default"/>
        <w:b w:val="0"/>
        <w:bCs w:val="0"/>
        <w:i w:val="0"/>
        <w:iCs w:val="0"/>
        <w:spacing w:val="-14"/>
        <w:w w:val="100"/>
        <w:sz w:val="28"/>
        <w:szCs w:val="28"/>
        <w:lang w:val="uk-UA" w:eastAsia="en-US" w:bidi="ar-SA"/>
      </w:rPr>
    </w:lvl>
    <w:lvl w:ilvl="1" w:tplc="29B427A6">
      <w:numFmt w:val="bullet"/>
      <w:lvlText w:val="•"/>
      <w:lvlJc w:val="left"/>
      <w:pPr>
        <w:ind w:left="1156" w:hanging="291"/>
      </w:pPr>
      <w:rPr>
        <w:rFonts w:hint="default"/>
        <w:lang w:val="uk-UA" w:eastAsia="en-US" w:bidi="ar-SA"/>
      </w:rPr>
    </w:lvl>
    <w:lvl w:ilvl="2" w:tplc="744C238C">
      <w:numFmt w:val="bullet"/>
      <w:lvlText w:val="•"/>
      <w:lvlJc w:val="left"/>
      <w:pPr>
        <w:ind w:left="2133" w:hanging="291"/>
      </w:pPr>
      <w:rPr>
        <w:rFonts w:hint="default"/>
        <w:lang w:val="uk-UA" w:eastAsia="en-US" w:bidi="ar-SA"/>
      </w:rPr>
    </w:lvl>
    <w:lvl w:ilvl="3" w:tplc="265E490C">
      <w:numFmt w:val="bullet"/>
      <w:lvlText w:val="•"/>
      <w:lvlJc w:val="left"/>
      <w:pPr>
        <w:ind w:left="3109" w:hanging="291"/>
      </w:pPr>
      <w:rPr>
        <w:rFonts w:hint="default"/>
        <w:lang w:val="uk-UA" w:eastAsia="en-US" w:bidi="ar-SA"/>
      </w:rPr>
    </w:lvl>
    <w:lvl w:ilvl="4" w:tplc="BBF8ACC2">
      <w:numFmt w:val="bullet"/>
      <w:lvlText w:val="•"/>
      <w:lvlJc w:val="left"/>
      <w:pPr>
        <w:ind w:left="4086" w:hanging="291"/>
      </w:pPr>
      <w:rPr>
        <w:rFonts w:hint="default"/>
        <w:lang w:val="uk-UA" w:eastAsia="en-US" w:bidi="ar-SA"/>
      </w:rPr>
    </w:lvl>
    <w:lvl w:ilvl="5" w:tplc="22100852">
      <w:numFmt w:val="bullet"/>
      <w:lvlText w:val="•"/>
      <w:lvlJc w:val="left"/>
      <w:pPr>
        <w:ind w:left="5063" w:hanging="291"/>
      </w:pPr>
      <w:rPr>
        <w:rFonts w:hint="default"/>
        <w:lang w:val="uk-UA" w:eastAsia="en-US" w:bidi="ar-SA"/>
      </w:rPr>
    </w:lvl>
    <w:lvl w:ilvl="6" w:tplc="A6520876">
      <w:numFmt w:val="bullet"/>
      <w:lvlText w:val="•"/>
      <w:lvlJc w:val="left"/>
      <w:pPr>
        <w:ind w:left="6039" w:hanging="291"/>
      </w:pPr>
      <w:rPr>
        <w:rFonts w:hint="default"/>
        <w:lang w:val="uk-UA" w:eastAsia="en-US" w:bidi="ar-SA"/>
      </w:rPr>
    </w:lvl>
    <w:lvl w:ilvl="7" w:tplc="F2AEB7D6">
      <w:numFmt w:val="bullet"/>
      <w:lvlText w:val="•"/>
      <w:lvlJc w:val="left"/>
      <w:pPr>
        <w:ind w:left="7016" w:hanging="291"/>
      </w:pPr>
      <w:rPr>
        <w:rFonts w:hint="default"/>
        <w:lang w:val="uk-UA" w:eastAsia="en-US" w:bidi="ar-SA"/>
      </w:rPr>
    </w:lvl>
    <w:lvl w:ilvl="8" w:tplc="3FAC3F36">
      <w:numFmt w:val="bullet"/>
      <w:lvlText w:val="•"/>
      <w:lvlJc w:val="left"/>
      <w:pPr>
        <w:ind w:left="7993" w:hanging="291"/>
      </w:pPr>
      <w:rPr>
        <w:rFonts w:hint="default"/>
        <w:lang w:val="uk-UA" w:eastAsia="en-US" w:bidi="ar-SA"/>
      </w:rPr>
    </w:lvl>
  </w:abstractNum>
  <w:abstractNum w:abstractNumId="214" w15:restartNumberingAfterBreak="0">
    <w:nsid w:val="5851721B"/>
    <w:multiLevelType w:val="hybridMultilevel"/>
    <w:tmpl w:val="6E5E7792"/>
    <w:lvl w:ilvl="0" w:tplc="98FEBFA6">
      <w:start w:val="1"/>
      <w:numFmt w:val="decimal"/>
      <w:lvlText w:val="%1)"/>
      <w:lvlJc w:val="left"/>
      <w:pPr>
        <w:ind w:left="1183" w:hanging="291"/>
      </w:pPr>
      <w:rPr>
        <w:rFonts w:ascii="Times New Roman" w:eastAsia="Times New Roman" w:hAnsi="Times New Roman" w:cs="Times New Roman" w:hint="default"/>
        <w:b w:val="0"/>
        <w:bCs w:val="0"/>
        <w:i w:val="0"/>
        <w:iCs w:val="0"/>
        <w:spacing w:val="-11"/>
        <w:w w:val="100"/>
        <w:sz w:val="28"/>
        <w:szCs w:val="28"/>
        <w:lang w:val="uk-UA" w:eastAsia="en-US" w:bidi="ar-SA"/>
      </w:rPr>
    </w:lvl>
    <w:lvl w:ilvl="1" w:tplc="EA0215BC">
      <w:numFmt w:val="bullet"/>
      <w:lvlText w:val="•"/>
      <w:lvlJc w:val="left"/>
      <w:pPr>
        <w:ind w:left="172" w:hanging="192"/>
      </w:pPr>
      <w:rPr>
        <w:rFonts w:ascii="Times New Roman" w:eastAsia="Times New Roman" w:hAnsi="Times New Roman" w:cs="Times New Roman" w:hint="default"/>
        <w:b w:val="0"/>
        <w:bCs w:val="0"/>
        <w:i w:val="0"/>
        <w:iCs w:val="0"/>
        <w:spacing w:val="0"/>
        <w:w w:val="100"/>
        <w:sz w:val="28"/>
        <w:szCs w:val="28"/>
        <w:lang w:val="uk-UA" w:eastAsia="en-US" w:bidi="ar-SA"/>
      </w:rPr>
    </w:lvl>
    <w:lvl w:ilvl="2" w:tplc="39AE41E4">
      <w:numFmt w:val="bullet"/>
      <w:lvlText w:val="•"/>
      <w:lvlJc w:val="left"/>
      <w:pPr>
        <w:ind w:left="2154" w:hanging="192"/>
      </w:pPr>
      <w:rPr>
        <w:rFonts w:hint="default"/>
        <w:lang w:val="uk-UA" w:eastAsia="en-US" w:bidi="ar-SA"/>
      </w:rPr>
    </w:lvl>
    <w:lvl w:ilvl="3" w:tplc="2E0ABBFA">
      <w:numFmt w:val="bullet"/>
      <w:lvlText w:val="•"/>
      <w:lvlJc w:val="left"/>
      <w:pPr>
        <w:ind w:left="3128" w:hanging="192"/>
      </w:pPr>
      <w:rPr>
        <w:rFonts w:hint="default"/>
        <w:lang w:val="uk-UA" w:eastAsia="en-US" w:bidi="ar-SA"/>
      </w:rPr>
    </w:lvl>
    <w:lvl w:ilvl="4" w:tplc="18DCF79E">
      <w:numFmt w:val="bullet"/>
      <w:lvlText w:val="•"/>
      <w:lvlJc w:val="left"/>
      <w:pPr>
        <w:ind w:left="4102" w:hanging="192"/>
      </w:pPr>
      <w:rPr>
        <w:rFonts w:hint="default"/>
        <w:lang w:val="uk-UA" w:eastAsia="en-US" w:bidi="ar-SA"/>
      </w:rPr>
    </w:lvl>
    <w:lvl w:ilvl="5" w:tplc="0610DA88">
      <w:numFmt w:val="bullet"/>
      <w:lvlText w:val="•"/>
      <w:lvlJc w:val="left"/>
      <w:pPr>
        <w:ind w:left="5076" w:hanging="192"/>
      </w:pPr>
      <w:rPr>
        <w:rFonts w:hint="default"/>
        <w:lang w:val="uk-UA" w:eastAsia="en-US" w:bidi="ar-SA"/>
      </w:rPr>
    </w:lvl>
    <w:lvl w:ilvl="6" w:tplc="3864AB24">
      <w:numFmt w:val="bullet"/>
      <w:lvlText w:val="•"/>
      <w:lvlJc w:val="left"/>
      <w:pPr>
        <w:ind w:left="6050" w:hanging="192"/>
      </w:pPr>
      <w:rPr>
        <w:rFonts w:hint="default"/>
        <w:lang w:val="uk-UA" w:eastAsia="en-US" w:bidi="ar-SA"/>
      </w:rPr>
    </w:lvl>
    <w:lvl w:ilvl="7" w:tplc="0A026416">
      <w:numFmt w:val="bullet"/>
      <w:lvlText w:val="•"/>
      <w:lvlJc w:val="left"/>
      <w:pPr>
        <w:ind w:left="7024" w:hanging="192"/>
      </w:pPr>
      <w:rPr>
        <w:rFonts w:hint="default"/>
        <w:lang w:val="uk-UA" w:eastAsia="en-US" w:bidi="ar-SA"/>
      </w:rPr>
    </w:lvl>
    <w:lvl w:ilvl="8" w:tplc="3D4015AA">
      <w:numFmt w:val="bullet"/>
      <w:lvlText w:val="•"/>
      <w:lvlJc w:val="left"/>
      <w:pPr>
        <w:ind w:left="7998" w:hanging="192"/>
      </w:pPr>
      <w:rPr>
        <w:rFonts w:hint="default"/>
        <w:lang w:val="uk-UA" w:eastAsia="en-US" w:bidi="ar-SA"/>
      </w:rPr>
    </w:lvl>
  </w:abstractNum>
  <w:abstractNum w:abstractNumId="215" w15:restartNumberingAfterBreak="0">
    <w:nsid w:val="58847CB9"/>
    <w:multiLevelType w:val="hybridMultilevel"/>
    <w:tmpl w:val="4F7C9964"/>
    <w:lvl w:ilvl="0" w:tplc="FA1CA7C0">
      <w:numFmt w:val="bullet"/>
      <w:lvlText w:val="*"/>
      <w:lvlJc w:val="left"/>
      <w:pPr>
        <w:ind w:left="172" w:hanging="209"/>
      </w:pPr>
      <w:rPr>
        <w:rFonts w:ascii="Times New Roman" w:eastAsia="Times New Roman" w:hAnsi="Times New Roman" w:cs="Times New Roman" w:hint="default"/>
        <w:b w:val="0"/>
        <w:bCs w:val="0"/>
        <w:i w:val="0"/>
        <w:iCs w:val="0"/>
        <w:spacing w:val="0"/>
        <w:w w:val="100"/>
        <w:sz w:val="28"/>
        <w:szCs w:val="28"/>
        <w:lang w:val="uk-UA" w:eastAsia="en-US" w:bidi="ar-SA"/>
      </w:rPr>
    </w:lvl>
    <w:lvl w:ilvl="1" w:tplc="DFE273DC">
      <w:numFmt w:val="bullet"/>
      <w:lvlText w:val="•"/>
      <w:lvlJc w:val="left"/>
      <w:pPr>
        <w:ind w:left="1156" w:hanging="209"/>
      </w:pPr>
      <w:rPr>
        <w:rFonts w:hint="default"/>
        <w:lang w:val="uk-UA" w:eastAsia="en-US" w:bidi="ar-SA"/>
      </w:rPr>
    </w:lvl>
    <w:lvl w:ilvl="2" w:tplc="1C5A1C10">
      <w:numFmt w:val="bullet"/>
      <w:lvlText w:val="•"/>
      <w:lvlJc w:val="left"/>
      <w:pPr>
        <w:ind w:left="2133" w:hanging="209"/>
      </w:pPr>
      <w:rPr>
        <w:rFonts w:hint="default"/>
        <w:lang w:val="uk-UA" w:eastAsia="en-US" w:bidi="ar-SA"/>
      </w:rPr>
    </w:lvl>
    <w:lvl w:ilvl="3" w:tplc="1A522220">
      <w:numFmt w:val="bullet"/>
      <w:lvlText w:val="•"/>
      <w:lvlJc w:val="left"/>
      <w:pPr>
        <w:ind w:left="3109" w:hanging="209"/>
      </w:pPr>
      <w:rPr>
        <w:rFonts w:hint="default"/>
        <w:lang w:val="uk-UA" w:eastAsia="en-US" w:bidi="ar-SA"/>
      </w:rPr>
    </w:lvl>
    <w:lvl w:ilvl="4" w:tplc="A6D60928">
      <w:numFmt w:val="bullet"/>
      <w:lvlText w:val="•"/>
      <w:lvlJc w:val="left"/>
      <w:pPr>
        <w:ind w:left="4086" w:hanging="209"/>
      </w:pPr>
      <w:rPr>
        <w:rFonts w:hint="default"/>
        <w:lang w:val="uk-UA" w:eastAsia="en-US" w:bidi="ar-SA"/>
      </w:rPr>
    </w:lvl>
    <w:lvl w:ilvl="5" w:tplc="90A21BF0">
      <w:numFmt w:val="bullet"/>
      <w:lvlText w:val="•"/>
      <w:lvlJc w:val="left"/>
      <w:pPr>
        <w:ind w:left="5063" w:hanging="209"/>
      </w:pPr>
      <w:rPr>
        <w:rFonts w:hint="default"/>
        <w:lang w:val="uk-UA" w:eastAsia="en-US" w:bidi="ar-SA"/>
      </w:rPr>
    </w:lvl>
    <w:lvl w:ilvl="6" w:tplc="0FEAF264">
      <w:numFmt w:val="bullet"/>
      <w:lvlText w:val="•"/>
      <w:lvlJc w:val="left"/>
      <w:pPr>
        <w:ind w:left="6039" w:hanging="209"/>
      </w:pPr>
      <w:rPr>
        <w:rFonts w:hint="default"/>
        <w:lang w:val="uk-UA" w:eastAsia="en-US" w:bidi="ar-SA"/>
      </w:rPr>
    </w:lvl>
    <w:lvl w:ilvl="7" w:tplc="74623E90">
      <w:numFmt w:val="bullet"/>
      <w:lvlText w:val="•"/>
      <w:lvlJc w:val="left"/>
      <w:pPr>
        <w:ind w:left="7016" w:hanging="209"/>
      </w:pPr>
      <w:rPr>
        <w:rFonts w:hint="default"/>
        <w:lang w:val="uk-UA" w:eastAsia="en-US" w:bidi="ar-SA"/>
      </w:rPr>
    </w:lvl>
    <w:lvl w:ilvl="8" w:tplc="708ABEDE">
      <w:numFmt w:val="bullet"/>
      <w:lvlText w:val="•"/>
      <w:lvlJc w:val="left"/>
      <w:pPr>
        <w:ind w:left="7993" w:hanging="209"/>
      </w:pPr>
      <w:rPr>
        <w:rFonts w:hint="default"/>
        <w:lang w:val="uk-UA" w:eastAsia="en-US" w:bidi="ar-SA"/>
      </w:rPr>
    </w:lvl>
  </w:abstractNum>
  <w:abstractNum w:abstractNumId="216" w15:restartNumberingAfterBreak="0">
    <w:nsid w:val="58C6669E"/>
    <w:multiLevelType w:val="hybridMultilevel"/>
    <w:tmpl w:val="F9CCD372"/>
    <w:lvl w:ilvl="0" w:tplc="700AD116">
      <w:numFmt w:val="bullet"/>
      <w:lvlText w:val="•"/>
      <w:lvlJc w:val="left"/>
      <w:pPr>
        <w:ind w:left="172" w:hanging="200"/>
      </w:pPr>
      <w:rPr>
        <w:rFonts w:ascii="Times New Roman" w:eastAsia="Times New Roman" w:hAnsi="Times New Roman" w:cs="Times New Roman" w:hint="default"/>
        <w:b w:val="0"/>
        <w:bCs w:val="0"/>
        <w:i w:val="0"/>
        <w:iCs w:val="0"/>
        <w:spacing w:val="0"/>
        <w:w w:val="100"/>
        <w:sz w:val="28"/>
        <w:szCs w:val="28"/>
        <w:lang w:val="uk-UA" w:eastAsia="en-US" w:bidi="ar-SA"/>
      </w:rPr>
    </w:lvl>
    <w:lvl w:ilvl="1" w:tplc="EC38CB28">
      <w:numFmt w:val="bullet"/>
      <w:lvlText w:val="•"/>
      <w:lvlJc w:val="left"/>
      <w:pPr>
        <w:ind w:left="1156" w:hanging="200"/>
      </w:pPr>
      <w:rPr>
        <w:rFonts w:hint="default"/>
        <w:lang w:val="uk-UA" w:eastAsia="en-US" w:bidi="ar-SA"/>
      </w:rPr>
    </w:lvl>
    <w:lvl w:ilvl="2" w:tplc="4F68E104">
      <w:numFmt w:val="bullet"/>
      <w:lvlText w:val="•"/>
      <w:lvlJc w:val="left"/>
      <w:pPr>
        <w:ind w:left="2133" w:hanging="200"/>
      </w:pPr>
      <w:rPr>
        <w:rFonts w:hint="default"/>
        <w:lang w:val="uk-UA" w:eastAsia="en-US" w:bidi="ar-SA"/>
      </w:rPr>
    </w:lvl>
    <w:lvl w:ilvl="3" w:tplc="0A3C0A54">
      <w:numFmt w:val="bullet"/>
      <w:lvlText w:val="•"/>
      <w:lvlJc w:val="left"/>
      <w:pPr>
        <w:ind w:left="3109" w:hanging="200"/>
      </w:pPr>
      <w:rPr>
        <w:rFonts w:hint="default"/>
        <w:lang w:val="uk-UA" w:eastAsia="en-US" w:bidi="ar-SA"/>
      </w:rPr>
    </w:lvl>
    <w:lvl w:ilvl="4" w:tplc="9C6A1EFC">
      <w:numFmt w:val="bullet"/>
      <w:lvlText w:val="•"/>
      <w:lvlJc w:val="left"/>
      <w:pPr>
        <w:ind w:left="4086" w:hanging="200"/>
      </w:pPr>
      <w:rPr>
        <w:rFonts w:hint="default"/>
        <w:lang w:val="uk-UA" w:eastAsia="en-US" w:bidi="ar-SA"/>
      </w:rPr>
    </w:lvl>
    <w:lvl w:ilvl="5" w:tplc="ECB45EF8">
      <w:numFmt w:val="bullet"/>
      <w:lvlText w:val="•"/>
      <w:lvlJc w:val="left"/>
      <w:pPr>
        <w:ind w:left="5063" w:hanging="200"/>
      </w:pPr>
      <w:rPr>
        <w:rFonts w:hint="default"/>
        <w:lang w:val="uk-UA" w:eastAsia="en-US" w:bidi="ar-SA"/>
      </w:rPr>
    </w:lvl>
    <w:lvl w:ilvl="6" w:tplc="D30E520A">
      <w:numFmt w:val="bullet"/>
      <w:lvlText w:val="•"/>
      <w:lvlJc w:val="left"/>
      <w:pPr>
        <w:ind w:left="6039" w:hanging="200"/>
      </w:pPr>
      <w:rPr>
        <w:rFonts w:hint="default"/>
        <w:lang w:val="uk-UA" w:eastAsia="en-US" w:bidi="ar-SA"/>
      </w:rPr>
    </w:lvl>
    <w:lvl w:ilvl="7" w:tplc="C8F84698">
      <w:numFmt w:val="bullet"/>
      <w:lvlText w:val="•"/>
      <w:lvlJc w:val="left"/>
      <w:pPr>
        <w:ind w:left="7016" w:hanging="200"/>
      </w:pPr>
      <w:rPr>
        <w:rFonts w:hint="default"/>
        <w:lang w:val="uk-UA" w:eastAsia="en-US" w:bidi="ar-SA"/>
      </w:rPr>
    </w:lvl>
    <w:lvl w:ilvl="8" w:tplc="C99AA2D8">
      <w:numFmt w:val="bullet"/>
      <w:lvlText w:val="•"/>
      <w:lvlJc w:val="left"/>
      <w:pPr>
        <w:ind w:left="7993" w:hanging="200"/>
      </w:pPr>
      <w:rPr>
        <w:rFonts w:hint="default"/>
        <w:lang w:val="uk-UA" w:eastAsia="en-US" w:bidi="ar-SA"/>
      </w:rPr>
    </w:lvl>
  </w:abstractNum>
  <w:abstractNum w:abstractNumId="217" w15:restartNumberingAfterBreak="0">
    <w:nsid w:val="58EB6D0B"/>
    <w:multiLevelType w:val="hybridMultilevel"/>
    <w:tmpl w:val="40FA35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15:restartNumberingAfterBreak="0">
    <w:nsid w:val="595E2E0B"/>
    <w:multiLevelType w:val="hybridMultilevel"/>
    <w:tmpl w:val="1284C2D6"/>
    <w:lvl w:ilvl="0" w:tplc="0AC0C110">
      <w:start w:val="1"/>
      <w:numFmt w:val="decimal"/>
      <w:lvlText w:val="%1)"/>
      <w:lvlJc w:val="left"/>
      <w:pPr>
        <w:ind w:left="172" w:hanging="291"/>
      </w:pPr>
      <w:rPr>
        <w:rFonts w:ascii="Times New Roman" w:eastAsia="Times New Roman" w:hAnsi="Times New Roman" w:cs="Times New Roman" w:hint="default"/>
        <w:b w:val="0"/>
        <w:bCs w:val="0"/>
        <w:i w:val="0"/>
        <w:iCs w:val="0"/>
        <w:spacing w:val="-16"/>
        <w:w w:val="100"/>
        <w:sz w:val="28"/>
        <w:szCs w:val="28"/>
        <w:lang w:val="uk-UA" w:eastAsia="en-US" w:bidi="ar-SA"/>
      </w:rPr>
    </w:lvl>
    <w:lvl w:ilvl="1" w:tplc="F8C432D4">
      <w:numFmt w:val="bullet"/>
      <w:lvlText w:val="•"/>
      <w:lvlJc w:val="left"/>
      <w:pPr>
        <w:ind w:left="1073" w:hanging="200"/>
      </w:pPr>
      <w:rPr>
        <w:rFonts w:ascii="Times New Roman" w:eastAsia="Times New Roman" w:hAnsi="Times New Roman" w:cs="Times New Roman" w:hint="default"/>
        <w:b w:val="0"/>
        <w:bCs w:val="0"/>
        <w:i w:val="0"/>
        <w:iCs w:val="0"/>
        <w:spacing w:val="0"/>
        <w:w w:val="100"/>
        <w:sz w:val="28"/>
        <w:szCs w:val="28"/>
        <w:lang w:val="uk-UA" w:eastAsia="en-US" w:bidi="ar-SA"/>
      </w:rPr>
    </w:lvl>
    <w:lvl w:ilvl="2" w:tplc="62721540">
      <w:numFmt w:val="bullet"/>
      <w:lvlText w:val="•"/>
      <w:lvlJc w:val="left"/>
      <w:pPr>
        <w:ind w:left="2065" w:hanging="200"/>
      </w:pPr>
      <w:rPr>
        <w:rFonts w:hint="default"/>
        <w:lang w:val="uk-UA" w:eastAsia="en-US" w:bidi="ar-SA"/>
      </w:rPr>
    </w:lvl>
    <w:lvl w:ilvl="3" w:tplc="B93493C8">
      <w:numFmt w:val="bullet"/>
      <w:lvlText w:val="•"/>
      <w:lvlJc w:val="left"/>
      <w:pPr>
        <w:ind w:left="3050" w:hanging="200"/>
      </w:pPr>
      <w:rPr>
        <w:rFonts w:hint="default"/>
        <w:lang w:val="uk-UA" w:eastAsia="en-US" w:bidi="ar-SA"/>
      </w:rPr>
    </w:lvl>
    <w:lvl w:ilvl="4" w:tplc="E1D8ADD0">
      <w:numFmt w:val="bullet"/>
      <w:lvlText w:val="•"/>
      <w:lvlJc w:val="left"/>
      <w:pPr>
        <w:ind w:left="4035" w:hanging="200"/>
      </w:pPr>
      <w:rPr>
        <w:rFonts w:hint="default"/>
        <w:lang w:val="uk-UA" w:eastAsia="en-US" w:bidi="ar-SA"/>
      </w:rPr>
    </w:lvl>
    <w:lvl w:ilvl="5" w:tplc="8CB436EE">
      <w:numFmt w:val="bullet"/>
      <w:lvlText w:val="•"/>
      <w:lvlJc w:val="left"/>
      <w:pPr>
        <w:ind w:left="5020" w:hanging="200"/>
      </w:pPr>
      <w:rPr>
        <w:rFonts w:hint="default"/>
        <w:lang w:val="uk-UA" w:eastAsia="en-US" w:bidi="ar-SA"/>
      </w:rPr>
    </w:lvl>
    <w:lvl w:ilvl="6" w:tplc="A1C231E8">
      <w:numFmt w:val="bullet"/>
      <w:lvlText w:val="•"/>
      <w:lvlJc w:val="left"/>
      <w:pPr>
        <w:ind w:left="6005" w:hanging="200"/>
      </w:pPr>
      <w:rPr>
        <w:rFonts w:hint="default"/>
        <w:lang w:val="uk-UA" w:eastAsia="en-US" w:bidi="ar-SA"/>
      </w:rPr>
    </w:lvl>
    <w:lvl w:ilvl="7" w:tplc="0610EAA6">
      <w:numFmt w:val="bullet"/>
      <w:lvlText w:val="•"/>
      <w:lvlJc w:val="left"/>
      <w:pPr>
        <w:ind w:left="6990" w:hanging="200"/>
      </w:pPr>
      <w:rPr>
        <w:rFonts w:hint="default"/>
        <w:lang w:val="uk-UA" w:eastAsia="en-US" w:bidi="ar-SA"/>
      </w:rPr>
    </w:lvl>
    <w:lvl w:ilvl="8" w:tplc="75B0748E">
      <w:numFmt w:val="bullet"/>
      <w:lvlText w:val="•"/>
      <w:lvlJc w:val="left"/>
      <w:pPr>
        <w:ind w:left="7976" w:hanging="200"/>
      </w:pPr>
      <w:rPr>
        <w:rFonts w:hint="default"/>
        <w:lang w:val="uk-UA" w:eastAsia="en-US" w:bidi="ar-SA"/>
      </w:rPr>
    </w:lvl>
  </w:abstractNum>
  <w:abstractNum w:abstractNumId="219" w15:restartNumberingAfterBreak="0">
    <w:nsid w:val="599C074F"/>
    <w:multiLevelType w:val="hybridMultilevel"/>
    <w:tmpl w:val="07B88C48"/>
    <w:lvl w:ilvl="0" w:tplc="352C4596">
      <w:start w:val="1"/>
      <w:numFmt w:val="decimal"/>
      <w:lvlText w:val="%1."/>
      <w:lvlJc w:val="left"/>
      <w:pPr>
        <w:ind w:left="1173" w:hanging="281"/>
      </w:pPr>
      <w:rPr>
        <w:rFonts w:ascii="Times New Roman" w:eastAsia="Times New Roman" w:hAnsi="Times New Roman" w:cs="Times New Roman" w:hint="default"/>
        <w:i/>
        <w:iCs/>
        <w:w w:val="100"/>
        <w:sz w:val="28"/>
        <w:szCs w:val="28"/>
        <w:lang w:val="uk-UA" w:eastAsia="en-US" w:bidi="ar-SA"/>
      </w:rPr>
    </w:lvl>
    <w:lvl w:ilvl="1" w:tplc="F7FC4242">
      <w:numFmt w:val="bullet"/>
      <w:lvlText w:val="•"/>
      <w:lvlJc w:val="left"/>
      <w:pPr>
        <w:ind w:left="2056" w:hanging="281"/>
      </w:pPr>
      <w:rPr>
        <w:rFonts w:hint="default"/>
        <w:lang w:val="uk-UA" w:eastAsia="en-US" w:bidi="ar-SA"/>
      </w:rPr>
    </w:lvl>
    <w:lvl w:ilvl="2" w:tplc="47B2EBF6">
      <w:numFmt w:val="bullet"/>
      <w:lvlText w:val="•"/>
      <w:lvlJc w:val="left"/>
      <w:pPr>
        <w:ind w:left="2933" w:hanging="281"/>
      </w:pPr>
      <w:rPr>
        <w:rFonts w:hint="default"/>
        <w:lang w:val="uk-UA" w:eastAsia="en-US" w:bidi="ar-SA"/>
      </w:rPr>
    </w:lvl>
    <w:lvl w:ilvl="3" w:tplc="FD846A52">
      <w:numFmt w:val="bullet"/>
      <w:lvlText w:val="•"/>
      <w:lvlJc w:val="left"/>
      <w:pPr>
        <w:ind w:left="3809" w:hanging="281"/>
      </w:pPr>
      <w:rPr>
        <w:rFonts w:hint="default"/>
        <w:lang w:val="uk-UA" w:eastAsia="en-US" w:bidi="ar-SA"/>
      </w:rPr>
    </w:lvl>
    <w:lvl w:ilvl="4" w:tplc="6CF42B82">
      <w:numFmt w:val="bullet"/>
      <w:lvlText w:val="•"/>
      <w:lvlJc w:val="left"/>
      <w:pPr>
        <w:ind w:left="4686" w:hanging="281"/>
      </w:pPr>
      <w:rPr>
        <w:rFonts w:hint="default"/>
        <w:lang w:val="uk-UA" w:eastAsia="en-US" w:bidi="ar-SA"/>
      </w:rPr>
    </w:lvl>
    <w:lvl w:ilvl="5" w:tplc="82A6928E">
      <w:numFmt w:val="bullet"/>
      <w:lvlText w:val="•"/>
      <w:lvlJc w:val="left"/>
      <w:pPr>
        <w:ind w:left="5563" w:hanging="281"/>
      </w:pPr>
      <w:rPr>
        <w:rFonts w:hint="default"/>
        <w:lang w:val="uk-UA" w:eastAsia="en-US" w:bidi="ar-SA"/>
      </w:rPr>
    </w:lvl>
    <w:lvl w:ilvl="6" w:tplc="C05E8F76">
      <w:numFmt w:val="bullet"/>
      <w:lvlText w:val="•"/>
      <w:lvlJc w:val="left"/>
      <w:pPr>
        <w:ind w:left="6439" w:hanging="281"/>
      </w:pPr>
      <w:rPr>
        <w:rFonts w:hint="default"/>
        <w:lang w:val="uk-UA" w:eastAsia="en-US" w:bidi="ar-SA"/>
      </w:rPr>
    </w:lvl>
    <w:lvl w:ilvl="7" w:tplc="29AE6C52">
      <w:numFmt w:val="bullet"/>
      <w:lvlText w:val="•"/>
      <w:lvlJc w:val="left"/>
      <w:pPr>
        <w:ind w:left="7316" w:hanging="281"/>
      </w:pPr>
      <w:rPr>
        <w:rFonts w:hint="default"/>
        <w:lang w:val="uk-UA" w:eastAsia="en-US" w:bidi="ar-SA"/>
      </w:rPr>
    </w:lvl>
    <w:lvl w:ilvl="8" w:tplc="1E4E1CEC">
      <w:numFmt w:val="bullet"/>
      <w:lvlText w:val="•"/>
      <w:lvlJc w:val="left"/>
      <w:pPr>
        <w:ind w:left="8193" w:hanging="281"/>
      </w:pPr>
      <w:rPr>
        <w:rFonts w:hint="default"/>
        <w:lang w:val="uk-UA" w:eastAsia="en-US" w:bidi="ar-SA"/>
      </w:rPr>
    </w:lvl>
  </w:abstractNum>
  <w:abstractNum w:abstractNumId="220" w15:restartNumberingAfterBreak="0">
    <w:nsid w:val="59BC3D90"/>
    <w:multiLevelType w:val="hybridMultilevel"/>
    <w:tmpl w:val="06928B9A"/>
    <w:lvl w:ilvl="0" w:tplc="2C1A51AE">
      <w:start w:val="1"/>
      <w:numFmt w:val="decimal"/>
      <w:lvlText w:val="%1."/>
      <w:lvlJc w:val="left"/>
      <w:pPr>
        <w:ind w:left="2326" w:hanging="315"/>
      </w:pPr>
      <w:rPr>
        <w:rFonts w:ascii="Arial" w:eastAsia="Arial" w:hAnsi="Arial" w:cs="Arial" w:hint="default"/>
        <w:b/>
        <w:bCs/>
        <w:i/>
        <w:iCs/>
        <w:spacing w:val="0"/>
        <w:w w:val="91"/>
        <w:sz w:val="28"/>
        <w:szCs w:val="28"/>
        <w:lang w:val="uk-UA" w:eastAsia="en-US" w:bidi="ar-SA"/>
      </w:rPr>
    </w:lvl>
    <w:lvl w:ilvl="1" w:tplc="EFDECF28">
      <w:numFmt w:val="bullet"/>
      <w:lvlText w:val=""/>
      <w:lvlJc w:val="left"/>
      <w:pPr>
        <w:ind w:left="2244" w:hanging="281"/>
      </w:pPr>
      <w:rPr>
        <w:rFonts w:ascii="Symbol" w:eastAsia="Symbol" w:hAnsi="Symbol" w:cs="Symbol" w:hint="default"/>
        <w:b w:val="0"/>
        <w:bCs w:val="0"/>
        <w:i w:val="0"/>
        <w:iCs w:val="0"/>
        <w:color w:val="221F1F"/>
        <w:spacing w:val="0"/>
        <w:w w:val="100"/>
        <w:sz w:val="28"/>
        <w:szCs w:val="28"/>
        <w:lang w:val="uk-UA" w:eastAsia="en-US" w:bidi="ar-SA"/>
      </w:rPr>
    </w:lvl>
    <w:lvl w:ilvl="2" w:tplc="D4820428">
      <w:numFmt w:val="bullet"/>
      <w:lvlText w:val="•"/>
      <w:lvlJc w:val="left"/>
      <w:pPr>
        <w:ind w:left="3258" w:hanging="281"/>
      </w:pPr>
      <w:rPr>
        <w:rFonts w:hint="default"/>
        <w:lang w:val="uk-UA" w:eastAsia="en-US" w:bidi="ar-SA"/>
      </w:rPr>
    </w:lvl>
    <w:lvl w:ilvl="3" w:tplc="B1BE6E70">
      <w:numFmt w:val="bullet"/>
      <w:lvlText w:val="•"/>
      <w:lvlJc w:val="left"/>
      <w:pPr>
        <w:ind w:left="4196" w:hanging="281"/>
      </w:pPr>
      <w:rPr>
        <w:rFonts w:hint="default"/>
        <w:lang w:val="uk-UA" w:eastAsia="en-US" w:bidi="ar-SA"/>
      </w:rPr>
    </w:lvl>
    <w:lvl w:ilvl="4" w:tplc="43DEE7A2">
      <w:numFmt w:val="bullet"/>
      <w:lvlText w:val="•"/>
      <w:lvlJc w:val="left"/>
      <w:pPr>
        <w:ind w:left="5135" w:hanging="281"/>
      </w:pPr>
      <w:rPr>
        <w:rFonts w:hint="default"/>
        <w:lang w:val="uk-UA" w:eastAsia="en-US" w:bidi="ar-SA"/>
      </w:rPr>
    </w:lvl>
    <w:lvl w:ilvl="5" w:tplc="D8CA6B48">
      <w:numFmt w:val="bullet"/>
      <w:lvlText w:val="•"/>
      <w:lvlJc w:val="left"/>
      <w:pPr>
        <w:ind w:left="6073" w:hanging="281"/>
      </w:pPr>
      <w:rPr>
        <w:rFonts w:hint="default"/>
        <w:lang w:val="uk-UA" w:eastAsia="en-US" w:bidi="ar-SA"/>
      </w:rPr>
    </w:lvl>
    <w:lvl w:ilvl="6" w:tplc="2B72363C">
      <w:numFmt w:val="bullet"/>
      <w:lvlText w:val="•"/>
      <w:lvlJc w:val="left"/>
      <w:pPr>
        <w:ind w:left="7012" w:hanging="281"/>
      </w:pPr>
      <w:rPr>
        <w:rFonts w:hint="default"/>
        <w:lang w:val="uk-UA" w:eastAsia="en-US" w:bidi="ar-SA"/>
      </w:rPr>
    </w:lvl>
    <w:lvl w:ilvl="7" w:tplc="1EDC204C">
      <w:numFmt w:val="bullet"/>
      <w:lvlText w:val="•"/>
      <w:lvlJc w:val="left"/>
      <w:pPr>
        <w:ind w:left="7950" w:hanging="281"/>
      </w:pPr>
      <w:rPr>
        <w:rFonts w:hint="default"/>
        <w:lang w:val="uk-UA" w:eastAsia="en-US" w:bidi="ar-SA"/>
      </w:rPr>
    </w:lvl>
    <w:lvl w:ilvl="8" w:tplc="514080E6">
      <w:numFmt w:val="bullet"/>
      <w:lvlText w:val="•"/>
      <w:lvlJc w:val="left"/>
      <w:pPr>
        <w:ind w:left="8889" w:hanging="281"/>
      </w:pPr>
      <w:rPr>
        <w:rFonts w:hint="default"/>
        <w:lang w:val="uk-UA" w:eastAsia="en-US" w:bidi="ar-SA"/>
      </w:rPr>
    </w:lvl>
  </w:abstractNum>
  <w:abstractNum w:abstractNumId="221" w15:restartNumberingAfterBreak="0">
    <w:nsid w:val="5AF77F95"/>
    <w:multiLevelType w:val="hybridMultilevel"/>
    <w:tmpl w:val="946221FC"/>
    <w:lvl w:ilvl="0" w:tplc="EB163836">
      <w:start w:val="1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2" w15:restartNumberingAfterBreak="0">
    <w:nsid w:val="5C8F28C4"/>
    <w:multiLevelType w:val="hybridMultilevel"/>
    <w:tmpl w:val="5C7C79CC"/>
    <w:lvl w:ilvl="0" w:tplc="0494F7CC">
      <w:start w:val="1"/>
      <w:numFmt w:val="decimal"/>
      <w:lvlText w:val="%1."/>
      <w:lvlJc w:val="left"/>
      <w:pPr>
        <w:ind w:left="533" w:hanging="361"/>
      </w:pPr>
      <w:rPr>
        <w:rFonts w:hint="default"/>
        <w:spacing w:val="0"/>
        <w:w w:val="100"/>
        <w:lang w:val="uk-UA" w:eastAsia="en-US" w:bidi="ar-SA"/>
      </w:rPr>
    </w:lvl>
    <w:lvl w:ilvl="1" w:tplc="171031E8">
      <w:start w:val="1"/>
      <w:numFmt w:val="decimal"/>
      <w:lvlText w:val="%2)"/>
      <w:lvlJc w:val="left"/>
      <w:pPr>
        <w:ind w:left="2993" w:hanging="360"/>
      </w:pPr>
      <w:rPr>
        <w:rFonts w:ascii="Times New Roman" w:eastAsia="Times New Roman" w:hAnsi="Times New Roman" w:cs="Times New Roman" w:hint="default"/>
        <w:spacing w:val="0"/>
        <w:w w:val="100"/>
        <w:sz w:val="28"/>
        <w:szCs w:val="28"/>
        <w:lang w:val="uk-UA" w:eastAsia="en-US" w:bidi="ar-SA"/>
      </w:rPr>
    </w:lvl>
    <w:lvl w:ilvl="2" w:tplc="FA565C92">
      <w:numFmt w:val="bullet"/>
      <w:lvlText w:val="•"/>
      <w:lvlJc w:val="left"/>
      <w:pPr>
        <w:ind w:left="3760" w:hanging="360"/>
      </w:pPr>
      <w:rPr>
        <w:rFonts w:hint="default"/>
        <w:lang w:val="uk-UA" w:eastAsia="en-US" w:bidi="ar-SA"/>
      </w:rPr>
    </w:lvl>
    <w:lvl w:ilvl="3" w:tplc="BC9E8D18">
      <w:numFmt w:val="bullet"/>
      <w:lvlText w:val="•"/>
      <w:lvlJc w:val="left"/>
      <w:pPr>
        <w:ind w:left="4533" w:hanging="360"/>
      </w:pPr>
      <w:rPr>
        <w:rFonts w:hint="default"/>
        <w:lang w:val="uk-UA" w:eastAsia="en-US" w:bidi="ar-SA"/>
      </w:rPr>
    </w:lvl>
    <w:lvl w:ilvl="4" w:tplc="369A35A6">
      <w:numFmt w:val="bullet"/>
      <w:lvlText w:val="•"/>
      <w:lvlJc w:val="left"/>
      <w:pPr>
        <w:ind w:left="5306" w:hanging="360"/>
      </w:pPr>
      <w:rPr>
        <w:rFonts w:hint="default"/>
        <w:lang w:val="uk-UA" w:eastAsia="en-US" w:bidi="ar-SA"/>
      </w:rPr>
    </w:lvl>
    <w:lvl w:ilvl="5" w:tplc="85FC8E0A">
      <w:numFmt w:val="bullet"/>
      <w:lvlText w:val="•"/>
      <w:lvlJc w:val="left"/>
      <w:pPr>
        <w:ind w:left="6079" w:hanging="360"/>
      </w:pPr>
      <w:rPr>
        <w:rFonts w:hint="default"/>
        <w:lang w:val="uk-UA" w:eastAsia="en-US" w:bidi="ar-SA"/>
      </w:rPr>
    </w:lvl>
    <w:lvl w:ilvl="6" w:tplc="BBF2B7E0">
      <w:numFmt w:val="bullet"/>
      <w:lvlText w:val="•"/>
      <w:lvlJc w:val="left"/>
      <w:pPr>
        <w:ind w:left="6853" w:hanging="360"/>
      </w:pPr>
      <w:rPr>
        <w:rFonts w:hint="default"/>
        <w:lang w:val="uk-UA" w:eastAsia="en-US" w:bidi="ar-SA"/>
      </w:rPr>
    </w:lvl>
    <w:lvl w:ilvl="7" w:tplc="851289A8">
      <w:numFmt w:val="bullet"/>
      <w:lvlText w:val="•"/>
      <w:lvlJc w:val="left"/>
      <w:pPr>
        <w:ind w:left="7626" w:hanging="360"/>
      </w:pPr>
      <w:rPr>
        <w:rFonts w:hint="default"/>
        <w:lang w:val="uk-UA" w:eastAsia="en-US" w:bidi="ar-SA"/>
      </w:rPr>
    </w:lvl>
    <w:lvl w:ilvl="8" w:tplc="5C34A094">
      <w:numFmt w:val="bullet"/>
      <w:lvlText w:val="•"/>
      <w:lvlJc w:val="left"/>
      <w:pPr>
        <w:ind w:left="8399" w:hanging="360"/>
      </w:pPr>
      <w:rPr>
        <w:rFonts w:hint="default"/>
        <w:lang w:val="uk-UA" w:eastAsia="en-US" w:bidi="ar-SA"/>
      </w:rPr>
    </w:lvl>
  </w:abstractNum>
  <w:abstractNum w:abstractNumId="223" w15:restartNumberingAfterBreak="0">
    <w:nsid w:val="5CD64249"/>
    <w:multiLevelType w:val="hybridMultilevel"/>
    <w:tmpl w:val="5F92BBFE"/>
    <w:lvl w:ilvl="0" w:tplc="7A06D45E">
      <w:start w:val="1"/>
      <w:numFmt w:val="decimal"/>
      <w:lvlText w:val="%1)"/>
      <w:lvlJc w:val="left"/>
      <w:pPr>
        <w:ind w:left="1169" w:hanging="288"/>
      </w:pPr>
      <w:rPr>
        <w:rFonts w:ascii="Times New Roman" w:eastAsia="Times New Roman" w:hAnsi="Times New Roman" w:cs="Times New Roman" w:hint="default"/>
        <w:b w:val="0"/>
        <w:bCs w:val="0"/>
        <w:i w:val="0"/>
        <w:iCs w:val="0"/>
        <w:spacing w:val="-11"/>
        <w:w w:val="100"/>
        <w:sz w:val="28"/>
        <w:szCs w:val="28"/>
        <w:lang w:val="uk-UA" w:eastAsia="en-US" w:bidi="ar-SA"/>
      </w:rPr>
    </w:lvl>
    <w:lvl w:ilvl="1" w:tplc="CC903206">
      <w:numFmt w:val="bullet"/>
      <w:lvlText w:val="•"/>
      <w:lvlJc w:val="left"/>
      <w:pPr>
        <w:ind w:left="2038" w:hanging="288"/>
      </w:pPr>
      <w:rPr>
        <w:rFonts w:hint="default"/>
        <w:lang w:val="uk-UA" w:eastAsia="en-US" w:bidi="ar-SA"/>
      </w:rPr>
    </w:lvl>
    <w:lvl w:ilvl="2" w:tplc="596CE0A8">
      <w:numFmt w:val="bullet"/>
      <w:lvlText w:val="•"/>
      <w:lvlJc w:val="left"/>
      <w:pPr>
        <w:ind w:left="2917" w:hanging="288"/>
      </w:pPr>
      <w:rPr>
        <w:rFonts w:hint="default"/>
        <w:lang w:val="uk-UA" w:eastAsia="en-US" w:bidi="ar-SA"/>
      </w:rPr>
    </w:lvl>
    <w:lvl w:ilvl="3" w:tplc="1E36719E">
      <w:numFmt w:val="bullet"/>
      <w:lvlText w:val="•"/>
      <w:lvlJc w:val="left"/>
      <w:pPr>
        <w:ind w:left="3795" w:hanging="288"/>
      </w:pPr>
      <w:rPr>
        <w:rFonts w:hint="default"/>
        <w:lang w:val="uk-UA" w:eastAsia="en-US" w:bidi="ar-SA"/>
      </w:rPr>
    </w:lvl>
    <w:lvl w:ilvl="4" w:tplc="5F1E8996">
      <w:numFmt w:val="bullet"/>
      <w:lvlText w:val="•"/>
      <w:lvlJc w:val="left"/>
      <w:pPr>
        <w:ind w:left="4674" w:hanging="288"/>
      </w:pPr>
      <w:rPr>
        <w:rFonts w:hint="default"/>
        <w:lang w:val="uk-UA" w:eastAsia="en-US" w:bidi="ar-SA"/>
      </w:rPr>
    </w:lvl>
    <w:lvl w:ilvl="5" w:tplc="C4FA2E40">
      <w:numFmt w:val="bullet"/>
      <w:lvlText w:val="•"/>
      <w:lvlJc w:val="left"/>
      <w:pPr>
        <w:ind w:left="5553" w:hanging="288"/>
      </w:pPr>
      <w:rPr>
        <w:rFonts w:hint="default"/>
        <w:lang w:val="uk-UA" w:eastAsia="en-US" w:bidi="ar-SA"/>
      </w:rPr>
    </w:lvl>
    <w:lvl w:ilvl="6" w:tplc="A2CAC8DA">
      <w:numFmt w:val="bullet"/>
      <w:lvlText w:val="•"/>
      <w:lvlJc w:val="left"/>
      <w:pPr>
        <w:ind w:left="6431" w:hanging="288"/>
      </w:pPr>
      <w:rPr>
        <w:rFonts w:hint="default"/>
        <w:lang w:val="uk-UA" w:eastAsia="en-US" w:bidi="ar-SA"/>
      </w:rPr>
    </w:lvl>
    <w:lvl w:ilvl="7" w:tplc="0E96CD9E">
      <w:numFmt w:val="bullet"/>
      <w:lvlText w:val="•"/>
      <w:lvlJc w:val="left"/>
      <w:pPr>
        <w:ind w:left="7310" w:hanging="288"/>
      </w:pPr>
      <w:rPr>
        <w:rFonts w:hint="default"/>
        <w:lang w:val="uk-UA" w:eastAsia="en-US" w:bidi="ar-SA"/>
      </w:rPr>
    </w:lvl>
    <w:lvl w:ilvl="8" w:tplc="B2B42680">
      <w:numFmt w:val="bullet"/>
      <w:lvlText w:val="•"/>
      <w:lvlJc w:val="left"/>
      <w:pPr>
        <w:ind w:left="8189" w:hanging="288"/>
      </w:pPr>
      <w:rPr>
        <w:rFonts w:hint="default"/>
        <w:lang w:val="uk-UA" w:eastAsia="en-US" w:bidi="ar-SA"/>
      </w:rPr>
    </w:lvl>
  </w:abstractNum>
  <w:abstractNum w:abstractNumId="224" w15:restartNumberingAfterBreak="0">
    <w:nsid w:val="5CF97C9E"/>
    <w:multiLevelType w:val="hybridMultilevel"/>
    <w:tmpl w:val="183E7446"/>
    <w:lvl w:ilvl="0" w:tplc="2EAE4684">
      <w:start w:val="1"/>
      <w:numFmt w:val="decimal"/>
      <w:lvlText w:val="%1."/>
      <w:lvlJc w:val="left"/>
      <w:pPr>
        <w:ind w:left="172" w:hanging="276"/>
      </w:pPr>
      <w:rPr>
        <w:rFonts w:hint="default"/>
        <w:spacing w:val="-23"/>
        <w:w w:val="100"/>
        <w:lang w:val="uk-UA" w:eastAsia="en-US" w:bidi="ar-SA"/>
      </w:rPr>
    </w:lvl>
    <w:lvl w:ilvl="1" w:tplc="8B607308">
      <w:numFmt w:val="bullet"/>
      <w:lvlText w:val="•"/>
      <w:lvlJc w:val="left"/>
      <w:pPr>
        <w:ind w:left="1156" w:hanging="276"/>
      </w:pPr>
      <w:rPr>
        <w:rFonts w:hint="default"/>
        <w:lang w:val="uk-UA" w:eastAsia="en-US" w:bidi="ar-SA"/>
      </w:rPr>
    </w:lvl>
    <w:lvl w:ilvl="2" w:tplc="63BC90EC">
      <w:numFmt w:val="bullet"/>
      <w:lvlText w:val="•"/>
      <w:lvlJc w:val="left"/>
      <w:pPr>
        <w:ind w:left="2133" w:hanging="276"/>
      </w:pPr>
      <w:rPr>
        <w:rFonts w:hint="default"/>
        <w:lang w:val="uk-UA" w:eastAsia="en-US" w:bidi="ar-SA"/>
      </w:rPr>
    </w:lvl>
    <w:lvl w:ilvl="3" w:tplc="2AB4B43A">
      <w:numFmt w:val="bullet"/>
      <w:lvlText w:val="•"/>
      <w:lvlJc w:val="left"/>
      <w:pPr>
        <w:ind w:left="3109" w:hanging="276"/>
      </w:pPr>
      <w:rPr>
        <w:rFonts w:hint="default"/>
        <w:lang w:val="uk-UA" w:eastAsia="en-US" w:bidi="ar-SA"/>
      </w:rPr>
    </w:lvl>
    <w:lvl w:ilvl="4" w:tplc="8368BAC8">
      <w:numFmt w:val="bullet"/>
      <w:lvlText w:val="•"/>
      <w:lvlJc w:val="left"/>
      <w:pPr>
        <w:ind w:left="4086" w:hanging="276"/>
      </w:pPr>
      <w:rPr>
        <w:rFonts w:hint="default"/>
        <w:lang w:val="uk-UA" w:eastAsia="en-US" w:bidi="ar-SA"/>
      </w:rPr>
    </w:lvl>
    <w:lvl w:ilvl="5" w:tplc="FDD68296">
      <w:numFmt w:val="bullet"/>
      <w:lvlText w:val="•"/>
      <w:lvlJc w:val="left"/>
      <w:pPr>
        <w:ind w:left="5063" w:hanging="276"/>
      </w:pPr>
      <w:rPr>
        <w:rFonts w:hint="default"/>
        <w:lang w:val="uk-UA" w:eastAsia="en-US" w:bidi="ar-SA"/>
      </w:rPr>
    </w:lvl>
    <w:lvl w:ilvl="6" w:tplc="1624AFC4">
      <w:numFmt w:val="bullet"/>
      <w:lvlText w:val="•"/>
      <w:lvlJc w:val="left"/>
      <w:pPr>
        <w:ind w:left="6039" w:hanging="276"/>
      </w:pPr>
      <w:rPr>
        <w:rFonts w:hint="default"/>
        <w:lang w:val="uk-UA" w:eastAsia="en-US" w:bidi="ar-SA"/>
      </w:rPr>
    </w:lvl>
    <w:lvl w:ilvl="7" w:tplc="A768B26C">
      <w:numFmt w:val="bullet"/>
      <w:lvlText w:val="•"/>
      <w:lvlJc w:val="left"/>
      <w:pPr>
        <w:ind w:left="7016" w:hanging="276"/>
      </w:pPr>
      <w:rPr>
        <w:rFonts w:hint="default"/>
        <w:lang w:val="uk-UA" w:eastAsia="en-US" w:bidi="ar-SA"/>
      </w:rPr>
    </w:lvl>
    <w:lvl w:ilvl="8" w:tplc="60528E5C">
      <w:numFmt w:val="bullet"/>
      <w:lvlText w:val="•"/>
      <w:lvlJc w:val="left"/>
      <w:pPr>
        <w:ind w:left="7993" w:hanging="276"/>
      </w:pPr>
      <w:rPr>
        <w:rFonts w:hint="default"/>
        <w:lang w:val="uk-UA" w:eastAsia="en-US" w:bidi="ar-SA"/>
      </w:rPr>
    </w:lvl>
  </w:abstractNum>
  <w:abstractNum w:abstractNumId="225" w15:restartNumberingAfterBreak="0">
    <w:nsid w:val="5DAD00CE"/>
    <w:multiLevelType w:val="hybridMultilevel"/>
    <w:tmpl w:val="F664F5DE"/>
    <w:lvl w:ilvl="0" w:tplc="F836E50E">
      <w:numFmt w:val="bullet"/>
      <w:lvlText w:val="•"/>
      <w:lvlJc w:val="left"/>
      <w:pPr>
        <w:ind w:left="172" w:hanging="192"/>
      </w:pPr>
      <w:rPr>
        <w:rFonts w:ascii="Times New Roman" w:eastAsia="Times New Roman" w:hAnsi="Times New Roman" w:cs="Times New Roman" w:hint="default"/>
        <w:b w:val="0"/>
        <w:bCs w:val="0"/>
        <w:i w:val="0"/>
        <w:iCs w:val="0"/>
        <w:spacing w:val="0"/>
        <w:w w:val="100"/>
        <w:sz w:val="28"/>
        <w:szCs w:val="28"/>
        <w:lang w:val="uk-UA" w:eastAsia="en-US" w:bidi="ar-SA"/>
      </w:rPr>
    </w:lvl>
    <w:lvl w:ilvl="1" w:tplc="C68C948A">
      <w:numFmt w:val="bullet"/>
      <w:lvlText w:val="•"/>
      <w:lvlJc w:val="left"/>
      <w:pPr>
        <w:ind w:left="1156" w:hanging="192"/>
      </w:pPr>
      <w:rPr>
        <w:rFonts w:hint="default"/>
        <w:lang w:val="uk-UA" w:eastAsia="en-US" w:bidi="ar-SA"/>
      </w:rPr>
    </w:lvl>
    <w:lvl w:ilvl="2" w:tplc="DA6C1DEA">
      <w:numFmt w:val="bullet"/>
      <w:lvlText w:val="•"/>
      <w:lvlJc w:val="left"/>
      <w:pPr>
        <w:ind w:left="2133" w:hanging="192"/>
      </w:pPr>
      <w:rPr>
        <w:rFonts w:hint="default"/>
        <w:lang w:val="uk-UA" w:eastAsia="en-US" w:bidi="ar-SA"/>
      </w:rPr>
    </w:lvl>
    <w:lvl w:ilvl="3" w:tplc="166C7948">
      <w:numFmt w:val="bullet"/>
      <w:lvlText w:val="•"/>
      <w:lvlJc w:val="left"/>
      <w:pPr>
        <w:ind w:left="3109" w:hanging="192"/>
      </w:pPr>
      <w:rPr>
        <w:rFonts w:hint="default"/>
        <w:lang w:val="uk-UA" w:eastAsia="en-US" w:bidi="ar-SA"/>
      </w:rPr>
    </w:lvl>
    <w:lvl w:ilvl="4" w:tplc="3B2A4450">
      <w:numFmt w:val="bullet"/>
      <w:lvlText w:val="•"/>
      <w:lvlJc w:val="left"/>
      <w:pPr>
        <w:ind w:left="4086" w:hanging="192"/>
      </w:pPr>
      <w:rPr>
        <w:rFonts w:hint="default"/>
        <w:lang w:val="uk-UA" w:eastAsia="en-US" w:bidi="ar-SA"/>
      </w:rPr>
    </w:lvl>
    <w:lvl w:ilvl="5" w:tplc="354615E8">
      <w:numFmt w:val="bullet"/>
      <w:lvlText w:val="•"/>
      <w:lvlJc w:val="left"/>
      <w:pPr>
        <w:ind w:left="5063" w:hanging="192"/>
      </w:pPr>
      <w:rPr>
        <w:rFonts w:hint="default"/>
        <w:lang w:val="uk-UA" w:eastAsia="en-US" w:bidi="ar-SA"/>
      </w:rPr>
    </w:lvl>
    <w:lvl w:ilvl="6" w:tplc="CA3E2DF0">
      <w:numFmt w:val="bullet"/>
      <w:lvlText w:val="•"/>
      <w:lvlJc w:val="left"/>
      <w:pPr>
        <w:ind w:left="6039" w:hanging="192"/>
      </w:pPr>
      <w:rPr>
        <w:rFonts w:hint="default"/>
        <w:lang w:val="uk-UA" w:eastAsia="en-US" w:bidi="ar-SA"/>
      </w:rPr>
    </w:lvl>
    <w:lvl w:ilvl="7" w:tplc="A4E0A4BA">
      <w:numFmt w:val="bullet"/>
      <w:lvlText w:val="•"/>
      <w:lvlJc w:val="left"/>
      <w:pPr>
        <w:ind w:left="7016" w:hanging="192"/>
      </w:pPr>
      <w:rPr>
        <w:rFonts w:hint="default"/>
        <w:lang w:val="uk-UA" w:eastAsia="en-US" w:bidi="ar-SA"/>
      </w:rPr>
    </w:lvl>
    <w:lvl w:ilvl="8" w:tplc="1866627E">
      <w:numFmt w:val="bullet"/>
      <w:lvlText w:val="•"/>
      <w:lvlJc w:val="left"/>
      <w:pPr>
        <w:ind w:left="7993" w:hanging="192"/>
      </w:pPr>
      <w:rPr>
        <w:rFonts w:hint="default"/>
        <w:lang w:val="uk-UA" w:eastAsia="en-US" w:bidi="ar-SA"/>
      </w:rPr>
    </w:lvl>
  </w:abstractNum>
  <w:abstractNum w:abstractNumId="226" w15:restartNumberingAfterBreak="0">
    <w:nsid w:val="5E052AD1"/>
    <w:multiLevelType w:val="hybridMultilevel"/>
    <w:tmpl w:val="8930739E"/>
    <w:lvl w:ilvl="0" w:tplc="E28E1DAA">
      <w:start w:val="1"/>
      <w:numFmt w:val="decimal"/>
      <w:lvlText w:val="%1."/>
      <w:lvlJc w:val="left"/>
      <w:pPr>
        <w:ind w:left="967" w:hanging="237"/>
      </w:pPr>
      <w:rPr>
        <w:rFonts w:ascii="Arial" w:eastAsia="Arial" w:hAnsi="Arial" w:cs="Arial" w:hint="default"/>
        <w:b w:val="0"/>
        <w:bCs w:val="0"/>
        <w:i w:val="0"/>
        <w:iCs w:val="0"/>
        <w:spacing w:val="0"/>
        <w:w w:val="106"/>
        <w:sz w:val="20"/>
        <w:szCs w:val="20"/>
        <w:lang w:val="uk-UA" w:eastAsia="en-US" w:bidi="ar-SA"/>
      </w:rPr>
    </w:lvl>
    <w:lvl w:ilvl="1" w:tplc="6F241840">
      <w:start w:val="1"/>
      <w:numFmt w:val="decimal"/>
      <w:lvlText w:val="%2."/>
      <w:lvlJc w:val="left"/>
      <w:pPr>
        <w:ind w:left="1745" w:hanging="293"/>
        <w:jc w:val="right"/>
      </w:pPr>
      <w:rPr>
        <w:rFonts w:ascii="Book Antiqua" w:eastAsia="Book Antiqua" w:hAnsi="Book Antiqua" w:cs="Book Antiqua" w:hint="default"/>
        <w:b/>
        <w:bCs/>
        <w:i w:val="0"/>
        <w:iCs w:val="0"/>
        <w:spacing w:val="-1"/>
        <w:w w:val="112"/>
        <w:sz w:val="26"/>
        <w:szCs w:val="26"/>
        <w:lang w:val="uk-UA" w:eastAsia="en-US" w:bidi="ar-SA"/>
      </w:rPr>
    </w:lvl>
    <w:lvl w:ilvl="2" w:tplc="94C4B202">
      <w:numFmt w:val="bullet"/>
      <w:lvlText w:val="•"/>
      <w:lvlJc w:val="left"/>
      <w:pPr>
        <w:ind w:left="2303" w:hanging="293"/>
      </w:pPr>
      <w:rPr>
        <w:rFonts w:hint="default"/>
        <w:lang w:val="uk-UA" w:eastAsia="en-US" w:bidi="ar-SA"/>
      </w:rPr>
    </w:lvl>
    <w:lvl w:ilvl="3" w:tplc="64BA924A">
      <w:numFmt w:val="bullet"/>
      <w:lvlText w:val="•"/>
      <w:lvlJc w:val="left"/>
      <w:pPr>
        <w:ind w:left="2866" w:hanging="293"/>
      </w:pPr>
      <w:rPr>
        <w:rFonts w:hint="default"/>
        <w:lang w:val="uk-UA" w:eastAsia="en-US" w:bidi="ar-SA"/>
      </w:rPr>
    </w:lvl>
    <w:lvl w:ilvl="4" w:tplc="C66A7C18">
      <w:numFmt w:val="bullet"/>
      <w:lvlText w:val="•"/>
      <w:lvlJc w:val="left"/>
      <w:pPr>
        <w:ind w:left="3430" w:hanging="293"/>
      </w:pPr>
      <w:rPr>
        <w:rFonts w:hint="default"/>
        <w:lang w:val="uk-UA" w:eastAsia="en-US" w:bidi="ar-SA"/>
      </w:rPr>
    </w:lvl>
    <w:lvl w:ilvl="5" w:tplc="2F1CBA7E">
      <w:numFmt w:val="bullet"/>
      <w:lvlText w:val="•"/>
      <w:lvlJc w:val="left"/>
      <w:pPr>
        <w:ind w:left="3993" w:hanging="293"/>
      </w:pPr>
      <w:rPr>
        <w:rFonts w:hint="default"/>
        <w:lang w:val="uk-UA" w:eastAsia="en-US" w:bidi="ar-SA"/>
      </w:rPr>
    </w:lvl>
    <w:lvl w:ilvl="6" w:tplc="0430EB0A">
      <w:numFmt w:val="bullet"/>
      <w:lvlText w:val="•"/>
      <w:lvlJc w:val="left"/>
      <w:pPr>
        <w:ind w:left="4557" w:hanging="293"/>
      </w:pPr>
      <w:rPr>
        <w:rFonts w:hint="default"/>
        <w:lang w:val="uk-UA" w:eastAsia="en-US" w:bidi="ar-SA"/>
      </w:rPr>
    </w:lvl>
    <w:lvl w:ilvl="7" w:tplc="7542F680">
      <w:numFmt w:val="bullet"/>
      <w:lvlText w:val="•"/>
      <w:lvlJc w:val="left"/>
      <w:pPr>
        <w:ind w:left="5120" w:hanging="293"/>
      </w:pPr>
      <w:rPr>
        <w:rFonts w:hint="default"/>
        <w:lang w:val="uk-UA" w:eastAsia="en-US" w:bidi="ar-SA"/>
      </w:rPr>
    </w:lvl>
    <w:lvl w:ilvl="8" w:tplc="2080238C">
      <w:numFmt w:val="bullet"/>
      <w:lvlText w:val="•"/>
      <w:lvlJc w:val="left"/>
      <w:pPr>
        <w:ind w:left="5684" w:hanging="293"/>
      </w:pPr>
      <w:rPr>
        <w:rFonts w:hint="default"/>
        <w:lang w:val="uk-UA" w:eastAsia="en-US" w:bidi="ar-SA"/>
      </w:rPr>
    </w:lvl>
  </w:abstractNum>
  <w:abstractNum w:abstractNumId="227" w15:restartNumberingAfterBreak="0">
    <w:nsid w:val="5EEA0962"/>
    <w:multiLevelType w:val="hybridMultilevel"/>
    <w:tmpl w:val="63DC58BA"/>
    <w:lvl w:ilvl="0" w:tplc="4E2C7C4C">
      <w:start w:val="1"/>
      <w:numFmt w:val="decimal"/>
      <w:lvlText w:val="%1."/>
      <w:lvlJc w:val="left"/>
      <w:pPr>
        <w:ind w:left="1133" w:hanging="253"/>
      </w:pPr>
      <w:rPr>
        <w:rFonts w:ascii="Times New Roman" w:eastAsia="Times New Roman" w:hAnsi="Times New Roman" w:cs="Times New Roman" w:hint="default"/>
        <w:i/>
        <w:iCs/>
        <w:spacing w:val="-9"/>
        <w:w w:val="100"/>
        <w:sz w:val="28"/>
        <w:szCs w:val="28"/>
        <w:lang w:val="uk-UA" w:eastAsia="en-US" w:bidi="ar-SA"/>
      </w:rPr>
    </w:lvl>
    <w:lvl w:ilvl="1" w:tplc="D0C01670">
      <w:numFmt w:val="bullet"/>
      <w:lvlText w:val="•"/>
      <w:lvlJc w:val="left"/>
      <w:pPr>
        <w:ind w:left="2020" w:hanging="253"/>
      </w:pPr>
      <w:rPr>
        <w:rFonts w:hint="default"/>
        <w:lang w:val="uk-UA" w:eastAsia="en-US" w:bidi="ar-SA"/>
      </w:rPr>
    </w:lvl>
    <w:lvl w:ilvl="2" w:tplc="2228B266">
      <w:numFmt w:val="bullet"/>
      <w:lvlText w:val="•"/>
      <w:lvlJc w:val="left"/>
      <w:pPr>
        <w:ind w:left="2901" w:hanging="253"/>
      </w:pPr>
      <w:rPr>
        <w:rFonts w:hint="default"/>
        <w:lang w:val="uk-UA" w:eastAsia="en-US" w:bidi="ar-SA"/>
      </w:rPr>
    </w:lvl>
    <w:lvl w:ilvl="3" w:tplc="A5A2C0E2">
      <w:numFmt w:val="bullet"/>
      <w:lvlText w:val="•"/>
      <w:lvlJc w:val="left"/>
      <w:pPr>
        <w:ind w:left="3781" w:hanging="253"/>
      </w:pPr>
      <w:rPr>
        <w:rFonts w:hint="default"/>
        <w:lang w:val="uk-UA" w:eastAsia="en-US" w:bidi="ar-SA"/>
      </w:rPr>
    </w:lvl>
    <w:lvl w:ilvl="4" w:tplc="44827A22">
      <w:numFmt w:val="bullet"/>
      <w:lvlText w:val="•"/>
      <w:lvlJc w:val="left"/>
      <w:pPr>
        <w:ind w:left="4662" w:hanging="253"/>
      </w:pPr>
      <w:rPr>
        <w:rFonts w:hint="default"/>
        <w:lang w:val="uk-UA" w:eastAsia="en-US" w:bidi="ar-SA"/>
      </w:rPr>
    </w:lvl>
    <w:lvl w:ilvl="5" w:tplc="D714BE54">
      <w:numFmt w:val="bullet"/>
      <w:lvlText w:val="•"/>
      <w:lvlJc w:val="left"/>
      <w:pPr>
        <w:ind w:left="5543" w:hanging="253"/>
      </w:pPr>
      <w:rPr>
        <w:rFonts w:hint="default"/>
        <w:lang w:val="uk-UA" w:eastAsia="en-US" w:bidi="ar-SA"/>
      </w:rPr>
    </w:lvl>
    <w:lvl w:ilvl="6" w:tplc="4426D94E">
      <w:numFmt w:val="bullet"/>
      <w:lvlText w:val="•"/>
      <w:lvlJc w:val="left"/>
      <w:pPr>
        <w:ind w:left="6423" w:hanging="253"/>
      </w:pPr>
      <w:rPr>
        <w:rFonts w:hint="default"/>
        <w:lang w:val="uk-UA" w:eastAsia="en-US" w:bidi="ar-SA"/>
      </w:rPr>
    </w:lvl>
    <w:lvl w:ilvl="7" w:tplc="0D585C4C">
      <w:numFmt w:val="bullet"/>
      <w:lvlText w:val="•"/>
      <w:lvlJc w:val="left"/>
      <w:pPr>
        <w:ind w:left="7304" w:hanging="253"/>
      </w:pPr>
      <w:rPr>
        <w:rFonts w:hint="default"/>
        <w:lang w:val="uk-UA" w:eastAsia="en-US" w:bidi="ar-SA"/>
      </w:rPr>
    </w:lvl>
    <w:lvl w:ilvl="8" w:tplc="37A41A2A">
      <w:numFmt w:val="bullet"/>
      <w:lvlText w:val="•"/>
      <w:lvlJc w:val="left"/>
      <w:pPr>
        <w:ind w:left="8185" w:hanging="253"/>
      </w:pPr>
      <w:rPr>
        <w:rFonts w:hint="default"/>
        <w:lang w:val="uk-UA" w:eastAsia="en-US" w:bidi="ar-SA"/>
      </w:rPr>
    </w:lvl>
  </w:abstractNum>
  <w:abstractNum w:abstractNumId="228" w15:restartNumberingAfterBreak="0">
    <w:nsid w:val="5F12014E"/>
    <w:multiLevelType w:val="hybridMultilevel"/>
    <w:tmpl w:val="943E97AA"/>
    <w:lvl w:ilvl="0" w:tplc="DB5A845C">
      <w:numFmt w:val="bullet"/>
      <w:lvlText w:val=""/>
      <w:lvlJc w:val="left"/>
      <w:pPr>
        <w:ind w:left="172" w:hanging="699"/>
      </w:pPr>
      <w:rPr>
        <w:rFonts w:ascii="Symbol" w:eastAsia="Symbol" w:hAnsi="Symbol" w:cs="Symbol" w:hint="default"/>
        <w:w w:val="100"/>
        <w:sz w:val="28"/>
        <w:szCs w:val="28"/>
        <w:lang w:val="uk-UA" w:eastAsia="en-US" w:bidi="ar-SA"/>
      </w:rPr>
    </w:lvl>
    <w:lvl w:ilvl="1" w:tplc="31B8BB10">
      <w:numFmt w:val="bullet"/>
      <w:lvlText w:val=""/>
      <w:lvlJc w:val="left"/>
      <w:pPr>
        <w:ind w:left="574" w:hanging="360"/>
      </w:pPr>
      <w:rPr>
        <w:rFonts w:ascii="Wingdings" w:eastAsia="Wingdings" w:hAnsi="Wingdings" w:cs="Wingdings" w:hint="default"/>
        <w:w w:val="100"/>
        <w:sz w:val="28"/>
        <w:szCs w:val="28"/>
        <w:lang w:val="uk-UA" w:eastAsia="en-US" w:bidi="ar-SA"/>
      </w:rPr>
    </w:lvl>
    <w:lvl w:ilvl="2" w:tplc="F4B46594">
      <w:numFmt w:val="bullet"/>
      <w:lvlText w:val="•"/>
      <w:lvlJc w:val="left"/>
      <w:pPr>
        <w:ind w:left="1620" w:hanging="360"/>
      </w:pPr>
      <w:rPr>
        <w:rFonts w:hint="default"/>
        <w:lang w:val="uk-UA" w:eastAsia="en-US" w:bidi="ar-SA"/>
      </w:rPr>
    </w:lvl>
    <w:lvl w:ilvl="3" w:tplc="44BC51DE">
      <w:numFmt w:val="bullet"/>
      <w:lvlText w:val="•"/>
      <w:lvlJc w:val="left"/>
      <w:pPr>
        <w:ind w:left="2661" w:hanging="360"/>
      </w:pPr>
      <w:rPr>
        <w:rFonts w:hint="default"/>
        <w:lang w:val="uk-UA" w:eastAsia="en-US" w:bidi="ar-SA"/>
      </w:rPr>
    </w:lvl>
    <w:lvl w:ilvl="4" w:tplc="15EA0890">
      <w:numFmt w:val="bullet"/>
      <w:lvlText w:val="•"/>
      <w:lvlJc w:val="left"/>
      <w:pPr>
        <w:ind w:left="3702" w:hanging="360"/>
      </w:pPr>
      <w:rPr>
        <w:rFonts w:hint="default"/>
        <w:lang w:val="uk-UA" w:eastAsia="en-US" w:bidi="ar-SA"/>
      </w:rPr>
    </w:lvl>
    <w:lvl w:ilvl="5" w:tplc="C3C86A74">
      <w:numFmt w:val="bullet"/>
      <w:lvlText w:val="•"/>
      <w:lvlJc w:val="left"/>
      <w:pPr>
        <w:ind w:left="4742" w:hanging="360"/>
      </w:pPr>
      <w:rPr>
        <w:rFonts w:hint="default"/>
        <w:lang w:val="uk-UA" w:eastAsia="en-US" w:bidi="ar-SA"/>
      </w:rPr>
    </w:lvl>
    <w:lvl w:ilvl="6" w:tplc="3D881428">
      <w:numFmt w:val="bullet"/>
      <w:lvlText w:val="•"/>
      <w:lvlJc w:val="left"/>
      <w:pPr>
        <w:ind w:left="5783" w:hanging="360"/>
      </w:pPr>
      <w:rPr>
        <w:rFonts w:hint="default"/>
        <w:lang w:val="uk-UA" w:eastAsia="en-US" w:bidi="ar-SA"/>
      </w:rPr>
    </w:lvl>
    <w:lvl w:ilvl="7" w:tplc="84ECF954">
      <w:numFmt w:val="bullet"/>
      <w:lvlText w:val="•"/>
      <w:lvlJc w:val="left"/>
      <w:pPr>
        <w:ind w:left="6824" w:hanging="360"/>
      </w:pPr>
      <w:rPr>
        <w:rFonts w:hint="default"/>
        <w:lang w:val="uk-UA" w:eastAsia="en-US" w:bidi="ar-SA"/>
      </w:rPr>
    </w:lvl>
    <w:lvl w:ilvl="8" w:tplc="B9FCA16C">
      <w:numFmt w:val="bullet"/>
      <w:lvlText w:val="•"/>
      <w:lvlJc w:val="left"/>
      <w:pPr>
        <w:ind w:left="7864" w:hanging="360"/>
      </w:pPr>
      <w:rPr>
        <w:rFonts w:hint="default"/>
        <w:lang w:val="uk-UA" w:eastAsia="en-US" w:bidi="ar-SA"/>
      </w:rPr>
    </w:lvl>
  </w:abstractNum>
  <w:abstractNum w:abstractNumId="229" w15:restartNumberingAfterBreak="0">
    <w:nsid w:val="600C7327"/>
    <w:multiLevelType w:val="hybridMultilevel"/>
    <w:tmpl w:val="4B9A9FB2"/>
    <w:lvl w:ilvl="0" w:tplc="0F0C8F16">
      <w:start w:val="1"/>
      <w:numFmt w:val="decimal"/>
      <w:lvlText w:val="%1."/>
      <w:lvlJc w:val="left"/>
      <w:pPr>
        <w:tabs>
          <w:tab w:val="num" w:pos="720"/>
        </w:tabs>
        <w:ind w:left="720" w:hanging="360"/>
      </w:pPr>
    </w:lvl>
    <w:lvl w:ilvl="1" w:tplc="DE527246" w:tentative="1">
      <w:start w:val="1"/>
      <w:numFmt w:val="decimal"/>
      <w:lvlText w:val="%2."/>
      <w:lvlJc w:val="left"/>
      <w:pPr>
        <w:tabs>
          <w:tab w:val="num" w:pos="1440"/>
        </w:tabs>
        <w:ind w:left="1440" w:hanging="360"/>
      </w:pPr>
    </w:lvl>
    <w:lvl w:ilvl="2" w:tplc="4BEC16F6" w:tentative="1">
      <w:start w:val="1"/>
      <w:numFmt w:val="decimal"/>
      <w:lvlText w:val="%3."/>
      <w:lvlJc w:val="left"/>
      <w:pPr>
        <w:tabs>
          <w:tab w:val="num" w:pos="2160"/>
        </w:tabs>
        <w:ind w:left="2160" w:hanging="360"/>
      </w:pPr>
    </w:lvl>
    <w:lvl w:ilvl="3" w:tplc="410A9E90" w:tentative="1">
      <w:start w:val="1"/>
      <w:numFmt w:val="decimal"/>
      <w:lvlText w:val="%4."/>
      <w:lvlJc w:val="left"/>
      <w:pPr>
        <w:tabs>
          <w:tab w:val="num" w:pos="2880"/>
        </w:tabs>
        <w:ind w:left="2880" w:hanging="360"/>
      </w:pPr>
    </w:lvl>
    <w:lvl w:ilvl="4" w:tplc="A8F8C942" w:tentative="1">
      <w:start w:val="1"/>
      <w:numFmt w:val="decimal"/>
      <w:lvlText w:val="%5."/>
      <w:lvlJc w:val="left"/>
      <w:pPr>
        <w:tabs>
          <w:tab w:val="num" w:pos="3600"/>
        </w:tabs>
        <w:ind w:left="3600" w:hanging="360"/>
      </w:pPr>
    </w:lvl>
    <w:lvl w:ilvl="5" w:tplc="997C9742" w:tentative="1">
      <w:start w:val="1"/>
      <w:numFmt w:val="decimal"/>
      <w:lvlText w:val="%6."/>
      <w:lvlJc w:val="left"/>
      <w:pPr>
        <w:tabs>
          <w:tab w:val="num" w:pos="4320"/>
        </w:tabs>
        <w:ind w:left="4320" w:hanging="360"/>
      </w:pPr>
    </w:lvl>
    <w:lvl w:ilvl="6" w:tplc="5352DC58" w:tentative="1">
      <w:start w:val="1"/>
      <w:numFmt w:val="decimal"/>
      <w:lvlText w:val="%7."/>
      <w:lvlJc w:val="left"/>
      <w:pPr>
        <w:tabs>
          <w:tab w:val="num" w:pos="5040"/>
        </w:tabs>
        <w:ind w:left="5040" w:hanging="360"/>
      </w:pPr>
    </w:lvl>
    <w:lvl w:ilvl="7" w:tplc="B0567178" w:tentative="1">
      <w:start w:val="1"/>
      <w:numFmt w:val="decimal"/>
      <w:lvlText w:val="%8."/>
      <w:lvlJc w:val="left"/>
      <w:pPr>
        <w:tabs>
          <w:tab w:val="num" w:pos="5760"/>
        </w:tabs>
        <w:ind w:left="5760" w:hanging="360"/>
      </w:pPr>
    </w:lvl>
    <w:lvl w:ilvl="8" w:tplc="716CCB06" w:tentative="1">
      <w:start w:val="1"/>
      <w:numFmt w:val="decimal"/>
      <w:lvlText w:val="%9."/>
      <w:lvlJc w:val="left"/>
      <w:pPr>
        <w:tabs>
          <w:tab w:val="num" w:pos="6480"/>
        </w:tabs>
        <w:ind w:left="6480" w:hanging="360"/>
      </w:pPr>
    </w:lvl>
  </w:abstractNum>
  <w:abstractNum w:abstractNumId="230" w15:restartNumberingAfterBreak="0">
    <w:nsid w:val="60393AB8"/>
    <w:multiLevelType w:val="hybridMultilevel"/>
    <w:tmpl w:val="E40E74B8"/>
    <w:lvl w:ilvl="0" w:tplc="24F05D66">
      <w:start w:val="1"/>
      <w:numFmt w:val="decimal"/>
      <w:lvlText w:val="%1."/>
      <w:lvlJc w:val="left"/>
      <w:pPr>
        <w:ind w:left="172" w:hanging="408"/>
      </w:pPr>
      <w:rPr>
        <w:rFonts w:ascii="Times New Roman" w:eastAsia="Times New Roman" w:hAnsi="Times New Roman" w:cs="Times New Roman" w:hint="default"/>
        <w:w w:val="100"/>
        <w:sz w:val="28"/>
        <w:szCs w:val="28"/>
        <w:lang w:val="uk-UA" w:eastAsia="en-US" w:bidi="ar-SA"/>
      </w:rPr>
    </w:lvl>
    <w:lvl w:ilvl="1" w:tplc="8362B81A">
      <w:numFmt w:val="bullet"/>
      <w:lvlText w:val="•"/>
      <w:lvlJc w:val="left"/>
      <w:pPr>
        <w:ind w:left="1156" w:hanging="408"/>
      </w:pPr>
      <w:rPr>
        <w:rFonts w:hint="default"/>
        <w:lang w:val="uk-UA" w:eastAsia="en-US" w:bidi="ar-SA"/>
      </w:rPr>
    </w:lvl>
    <w:lvl w:ilvl="2" w:tplc="53E87410">
      <w:numFmt w:val="bullet"/>
      <w:lvlText w:val="•"/>
      <w:lvlJc w:val="left"/>
      <w:pPr>
        <w:ind w:left="2133" w:hanging="408"/>
      </w:pPr>
      <w:rPr>
        <w:rFonts w:hint="default"/>
        <w:lang w:val="uk-UA" w:eastAsia="en-US" w:bidi="ar-SA"/>
      </w:rPr>
    </w:lvl>
    <w:lvl w:ilvl="3" w:tplc="FF54C438">
      <w:numFmt w:val="bullet"/>
      <w:lvlText w:val="•"/>
      <w:lvlJc w:val="left"/>
      <w:pPr>
        <w:ind w:left="3109" w:hanging="408"/>
      </w:pPr>
      <w:rPr>
        <w:rFonts w:hint="default"/>
        <w:lang w:val="uk-UA" w:eastAsia="en-US" w:bidi="ar-SA"/>
      </w:rPr>
    </w:lvl>
    <w:lvl w:ilvl="4" w:tplc="1F6E3740">
      <w:numFmt w:val="bullet"/>
      <w:lvlText w:val="•"/>
      <w:lvlJc w:val="left"/>
      <w:pPr>
        <w:ind w:left="4086" w:hanging="408"/>
      </w:pPr>
      <w:rPr>
        <w:rFonts w:hint="default"/>
        <w:lang w:val="uk-UA" w:eastAsia="en-US" w:bidi="ar-SA"/>
      </w:rPr>
    </w:lvl>
    <w:lvl w:ilvl="5" w:tplc="EB5CE9FC">
      <w:numFmt w:val="bullet"/>
      <w:lvlText w:val="•"/>
      <w:lvlJc w:val="left"/>
      <w:pPr>
        <w:ind w:left="5063" w:hanging="408"/>
      </w:pPr>
      <w:rPr>
        <w:rFonts w:hint="default"/>
        <w:lang w:val="uk-UA" w:eastAsia="en-US" w:bidi="ar-SA"/>
      </w:rPr>
    </w:lvl>
    <w:lvl w:ilvl="6" w:tplc="EE7816EC">
      <w:numFmt w:val="bullet"/>
      <w:lvlText w:val="•"/>
      <w:lvlJc w:val="left"/>
      <w:pPr>
        <w:ind w:left="6039" w:hanging="408"/>
      </w:pPr>
      <w:rPr>
        <w:rFonts w:hint="default"/>
        <w:lang w:val="uk-UA" w:eastAsia="en-US" w:bidi="ar-SA"/>
      </w:rPr>
    </w:lvl>
    <w:lvl w:ilvl="7" w:tplc="9ACC26DA">
      <w:numFmt w:val="bullet"/>
      <w:lvlText w:val="•"/>
      <w:lvlJc w:val="left"/>
      <w:pPr>
        <w:ind w:left="7016" w:hanging="408"/>
      </w:pPr>
      <w:rPr>
        <w:rFonts w:hint="default"/>
        <w:lang w:val="uk-UA" w:eastAsia="en-US" w:bidi="ar-SA"/>
      </w:rPr>
    </w:lvl>
    <w:lvl w:ilvl="8" w:tplc="F858E9C0">
      <w:numFmt w:val="bullet"/>
      <w:lvlText w:val="•"/>
      <w:lvlJc w:val="left"/>
      <w:pPr>
        <w:ind w:left="7993" w:hanging="408"/>
      </w:pPr>
      <w:rPr>
        <w:rFonts w:hint="default"/>
        <w:lang w:val="uk-UA" w:eastAsia="en-US" w:bidi="ar-SA"/>
      </w:rPr>
    </w:lvl>
  </w:abstractNum>
  <w:abstractNum w:abstractNumId="231" w15:restartNumberingAfterBreak="0">
    <w:nsid w:val="60C36BC8"/>
    <w:multiLevelType w:val="multilevel"/>
    <w:tmpl w:val="41F4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1124721"/>
    <w:multiLevelType w:val="hybridMultilevel"/>
    <w:tmpl w:val="E26E19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3" w15:restartNumberingAfterBreak="0">
    <w:nsid w:val="611E7E05"/>
    <w:multiLevelType w:val="hybridMultilevel"/>
    <w:tmpl w:val="11DEDBC6"/>
    <w:lvl w:ilvl="0" w:tplc="EB163836">
      <w:start w:val="14"/>
      <w:numFmt w:val="bullet"/>
      <w:lvlText w:val="–"/>
      <w:lvlJc w:val="left"/>
      <w:pPr>
        <w:ind w:left="956" w:hanging="139"/>
      </w:pPr>
      <w:rPr>
        <w:rFonts w:ascii="Times New Roman" w:eastAsia="Calibri" w:hAnsi="Times New Roman" w:cs="Times New Roman" w:hint="default"/>
        <w:b w:val="0"/>
        <w:bCs w:val="0"/>
        <w:i w:val="0"/>
        <w:iCs w:val="0"/>
        <w:spacing w:val="0"/>
        <w:w w:val="126"/>
        <w:sz w:val="20"/>
        <w:szCs w:val="20"/>
        <w:lang w:val="uk-UA" w:eastAsia="en-US" w:bidi="ar-SA"/>
      </w:rPr>
    </w:lvl>
    <w:lvl w:ilvl="1" w:tplc="C59C8A8E">
      <w:numFmt w:val="bullet"/>
      <w:lvlText w:val="•"/>
      <w:lvlJc w:val="left"/>
      <w:pPr>
        <w:ind w:left="1545" w:hanging="139"/>
      </w:pPr>
      <w:rPr>
        <w:rFonts w:hint="default"/>
        <w:lang w:val="uk-UA" w:eastAsia="en-US" w:bidi="ar-SA"/>
      </w:rPr>
    </w:lvl>
    <w:lvl w:ilvl="2" w:tplc="F462E780">
      <w:numFmt w:val="bullet"/>
      <w:lvlText w:val="•"/>
      <w:lvlJc w:val="left"/>
      <w:pPr>
        <w:ind w:left="2130" w:hanging="139"/>
      </w:pPr>
      <w:rPr>
        <w:rFonts w:hint="default"/>
        <w:lang w:val="uk-UA" w:eastAsia="en-US" w:bidi="ar-SA"/>
      </w:rPr>
    </w:lvl>
    <w:lvl w:ilvl="3" w:tplc="CB4E07AE">
      <w:numFmt w:val="bullet"/>
      <w:lvlText w:val="•"/>
      <w:lvlJc w:val="left"/>
      <w:pPr>
        <w:ind w:left="2715" w:hanging="139"/>
      </w:pPr>
      <w:rPr>
        <w:rFonts w:hint="default"/>
        <w:lang w:val="uk-UA" w:eastAsia="en-US" w:bidi="ar-SA"/>
      </w:rPr>
    </w:lvl>
    <w:lvl w:ilvl="4" w:tplc="E6F86542">
      <w:numFmt w:val="bullet"/>
      <w:lvlText w:val="•"/>
      <w:lvlJc w:val="left"/>
      <w:pPr>
        <w:ind w:left="3300" w:hanging="139"/>
      </w:pPr>
      <w:rPr>
        <w:rFonts w:hint="default"/>
        <w:lang w:val="uk-UA" w:eastAsia="en-US" w:bidi="ar-SA"/>
      </w:rPr>
    </w:lvl>
    <w:lvl w:ilvl="5" w:tplc="FB9A0732">
      <w:numFmt w:val="bullet"/>
      <w:lvlText w:val="•"/>
      <w:lvlJc w:val="left"/>
      <w:pPr>
        <w:ind w:left="3885" w:hanging="139"/>
      </w:pPr>
      <w:rPr>
        <w:rFonts w:hint="default"/>
        <w:lang w:val="uk-UA" w:eastAsia="en-US" w:bidi="ar-SA"/>
      </w:rPr>
    </w:lvl>
    <w:lvl w:ilvl="6" w:tplc="531273FE">
      <w:numFmt w:val="bullet"/>
      <w:lvlText w:val="•"/>
      <w:lvlJc w:val="left"/>
      <w:pPr>
        <w:ind w:left="4470" w:hanging="139"/>
      </w:pPr>
      <w:rPr>
        <w:rFonts w:hint="default"/>
        <w:lang w:val="uk-UA" w:eastAsia="en-US" w:bidi="ar-SA"/>
      </w:rPr>
    </w:lvl>
    <w:lvl w:ilvl="7" w:tplc="30743196">
      <w:numFmt w:val="bullet"/>
      <w:lvlText w:val="•"/>
      <w:lvlJc w:val="left"/>
      <w:pPr>
        <w:ind w:left="5055" w:hanging="139"/>
      </w:pPr>
      <w:rPr>
        <w:rFonts w:hint="default"/>
        <w:lang w:val="uk-UA" w:eastAsia="en-US" w:bidi="ar-SA"/>
      </w:rPr>
    </w:lvl>
    <w:lvl w:ilvl="8" w:tplc="8DFED7B8">
      <w:numFmt w:val="bullet"/>
      <w:lvlText w:val="•"/>
      <w:lvlJc w:val="left"/>
      <w:pPr>
        <w:ind w:left="5640" w:hanging="139"/>
      </w:pPr>
      <w:rPr>
        <w:rFonts w:hint="default"/>
        <w:lang w:val="uk-UA" w:eastAsia="en-US" w:bidi="ar-SA"/>
      </w:rPr>
    </w:lvl>
  </w:abstractNum>
  <w:abstractNum w:abstractNumId="234" w15:restartNumberingAfterBreak="0">
    <w:nsid w:val="62496453"/>
    <w:multiLevelType w:val="hybridMultilevel"/>
    <w:tmpl w:val="45F40D5C"/>
    <w:lvl w:ilvl="0" w:tplc="CCB030E0">
      <w:start w:val="1"/>
      <w:numFmt w:val="decimal"/>
      <w:lvlText w:val="%1."/>
      <w:lvlJc w:val="left"/>
      <w:pPr>
        <w:tabs>
          <w:tab w:val="num" w:pos="720"/>
        </w:tabs>
        <w:ind w:left="720" w:hanging="360"/>
      </w:pPr>
    </w:lvl>
    <w:lvl w:ilvl="1" w:tplc="64CA0D96" w:tentative="1">
      <w:start w:val="1"/>
      <w:numFmt w:val="decimal"/>
      <w:lvlText w:val="%2."/>
      <w:lvlJc w:val="left"/>
      <w:pPr>
        <w:tabs>
          <w:tab w:val="num" w:pos="1440"/>
        </w:tabs>
        <w:ind w:left="1440" w:hanging="360"/>
      </w:pPr>
    </w:lvl>
    <w:lvl w:ilvl="2" w:tplc="A858A8B6" w:tentative="1">
      <w:start w:val="1"/>
      <w:numFmt w:val="decimal"/>
      <w:lvlText w:val="%3."/>
      <w:lvlJc w:val="left"/>
      <w:pPr>
        <w:tabs>
          <w:tab w:val="num" w:pos="2160"/>
        </w:tabs>
        <w:ind w:left="2160" w:hanging="360"/>
      </w:pPr>
    </w:lvl>
    <w:lvl w:ilvl="3" w:tplc="E222D618" w:tentative="1">
      <w:start w:val="1"/>
      <w:numFmt w:val="decimal"/>
      <w:lvlText w:val="%4."/>
      <w:lvlJc w:val="left"/>
      <w:pPr>
        <w:tabs>
          <w:tab w:val="num" w:pos="2880"/>
        </w:tabs>
        <w:ind w:left="2880" w:hanging="360"/>
      </w:pPr>
    </w:lvl>
    <w:lvl w:ilvl="4" w:tplc="19566E50" w:tentative="1">
      <w:start w:val="1"/>
      <w:numFmt w:val="decimal"/>
      <w:lvlText w:val="%5."/>
      <w:lvlJc w:val="left"/>
      <w:pPr>
        <w:tabs>
          <w:tab w:val="num" w:pos="3600"/>
        </w:tabs>
        <w:ind w:left="3600" w:hanging="360"/>
      </w:pPr>
    </w:lvl>
    <w:lvl w:ilvl="5" w:tplc="6FEC12AC" w:tentative="1">
      <w:start w:val="1"/>
      <w:numFmt w:val="decimal"/>
      <w:lvlText w:val="%6."/>
      <w:lvlJc w:val="left"/>
      <w:pPr>
        <w:tabs>
          <w:tab w:val="num" w:pos="4320"/>
        </w:tabs>
        <w:ind w:left="4320" w:hanging="360"/>
      </w:pPr>
    </w:lvl>
    <w:lvl w:ilvl="6" w:tplc="CC8EF7F8" w:tentative="1">
      <w:start w:val="1"/>
      <w:numFmt w:val="decimal"/>
      <w:lvlText w:val="%7."/>
      <w:lvlJc w:val="left"/>
      <w:pPr>
        <w:tabs>
          <w:tab w:val="num" w:pos="5040"/>
        </w:tabs>
        <w:ind w:left="5040" w:hanging="360"/>
      </w:pPr>
    </w:lvl>
    <w:lvl w:ilvl="7" w:tplc="A954ACAA" w:tentative="1">
      <w:start w:val="1"/>
      <w:numFmt w:val="decimal"/>
      <w:lvlText w:val="%8."/>
      <w:lvlJc w:val="left"/>
      <w:pPr>
        <w:tabs>
          <w:tab w:val="num" w:pos="5760"/>
        </w:tabs>
        <w:ind w:left="5760" w:hanging="360"/>
      </w:pPr>
    </w:lvl>
    <w:lvl w:ilvl="8" w:tplc="73CA6E18" w:tentative="1">
      <w:start w:val="1"/>
      <w:numFmt w:val="decimal"/>
      <w:lvlText w:val="%9."/>
      <w:lvlJc w:val="left"/>
      <w:pPr>
        <w:tabs>
          <w:tab w:val="num" w:pos="6480"/>
        </w:tabs>
        <w:ind w:left="6480" w:hanging="360"/>
      </w:pPr>
    </w:lvl>
  </w:abstractNum>
  <w:abstractNum w:abstractNumId="235" w15:restartNumberingAfterBreak="0">
    <w:nsid w:val="63493533"/>
    <w:multiLevelType w:val="multilevel"/>
    <w:tmpl w:val="7AA80308"/>
    <w:lvl w:ilvl="0">
      <w:start w:val="1"/>
      <w:numFmt w:val="decimal"/>
      <w:pStyle w:val="123"/>
      <w:lvlText w:val="%1."/>
      <w:lvlJc w:val="right"/>
      <w:pPr>
        <w:ind w:left="502" w:hanging="360"/>
      </w:pPr>
      <w:rPr>
        <w:rFonts w:hint="default"/>
      </w:rPr>
    </w:lvl>
    <w:lvl w:ilvl="1">
      <w:start w:val="1"/>
      <w:numFmt w:val="decimal"/>
      <w:pStyle w:val="a0"/>
      <w:lvlText w:val="%2."/>
      <w:lvlJc w:val="left"/>
      <w:pPr>
        <w:tabs>
          <w:tab w:val="num" w:pos="1015"/>
        </w:tabs>
        <w:ind w:left="1015" w:hanging="720"/>
      </w:pPr>
    </w:lvl>
    <w:lvl w:ilvl="2">
      <w:start w:val="1"/>
      <w:numFmt w:val="decimal"/>
      <w:lvlText w:val="%3."/>
      <w:lvlJc w:val="left"/>
      <w:pPr>
        <w:tabs>
          <w:tab w:val="num" w:pos="1735"/>
        </w:tabs>
        <w:ind w:left="1735" w:hanging="720"/>
      </w:pPr>
    </w:lvl>
    <w:lvl w:ilvl="3">
      <w:start w:val="1"/>
      <w:numFmt w:val="decimal"/>
      <w:lvlText w:val="%4."/>
      <w:lvlJc w:val="left"/>
      <w:pPr>
        <w:tabs>
          <w:tab w:val="num" w:pos="2455"/>
        </w:tabs>
        <w:ind w:left="2455" w:hanging="720"/>
      </w:pPr>
    </w:lvl>
    <w:lvl w:ilvl="4">
      <w:start w:val="1"/>
      <w:numFmt w:val="decimal"/>
      <w:lvlText w:val="%5."/>
      <w:lvlJc w:val="left"/>
      <w:pPr>
        <w:tabs>
          <w:tab w:val="num" w:pos="3175"/>
        </w:tabs>
        <w:ind w:left="3175" w:hanging="720"/>
      </w:pPr>
    </w:lvl>
    <w:lvl w:ilvl="5">
      <w:start w:val="1"/>
      <w:numFmt w:val="decimal"/>
      <w:lvlText w:val="%6."/>
      <w:lvlJc w:val="left"/>
      <w:pPr>
        <w:tabs>
          <w:tab w:val="num" w:pos="3895"/>
        </w:tabs>
        <w:ind w:left="3895" w:hanging="720"/>
      </w:pPr>
    </w:lvl>
    <w:lvl w:ilvl="6">
      <w:start w:val="1"/>
      <w:numFmt w:val="decimal"/>
      <w:lvlText w:val="%7."/>
      <w:lvlJc w:val="left"/>
      <w:pPr>
        <w:tabs>
          <w:tab w:val="num" w:pos="4615"/>
        </w:tabs>
        <w:ind w:left="4615" w:hanging="720"/>
      </w:pPr>
    </w:lvl>
    <w:lvl w:ilvl="7">
      <w:start w:val="1"/>
      <w:numFmt w:val="decimal"/>
      <w:lvlText w:val="%8."/>
      <w:lvlJc w:val="left"/>
      <w:pPr>
        <w:tabs>
          <w:tab w:val="num" w:pos="5335"/>
        </w:tabs>
        <w:ind w:left="5335" w:hanging="720"/>
      </w:pPr>
    </w:lvl>
    <w:lvl w:ilvl="8">
      <w:start w:val="1"/>
      <w:numFmt w:val="decimal"/>
      <w:lvlText w:val="%9."/>
      <w:lvlJc w:val="left"/>
      <w:pPr>
        <w:tabs>
          <w:tab w:val="num" w:pos="6055"/>
        </w:tabs>
        <w:ind w:left="6055" w:hanging="720"/>
      </w:pPr>
    </w:lvl>
  </w:abstractNum>
  <w:abstractNum w:abstractNumId="236" w15:restartNumberingAfterBreak="0">
    <w:nsid w:val="63824F27"/>
    <w:multiLevelType w:val="hybridMultilevel"/>
    <w:tmpl w:val="7FC08A22"/>
    <w:lvl w:ilvl="0" w:tplc="EB163836">
      <w:start w:val="14"/>
      <w:numFmt w:val="bullet"/>
      <w:lvlText w:val="–"/>
      <w:lvlJc w:val="left"/>
      <w:pPr>
        <w:ind w:left="1831" w:hanging="360"/>
      </w:pPr>
      <w:rPr>
        <w:rFonts w:ascii="Times New Roman" w:eastAsia="Calibri" w:hAnsi="Times New Roman" w:cs="Times New Roman" w:hint="default"/>
      </w:rPr>
    </w:lvl>
    <w:lvl w:ilvl="1" w:tplc="04190003" w:tentative="1">
      <w:start w:val="1"/>
      <w:numFmt w:val="bullet"/>
      <w:lvlText w:val="o"/>
      <w:lvlJc w:val="left"/>
      <w:pPr>
        <w:ind w:left="2551" w:hanging="360"/>
      </w:pPr>
      <w:rPr>
        <w:rFonts w:ascii="Courier New" w:hAnsi="Courier New" w:cs="Courier New" w:hint="default"/>
      </w:rPr>
    </w:lvl>
    <w:lvl w:ilvl="2" w:tplc="04190005" w:tentative="1">
      <w:start w:val="1"/>
      <w:numFmt w:val="bullet"/>
      <w:lvlText w:val=""/>
      <w:lvlJc w:val="left"/>
      <w:pPr>
        <w:ind w:left="3271" w:hanging="360"/>
      </w:pPr>
      <w:rPr>
        <w:rFonts w:ascii="Wingdings" w:hAnsi="Wingdings" w:hint="default"/>
      </w:rPr>
    </w:lvl>
    <w:lvl w:ilvl="3" w:tplc="04190001" w:tentative="1">
      <w:start w:val="1"/>
      <w:numFmt w:val="bullet"/>
      <w:lvlText w:val=""/>
      <w:lvlJc w:val="left"/>
      <w:pPr>
        <w:ind w:left="3991" w:hanging="360"/>
      </w:pPr>
      <w:rPr>
        <w:rFonts w:ascii="Symbol" w:hAnsi="Symbol" w:hint="default"/>
      </w:rPr>
    </w:lvl>
    <w:lvl w:ilvl="4" w:tplc="04190003" w:tentative="1">
      <w:start w:val="1"/>
      <w:numFmt w:val="bullet"/>
      <w:lvlText w:val="o"/>
      <w:lvlJc w:val="left"/>
      <w:pPr>
        <w:ind w:left="4711" w:hanging="360"/>
      </w:pPr>
      <w:rPr>
        <w:rFonts w:ascii="Courier New" w:hAnsi="Courier New" w:cs="Courier New" w:hint="default"/>
      </w:rPr>
    </w:lvl>
    <w:lvl w:ilvl="5" w:tplc="04190005" w:tentative="1">
      <w:start w:val="1"/>
      <w:numFmt w:val="bullet"/>
      <w:lvlText w:val=""/>
      <w:lvlJc w:val="left"/>
      <w:pPr>
        <w:ind w:left="5431" w:hanging="360"/>
      </w:pPr>
      <w:rPr>
        <w:rFonts w:ascii="Wingdings" w:hAnsi="Wingdings" w:hint="default"/>
      </w:rPr>
    </w:lvl>
    <w:lvl w:ilvl="6" w:tplc="04190001" w:tentative="1">
      <w:start w:val="1"/>
      <w:numFmt w:val="bullet"/>
      <w:lvlText w:val=""/>
      <w:lvlJc w:val="left"/>
      <w:pPr>
        <w:ind w:left="6151" w:hanging="360"/>
      </w:pPr>
      <w:rPr>
        <w:rFonts w:ascii="Symbol" w:hAnsi="Symbol" w:hint="default"/>
      </w:rPr>
    </w:lvl>
    <w:lvl w:ilvl="7" w:tplc="04190003" w:tentative="1">
      <w:start w:val="1"/>
      <w:numFmt w:val="bullet"/>
      <w:lvlText w:val="o"/>
      <w:lvlJc w:val="left"/>
      <w:pPr>
        <w:ind w:left="6871" w:hanging="360"/>
      </w:pPr>
      <w:rPr>
        <w:rFonts w:ascii="Courier New" w:hAnsi="Courier New" w:cs="Courier New" w:hint="default"/>
      </w:rPr>
    </w:lvl>
    <w:lvl w:ilvl="8" w:tplc="04190005" w:tentative="1">
      <w:start w:val="1"/>
      <w:numFmt w:val="bullet"/>
      <w:lvlText w:val=""/>
      <w:lvlJc w:val="left"/>
      <w:pPr>
        <w:ind w:left="7591" w:hanging="360"/>
      </w:pPr>
      <w:rPr>
        <w:rFonts w:ascii="Wingdings" w:hAnsi="Wingdings" w:hint="default"/>
      </w:rPr>
    </w:lvl>
  </w:abstractNum>
  <w:abstractNum w:abstractNumId="237" w15:restartNumberingAfterBreak="0">
    <w:nsid w:val="639757F2"/>
    <w:multiLevelType w:val="hybridMultilevel"/>
    <w:tmpl w:val="648CD6CC"/>
    <w:lvl w:ilvl="0" w:tplc="FD100C2E">
      <w:numFmt w:val="bullet"/>
      <w:lvlText w:val="•"/>
      <w:lvlJc w:val="left"/>
      <w:pPr>
        <w:ind w:left="235" w:hanging="200"/>
      </w:pPr>
      <w:rPr>
        <w:rFonts w:ascii="Times New Roman" w:eastAsia="Times New Roman" w:hAnsi="Times New Roman" w:cs="Times New Roman" w:hint="default"/>
        <w:b w:val="0"/>
        <w:bCs w:val="0"/>
        <w:i w:val="0"/>
        <w:iCs w:val="0"/>
        <w:spacing w:val="0"/>
        <w:w w:val="100"/>
        <w:sz w:val="28"/>
        <w:szCs w:val="28"/>
        <w:lang w:val="uk-UA" w:eastAsia="en-US" w:bidi="ar-SA"/>
      </w:rPr>
    </w:lvl>
    <w:lvl w:ilvl="1" w:tplc="B09C07A8">
      <w:numFmt w:val="bullet"/>
      <w:lvlText w:val="•"/>
      <w:lvlJc w:val="left"/>
      <w:pPr>
        <w:ind w:left="1210" w:hanging="200"/>
      </w:pPr>
      <w:rPr>
        <w:rFonts w:hint="default"/>
        <w:lang w:val="uk-UA" w:eastAsia="en-US" w:bidi="ar-SA"/>
      </w:rPr>
    </w:lvl>
    <w:lvl w:ilvl="2" w:tplc="18583496">
      <w:numFmt w:val="bullet"/>
      <w:lvlText w:val="•"/>
      <w:lvlJc w:val="left"/>
      <w:pPr>
        <w:ind w:left="2181" w:hanging="200"/>
      </w:pPr>
      <w:rPr>
        <w:rFonts w:hint="default"/>
        <w:lang w:val="uk-UA" w:eastAsia="en-US" w:bidi="ar-SA"/>
      </w:rPr>
    </w:lvl>
    <w:lvl w:ilvl="3" w:tplc="E56AC470">
      <w:numFmt w:val="bullet"/>
      <w:lvlText w:val="•"/>
      <w:lvlJc w:val="left"/>
      <w:pPr>
        <w:ind w:left="3151" w:hanging="200"/>
      </w:pPr>
      <w:rPr>
        <w:rFonts w:hint="default"/>
        <w:lang w:val="uk-UA" w:eastAsia="en-US" w:bidi="ar-SA"/>
      </w:rPr>
    </w:lvl>
    <w:lvl w:ilvl="4" w:tplc="B386C45A">
      <w:numFmt w:val="bullet"/>
      <w:lvlText w:val="•"/>
      <w:lvlJc w:val="left"/>
      <w:pPr>
        <w:ind w:left="4122" w:hanging="200"/>
      </w:pPr>
      <w:rPr>
        <w:rFonts w:hint="default"/>
        <w:lang w:val="uk-UA" w:eastAsia="en-US" w:bidi="ar-SA"/>
      </w:rPr>
    </w:lvl>
    <w:lvl w:ilvl="5" w:tplc="3A02C646">
      <w:numFmt w:val="bullet"/>
      <w:lvlText w:val="•"/>
      <w:lvlJc w:val="left"/>
      <w:pPr>
        <w:ind w:left="5093" w:hanging="200"/>
      </w:pPr>
      <w:rPr>
        <w:rFonts w:hint="default"/>
        <w:lang w:val="uk-UA" w:eastAsia="en-US" w:bidi="ar-SA"/>
      </w:rPr>
    </w:lvl>
    <w:lvl w:ilvl="6" w:tplc="21FC0BA8">
      <w:numFmt w:val="bullet"/>
      <w:lvlText w:val="•"/>
      <w:lvlJc w:val="left"/>
      <w:pPr>
        <w:ind w:left="6063" w:hanging="200"/>
      </w:pPr>
      <w:rPr>
        <w:rFonts w:hint="default"/>
        <w:lang w:val="uk-UA" w:eastAsia="en-US" w:bidi="ar-SA"/>
      </w:rPr>
    </w:lvl>
    <w:lvl w:ilvl="7" w:tplc="A170D11E">
      <w:numFmt w:val="bullet"/>
      <w:lvlText w:val="•"/>
      <w:lvlJc w:val="left"/>
      <w:pPr>
        <w:ind w:left="7034" w:hanging="200"/>
      </w:pPr>
      <w:rPr>
        <w:rFonts w:hint="default"/>
        <w:lang w:val="uk-UA" w:eastAsia="en-US" w:bidi="ar-SA"/>
      </w:rPr>
    </w:lvl>
    <w:lvl w:ilvl="8" w:tplc="FE4E8018">
      <w:numFmt w:val="bullet"/>
      <w:lvlText w:val="•"/>
      <w:lvlJc w:val="left"/>
      <w:pPr>
        <w:ind w:left="8005" w:hanging="200"/>
      </w:pPr>
      <w:rPr>
        <w:rFonts w:hint="default"/>
        <w:lang w:val="uk-UA" w:eastAsia="en-US" w:bidi="ar-SA"/>
      </w:rPr>
    </w:lvl>
  </w:abstractNum>
  <w:abstractNum w:abstractNumId="238" w15:restartNumberingAfterBreak="0">
    <w:nsid w:val="641E1304"/>
    <w:multiLevelType w:val="hybridMultilevel"/>
    <w:tmpl w:val="46D0FFCE"/>
    <w:lvl w:ilvl="0" w:tplc="1ED66E46">
      <w:start w:val="1"/>
      <w:numFmt w:val="decimal"/>
      <w:lvlText w:val="%1."/>
      <w:lvlJc w:val="left"/>
      <w:pPr>
        <w:ind w:left="389" w:hanging="234"/>
        <w:jc w:val="right"/>
      </w:pPr>
      <w:rPr>
        <w:rFonts w:ascii="Arial" w:eastAsia="Arial" w:hAnsi="Arial" w:cs="Arial" w:hint="default"/>
        <w:b w:val="0"/>
        <w:bCs w:val="0"/>
        <w:i w:val="0"/>
        <w:iCs w:val="0"/>
        <w:spacing w:val="-1"/>
        <w:w w:val="106"/>
        <w:sz w:val="20"/>
        <w:szCs w:val="20"/>
        <w:lang w:val="uk-UA" w:eastAsia="en-US" w:bidi="ar-SA"/>
      </w:rPr>
    </w:lvl>
    <w:lvl w:ilvl="1" w:tplc="0F84AD4A">
      <w:numFmt w:val="bullet"/>
      <w:lvlText w:val="•"/>
      <w:lvlJc w:val="left"/>
      <w:pPr>
        <w:ind w:left="1023" w:hanging="234"/>
      </w:pPr>
      <w:rPr>
        <w:rFonts w:hint="default"/>
        <w:lang w:val="uk-UA" w:eastAsia="en-US" w:bidi="ar-SA"/>
      </w:rPr>
    </w:lvl>
    <w:lvl w:ilvl="2" w:tplc="98488E00">
      <w:numFmt w:val="bullet"/>
      <w:lvlText w:val="•"/>
      <w:lvlJc w:val="left"/>
      <w:pPr>
        <w:ind w:left="1666" w:hanging="234"/>
      </w:pPr>
      <w:rPr>
        <w:rFonts w:hint="default"/>
        <w:lang w:val="uk-UA" w:eastAsia="en-US" w:bidi="ar-SA"/>
      </w:rPr>
    </w:lvl>
    <w:lvl w:ilvl="3" w:tplc="3EFCA476">
      <w:numFmt w:val="bullet"/>
      <w:lvlText w:val="•"/>
      <w:lvlJc w:val="left"/>
      <w:pPr>
        <w:ind w:left="2309" w:hanging="234"/>
      </w:pPr>
      <w:rPr>
        <w:rFonts w:hint="default"/>
        <w:lang w:val="uk-UA" w:eastAsia="en-US" w:bidi="ar-SA"/>
      </w:rPr>
    </w:lvl>
    <w:lvl w:ilvl="4" w:tplc="BDE6B096">
      <w:numFmt w:val="bullet"/>
      <w:lvlText w:val="•"/>
      <w:lvlJc w:val="left"/>
      <w:pPr>
        <w:ind w:left="2952" w:hanging="234"/>
      </w:pPr>
      <w:rPr>
        <w:rFonts w:hint="default"/>
        <w:lang w:val="uk-UA" w:eastAsia="en-US" w:bidi="ar-SA"/>
      </w:rPr>
    </w:lvl>
    <w:lvl w:ilvl="5" w:tplc="DAC083F6">
      <w:numFmt w:val="bullet"/>
      <w:lvlText w:val="•"/>
      <w:lvlJc w:val="left"/>
      <w:pPr>
        <w:ind w:left="3595" w:hanging="234"/>
      </w:pPr>
      <w:rPr>
        <w:rFonts w:hint="default"/>
        <w:lang w:val="uk-UA" w:eastAsia="en-US" w:bidi="ar-SA"/>
      </w:rPr>
    </w:lvl>
    <w:lvl w:ilvl="6" w:tplc="E35CBC8E">
      <w:numFmt w:val="bullet"/>
      <w:lvlText w:val="•"/>
      <w:lvlJc w:val="left"/>
      <w:pPr>
        <w:ind w:left="4238" w:hanging="234"/>
      </w:pPr>
      <w:rPr>
        <w:rFonts w:hint="default"/>
        <w:lang w:val="uk-UA" w:eastAsia="en-US" w:bidi="ar-SA"/>
      </w:rPr>
    </w:lvl>
    <w:lvl w:ilvl="7" w:tplc="30721046">
      <w:numFmt w:val="bullet"/>
      <w:lvlText w:val="•"/>
      <w:lvlJc w:val="left"/>
      <w:pPr>
        <w:ind w:left="4881" w:hanging="234"/>
      </w:pPr>
      <w:rPr>
        <w:rFonts w:hint="default"/>
        <w:lang w:val="uk-UA" w:eastAsia="en-US" w:bidi="ar-SA"/>
      </w:rPr>
    </w:lvl>
    <w:lvl w:ilvl="8" w:tplc="9216DF7E">
      <w:numFmt w:val="bullet"/>
      <w:lvlText w:val="•"/>
      <w:lvlJc w:val="left"/>
      <w:pPr>
        <w:ind w:left="5524" w:hanging="234"/>
      </w:pPr>
      <w:rPr>
        <w:rFonts w:hint="default"/>
        <w:lang w:val="uk-UA" w:eastAsia="en-US" w:bidi="ar-SA"/>
      </w:rPr>
    </w:lvl>
  </w:abstractNum>
  <w:abstractNum w:abstractNumId="239" w15:restartNumberingAfterBreak="0">
    <w:nsid w:val="645F65BD"/>
    <w:multiLevelType w:val="hybridMultilevel"/>
    <w:tmpl w:val="9D9255F8"/>
    <w:lvl w:ilvl="0" w:tplc="77183372">
      <w:numFmt w:val="bullet"/>
      <w:lvlText w:val="•"/>
      <w:lvlJc w:val="left"/>
      <w:pPr>
        <w:ind w:left="172" w:hanging="200"/>
      </w:pPr>
      <w:rPr>
        <w:rFonts w:ascii="Times New Roman" w:eastAsia="Times New Roman" w:hAnsi="Times New Roman" w:cs="Times New Roman" w:hint="default"/>
        <w:b w:val="0"/>
        <w:bCs w:val="0"/>
        <w:i w:val="0"/>
        <w:iCs w:val="0"/>
        <w:spacing w:val="0"/>
        <w:w w:val="100"/>
        <w:sz w:val="28"/>
        <w:szCs w:val="28"/>
        <w:lang w:val="uk-UA" w:eastAsia="en-US" w:bidi="ar-SA"/>
      </w:rPr>
    </w:lvl>
    <w:lvl w:ilvl="1" w:tplc="184EE688">
      <w:numFmt w:val="bullet"/>
      <w:lvlText w:val="•"/>
      <w:lvlJc w:val="left"/>
      <w:pPr>
        <w:ind w:left="1156" w:hanging="200"/>
      </w:pPr>
      <w:rPr>
        <w:rFonts w:hint="default"/>
        <w:lang w:val="uk-UA" w:eastAsia="en-US" w:bidi="ar-SA"/>
      </w:rPr>
    </w:lvl>
    <w:lvl w:ilvl="2" w:tplc="893ADCDE">
      <w:numFmt w:val="bullet"/>
      <w:lvlText w:val="•"/>
      <w:lvlJc w:val="left"/>
      <w:pPr>
        <w:ind w:left="2133" w:hanging="200"/>
      </w:pPr>
      <w:rPr>
        <w:rFonts w:hint="default"/>
        <w:lang w:val="uk-UA" w:eastAsia="en-US" w:bidi="ar-SA"/>
      </w:rPr>
    </w:lvl>
    <w:lvl w:ilvl="3" w:tplc="C9905684">
      <w:numFmt w:val="bullet"/>
      <w:lvlText w:val="•"/>
      <w:lvlJc w:val="left"/>
      <w:pPr>
        <w:ind w:left="3109" w:hanging="200"/>
      </w:pPr>
      <w:rPr>
        <w:rFonts w:hint="default"/>
        <w:lang w:val="uk-UA" w:eastAsia="en-US" w:bidi="ar-SA"/>
      </w:rPr>
    </w:lvl>
    <w:lvl w:ilvl="4" w:tplc="A0960764">
      <w:numFmt w:val="bullet"/>
      <w:lvlText w:val="•"/>
      <w:lvlJc w:val="left"/>
      <w:pPr>
        <w:ind w:left="4086" w:hanging="200"/>
      </w:pPr>
      <w:rPr>
        <w:rFonts w:hint="default"/>
        <w:lang w:val="uk-UA" w:eastAsia="en-US" w:bidi="ar-SA"/>
      </w:rPr>
    </w:lvl>
    <w:lvl w:ilvl="5" w:tplc="0246A1EC">
      <w:numFmt w:val="bullet"/>
      <w:lvlText w:val="•"/>
      <w:lvlJc w:val="left"/>
      <w:pPr>
        <w:ind w:left="5063" w:hanging="200"/>
      </w:pPr>
      <w:rPr>
        <w:rFonts w:hint="default"/>
        <w:lang w:val="uk-UA" w:eastAsia="en-US" w:bidi="ar-SA"/>
      </w:rPr>
    </w:lvl>
    <w:lvl w:ilvl="6" w:tplc="77849B20">
      <w:numFmt w:val="bullet"/>
      <w:lvlText w:val="•"/>
      <w:lvlJc w:val="left"/>
      <w:pPr>
        <w:ind w:left="6039" w:hanging="200"/>
      </w:pPr>
      <w:rPr>
        <w:rFonts w:hint="default"/>
        <w:lang w:val="uk-UA" w:eastAsia="en-US" w:bidi="ar-SA"/>
      </w:rPr>
    </w:lvl>
    <w:lvl w:ilvl="7" w:tplc="8FA2B542">
      <w:numFmt w:val="bullet"/>
      <w:lvlText w:val="•"/>
      <w:lvlJc w:val="left"/>
      <w:pPr>
        <w:ind w:left="7016" w:hanging="200"/>
      </w:pPr>
      <w:rPr>
        <w:rFonts w:hint="default"/>
        <w:lang w:val="uk-UA" w:eastAsia="en-US" w:bidi="ar-SA"/>
      </w:rPr>
    </w:lvl>
    <w:lvl w:ilvl="8" w:tplc="5504D254">
      <w:numFmt w:val="bullet"/>
      <w:lvlText w:val="•"/>
      <w:lvlJc w:val="left"/>
      <w:pPr>
        <w:ind w:left="7993" w:hanging="200"/>
      </w:pPr>
      <w:rPr>
        <w:rFonts w:hint="default"/>
        <w:lang w:val="uk-UA" w:eastAsia="en-US" w:bidi="ar-SA"/>
      </w:rPr>
    </w:lvl>
  </w:abstractNum>
  <w:abstractNum w:abstractNumId="240" w15:restartNumberingAfterBreak="0">
    <w:nsid w:val="64A84CA0"/>
    <w:multiLevelType w:val="hybridMultilevel"/>
    <w:tmpl w:val="D496FF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1" w15:restartNumberingAfterBreak="0">
    <w:nsid w:val="64C10BE3"/>
    <w:multiLevelType w:val="hybridMultilevel"/>
    <w:tmpl w:val="8D4063D6"/>
    <w:lvl w:ilvl="0" w:tplc="A78C4ED8">
      <w:start w:val="1"/>
      <w:numFmt w:val="decimal"/>
      <w:lvlText w:val="%1."/>
      <w:lvlJc w:val="left"/>
      <w:pPr>
        <w:ind w:left="172" w:hanging="262"/>
      </w:pPr>
      <w:rPr>
        <w:rFonts w:ascii="Times New Roman" w:eastAsia="Times New Roman" w:hAnsi="Times New Roman" w:cs="Times New Roman" w:hint="default"/>
        <w:spacing w:val="-21"/>
        <w:w w:val="100"/>
        <w:sz w:val="28"/>
        <w:szCs w:val="28"/>
        <w:lang w:val="uk-UA" w:eastAsia="en-US" w:bidi="ar-SA"/>
      </w:rPr>
    </w:lvl>
    <w:lvl w:ilvl="1" w:tplc="06845058">
      <w:numFmt w:val="bullet"/>
      <w:lvlText w:val="•"/>
      <w:lvlJc w:val="left"/>
      <w:pPr>
        <w:ind w:left="1156" w:hanging="262"/>
      </w:pPr>
      <w:rPr>
        <w:rFonts w:hint="default"/>
        <w:lang w:val="uk-UA" w:eastAsia="en-US" w:bidi="ar-SA"/>
      </w:rPr>
    </w:lvl>
    <w:lvl w:ilvl="2" w:tplc="B262DD04">
      <w:numFmt w:val="bullet"/>
      <w:lvlText w:val="•"/>
      <w:lvlJc w:val="left"/>
      <w:pPr>
        <w:ind w:left="2133" w:hanging="262"/>
      </w:pPr>
      <w:rPr>
        <w:rFonts w:hint="default"/>
        <w:lang w:val="uk-UA" w:eastAsia="en-US" w:bidi="ar-SA"/>
      </w:rPr>
    </w:lvl>
    <w:lvl w:ilvl="3" w:tplc="5DF4DAB0">
      <w:numFmt w:val="bullet"/>
      <w:lvlText w:val="•"/>
      <w:lvlJc w:val="left"/>
      <w:pPr>
        <w:ind w:left="3109" w:hanging="262"/>
      </w:pPr>
      <w:rPr>
        <w:rFonts w:hint="default"/>
        <w:lang w:val="uk-UA" w:eastAsia="en-US" w:bidi="ar-SA"/>
      </w:rPr>
    </w:lvl>
    <w:lvl w:ilvl="4" w:tplc="344480E6">
      <w:numFmt w:val="bullet"/>
      <w:lvlText w:val="•"/>
      <w:lvlJc w:val="left"/>
      <w:pPr>
        <w:ind w:left="4086" w:hanging="262"/>
      </w:pPr>
      <w:rPr>
        <w:rFonts w:hint="default"/>
        <w:lang w:val="uk-UA" w:eastAsia="en-US" w:bidi="ar-SA"/>
      </w:rPr>
    </w:lvl>
    <w:lvl w:ilvl="5" w:tplc="6BAC22A4">
      <w:numFmt w:val="bullet"/>
      <w:lvlText w:val="•"/>
      <w:lvlJc w:val="left"/>
      <w:pPr>
        <w:ind w:left="5063" w:hanging="262"/>
      </w:pPr>
      <w:rPr>
        <w:rFonts w:hint="default"/>
        <w:lang w:val="uk-UA" w:eastAsia="en-US" w:bidi="ar-SA"/>
      </w:rPr>
    </w:lvl>
    <w:lvl w:ilvl="6" w:tplc="322640B2">
      <w:numFmt w:val="bullet"/>
      <w:lvlText w:val="•"/>
      <w:lvlJc w:val="left"/>
      <w:pPr>
        <w:ind w:left="6039" w:hanging="262"/>
      </w:pPr>
      <w:rPr>
        <w:rFonts w:hint="default"/>
        <w:lang w:val="uk-UA" w:eastAsia="en-US" w:bidi="ar-SA"/>
      </w:rPr>
    </w:lvl>
    <w:lvl w:ilvl="7" w:tplc="673025FA">
      <w:numFmt w:val="bullet"/>
      <w:lvlText w:val="•"/>
      <w:lvlJc w:val="left"/>
      <w:pPr>
        <w:ind w:left="7016" w:hanging="262"/>
      </w:pPr>
      <w:rPr>
        <w:rFonts w:hint="default"/>
        <w:lang w:val="uk-UA" w:eastAsia="en-US" w:bidi="ar-SA"/>
      </w:rPr>
    </w:lvl>
    <w:lvl w:ilvl="8" w:tplc="71D695AE">
      <w:numFmt w:val="bullet"/>
      <w:lvlText w:val="•"/>
      <w:lvlJc w:val="left"/>
      <w:pPr>
        <w:ind w:left="7993" w:hanging="262"/>
      </w:pPr>
      <w:rPr>
        <w:rFonts w:hint="default"/>
        <w:lang w:val="uk-UA" w:eastAsia="en-US" w:bidi="ar-SA"/>
      </w:rPr>
    </w:lvl>
  </w:abstractNum>
  <w:abstractNum w:abstractNumId="242" w15:restartNumberingAfterBreak="0">
    <w:nsid w:val="64F90178"/>
    <w:multiLevelType w:val="hybridMultilevel"/>
    <w:tmpl w:val="FF5615B6"/>
    <w:lvl w:ilvl="0" w:tplc="5F7EC1C2">
      <w:start w:val="1"/>
      <w:numFmt w:val="decimal"/>
      <w:lvlText w:val="%1."/>
      <w:lvlJc w:val="left"/>
      <w:pPr>
        <w:ind w:left="713" w:hanging="360"/>
      </w:pPr>
      <w:rPr>
        <w:rFonts w:ascii="Times New Roman" w:eastAsia="Times New Roman" w:hAnsi="Times New Roman" w:cs="Times New Roman" w:hint="default"/>
        <w:spacing w:val="0"/>
        <w:w w:val="100"/>
        <w:sz w:val="28"/>
        <w:szCs w:val="28"/>
        <w:lang w:val="uk-UA" w:eastAsia="en-US" w:bidi="ar-SA"/>
      </w:rPr>
    </w:lvl>
    <w:lvl w:ilvl="1" w:tplc="CEAAC6B2">
      <w:numFmt w:val="bullet"/>
      <w:lvlText w:val="•"/>
      <w:lvlJc w:val="left"/>
      <w:pPr>
        <w:ind w:left="1642" w:hanging="360"/>
      </w:pPr>
      <w:rPr>
        <w:rFonts w:hint="default"/>
        <w:lang w:val="uk-UA" w:eastAsia="en-US" w:bidi="ar-SA"/>
      </w:rPr>
    </w:lvl>
    <w:lvl w:ilvl="2" w:tplc="0D782AEA">
      <w:numFmt w:val="bullet"/>
      <w:lvlText w:val="•"/>
      <w:lvlJc w:val="left"/>
      <w:pPr>
        <w:ind w:left="2565" w:hanging="360"/>
      </w:pPr>
      <w:rPr>
        <w:rFonts w:hint="default"/>
        <w:lang w:val="uk-UA" w:eastAsia="en-US" w:bidi="ar-SA"/>
      </w:rPr>
    </w:lvl>
    <w:lvl w:ilvl="3" w:tplc="D0CCDA22">
      <w:numFmt w:val="bullet"/>
      <w:lvlText w:val="•"/>
      <w:lvlJc w:val="left"/>
      <w:pPr>
        <w:ind w:left="3487" w:hanging="360"/>
      </w:pPr>
      <w:rPr>
        <w:rFonts w:hint="default"/>
        <w:lang w:val="uk-UA" w:eastAsia="en-US" w:bidi="ar-SA"/>
      </w:rPr>
    </w:lvl>
    <w:lvl w:ilvl="4" w:tplc="F03AAA90">
      <w:numFmt w:val="bullet"/>
      <w:lvlText w:val="•"/>
      <w:lvlJc w:val="left"/>
      <w:pPr>
        <w:ind w:left="4410" w:hanging="360"/>
      </w:pPr>
      <w:rPr>
        <w:rFonts w:hint="default"/>
        <w:lang w:val="uk-UA" w:eastAsia="en-US" w:bidi="ar-SA"/>
      </w:rPr>
    </w:lvl>
    <w:lvl w:ilvl="5" w:tplc="C49AEEEE">
      <w:numFmt w:val="bullet"/>
      <w:lvlText w:val="•"/>
      <w:lvlJc w:val="left"/>
      <w:pPr>
        <w:ind w:left="5333" w:hanging="360"/>
      </w:pPr>
      <w:rPr>
        <w:rFonts w:hint="default"/>
        <w:lang w:val="uk-UA" w:eastAsia="en-US" w:bidi="ar-SA"/>
      </w:rPr>
    </w:lvl>
    <w:lvl w:ilvl="6" w:tplc="A09AB050">
      <w:numFmt w:val="bullet"/>
      <w:lvlText w:val="•"/>
      <w:lvlJc w:val="left"/>
      <w:pPr>
        <w:ind w:left="6255" w:hanging="360"/>
      </w:pPr>
      <w:rPr>
        <w:rFonts w:hint="default"/>
        <w:lang w:val="uk-UA" w:eastAsia="en-US" w:bidi="ar-SA"/>
      </w:rPr>
    </w:lvl>
    <w:lvl w:ilvl="7" w:tplc="5E9ACA18">
      <w:numFmt w:val="bullet"/>
      <w:lvlText w:val="•"/>
      <w:lvlJc w:val="left"/>
      <w:pPr>
        <w:ind w:left="7178" w:hanging="360"/>
      </w:pPr>
      <w:rPr>
        <w:rFonts w:hint="default"/>
        <w:lang w:val="uk-UA" w:eastAsia="en-US" w:bidi="ar-SA"/>
      </w:rPr>
    </w:lvl>
    <w:lvl w:ilvl="8" w:tplc="979A5CF2">
      <w:numFmt w:val="bullet"/>
      <w:lvlText w:val="•"/>
      <w:lvlJc w:val="left"/>
      <w:pPr>
        <w:ind w:left="8101" w:hanging="360"/>
      </w:pPr>
      <w:rPr>
        <w:rFonts w:hint="default"/>
        <w:lang w:val="uk-UA" w:eastAsia="en-US" w:bidi="ar-SA"/>
      </w:rPr>
    </w:lvl>
  </w:abstractNum>
  <w:abstractNum w:abstractNumId="243" w15:restartNumberingAfterBreak="0">
    <w:nsid w:val="654C6D7C"/>
    <w:multiLevelType w:val="hybridMultilevel"/>
    <w:tmpl w:val="E24AC596"/>
    <w:lvl w:ilvl="0" w:tplc="8AE886C0">
      <w:start w:val="1"/>
      <w:numFmt w:val="decimal"/>
      <w:lvlText w:val="%1."/>
      <w:lvlJc w:val="left"/>
      <w:pPr>
        <w:ind w:left="172" w:hanging="326"/>
      </w:pPr>
      <w:rPr>
        <w:rFonts w:ascii="Times New Roman" w:eastAsia="Times New Roman" w:hAnsi="Times New Roman" w:cs="Times New Roman" w:hint="default"/>
        <w:i/>
        <w:iCs/>
        <w:spacing w:val="0"/>
        <w:w w:val="100"/>
        <w:sz w:val="28"/>
        <w:szCs w:val="28"/>
        <w:lang w:val="uk-UA" w:eastAsia="en-US" w:bidi="ar-SA"/>
      </w:rPr>
    </w:lvl>
    <w:lvl w:ilvl="1" w:tplc="1B64152E">
      <w:numFmt w:val="bullet"/>
      <w:lvlText w:val="•"/>
      <w:lvlJc w:val="left"/>
      <w:pPr>
        <w:ind w:left="1156" w:hanging="326"/>
      </w:pPr>
      <w:rPr>
        <w:rFonts w:hint="default"/>
        <w:lang w:val="uk-UA" w:eastAsia="en-US" w:bidi="ar-SA"/>
      </w:rPr>
    </w:lvl>
    <w:lvl w:ilvl="2" w:tplc="0AB8AFBA">
      <w:numFmt w:val="bullet"/>
      <w:lvlText w:val="•"/>
      <w:lvlJc w:val="left"/>
      <w:pPr>
        <w:ind w:left="2133" w:hanging="326"/>
      </w:pPr>
      <w:rPr>
        <w:rFonts w:hint="default"/>
        <w:lang w:val="uk-UA" w:eastAsia="en-US" w:bidi="ar-SA"/>
      </w:rPr>
    </w:lvl>
    <w:lvl w:ilvl="3" w:tplc="F65E1012">
      <w:numFmt w:val="bullet"/>
      <w:lvlText w:val="•"/>
      <w:lvlJc w:val="left"/>
      <w:pPr>
        <w:ind w:left="3109" w:hanging="326"/>
      </w:pPr>
      <w:rPr>
        <w:rFonts w:hint="default"/>
        <w:lang w:val="uk-UA" w:eastAsia="en-US" w:bidi="ar-SA"/>
      </w:rPr>
    </w:lvl>
    <w:lvl w:ilvl="4" w:tplc="E2BE473A">
      <w:numFmt w:val="bullet"/>
      <w:lvlText w:val="•"/>
      <w:lvlJc w:val="left"/>
      <w:pPr>
        <w:ind w:left="4086" w:hanging="326"/>
      </w:pPr>
      <w:rPr>
        <w:rFonts w:hint="default"/>
        <w:lang w:val="uk-UA" w:eastAsia="en-US" w:bidi="ar-SA"/>
      </w:rPr>
    </w:lvl>
    <w:lvl w:ilvl="5" w:tplc="CFE2A95E">
      <w:numFmt w:val="bullet"/>
      <w:lvlText w:val="•"/>
      <w:lvlJc w:val="left"/>
      <w:pPr>
        <w:ind w:left="5063" w:hanging="326"/>
      </w:pPr>
      <w:rPr>
        <w:rFonts w:hint="default"/>
        <w:lang w:val="uk-UA" w:eastAsia="en-US" w:bidi="ar-SA"/>
      </w:rPr>
    </w:lvl>
    <w:lvl w:ilvl="6" w:tplc="F9B2A2B6">
      <w:numFmt w:val="bullet"/>
      <w:lvlText w:val="•"/>
      <w:lvlJc w:val="left"/>
      <w:pPr>
        <w:ind w:left="6039" w:hanging="326"/>
      </w:pPr>
      <w:rPr>
        <w:rFonts w:hint="default"/>
        <w:lang w:val="uk-UA" w:eastAsia="en-US" w:bidi="ar-SA"/>
      </w:rPr>
    </w:lvl>
    <w:lvl w:ilvl="7" w:tplc="A4A4BD9E">
      <w:numFmt w:val="bullet"/>
      <w:lvlText w:val="•"/>
      <w:lvlJc w:val="left"/>
      <w:pPr>
        <w:ind w:left="7016" w:hanging="326"/>
      </w:pPr>
      <w:rPr>
        <w:rFonts w:hint="default"/>
        <w:lang w:val="uk-UA" w:eastAsia="en-US" w:bidi="ar-SA"/>
      </w:rPr>
    </w:lvl>
    <w:lvl w:ilvl="8" w:tplc="D29668F6">
      <w:numFmt w:val="bullet"/>
      <w:lvlText w:val="•"/>
      <w:lvlJc w:val="left"/>
      <w:pPr>
        <w:ind w:left="7993" w:hanging="326"/>
      </w:pPr>
      <w:rPr>
        <w:rFonts w:hint="default"/>
        <w:lang w:val="uk-UA" w:eastAsia="en-US" w:bidi="ar-SA"/>
      </w:rPr>
    </w:lvl>
  </w:abstractNum>
  <w:abstractNum w:abstractNumId="244" w15:restartNumberingAfterBreak="0">
    <w:nsid w:val="65D86DA5"/>
    <w:multiLevelType w:val="hybridMultilevel"/>
    <w:tmpl w:val="2CB21BA8"/>
    <w:lvl w:ilvl="0" w:tplc="3AA6762C">
      <w:numFmt w:val="bullet"/>
      <w:lvlText w:val="♦"/>
      <w:lvlJc w:val="left"/>
      <w:pPr>
        <w:ind w:left="673" w:hanging="255"/>
      </w:pPr>
      <w:rPr>
        <w:rFonts w:ascii="Arial" w:eastAsia="Arial" w:hAnsi="Arial" w:cs="Arial" w:hint="default"/>
        <w:b w:val="0"/>
        <w:bCs w:val="0"/>
        <w:i w:val="0"/>
        <w:iCs w:val="0"/>
        <w:spacing w:val="0"/>
        <w:w w:val="108"/>
        <w:sz w:val="20"/>
        <w:szCs w:val="20"/>
        <w:lang w:val="uk-UA" w:eastAsia="en-US" w:bidi="ar-SA"/>
      </w:rPr>
    </w:lvl>
    <w:lvl w:ilvl="1" w:tplc="04941660">
      <w:numFmt w:val="bullet"/>
      <w:lvlText w:val="•"/>
      <w:lvlJc w:val="left"/>
      <w:pPr>
        <w:ind w:left="1293" w:hanging="255"/>
      </w:pPr>
      <w:rPr>
        <w:rFonts w:hint="default"/>
        <w:lang w:val="uk-UA" w:eastAsia="en-US" w:bidi="ar-SA"/>
      </w:rPr>
    </w:lvl>
    <w:lvl w:ilvl="2" w:tplc="A8D45192">
      <w:numFmt w:val="bullet"/>
      <w:lvlText w:val="•"/>
      <w:lvlJc w:val="left"/>
      <w:pPr>
        <w:ind w:left="1906" w:hanging="255"/>
      </w:pPr>
      <w:rPr>
        <w:rFonts w:hint="default"/>
        <w:lang w:val="uk-UA" w:eastAsia="en-US" w:bidi="ar-SA"/>
      </w:rPr>
    </w:lvl>
    <w:lvl w:ilvl="3" w:tplc="DD64FBF8">
      <w:numFmt w:val="bullet"/>
      <w:lvlText w:val="•"/>
      <w:lvlJc w:val="left"/>
      <w:pPr>
        <w:ind w:left="2519" w:hanging="255"/>
      </w:pPr>
      <w:rPr>
        <w:rFonts w:hint="default"/>
        <w:lang w:val="uk-UA" w:eastAsia="en-US" w:bidi="ar-SA"/>
      </w:rPr>
    </w:lvl>
    <w:lvl w:ilvl="4" w:tplc="FE7C7F26">
      <w:numFmt w:val="bullet"/>
      <w:lvlText w:val="•"/>
      <w:lvlJc w:val="left"/>
      <w:pPr>
        <w:ind w:left="3132" w:hanging="255"/>
      </w:pPr>
      <w:rPr>
        <w:rFonts w:hint="default"/>
        <w:lang w:val="uk-UA" w:eastAsia="en-US" w:bidi="ar-SA"/>
      </w:rPr>
    </w:lvl>
    <w:lvl w:ilvl="5" w:tplc="7158B008">
      <w:numFmt w:val="bullet"/>
      <w:lvlText w:val="•"/>
      <w:lvlJc w:val="left"/>
      <w:pPr>
        <w:ind w:left="3745" w:hanging="255"/>
      </w:pPr>
      <w:rPr>
        <w:rFonts w:hint="default"/>
        <w:lang w:val="uk-UA" w:eastAsia="en-US" w:bidi="ar-SA"/>
      </w:rPr>
    </w:lvl>
    <w:lvl w:ilvl="6" w:tplc="A5043A44">
      <w:numFmt w:val="bullet"/>
      <w:lvlText w:val="•"/>
      <w:lvlJc w:val="left"/>
      <w:pPr>
        <w:ind w:left="4358" w:hanging="255"/>
      </w:pPr>
      <w:rPr>
        <w:rFonts w:hint="default"/>
        <w:lang w:val="uk-UA" w:eastAsia="en-US" w:bidi="ar-SA"/>
      </w:rPr>
    </w:lvl>
    <w:lvl w:ilvl="7" w:tplc="98C07FA8">
      <w:numFmt w:val="bullet"/>
      <w:lvlText w:val="•"/>
      <w:lvlJc w:val="left"/>
      <w:pPr>
        <w:ind w:left="4971" w:hanging="255"/>
      </w:pPr>
      <w:rPr>
        <w:rFonts w:hint="default"/>
        <w:lang w:val="uk-UA" w:eastAsia="en-US" w:bidi="ar-SA"/>
      </w:rPr>
    </w:lvl>
    <w:lvl w:ilvl="8" w:tplc="C47AFF58">
      <w:numFmt w:val="bullet"/>
      <w:lvlText w:val="•"/>
      <w:lvlJc w:val="left"/>
      <w:pPr>
        <w:ind w:left="5584" w:hanging="255"/>
      </w:pPr>
      <w:rPr>
        <w:rFonts w:hint="default"/>
        <w:lang w:val="uk-UA" w:eastAsia="en-US" w:bidi="ar-SA"/>
      </w:rPr>
    </w:lvl>
  </w:abstractNum>
  <w:abstractNum w:abstractNumId="245" w15:restartNumberingAfterBreak="0">
    <w:nsid w:val="65EB2E46"/>
    <w:multiLevelType w:val="hybridMultilevel"/>
    <w:tmpl w:val="DFE4D248"/>
    <w:lvl w:ilvl="0" w:tplc="C91A8642">
      <w:start w:val="1"/>
      <w:numFmt w:val="decimal"/>
      <w:lvlText w:val="%1."/>
      <w:lvlJc w:val="left"/>
      <w:pPr>
        <w:ind w:left="713" w:hanging="360"/>
      </w:pPr>
      <w:rPr>
        <w:rFonts w:ascii="Times New Roman" w:eastAsia="Times New Roman" w:hAnsi="Times New Roman" w:cs="Times New Roman" w:hint="default"/>
        <w:spacing w:val="0"/>
        <w:w w:val="100"/>
        <w:sz w:val="28"/>
        <w:szCs w:val="28"/>
        <w:lang w:val="uk-UA" w:eastAsia="en-US" w:bidi="ar-SA"/>
      </w:rPr>
    </w:lvl>
    <w:lvl w:ilvl="1" w:tplc="06961FB2">
      <w:start w:val="1"/>
      <w:numFmt w:val="decimal"/>
      <w:lvlText w:val="%2."/>
      <w:lvlJc w:val="left"/>
      <w:pPr>
        <w:ind w:left="172" w:hanging="269"/>
      </w:pPr>
      <w:rPr>
        <w:rFonts w:ascii="Times New Roman" w:eastAsia="Times New Roman" w:hAnsi="Times New Roman" w:cs="Times New Roman" w:hint="default"/>
        <w:b/>
        <w:bCs/>
        <w:w w:val="100"/>
        <w:sz w:val="24"/>
        <w:szCs w:val="24"/>
        <w:lang w:val="uk-UA" w:eastAsia="en-US" w:bidi="ar-SA"/>
      </w:rPr>
    </w:lvl>
    <w:lvl w:ilvl="2" w:tplc="6F64EDF4">
      <w:numFmt w:val="bullet"/>
      <w:lvlText w:val="•"/>
      <w:lvlJc w:val="left"/>
      <w:pPr>
        <w:ind w:left="1745" w:hanging="269"/>
      </w:pPr>
      <w:rPr>
        <w:rFonts w:hint="default"/>
        <w:lang w:val="uk-UA" w:eastAsia="en-US" w:bidi="ar-SA"/>
      </w:rPr>
    </w:lvl>
    <w:lvl w:ilvl="3" w:tplc="6B7AA0C8">
      <w:numFmt w:val="bullet"/>
      <w:lvlText w:val="•"/>
      <w:lvlJc w:val="left"/>
      <w:pPr>
        <w:ind w:left="2770" w:hanging="269"/>
      </w:pPr>
      <w:rPr>
        <w:rFonts w:hint="default"/>
        <w:lang w:val="uk-UA" w:eastAsia="en-US" w:bidi="ar-SA"/>
      </w:rPr>
    </w:lvl>
    <w:lvl w:ilvl="4" w:tplc="A0E878FC">
      <w:numFmt w:val="bullet"/>
      <w:lvlText w:val="•"/>
      <w:lvlJc w:val="left"/>
      <w:pPr>
        <w:ind w:left="3795" w:hanging="269"/>
      </w:pPr>
      <w:rPr>
        <w:rFonts w:hint="default"/>
        <w:lang w:val="uk-UA" w:eastAsia="en-US" w:bidi="ar-SA"/>
      </w:rPr>
    </w:lvl>
    <w:lvl w:ilvl="5" w:tplc="F2FE846E">
      <w:numFmt w:val="bullet"/>
      <w:lvlText w:val="•"/>
      <w:lvlJc w:val="left"/>
      <w:pPr>
        <w:ind w:left="4820" w:hanging="269"/>
      </w:pPr>
      <w:rPr>
        <w:rFonts w:hint="default"/>
        <w:lang w:val="uk-UA" w:eastAsia="en-US" w:bidi="ar-SA"/>
      </w:rPr>
    </w:lvl>
    <w:lvl w:ilvl="6" w:tplc="01C4F768">
      <w:numFmt w:val="bullet"/>
      <w:lvlText w:val="•"/>
      <w:lvlJc w:val="left"/>
      <w:pPr>
        <w:ind w:left="5845" w:hanging="269"/>
      </w:pPr>
      <w:rPr>
        <w:rFonts w:hint="default"/>
        <w:lang w:val="uk-UA" w:eastAsia="en-US" w:bidi="ar-SA"/>
      </w:rPr>
    </w:lvl>
    <w:lvl w:ilvl="7" w:tplc="0E4A6BF2">
      <w:numFmt w:val="bullet"/>
      <w:lvlText w:val="•"/>
      <w:lvlJc w:val="left"/>
      <w:pPr>
        <w:ind w:left="6870" w:hanging="269"/>
      </w:pPr>
      <w:rPr>
        <w:rFonts w:hint="default"/>
        <w:lang w:val="uk-UA" w:eastAsia="en-US" w:bidi="ar-SA"/>
      </w:rPr>
    </w:lvl>
    <w:lvl w:ilvl="8" w:tplc="B95A1FBA">
      <w:numFmt w:val="bullet"/>
      <w:lvlText w:val="•"/>
      <w:lvlJc w:val="left"/>
      <w:pPr>
        <w:ind w:left="7896" w:hanging="269"/>
      </w:pPr>
      <w:rPr>
        <w:rFonts w:hint="default"/>
        <w:lang w:val="uk-UA" w:eastAsia="en-US" w:bidi="ar-SA"/>
      </w:rPr>
    </w:lvl>
  </w:abstractNum>
  <w:abstractNum w:abstractNumId="246" w15:restartNumberingAfterBreak="0">
    <w:nsid w:val="65F951F5"/>
    <w:multiLevelType w:val="hybridMultilevel"/>
    <w:tmpl w:val="F6E669C2"/>
    <w:lvl w:ilvl="0" w:tplc="C472C618">
      <w:start w:val="1"/>
      <w:numFmt w:val="decimal"/>
      <w:lvlText w:val="%1."/>
      <w:lvlJc w:val="left"/>
      <w:pPr>
        <w:ind w:left="713"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3DF2D80E">
      <w:numFmt w:val="bullet"/>
      <w:lvlText w:val="•"/>
      <w:lvlJc w:val="left"/>
      <w:pPr>
        <w:ind w:left="1642" w:hanging="360"/>
      </w:pPr>
      <w:rPr>
        <w:rFonts w:hint="default"/>
        <w:lang w:val="uk-UA" w:eastAsia="en-US" w:bidi="ar-SA"/>
      </w:rPr>
    </w:lvl>
    <w:lvl w:ilvl="2" w:tplc="0DB2CB4A">
      <w:numFmt w:val="bullet"/>
      <w:lvlText w:val="•"/>
      <w:lvlJc w:val="left"/>
      <w:pPr>
        <w:ind w:left="2565" w:hanging="360"/>
      </w:pPr>
      <w:rPr>
        <w:rFonts w:hint="default"/>
        <w:lang w:val="uk-UA" w:eastAsia="en-US" w:bidi="ar-SA"/>
      </w:rPr>
    </w:lvl>
    <w:lvl w:ilvl="3" w:tplc="53D0C38A">
      <w:numFmt w:val="bullet"/>
      <w:lvlText w:val="•"/>
      <w:lvlJc w:val="left"/>
      <w:pPr>
        <w:ind w:left="3487" w:hanging="360"/>
      </w:pPr>
      <w:rPr>
        <w:rFonts w:hint="default"/>
        <w:lang w:val="uk-UA" w:eastAsia="en-US" w:bidi="ar-SA"/>
      </w:rPr>
    </w:lvl>
    <w:lvl w:ilvl="4" w:tplc="10944E20">
      <w:numFmt w:val="bullet"/>
      <w:lvlText w:val="•"/>
      <w:lvlJc w:val="left"/>
      <w:pPr>
        <w:ind w:left="4410" w:hanging="360"/>
      </w:pPr>
      <w:rPr>
        <w:rFonts w:hint="default"/>
        <w:lang w:val="uk-UA" w:eastAsia="en-US" w:bidi="ar-SA"/>
      </w:rPr>
    </w:lvl>
    <w:lvl w:ilvl="5" w:tplc="879E388C">
      <w:numFmt w:val="bullet"/>
      <w:lvlText w:val="•"/>
      <w:lvlJc w:val="left"/>
      <w:pPr>
        <w:ind w:left="5333" w:hanging="360"/>
      </w:pPr>
      <w:rPr>
        <w:rFonts w:hint="default"/>
        <w:lang w:val="uk-UA" w:eastAsia="en-US" w:bidi="ar-SA"/>
      </w:rPr>
    </w:lvl>
    <w:lvl w:ilvl="6" w:tplc="C0400AD0">
      <w:numFmt w:val="bullet"/>
      <w:lvlText w:val="•"/>
      <w:lvlJc w:val="left"/>
      <w:pPr>
        <w:ind w:left="6255" w:hanging="360"/>
      </w:pPr>
      <w:rPr>
        <w:rFonts w:hint="default"/>
        <w:lang w:val="uk-UA" w:eastAsia="en-US" w:bidi="ar-SA"/>
      </w:rPr>
    </w:lvl>
    <w:lvl w:ilvl="7" w:tplc="40C89384">
      <w:numFmt w:val="bullet"/>
      <w:lvlText w:val="•"/>
      <w:lvlJc w:val="left"/>
      <w:pPr>
        <w:ind w:left="7178" w:hanging="360"/>
      </w:pPr>
      <w:rPr>
        <w:rFonts w:hint="default"/>
        <w:lang w:val="uk-UA" w:eastAsia="en-US" w:bidi="ar-SA"/>
      </w:rPr>
    </w:lvl>
    <w:lvl w:ilvl="8" w:tplc="ADE6CCF0">
      <w:numFmt w:val="bullet"/>
      <w:lvlText w:val="•"/>
      <w:lvlJc w:val="left"/>
      <w:pPr>
        <w:ind w:left="8101" w:hanging="360"/>
      </w:pPr>
      <w:rPr>
        <w:rFonts w:hint="default"/>
        <w:lang w:val="uk-UA" w:eastAsia="en-US" w:bidi="ar-SA"/>
      </w:rPr>
    </w:lvl>
  </w:abstractNum>
  <w:abstractNum w:abstractNumId="247" w15:restartNumberingAfterBreak="0">
    <w:nsid w:val="665171C3"/>
    <w:multiLevelType w:val="hybridMultilevel"/>
    <w:tmpl w:val="4858D7C0"/>
    <w:lvl w:ilvl="0" w:tplc="6674C98C">
      <w:numFmt w:val="bullet"/>
      <w:lvlText w:val="•"/>
      <w:lvlJc w:val="left"/>
      <w:pPr>
        <w:ind w:left="235" w:hanging="200"/>
      </w:pPr>
      <w:rPr>
        <w:rFonts w:ascii="Times New Roman" w:eastAsia="Times New Roman" w:hAnsi="Times New Roman" w:cs="Times New Roman" w:hint="default"/>
        <w:w w:val="100"/>
        <w:sz w:val="28"/>
        <w:szCs w:val="28"/>
        <w:lang w:val="uk-UA" w:eastAsia="en-US" w:bidi="ar-SA"/>
      </w:rPr>
    </w:lvl>
    <w:lvl w:ilvl="1" w:tplc="BE5AF400">
      <w:numFmt w:val="bullet"/>
      <w:lvlText w:val="•"/>
      <w:lvlJc w:val="left"/>
      <w:pPr>
        <w:ind w:left="1210" w:hanging="200"/>
      </w:pPr>
      <w:rPr>
        <w:rFonts w:hint="default"/>
        <w:lang w:val="uk-UA" w:eastAsia="en-US" w:bidi="ar-SA"/>
      </w:rPr>
    </w:lvl>
    <w:lvl w:ilvl="2" w:tplc="4B9E7FD6">
      <w:numFmt w:val="bullet"/>
      <w:lvlText w:val="•"/>
      <w:lvlJc w:val="left"/>
      <w:pPr>
        <w:ind w:left="2181" w:hanging="200"/>
      </w:pPr>
      <w:rPr>
        <w:rFonts w:hint="default"/>
        <w:lang w:val="uk-UA" w:eastAsia="en-US" w:bidi="ar-SA"/>
      </w:rPr>
    </w:lvl>
    <w:lvl w:ilvl="3" w:tplc="C512F5B0">
      <w:numFmt w:val="bullet"/>
      <w:lvlText w:val="•"/>
      <w:lvlJc w:val="left"/>
      <w:pPr>
        <w:ind w:left="3151" w:hanging="200"/>
      </w:pPr>
      <w:rPr>
        <w:rFonts w:hint="default"/>
        <w:lang w:val="uk-UA" w:eastAsia="en-US" w:bidi="ar-SA"/>
      </w:rPr>
    </w:lvl>
    <w:lvl w:ilvl="4" w:tplc="048CA878">
      <w:numFmt w:val="bullet"/>
      <w:lvlText w:val="•"/>
      <w:lvlJc w:val="left"/>
      <w:pPr>
        <w:ind w:left="4122" w:hanging="200"/>
      </w:pPr>
      <w:rPr>
        <w:rFonts w:hint="default"/>
        <w:lang w:val="uk-UA" w:eastAsia="en-US" w:bidi="ar-SA"/>
      </w:rPr>
    </w:lvl>
    <w:lvl w:ilvl="5" w:tplc="9094E886">
      <w:numFmt w:val="bullet"/>
      <w:lvlText w:val="•"/>
      <w:lvlJc w:val="left"/>
      <w:pPr>
        <w:ind w:left="5093" w:hanging="200"/>
      </w:pPr>
      <w:rPr>
        <w:rFonts w:hint="default"/>
        <w:lang w:val="uk-UA" w:eastAsia="en-US" w:bidi="ar-SA"/>
      </w:rPr>
    </w:lvl>
    <w:lvl w:ilvl="6" w:tplc="FA484194">
      <w:numFmt w:val="bullet"/>
      <w:lvlText w:val="•"/>
      <w:lvlJc w:val="left"/>
      <w:pPr>
        <w:ind w:left="6063" w:hanging="200"/>
      </w:pPr>
      <w:rPr>
        <w:rFonts w:hint="default"/>
        <w:lang w:val="uk-UA" w:eastAsia="en-US" w:bidi="ar-SA"/>
      </w:rPr>
    </w:lvl>
    <w:lvl w:ilvl="7" w:tplc="30A812DE">
      <w:numFmt w:val="bullet"/>
      <w:lvlText w:val="•"/>
      <w:lvlJc w:val="left"/>
      <w:pPr>
        <w:ind w:left="7034" w:hanging="200"/>
      </w:pPr>
      <w:rPr>
        <w:rFonts w:hint="default"/>
        <w:lang w:val="uk-UA" w:eastAsia="en-US" w:bidi="ar-SA"/>
      </w:rPr>
    </w:lvl>
    <w:lvl w:ilvl="8" w:tplc="3F7E3426">
      <w:numFmt w:val="bullet"/>
      <w:lvlText w:val="•"/>
      <w:lvlJc w:val="left"/>
      <w:pPr>
        <w:ind w:left="8005" w:hanging="200"/>
      </w:pPr>
      <w:rPr>
        <w:rFonts w:hint="default"/>
        <w:lang w:val="uk-UA" w:eastAsia="en-US" w:bidi="ar-SA"/>
      </w:rPr>
    </w:lvl>
  </w:abstractNum>
  <w:abstractNum w:abstractNumId="248" w15:restartNumberingAfterBreak="0">
    <w:nsid w:val="665475D3"/>
    <w:multiLevelType w:val="hybridMultilevel"/>
    <w:tmpl w:val="08A62C7C"/>
    <w:lvl w:ilvl="0" w:tplc="D9C618BA">
      <w:start w:val="1"/>
      <w:numFmt w:val="decimal"/>
      <w:lvlText w:val="%1."/>
      <w:lvlJc w:val="left"/>
      <w:pPr>
        <w:ind w:left="1114" w:hanging="233"/>
      </w:pPr>
      <w:rPr>
        <w:rFonts w:ascii="Times New Roman" w:eastAsia="Times New Roman" w:hAnsi="Times New Roman" w:cs="Times New Roman" w:hint="default"/>
        <w:spacing w:val="-23"/>
        <w:w w:val="100"/>
        <w:sz w:val="28"/>
        <w:szCs w:val="28"/>
        <w:lang w:val="uk-UA" w:eastAsia="en-US" w:bidi="ar-SA"/>
      </w:rPr>
    </w:lvl>
    <w:lvl w:ilvl="1" w:tplc="E22C4E28">
      <w:numFmt w:val="bullet"/>
      <w:lvlText w:val="•"/>
      <w:lvlJc w:val="left"/>
      <w:pPr>
        <w:ind w:left="2002" w:hanging="233"/>
      </w:pPr>
      <w:rPr>
        <w:rFonts w:hint="default"/>
        <w:lang w:val="uk-UA" w:eastAsia="en-US" w:bidi="ar-SA"/>
      </w:rPr>
    </w:lvl>
    <w:lvl w:ilvl="2" w:tplc="B5342D80">
      <w:numFmt w:val="bullet"/>
      <w:lvlText w:val="•"/>
      <w:lvlJc w:val="left"/>
      <w:pPr>
        <w:ind w:left="2885" w:hanging="233"/>
      </w:pPr>
      <w:rPr>
        <w:rFonts w:hint="default"/>
        <w:lang w:val="uk-UA" w:eastAsia="en-US" w:bidi="ar-SA"/>
      </w:rPr>
    </w:lvl>
    <w:lvl w:ilvl="3" w:tplc="D076DFC0">
      <w:numFmt w:val="bullet"/>
      <w:lvlText w:val="•"/>
      <w:lvlJc w:val="left"/>
      <w:pPr>
        <w:ind w:left="3767" w:hanging="233"/>
      </w:pPr>
      <w:rPr>
        <w:rFonts w:hint="default"/>
        <w:lang w:val="uk-UA" w:eastAsia="en-US" w:bidi="ar-SA"/>
      </w:rPr>
    </w:lvl>
    <w:lvl w:ilvl="4" w:tplc="6ADE2EEC">
      <w:numFmt w:val="bullet"/>
      <w:lvlText w:val="•"/>
      <w:lvlJc w:val="left"/>
      <w:pPr>
        <w:ind w:left="4650" w:hanging="233"/>
      </w:pPr>
      <w:rPr>
        <w:rFonts w:hint="default"/>
        <w:lang w:val="uk-UA" w:eastAsia="en-US" w:bidi="ar-SA"/>
      </w:rPr>
    </w:lvl>
    <w:lvl w:ilvl="5" w:tplc="66786FC6">
      <w:numFmt w:val="bullet"/>
      <w:lvlText w:val="•"/>
      <w:lvlJc w:val="left"/>
      <w:pPr>
        <w:ind w:left="5533" w:hanging="233"/>
      </w:pPr>
      <w:rPr>
        <w:rFonts w:hint="default"/>
        <w:lang w:val="uk-UA" w:eastAsia="en-US" w:bidi="ar-SA"/>
      </w:rPr>
    </w:lvl>
    <w:lvl w:ilvl="6" w:tplc="9F2853B6">
      <w:numFmt w:val="bullet"/>
      <w:lvlText w:val="•"/>
      <w:lvlJc w:val="left"/>
      <w:pPr>
        <w:ind w:left="6415" w:hanging="233"/>
      </w:pPr>
      <w:rPr>
        <w:rFonts w:hint="default"/>
        <w:lang w:val="uk-UA" w:eastAsia="en-US" w:bidi="ar-SA"/>
      </w:rPr>
    </w:lvl>
    <w:lvl w:ilvl="7" w:tplc="EFA08E52">
      <w:numFmt w:val="bullet"/>
      <w:lvlText w:val="•"/>
      <w:lvlJc w:val="left"/>
      <w:pPr>
        <w:ind w:left="7298" w:hanging="233"/>
      </w:pPr>
      <w:rPr>
        <w:rFonts w:hint="default"/>
        <w:lang w:val="uk-UA" w:eastAsia="en-US" w:bidi="ar-SA"/>
      </w:rPr>
    </w:lvl>
    <w:lvl w:ilvl="8" w:tplc="7F58CBD4">
      <w:numFmt w:val="bullet"/>
      <w:lvlText w:val="•"/>
      <w:lvlJc w:val="left"/>
      <w:pPr>
        <w:ind w:left="8181" w:hanging="233"/>
      </w:pPr>
      <w:rPr>
        <w:rFonts w:hint="default"/>
        <w:lang w:val="uk-UA" w:eastAsia="en-US" w:bidi="ar-SA"/>
      </w:rPr>
    </w:lvl>
  </w:abstractNum>
  <w:abstractNum w:abstractNumId="249" w15:restartNumberingAfterBreak="0">
    <w:nsid w:val="66CF6998"/>
    <w:multiLevelType w:val="hybridMultilevel"/>
    <w:tmpl w:val="781C30C2"/>
    <w:lvl w:ilvl="0" w:tplc="E0A6F7A0">
      <w:start w:val="1"/>
      <w:numFmt w:val="decimal"/>
      <w:lvlText w:val="%1."/>
      <w:lvlJc w:val="left"/>
      <w:pPr>
        <w:ind w:left="533" w:hanging="361"/>
      </w:pPr>
      <w:rPr>
        <w:rFonts w:hint="default"/>
        <w:spacing w:val="0"/>
        <w:w w:val="100"/>
        <w:lang w:val="uk-UA" w:eastAsia="en-US" w:bidi="ar-SA"/>
      </w:rPr>
    </w:lvl>
    <w:lvl w:ilvl="1" w:tplc="475C0A0C">
      <w:start w:val="1"/>
      <w:numFmt w:val="decimal"/>
      <w:lvlText w:val="%2)"/>
      <w:lvlJc w:val="left"/>
      <w:pPr>
        <w:ind w:left="2993"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2" w:tplc="B9464E4E">
      <w:numFmt w:val="bullet"/>
      <w:lvlText w:val="•"/>
      <w:lvlJc w:val="left"/>
      <w:pPr>
        <w:ind w:left="3771" w:hanging="360"/>
      </w:pPr>
      <w:rPr>
        <w:rFonts w:hint="default"/>
        <w:lang w:val="uk-UA" w:eastAsia="en-US" w:bidi="ar-SA"/>
      </w:rPr>
    </w:lvl>
    <w:lvl w:ilvl="3" w:tplc="946A3070">
      <w:numFmt w:val="bullet"/>
      <w:lvlText w:val="•"/>
      <w:lvlJc w:val="left"/>
      <w:pPr>
        <w:ind w:left="4543" w:hanging="360"/>
      </w:pPr>
      <w:rPr>
        <w:rFonts w:hint="default"/>
        <w:lang w:val="uk-UA" w:eastAsia="en-US" w:bidi="ar-SA"/>
      </w:rPr>
    </w:lvl>
    <w:lvl w:ilvl="4" w:tplc="B546B58A">
      <w:numFmt w:val="bullet"/>
      <w:lvlText w:val="•"/>
      <w:lvlJc w:val="left"/>
      <w:pPr>
        <w:ind w:left="5315" w:hanging="360"/>
      </w:pPr>
      <w:rPr>
        <w:rFonts w:hint="default"/>
        <w:lang w:val="uk-UA" w:eastAsia="en-US" w:bidi="ar-SA"/>
      </w:rPr>
    </w:lvl>
    <w:lvl w:ilvl="5" w:tplc="1FA6746A">
      <w:numFmt w:val="bullet"/>
      <w:lvlText w:val="•"/>
      <w:lvlJc w:val="left"/>
      <w:pPr>
        <w:ind w:left="6087" w:hanging="360"/>
      </w:pPr>
      <w:rPr>
        <w:rFonts w:hint="default"/>
        <w:lang w:val="uk-UA" w:eastAsia="en-US" w:bidi="ar-SA"/>
      </w:rPr>
    </w:lvl>
    <w:lvl w:ilvl="6" w:tplc="63B483E4">
      <w:numFmt w:val="bullet"/>
      <w:lvlText w:val="•"/>
      <w:lvlJc w:val="left"/>
      <w:pPr>
        <w:ind w:left="6859" w:hanging="360"/>
      </w:pPr>
      <w:rPr>
        <w:rFonts w:hint="default"/>
        <w:lang w:val="uk-UA" w:eastAsia="en-US" w:bidi="ar-SA"/>
      </w:rPr>
    </w:lvl>
    <w:lvl w:ilvl="7" w:tplc="6B7A9626">
      <w:numFmt w:val="bullet"/>
      <w:lvlText w:val="•"/>
      <w:lvlJc w:val="left"/>
      <w:pPr>
        <w:ind w:left="7630" w:hanging="360"/>
      </w:pPr>
      <w:rPr>
        <w:rFonts w:hint="default"/>
        <w:lang w:val="uk-UA" w:eastAsia="en-US" w:bidi="ar-SA"/>
      </w:rPr>
    </w:lvl>
    <w:lvl w:ilvl="8" w:tplc="D848DEE4">
      <w:numFmt w:val="bullet"/>
      <w:lvlText w:val="•"/>
      <w:lvlJc w:val="left"/>
      <w:pPr>
        <w:ind w:left="8402" w:hanging="360"/>
      </w:pPr>
      <w:rPr>
        <w:rFonts w:hint="default"/>
        <w:lang w:val="uk-UA" w:eastAsia="en-US" w:bidi="ar-SA"/>
      </w:rPr>
    </w:lvl>
  </w:abstractNum>
  <w:abstractNum w:abstractNumId="250" w15:restartNumberingAfterBreak="0">
    <w:nsid w:val="66E652D6"/>
    <w:multiLevelType w:val="hybridMultilevel"/>
    <w:tmpl w:val="DA9E7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1" w15:restartNumberingAfterBreak="0">
    <w:nsid w:val="66F50CAE"/>
    <w:multiLevelType w:val="hybridMultilevel"/>
    <w:tmpl w:val="5E4CEA7E"/>
    <w:lvl w:ilvl="0" w:tplc="92D228EA">
      <w:numFmt w:val="bullet"/>
      <w:lvlText w:val="♦"/>
      <w:lvlJc w:val="left"/>
      <w:pPr>
        <w:ind w:left="673" w:hanging="255"/>
      </w:pPr>
      <w:rPr>
        <w:rFonts w:ascii="Arial" w:eastAsia="Arial" w:hAnsi="Arial" w:cs="Arial" w:hint="default"/>
        <w:b w:val="0"/>
        <w:bCs w:val="0"/>
        <w:i w:val="0"/>
        <w:iCs w:val="0"/>
        <w:spacing w:val="0"/>
        <w:w w:val="108"/>
        <w:sz w:val="20"/>
        <w:szCs w:val="20"/>
        <w:lang w:val="uk-UA" w:eastAsia="en-US" w:bidi="ar-SA"/>
      </w:rPr>
    </w:lvl>
    <w:lvl w:ilvl="1" w:tplc="DE5299BC">
      <w:numFmt w:val="bullet"/>
      <w:lvlText w:val="•"/>
      <w:lvlJc w:val="left"/>
      <w:pPr>
        <w:ind w:left="1293" w:hanging="255"/>
      </w:pPr>
      <w:rPr>
        <w:rFonts w:hint="default"/>
        <w:lang w:val="uk-UA" w:eastAsia="en-US" w:bidi="ar-SA"/>
      </w:rPr>
    </w:lvl>
    <w:lvl w:ilvl="2" w:tplc="3A10D87A">
      <w:numFmt w:val="bullet"/>
      <w:lvlText w:val="•"/>
      <w:lvlJc w:val="left"/>
      <w:pPr>
        <w:ind w:left="1906" w:hanging="255"/>
      </w:pPr>
      <w:rPr>
        <w:rFonts w:hint="default"/>
        <w:lang w:val="uk-UA" w:eastAsia="en-US" w:bidi="ar-SA"/>
      </w:rPr>
    </w:lvl>
    <w:lvl w:ilvl="3" w:tplc="7BB2DFCC">
      <w:numFmt w:val="bullet"/>
      <w:lvlText w:val="•"/>
      <w:lvlJc w:val="left"/>
      <w:pPr>
        <w:ind w:left="2519" w:hanging="255"/>
      </w:pPr>
      <w:rPr>
        <w:rFonts w:hint="default"/>
        <w:lang w:val="uk-UA" w:eastAsia="en-US" w:bidi="ar-SA"/>
      </w:rPr>
    </w:lvl>
    <w:lvl w:ilvl="4" w:tplc="596A8E08">
      <w:numFmt w:val="bullet"/>
      <w:lvlText w:val="•"/>
      <w:lvlJc w:val="left"/>
      <w:pPr>
        <w:ind w:left="3132" w:hanging="255"/>
      </w:pPr>
      <w:rPr>
        <w:rFonts w:hint="default"/>
        <w:lang w:val="uk-UA" w:eastAsia="en-US" w:bidi="ar-SA"/>
      </w:rPr>
    </w:lvl>
    <w:lvl w:ilvl="5" w:tplc="5A6E97E4">
      <w:numFmt w:val="bullet"/>
      <w:lvlText w:val="•"/>
      <w:lvlJc w:val="left"/>
      <w:pPr>
        <w:ind w:left="3745" w:hanging="255"/>
      </w:pPr>
      <w:rPr>
        <w:rFonts w:hint="default"/>
        <w:lang w:val="uk-UA" w:eastAsia="en-US" w:bidi="ar-SA"/>
      </w:rPr>
    </w:lvl>
    <w:lvl w:ilvl="6" w:tplc="AD0EA040">
      <w:numFmt w:val="bullet"/>
      <w:lvlText w:val="•"/>
      <w:lvlJc w:val="left"/>
      <w:pPr>
        <w:ind w:left="4358" w:hanging="255"/>
      </w:pPr>
      <w:rPr>
        <w:rFonts w:hint="default"/>
        <w:lang w:val="uk-UA" w:eastAsia="en-US" w:bidi="ar-SA"/>
      </w:rPr>
    </w:lvl>
    <w:lvl w:ilvl="7" w:tplc="30767BE0">
      <w:numFmt w:val="bullet"/>
      <w:lvlText w:val="•"/>
      <w:lvlJc w:val="left"/>
      <w:pPr>
        <w:ind w:left="4971" w:hanging="255"/>
      </w:pPr>
      <w:rPr>
        <w:rFonts w:hint="default"/>
        <w:lang w:val="uk-UA" w:eastAsia="en-US" w:bidi="ar-SA"/>
      </w:rPr>
    </w:lvl>
    <w:lvl w:ilvl="8" w:tplc="A1A6017E">
      <w:numFmt w:val="bullet"/>
      <w:lvlText w:val="•"/>
      <w:lvlJc w:val="left"/>
      <w:pPr>
        <w:ind w:left="5584" w:hanging="255"/>
      </w:pPr>
      <w:rPr>
        <w:rFonts w:hint="default"/>
        <w:lang w:val="uk-UA" w:eastAsia="en-US" w:bidi="ar-SA"/>
      </w:rPr>
    </w:lvl>
  </w:abstractNum>
  <w:abstractNum w:abstractNumId="252" w15:restartNumberingAfterBreak="0">
    <w:nsid w:val="66FE5E25"/>
    <w:multiLevelType w:val="hybridMultilevel"/>
    <w:tmpl w:val="1520D0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672A1619"/>
    <w:multiLevelType w:val="hybridMultilevel"/>
    <w:tmpl w:val="F1828A7A"/>
    <w:lvl w:ilvl="0" w:tplc="E29E5B46">
      <w:start w:val="1"/>
      <w:numFmt w:val="decimal"/>
      <w:lvlText w:val="%1."/>
      <w:lvlJc w:val="left"/>
      <w:pPr>
        <w:ind w:left="454" w:hanging="282"/>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F4029A2C">
      <w:start w:val="1"/>
      <w:numFmt w:val="decimal"/>
      <w:lvlText w:val="%2)"/>
      <w:lvlJc w:val="left"/>
      <w:pPr>
        <w:ind w:left="1253"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2" w:tplc="2308400E">
      <w:numFmt w:val="bullet"/>
      <w:lvlText w:val="•"/>
      <w:lvlJc w:val="left"/>
      <w:pPr>
        <w:ind w:left="2225" w:hanging="360"/>
      </w:pPr>
      <w:rPr>
        <w:rFonts w:hint="default"/>
        <w:lang w:val="uk-UA" w:eastAsia="en-US" w:bidi="ar-SA"/>
      </w:rPr>
    </w:lvl>
    <w:lvl w:ilvl="3" w:tplc="C1E88F5E">
      <w:numFmt w:val="bullet"/>
      <w:lvlText w:val="•"/>
      <w:lvlJc w:val="left"/>
      <w:pPr>
        <w:ind w:left="3190" w:hanging="360"/>
      </w:pPr>
      <w:rPr>
        <w:rFonts w:hint="default"/>
        <w:lang w:val="uk-UA" w:eastAsia="en-US" w:bidi="ar-SA"/>
      </w:rPr>
    </w:lvl>
    <w:lvl w:ilvl="4" w:tplc="8C20247E">
      <w:numFmt w:val="bullet"/>
      <w:lvlText w:val="•"/>
      <w:lvlJc w:val="left"/>
      <w:pPr>
        <w:ind w:left="4155" w:hanging="360"/>
      </w:pPr>
      <w:rPr>
        <w:rFonts w:hint="default"/>
        <w:lang w:val="uk-UA" w:eastAsia="en-US" w:bidi="ar-SA"/>
      </w:rPr>
    </w:lvl>
    <w:lvl w:ilvl="5" w:tplc="3D4AB1DC">
      <w:numFmt w:val="bullet"/>
      <w:lvlText w:val="•"/>
      <w:lvlJc w:val="left"/>
      <w:pPr>
        <w:ind w:left="5120" w:hanging="360"/>
      </w:pPr>
      <w:rPr>
        <w:rFonts w:hint="default"/>
        <w:lang w:val="uk-UA" w:eastAsia="en-US" w:bidi="ar-SA"/>
      </w:rPr>
    </w:lvl>
    <w:lvl w:ilvl="6" w:tplc="B64401A0">
      <w:numFmt w:val="bullet"/>
      <w:lvlText w:val="•"/>
      <w:lvlJc w:val="left"/>
      <w:pPr>
        <w:ind w:left="6085" w:hanging="360"/>
      </w:pPr>
      <w:rPr>
        <w:rFonts w:hint="default"/>
        <w:lang w:val="uk-UA" w:eastAsia="en-US" w:bidi="ar-SA"/>
      </w:rPr>
    </w:lvl>
    <w:lvl w:ilvl="7" w:tplc="938C00F2">
      <w:numFmt w:val="bullet"/>
      <w:lvlText w:val="•"/>
      <w:lvlJc w:val="left"/>
      <w:pPr>
        <w:ind w:left="7050" w:hanging="360"/>
      </w:pPr>
      <w:rPr>
        <w:rFonts w:hint="default"/>
        <w:lang w:val="uk-UA" w:eastAsia="en-US" w:bidi="ar-SA"/>
      </w:rPr>
    </w:lvl>
    <w:lvl w:ilvl="8" w:tplc="8720716C">
      <w:numFmt w:val="bullet"/>
      <w:lvlText w:val="•"/>
      <w:lvlJc w:val="left"/>
      <w:pPr>
        <w:ind w:left="8016" w:hanging="360"/>
      </w:pPr>
      <w:rPr>
        <w:rFonts w:hint="default"/>
        <w:lang w:val="uk-UA" w:eastAsia="en-US" w:bidi="ar-SA"/>
      </w:rPr>
    </w:lvl>
  </w:abstractNum>
  <w:abstractNum w:abstractNumId="254" w15:restartNumberingAfterBreak="0">
    <w:nsid w:val="67307175"/>
    <w:multiLevelType w:val="hybridMultilevel"/>
    <w:tmpl w:val="A81A5CB8"/>
    <w:lvl w:ilvl="0" w:tplc="9B302802">
      <w:start w:val="1"/>
      <w:numFmt w:val="decimal"/>
      <w:lvlText w:val="%1)"/>
      <w:lvlJc w:val="left"/>
      <w:pPr>
        <w:ind w:left="874" w:hanging="360"/>
      </w:pPr>
      <w:rPr>
        <w:rFonts w:ascii="Times New Roman" w:eastAsia="Times New Roman" w:hAnsi="Times New Roman" w:cs="Times New Roman" w:hint="default"/>
        <w:spacing w:val="-6"/>
        <w:w w:val="100"/>
        <w:sz w:val="28"/>
        <w:szCs w:val="28"/>
        <w:lang w:val="uk-UA" w:eastAsia="en-US" w:bidi="ar-SA"/>
      </w:rPr>
    </w:lvl>
    <w:lvl w:ilvl="1" w:tplc="37AC4426">
      <w:start w:val="1"/>
      <w:numFmt w:val="decimal"/>
      <w:lvlText w:val="%2)"/>
      <w:lvlJc w:val="left"/>
      <w:pPr>
        <w:ind w:left="1171" w:hanging="291"/>
      </w:pPr>
      <w:rPr>
        <w:rFonts w:ascii="Times New Roman" w:eastAsia="Times New Roman" w:hAnsi="Times New Roman" w:cs="Times New Roman" w:hint="default"/>
        <w:spacing w:val="-9"/>
        <w:w w:val="100"/>
        <w:sz w:val="28"/>
        <w:szCs w:val="28"/>
        <w:lang w:val="uk-UA" w:eastAsia="en-US" w:bidi="ar-SA"/>
      </w:rPr>
    </w:lvl>
    <w:lvl w:ilvl="2" w:tplc="ECA2AF4C">
      <w:numFmt w:val="bullet"/>
      <w:lvlText w:val="•"/>
      <w:lvlJc w:val="left"/>
      <w:pPr>
        <w:ind w:left="2154" w:hanging="291"/>
      </w:pPr>
      <w:rPr>
        <w:rFonts w:hint="default"/>
        <w:lang w:val="uk-UA" w:eastAsia="en-US" w:bidi="ar-SA"/>
      </w:rPr>
    </w:lvl>
    <w:lvl w:ilvl="3" w:tplc="9580DC30">
      <w:numFmt w:val="bullet"/>
      <w:lvlText w:val="•"/>
      <w:lvlJc w:val="left"/>
      <w:pPr>
        <w:ind w:left="3128" w:hanging="291"/>
      </w:pPr>
      <w:rPr>
        <w:rFonts w:hint="default"/>
        <w:lang w:val="uk-UA" w:eastAsia="en-US" w:bidi="ar-SA"/>
      </w:rPr>
    </w:lvl>
    <w:lvl w:ilvl="4" w:tplc="D1564F5E">
      <w:numFmt w:val="bullet"/>
      <w:lvlText w:val="•"/>
      <w:lvlJc w:val="left"/>
      <w:pPr>
        <w:ind w:left="4102" w:hanging="291"/>
      </w:pPr>
      <w:rPr>
        <w:rFonts w:hint="default"/>
        <w:lang w:val="uk-UA" w:eastAsia="en-US" w:bidi="ar-SA"/>
      </w:rPr>
    </w:lvl>
    <w:lvl w:ilvl="5" w:tplc="25220326">
      <w:numFmt w:val="bullet"/>
      <w:lvlText w:val="•"/>
      <w:lvlJc w:val="left"/>
      <w:pPr>
        <w:ind w:left="5076" w:hanging="291"/>
      </w:pPr>
      <w:rPr>
        <w:rFonts w:hint="default"/>
        <w:lang w:val="uk-UA" w:eastAsia="en-US" w:bidi="ar-SA"/>
      </w:rPr>
    </w:lvl>
    <w:lvl w:ilvl="6" w:tplc="1ACED28E">
      <w:numFmt w:val="bullet"/>
      <w:lvlText w:val="•"/>
      <w:lvlJc w:val="left"/>
      <w:pPr>
        <w:ind w:left="6050" w:hanging="291"/>
      </w:pPr>
      <w:rPr>
        <w:rFonts w:hint="default"/>
        <w:lang w:val="uk-UA" w:eastAsia="en-US" w:bidi="ar-SA"/>
      </w:rPr>
    </w:lvl>
    <w:lvl w:ilvl="7" w:tplc="4E8264A2">
      <w:numFmt w:val="bullet"/>
      <w:lvlText w:val="•"/>
      <w:lvlJc w:val="left"/>
      <w:pPr>
        <w:ind w:left="7024" w:hanging="291"/>
      </w:pPr>
      <w:rPr>
        <w:rFonts w:hint="default"/>
        <w:lang w:val="uk-UA" w:eastAsia="en-US" w:bidi="ar-SA"/>
      </w:rPr>
    </w:lvl>
    <w:lvl w:ilvl="8" w:tplc="F37A1D94">
      <w:numFmt w:val="bullet"/>
      <w:lvlText w:val="•"/>
      <w:lvlJc w:val="left"/>
      <w:pPr>
        <w:ind w:left="7998" w:hanging="291"/>
      </w:pPr>
      <w:rPr>
        <w:rFonts w:hint="default"/>
        <w:lang w:val="uk-UA" w:eastAsia="en-US" w:bidi="ar-SA"/>
      </w:rPr>
    </w:lvl>
  </w:abstractNum>
  <w:abstractNum w:abstractNumId="255" w15:restartNumberingAfterBreak="0">
    <w:nsid w:val="67661287"/>
    <w:multiLevelType w:val="hybridMultilevel"/>
    <w:tmpl w:val="DC042976"/>
    <w:lvl w:ilvl="0" w:tplc="E8466EE8">
      <w:start w:val="1"/>
      <w:numFmt w:val="decimal"/>
      <w:lvlText w:val="%1."/>
      <w:lvlJc w:val="left"/>
      <w:pPr>
        <w:ind w:left="107" w:hanging="247"/>
        <w:jc w:val="right"/>
      </w:pPr>
      <w:rPr>
        <w:rFonts w:ascii="Arial" w:eastAsia="Arial" w:hAnsi="Arial" w:cs="Arial" w:hint="default"/>
        <w:b w:val="0"/>
        <w:bCs w:val="0"/>
        <w:i w:val="0"/>
        <w:iCs w:val="0"/>
        <w:spacing w:val="0"/>
        <w:w w:val="106"/>
        <w:sz w:val="20"/>
        <w:szCs w:val="20"/>
        <w:lang w:val="uk-UA" w:eastAsia="en-US" w:bidi="ar-SA"/>
      </w:rPr>
    </w:lvl>
    <w:lvl w:ilvl="1" w:tplc="3404C44A">
      <w:numFmt w:val="bullet"/>
      <w:lvlText w:val="•"/>
      <w:lvlJc w:val="left"/>
      <w:pPr>
        <w:ind w:left="771" w:hanging="247"/>
      </w:pPr>
      <w:rPr>
        <w:rFonts w:hint="default"/>
        <w:lang w:val="uk-UA" w:eastAsia="en-US" w:bidi="ar-SA"/>
      </w:rPr>
    </w:lvl>
    <w:lvl w:ilvl="2" w:tplc="BDF61EFC">
      <w:numFmt w:val="bullet"/>
      <w:lvlText w:val="•"/>
      <w:lvlJc w:val="left"/>
      <w:pPr>
        <w:ind w:left="1442" w:hanging="247"/>
      </w:pPr>
      <w:rPr>
        <w:rFonts w:hint="default"/>
        <w:lang w:val="uk-UA" w:eastAsia="en-US" w:bidi="ar-SA"/>
      </w:rPr>
    </w:lvl>
    <w:lvl w:ilvl="3" w:tplc="F3128F88">
      <w:numFmt w:val="bullet"/>
      <w:lvlText w:val="•"/>
      <w:lvlJc w:val="left"/>
      <w:pPr>
        <w:ind w:left="2113" w:hanging="247"/>
      </w:pPr>
      <w:rPr>
        <w:rFonts w:hint="default"/>
        <w:lang w:val="uk-UA" w:eastAsia="en-US" w:bidi="ar-SA"/>
      </w:rPr>
    </w:lvl>
    <w:lvl w:ilvl="4" w:tplc="BAF021AC">
      <w:numFmt w:val="bullet"/>
      <w:lvlText w:val="•"/>
      <w:lvlJc w:val="left"/>
      <w:pPr>
        <w:ind w:left="2784" w:hanging="247"/>
      </w:pPr>
      <w:rPr>
        <w:rFonts w:hint="default"/>
        <w:lang w:val="uk-UA" w:eastAsia="en-US" w:bidi="ar-SA"/>
      </w:rPr>
    </w:lvl>
    <w:lvl w:ilvl="5" w:tplc="1C788398">
      <w:numFmt w:val="bullet"/>
      <w:lvlText w:val="•"/>
      <w:lvlJc w:val="left"/>
      <w:pPr>
        <w:ind w:left="3455" w:hanging="247"/>
      </w:pPr>
      <w:rPr>
        <w:rFonts w:hint="default"/>
        <w:lang w:val="uk-UA" w:eastAsia="en-US" w:bidi="ar-SA"/>
      </w:rPr>
    </w:lvl>
    <w:lvl w:ilvl="6" w:tplc="02E2DD58">
      <w:numFmt w:val="bullet"/>
      <w:lvlText w:val="•"/>
      <w:lvlJc w:val="left"/>
      <w:pPr>
        <w:ind w:left="4126" w:hanging="247"/>
      </w:pPr>
      <w:rPr>
        <w:rFonts w:hint="default"/>
        <w:lang w:val="uk-UA" w:eastAsia="en-US" w:bidi="ar-SA"/>
      </w:rPr>
    </w:lvl>
    <w:lvl w:ilvl="7" w:tplc="FABEF888">
      <w:numFmt w:val="bullet"/>
      <w:lvlText w:val="•"/>
      <w:lvlJc w:val="left"/>
      <w:pPr>
        <w:ind w:left="4797" w:hanging="247"/>
      </w:pPr>
      <w:rPr>
        <w:rFonts w:hint="default"/>
        <w:lang w:val="uk-UA" w:eastAsia="en-US" w:bidi="ar-SA"/>
      </w:rPr>
    </w:lvl>
    <w:lvl w:ilvl="8" w:tplc="345624AC">
      <w:numFmt w:val="bullet"/>
      <w:lvlText w:val="•"/>
      <w:lvlJc w:val="left"/>
      <w:pPr>
        <w:ind w:left="5468" w:hanging="247"/>
      </w:pPr>
      <w:rPr>
        <w:rFonts w:hint="default"/>
        <w:lang w:val="uk-UA" w:eastAsia="en-US" w:bidi="ar-SA"/>
      </w:rPr>
    </w:lvl>
  </w:abstractNum>
  <w:abstractNum w:abstractNumId="256" w15:restartNumberingAfterBreak="0">
    <w:nsid w:val="67CA0F84"/>
    <w:multiLevelType w:val="hybridMultilevel"/>
    <w:tmpl w:val="D68AE7F0"/>
    <w:lvl w:ilvl="0" w:tplc="898AFE62">
      <w:numFmt w:val="bullet"/>
      <w:lvlText w:val="♦"/>
      <w:lvlJc w:val="left"/>
      <w:pPr>
        <w:ind w:left="673" w:hanging="255"/>
      </w:pPr>
      <w:rPr>
        <w:rFonts w:ascii="Arial" w:eastAsia="Arial" w:hAnsi="Arial" w:cs="Arial" w:hint="default"/>
        <w:b w:val="0"/>
        <w:bCs w:val="0"/>
        <w:i w:val="0"/>
        <w:iCs w:val="0"/>
        <w:spacing w:val="0"/>
        <w:w w:val="108"/>
        <w:sz w:val="20"/>
        <w:szCs w:val="20"/>
        <w:lang w:val="uk-UA" w:eastAsia="en-US" w:bidi="ar-SA"/>
      </w:rPr>
    </w:lvl>
    <w:lvl w:ilvl="1" w:tplc="856C00E0">
      <w:numFmt w:val="bullet"/>
      <w:lvlText w:val="•"/>
      <w:lvlJc w:val="left"/>
      <w:pPr>
        <w:ind w:left="1293" w:hanging="255"/>
      </w:pPr>
      <w:rPr>
        <w:rFonts w:hint="default"/>
        <w:lang w:val="uk-UA" w:eastAsia="en-US" w:bidi="ar-SA"/>
      </w:rPr>
    </w:lvl>
    <w:lvl w:ilvl="2" w:tplc="D93A084A">
      <w:numFmt w:val="bullet"/>
      <w:lvlText w:val="•"/>
      <w:lvlJc w:val="left"/>
      <w:pPr>
        <w:ind w:left="1906" w:hanging="255"/>
      </w:pPr>
      <w:rPr>
        <w:rFonts w:hint="default"/>
        <w:lang w:val="uk-UA" w:eastAsia="en-US" w:bidi="ar-SA"/>
      </w:rPr>
    </w:lvl>
    <w:lvl w:ilvl="3" w:tplc="604471EE">
      <w:numFmt w:val="bullet"/>
      <w:lvlText w:val="•"/>
      <w:lvlJc w:val="left"/>
      <w:pPr>
        <w:ind w:left="2519" w:hanging="255"/>
      </w:pPr>
      <w:rPr>
        <w:rFonts w:hint="default"/>
        <w:lang w:val="uk-UA" w:eastAsia="en-US" w:bidi="ar-SA"/>
      </w:rPr>
    </w:lvl>
    <w:lvl w:ilvl="4" w:tplc="4426B29A">
      <w:numFmt w:val="bullet"/>
      <w:lvlText w:val="•"/>
      <w:lvlJc w:val="left"/>
      <w:pPr>
        <w:ind w:left="3132" w:hanging="255"/>
      </w:pPr>
      <w:rPr>
        <w:rFonts w:hint="default"/>
        <w:lang w:val="uk-UA" w:eastAsia="en-US" w:bidi="ar-SA"/>
      </w:rPr>
    </w:lvl>
    <w:lvl w:ilvl="5" w:tplc="4BFA11C6">
      <w:numFmt w:val="bullet"/>
      <w:lvlText w:val="•"/>
      <w:lvlJc w:val="left"/>
      <w:pPr>
        <w:ind w:left="3745" w:hanging="255"/>
      </w:pPr>
      <w:rPr>
        <w:rFonts w:hint="default"/>
        <w:lang w:val="uk-UA" w:eastAsia="en-US" w:bidi="ar-SA"/>
      </w:rPr>
    </w:lvl>
    <w:lvl w:ilvl="6" w:tplc="43823720">
      <w:numFmt w:val="bullet"/>
      <w:lvlText w:val="•"/>
      <w:lvlJc w:val="left"/>
      <w:pPr>
        <w:ind w:left="4358" w:hanging="255"/>
      </w:pPr>
      <w:rPr>
        <w:rFonts w:hint="default"/>
        <w:lang w:val="uk-UA" w:eastAsia="en-US" w:bidi="ar-SA"/>
      </w:rPr>
    </w:lvl>
    <w:lvl w:ilvl="7" w:tplc="3A10F2A6">
      <w:numFmt w:val="bullet"/>
      <w:lvlText w:val="•"/>
      <w:lvlJc w:val="left"/>
      <w:pPr>
        <w:ind w:left="4971" w:hanging="255"/>
      </w:pPr>
      <w:rPr>
        <w:rFonts w:hint="default"/>
        <w:lang w:val="uk-UA" w:eastAsia="en-US" w:bidi="ar-SA"/>
      </w:rPr>
    </w:lvl>
    <w:lvl w:ilvl="8" w:tplc="88C0CC7A">
      <w:numFmt w:val="bullet"/>
      <w:lvlText w:val="•"/>
      <w:lvlJc w:val="left"/>
      <w:pPr>
        <w:ind w:left="5584" w:hanging="255"/>
      </w:pPr>
      <w:rPr>
        <w:rFonts w:hint="default"/>
        <w:lang w:val="uk-UA" w:eastAsia="en-US" w:bidi="ar-SA"/>
      </w:rPr>
    </w:lvl>
  </w:abstractNum>
  <w:abstractNum w:abstractNumId="257" w15:restartNumberingAfterBreak="0">
    <w:nsid w:val="68387B1A"/>
    <w:multiLevelType w:val="multilevel"/>
    <w:tmpl w:val="E8583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68873F15"/>
    <w:multiLevelType w:val="hybridMultilevel"/>
    <w:tmpl w:val="769E0FB2"/>
    <w:lvl w:ilvl="0" w:tplc="EB163836">
      <w:start w:val="1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9" w15:restartNumberingAfterBreak="0">
    <w:nsid w:val="68AF5B2A"/>
    <w:multiLevelType w:val="hybridMultilevel"/>
    <w:tmpl w:val="37425E3E"/>
    <w:lvl w:ilvl="0" w:tplc="E6223B6E">
      <w:numFmt w:val="bullet"/>
      <w:lvlText w:val=""/>
      <w:lvlJc w:val="left"/>
      <w:pPr>
        <w:ind w:left="172" w:hanging="348"/>
      </w:pPr>
      <w:rPr>
        <w:rFonts w:ascii="Symbol" w:eastAsia="Symbol" w:hAnsi="Symbol" w:cs="Symbol" w:hint="default"/>
        <w:b w:val="0"/>
        <w:bCs w:val="0"/>
        <w:i w:val="0"/>
        <w:iCs w:val="0"/>
        <w:spacing w:val="0"/>
        <w:w w:val="100"/>
        <w:sz w:val="28"/>
        <w:szCs w:val="28"/>
        <w:lang w:val="uk-UA" w:eastAsia="en-US" w:bidi="ar-SA"/>
      </w:rPr>
    </w:lvl>
    <w:lvl w:ilvl="1" w:tplc="464C35C6">
      <w:numFmt w:val="bullet"/>
      <w:lvlText w:val="•"/>
      <w:lvlJc w:val="left"/>
      <w:pPr>
        <w:ind w:left="1156" w:hanging="348"/>
      </w:pPr>
      <w:rPr>
        <w:rFonts w:hint="default"/>
        <w:lang w:val="uk-UA" w:eastAsia="en-US" w:bidi="ar-SA"/>
      </w:rPr>
    </w:lvl>
    <w:lvl w:ilvl="2" w:tplc="5B4262F6">
      <w:numFmt w:val="bullet"/>
      <w:lvlText w:val="•"/>
      <w:lvlJc w:val="left"/>
      <w:pPr>
        <w:ind w:left="2133" w:hanging="348"/>
      </w:pPr>
      <w:rPr>
        <w:rFonts w:hint="default"/>
        <w:lang w:val="uk-UA" w:eastAsia="en-US" w:bidi="ar-SA"/>
      </w:rPr>
    </w:lvl>
    <w:lvl w:ilvl="3" w:tplc="12EA2228">
      <w:numFmt w:val="bullet"/>
      <w:lvlText w:val="•"/>
      <w:lvlJc w:val="left"/>
      <w:pPr>
        <w:ind w:left="3109" w:hanging="348"/>
      </w:pPr>
      <w:rPr>
        <w:rFonts w:hint="default"/>
        <w:lang w:val="uk-UA" w:eastAsia="en-US" w:bidi="ar-SA"/>
      </w:rPr>
    </w:lvl>
    <w:lvl w:ilvl="4" w:tplc="B440B12A">
      <w:numFmt w:val="bullet"/>
      <w:lvlText w:val="•"/>
      <w:lvlJc w:val="left"/>
      <w:pPr>
        <w:ind w:left="4086" w:hanging="348"/>
      </w:pPr>
      <w:rPr>
        <w:rFonts w:hint="default"/>
        <w:lang w:val="uk-UA" w:eastAsia="en-US" w:bidi="ar-SA"/>
      </w:rPr>
    </w:lvl>
    <w:lvl w:ilvl="5" w:tplc="46D008CE">
      <w:numFmt w:val="bullet"/>
      <w:lvlText w:val="•"/>
      <w:lvlJc w:val="left"/>
      <w:pPr>
        <w:ind w:left="5063" w:hanging="348"/>
      </w:pPr>
      <w:rPr>
        <w:rFonts w:hint="default"/>
        <w:lang w:val="uk-UA" w:eastAsia="en-US" w:bidi="ar-SA"/>
      </w:rPr>
    </w:lvl>
    <w:lvl w:ilvl="6" w:tplc="0AE07C3C">
      <w:numFmt w:val="bullet"/>
      <w:lvlText w:val="•"/>
      <w:lvlJc w:val="left"/>
      <w:pPr>
        <w:ind w:left="6039" w:hanging="348"/>
      </w:pPr>
      <w:rPr>
        <w:rFonts w:hint="default"/>
        <w:lang w:val="uk-UA" w:eastAsia="en-US" w:bidi="ar-SA"/>
      </w:rPr>
    </w:lvl>
    <w:lvl w:ilvl="7" w:tplc="8DC68438">
      <w:numFmt w:val="bullet"/>
      <w:lvlText w:val="•"/>
      <w:lvlJc w:val="left"/>
      <w:pPr>
        <w:ind w:left="7016" w:hanging="348"/>
      </w:pPr>
      <w:rPr>
        <w:rFonts w:hint="default"/>
        <w:lang w:val="uk-UA" w:eastAsia="en-US" w:bidi="ar-SA"/>
      </w:rPr>
    </w:lvl>
    <w:lvl w:ilvl="8" w:tplc="F0462F30">
      <w:numFmt w:val="bullet"/>
      <w:lvlText w:val="•"/>
      <w:lvlJc w:val="left"/>
      <w:pPr>
        <w:ind w:left="7993" w:hanging="348"/>
      </w:pPr>
      <w:rPr>
        <w:rFonts w:hint="default"/>
        <w:lang w:val="uk-UA" w:eastAsia="en-US" w:bidi="ar-SA"/>
      </w:rPr>
    </w:lvl>
  </w:abstractNum>
  <w:abstractNum w:abstractNumId="260" w15:restartNumberingAfterBreak="0">
    <w:nsid w:val="68F83C71"/>
    <w:multiLevelType w:val="hybridMultilevel"/>
    <w:tmpl w:val="F468DA4E"/>
    <w:lvl w:ilvl="0" w:tplc="60F05802">
      <w:start w:val="1"/>
      <w:numFmt w:val="decimal"/>
      <w:lvlText w:val="%1."/>
      <w:lvlJc w:val="left"/>
      <w:pPr>
        <w:ind w:left="1253" w:hanging="240"/>
      </w:pPr>
      <w:rPr>
        <w:rFonts w:ascii="Times New Roman" w:eastAsia="Times New Roman" w:hAnsi="Times New Roman" w:cs="Times New Roman" w:hint="default"/>
        <w:b w:val="0"/>
        <w:bCs w:val="0"/>
        <w:i w:val="0"/>
        <w:iCs w:val="0"/>
        <w:spacing w:val="0"/>
        <w:w w:val="100"/>
        <w:sz w:val="28"/>
        <w:szCs w:val="28"/>
        <w:lang w:val="uk-UA" w:eastAsia="en-US" w:bidi="ar-SA"/>
      </w:rPr>
    </w:lvl>
    <w:lvl w:ilvl="1" w:tplc="B03216CE">
      <w:numFmt w:val="bullet"/>
      <w:lvlText w:val="•"/>
      <w:lvlJc w:val="left"/>
      <w:pPr>
        <w:ind w:left="2128" w:hanging="240"/>
      </w:pPr>
      <w:rPr>
        <w:rFonts w:hint="default"/>
        <w:lang w:val="uk-UA" w:eastAsia="en-US" w:bidi="ar-SA"/>
      </w:rPr>
    </w:lvl>
    <w:lvl w:ilvl="2" w:tplc="5700F88E">
      <w:numFmt w:val="bullet"/>
      <w:lvlText w:val="•"/>
      <w:lvlJc w:val="left"/>
      <w:pPr>
        <w:ind w:left="2997" w:hanging="240"/>
      </w:pPr>
      <w:rPr>
        <w:rFonts w:hint="default"/>
        <w:lang w:val="uk-UA" w:eastAsia="en-US" w:bidi="ar-SA"/>
      </w:rPr>
    </w:lvl>
    <w:lvl w:ilvl="3" w:tplc="1A56A662">
      <w:numFmt w:val="bullet"/>
      <w:lvlText w:val="•"/>
      <w:lvlJc w:val="left"/>
      <w:pPr>
        <w:ind w:left="3865" w:hanging="240"/>
      </w:pPr>
      <w:rPr>
        <w:rFonts w:hint="default"/>
        <w:lang w:val="uk-UA" w:eastAsia="en-US" w:bidi="ar-SA"/>
      </w:rPr>
    </w:lvl>
    <w:lvl w:ilvl="4" w:tplc="7D047574">
      <w:numFmt w:val="bullet"/>
      <w:lvlText w:val="•"/>
      <w:lvlJc w:val="left"/>
      <w:pPr>
        <w:ind w:left="4734" w:hanging="240"/>
      </w:pPr>
      <w:rPr>
        <w:rFonts w:hint="default"/>
        <w:lang w:val="uk-UA" w:eastAsia="en-US" w:bidi="ar-SA"/>
      </w:rPr>
    </w:lvl>
    <w:lvl w:ilvl="5" w:tplc="4968826E">
      <w:numFmt w:val="bullet"/>
      <w:lvlText w:val="•"/>
      <w:lvlJc w:val="left"/>
      <w:pPr>
        <w:ind w:left="5603" w:hanging="240"/>
      </w:pPr>
      <w:rPr>
        <w:rFonts w:hint="default"/>
        <w:lang w:val="uk-UA" w:eastAsia="en-US" w:bidi="ar-SA"/>
      </w:rPr>
    </w:lvl>
    <w:lvl w:ilvl="6" w:tplc="1B0601D8">
      <w:numFmt w:val="bullet"/>
      <w:lvlText w:val="•"/>
      <w:lvlJc w:val="left"/>
      <w:pPr>
        <w:ind w:left="6471" w:hanging="240"/>
      </w:pPr>
      <w:rPr>
        <w:rFonts w:hint="default"/>
        <w:lang w:val="uk-UA" w:eastAsia="en-US" w:bidi="ar-SA"/>
      </w:rPr>
    </w:lvl>
    <w:lvl w:ilvl="7" w:tplc="2CD41260">
      <w:numFmt w:val="bullet"/>
      <w:lvlText w:val="•"/>
      <w:lvlJc w:val="left"/>
      <w:pPr>
        <w:ind w:left="7340" w:hanging="240"/>
      </w:pPr>
      <w:rPr>
        <w:rFonts w:hint="default"/>
        <w:lang w:val="uk-UA" w:eastAsia="en-US" w:bidi="ar-SA"/>
      </w:rPr>
    </w:lvl>
    <w:lvl w:ilvl="8" w:tplc="58B0D70E">
      <w:numFmt w:val="bullet"/>
      <w:lvlText w:val="•"/>
      <w:lvlJc w:val="left"/>
      <w:pPr>
        <w:ind w:left="8209" w:hanging="240"/>
      </w:pPr>
      <w:rPr>
        <w:rFonts w:hint="default"/>
        <w:lang w:val="uk-UA" w:eastAsia="en-US" w:bidi="ar-SA"/>
      </w:rPr>
    </w:lvl>
  </w:abstractNum>
  <w:abstractNum w:abstractNumId="261" w15:restartNumberingAfterBreak="0">
    <w:nsid w:val="693973DB"/>
    <w:multiLevelType w:val="hybridMultilevel"/>
    <w:tmpl w:val="BA389018"/>
    <w:lvl w:ilvl="0" w:tplc="5A0A9E3A">
      <w:start w:val="1"/>
      <w:numFmt w:val="decimal"/>
      <w:lvlText w:val="%1)"/>
      <w:lvlJc w:val="left"/>
      <w:pPr>
        <w:ind w:left="172" w:hanging="288"/>
      </w:pPr>
      <w:rPr>
        <w:rFonts w:ascii="Times New Roman" w:eastAsia="Times New Roman" w:hAnsi="Times New Roman" w:cs="Times New Roman" w:hint="default"/>
        <w:b w:val="0"/>
        <w:bCs w:val="0"/>
        <w:i w:val="0"/>
        <w:iCs w:val="0"/>
        <w:spacing w:val="-6"/>
        <w:w w:val="100"/>
        <w:sz w:val="28"/>
        <w:szCs w:val="28"/>
        <w:lang w:val="uk-UA" w:eastAsia="en-US" w:bidi="ar-SA"/>
      </w:rPr>
    </w:lvl>
    <w:lvl w:ilvl="1" w:tplc="BDBECC34">
      <w:numFmt w:val="bullet"/>
      <w:lvlText w:val="•"/>
      <w:lvlJc w:val="left"/>
      <w:pPr>
        <w:ind w:left="1156" w:hanging="288"/>
      </w:pPr>
      <w:rPr>
        <w:rFonts w:hint="default"/>
        <w:lang w:val="uk-UA" w:eastAsia="en-US" w:bidi="ar-SA"/>
      </w:rPr>
    </w:lvl>
    <w:lvl w:ilvl="2" w:tplc="6A7A4F8A">
      <w:numFmt w:val="bullet"/>
      <w:lvlText w:val="•"/>
      <w:lvlJc w:val="left"/>
      <w:pPr>
        <w:ind w:left="2133" w:hanging="288"/>
      </w:pPr>
      <w:rPr>
        <w:rFonts w:hint="default"/>
        <w:lang w:val="uk-UA" w:eastAsia="en-US" w:bidi="ar-SA"/>
      </w:rPr>
    </w:lvl>
    <w:lvl w:ilvl="3" w:tplc="E6BEAA08">
      <w:numFmt w:val="bullet"/>
      <w:lvlText w:val="•"/>
      <w:lvlJc w:val="left"/>
      <w:pPr>
        <w:ind w:left="3109" w:hanging="288"/>
      </w:pPr>
      <w:rPr>
        <w:rFonts w:hint="default"/>
        <w:lang w:val="uk-UA" w:eastAsia="en-US" w:bidi="ar-SA"/>
      </w:rPr>
    </w:lvl>
    <w:lvl w:ilvl="4" w:tplc="7E225714">
      <w:numFmt w:val="bullet"/>
      <w:lvlText w:val="•"/>
      <w:lvlJc w:val="left"/>
      <w:pPr>
        <w:ind w:left="4086" w:hanging="288"/>
      </w:pPr>
      <w:rPr>
        <w:rFonts w:hint="default"/>
        <w:lang w:val="uk-UA" w:eastAsia="en-US" w:bidi="ar-SA"/>
      </w:rPr>
    </w:lvl>
    <w:lvl w:ilvl="5" w:tplc="F88EE5E8">
      <w:numFmt w:val="bullet"/>
      <w:lvlText w:val="•"/>
      <w:lvlJc w:val="left"/>
      <w:pPr>
        <w:ind w:left="5063" w:hanging="288"/>
      </w:pPr>
      <w:rPr>
        <w:rFonts w:hint="default"/>
        <w:lang w:val="uk-UA" w:eastAsia="en-US" w:bidi="ar-SA"/>
      </w:rPr>
    </w:lvl>
    <w:lvl w:ilvl="6" w:tplc="7B0A9898">
      <w:numFmt w:val="bullet"/>
      <w:lvlText w:val="•"/>
      <w:lvlJc w:val="left"/>
      <w:pPr>
        <w:ind w:left="6039" w:hanging="288"/>
      </w:pPr>
      <w:rPr>
        <w:rFonts w:hint="default"/>
        <w:lang w:val="uk-UA" w:eastAsia="en-US" w:bidi="ar-SA"/>
      </w:rPr>
    </w:lvl>
    <w:lvl w:ilvl="7" w:tplc="6AE2F62A">
      <w:numFmt w:val="bullet"/>
      <w:lvlText w:val="•"/>
      <w:lvlJc w:val="left"/>
      <w:pPr>
        <w:ind w:left="7016" w:hanging="288"/>
      </w:pPr>
      <w:rPr>
        <w:rFonts w:hint="default"/>
        <w:lang w:val="uk-UA" w:eastAsia="en-US" w:bidi="ar-SA"/>
      </w:rPr>
    </w:lvl>
    <w:lvl w:ilvl="8" w:tplc="5E56942E">
      <w:numFmt w:val="bullet"/>
      <w:lvlText w:val="•"/>
      <w:lvlJc w:val="left"/>
      <w:pPr>
        <w:ind w:left="7993" w:hanging="288"/>
      </w:pPr>
      <w:rPr>
        <w:rFonts w:hint="default"/>
        <w:lang w:val="uk-UA" w:eastAsia="en-US" w:bidi="ar-SA"/>
      </w:rPr>
    </w:lvl>
  </w:abstractNum>
  <w:abstractNum w:abstractNumId="262" w15:restartNumberingAfterBreak="0">
    <w:nsid w:val="69AE0920"/>
    <w:multiLevelType w:val="hybridMultilevel"/>
    <w:tmpl w:val="A69A07B8"/>
    <w:lvl w:ilvl="0" w:tplc="5BF096E2">
      <w:start w:val="1"/>
      <w:numFmt w:val="decimal"/>
      <w:lvlText w:val="%1."/>
      <w:lvlJc w:val="left"/>
      <w:pPr>
        <w:ind w:left="893"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E902B914">
      <w:numFmt w:val="bullet"/>
      <w:lvlText w:val=""/>
      <w:lvlJc w:val="left"/>
      <w:pPr>
        <w:ind w:left="1253" w:hanging="360"/>
      </w:pPr>
      <w:rPr>
        <w:rFonts w:ascii="Symbol" w:eastAsia="Symbol" w:hAnsi="Symbol" w:cs="Symbol" w:hint="default"/>
        <w:b w:val="0"/>
        <w:bCs w:val="0"/>
        <w:i w:val="0"/>
        <w:iCs w:val="0"/>
        <w:spacing w:val="0"/>
        <w:w w:val="100"/>
        <w:sz w:val="28"/>
        <w:szCs w:val="28"/>
        <w:lang w:val="uk-UA" w:eastAsia="en-US" w:bidi="ar-SA"/>
      </w:rPr>
    </w:lvl>
    <w:lvl w:ilvl="2" w:tplc="A89CF5B6">
      <w:start w:val="1"/>
      <w:numFmt w:val="decimal"/>
      <w:lvlText w:val="%3)"/>
      <w:lvlJc w:val="left"/>
      <w:pPr>
        <w:ind w:left="172" w:hanging="564"/>
      </w:pPr>
      <w:rPr>
        <w:rFonts w:ascii="Times New Roman" w:eastAsia="Times New Roman" w:hAnsi="Times New Roman" w:cs="Times New Roman" w:hint="default"/>
        <w:b w:val="0"/>
        <w:bCs w:val="0"/>
        <w:i w:val="0"/>
        <w:iCs w:val="0"/>
        <w:spacing w:val="0"/>
        <w:w w:val="100"/>
        <w:sz w:val="28"/>
        <w:szCs w:val="28"/>
        <w:lang w:val="uk-UA" w:eastAsia="en-US" w:bidi="ar-SA"/>
      </w:rPr>
    </w:lvl>
    <w:lvl w:ilvl="3" w:tplc="D5A0D436">
      <w:numFmt w:val="bullet"/>
      <w:lvlText w:val="•"/>
      <w:lvlJc w:val="left"/>
      <w:pPr>
        <w:ind w:left="2345" w:hanging="564"/>
      </w:pPr>
      <w:rPr>
        <w:rFonts w:hint="default"/>
        <w:lang w:val="uk-UA" w:eastAsia="en-US" w:bidi="ar-SA"/>
      </w:rPr>
    </w:lvl>
    <w:lvl w:ilvl="4" w:tplc="9DEA9A26">
      <w:numFmt w:val="bullet"/>
      <w:lvlText w:val="•"/>
      <w:lvlJc w:val="left"/>
      <w:pPr>
        <w:ind w:left="3431" w:hanging="564"/>
      </w:pPr>
      <w:rPr>
        <w:rFonts w:hint="default"/>
        <w:lang w:val="uk-UA" w:eastAsia="en-US" w:bidi="ar-SA"/>
      </w:rPr>
    </w:lvl>
    <w:lvl w:ilvl="5" w:tplc="51F6A916">
      <w:numFmt w:val="bullet"/>
      <w:lvlText w:val="•"/>
      <w:lvlJc w:val="left"/>
      <w:pPr>
        <w:ind w:left="4517" w:hanging="564"/>
      </w:pPr>
      <w:rPr>
        <w:rFonts w:hint="default"/>
        <w:lang w:val="uk-UA" w:eastAsia="en-US" w:bidi="ar-SA"/>
      </w:rPr>
    </w:lvl>
    <w:lvl w:ilvl="6" w:tplc="4D0E6E20">
      <w:numFmt w:val="bullet"/>
      <w:lvlText w:val="•"/>
      <w:lvlJc w:val="left"/>
      <w:pPr>
        <w:ind w:left="5603" w:hanging="564"/>
      </w:pPr>
      <w:rPr>
        <w:rFonts w:hint="default"/>
        <w:lang w:val="uk-UA" w:eastAsia="en-US" w:bidi="ar-SA"/>
      </w:rPr>
    </w:lvl>
    <w:lvl w:ilvl="7" w:tplc="218090C4">
      <w:numFmt w:val="bullet"/>
      <w:lvlText w:val="•"/>
      <w:lvlJc w:val="left"/>
      <w:pPr>
        <w:ind w:left="6689" w:hanging="564"/>
      </w:pPr>
      <w:rPr>
        <w:rFonts w:hint="default"/>
        <w:lang w:val="uk-UA" w:eastAsia="en-US" w:bidi="ar-SA"/>
      </w:rPr>
    </w:lvl>
    <w:lvl w:ilvl="8" w:tplc="3DE61C8E">
      <w:numFmt w:val="bullet"/>
      <w:lvlText w:val="•"/>
      <w:lvlJc w:val="left"/>
      <w:pPr>
        <w:ind w:left="7774" w:hanging="564"/>
      </w:pPr>
      <w:rPr>
        <w:rFonts w:hint="default"/>
        <w:lang w:val="uk-UA" w:eastAsia="en-US" w:bidi="ar-SA"/>
      </w:rPr>
    </w:lvl>
  </w:abstractNum>
  <w:abstractNum w:abstractNumId="263" w15:restartNumberingAfterBreak="0">
    <w:nsid w:val="6B3A68D2"/>
    <w:multiLevelType w:val="multilevel"/>
    <w:tmpl w:val="FD52E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6C1B12A6"/>
    <w:multiLevelType w:val="hybridMultilevel"/>
    <w:tmpl w:val="472859E6"/>
    <w:lvl w:ilvl="0" w:tplc="4086D35C">
      <w:numFmt w:val="bullet"/>
      <w:lvlText w:val=""/>
      <w:lvlJc w:val="left"/>
      <w:pPr>
        <w:ind w:left="893" w:hanging="360"/>
      </w:pPr>
      <w:rPr>
        <w:rFonts w:ascii="Symbol" w:eastAsia="Symbol" w:hAnsi="Symbol" w:cs="Symbol" w:hint="default"/>
        <w:w w:val="100"/>
        <w:sz w:val="28"/>
        <w:szCs w:val="28"/>
        <w:lang w:val="uk-UA" w:eastAsia="en-US" w:bidi="ar-SA"/>
      </w:rPr>
    </w:lvl>
    <w:lvl w:ilvl="1" w:tplc="32648A12">
      <w:numFmt w:val="bullet"/>
      <w:lvlText w:val="•"/>
      <w:lvlJc w:val="left"/>
      <w:pPr>
        <w:ind w:left="1804" w:hanging="360"/>
      </w:pPr>
      <w:rPr>
        <w:rFonts w:hint="default"/>
        <w:lang w:val="uk-UA" w:eastAsia="en-US" w:bidi="ar-SA"/>
      </w:rPr>
    </w:lvl>
    <w:lvl w:ilvl="2" w:tplc="4B3A879E">
      <w:numFmt w:val="bullet"/>
      <w:lvlText w:val="•"/>
      <w:lvlJc w:val="left"/>
      <w:pPr>
        <w:ind w:left="2709" w:hanging="360"/>
      </w:pPr>
      <w:rPr>
        <w:rFonts w:hint="default"/>
        <w:lang w:val="uk-UA" w:eastAsia="en-US" w:bidi="ar-SA"/>
      </w:rPr>
    </w:lvl>
    <w:lvl w:ilvl="3" w:tplc="443ABF34">
      <w:numFmt w:val="bullet"/>
      <w:lvlText w:val="•"/>
      <w:lvlJc w:val="left"/>
      <w:pPr>
        <w:ind w:left="3613" w:hanging="360"/>
      </w:pPr>
      <w:rPr>
        <w:rFonts w:hint="default"/>
        <w:lang w:val="uk-UA" w:eastAsia="en-US" w:bidi="ar-SA"/>
      </w:rPr>
    </w:lvl>
    <w:lvl w:ilvl="4" w:tplc="E6D6360C">
      <w:numFmt w:val="bullet"/>
      <w:lvlText w:val="•"/>
      <w:lvlJc w:val="left"/>
      <w:pPr>
        <w:ind w:left="4518" w:hanging="360"/>
      </w:pPr>
      <w:rPr>
        <w:rFonts w:hint="default"/>
        <w:lang w:val="uk-UA" w:eastAsia="en-US" w:bidi="ar-SA"/>
      </w:rPr>
    </w:lvl>
    <w:lvl w:ilvl="5" w:tplc="C5365234">
      <w:numFmt w:val="bullet"/>
      <w:lvlText w:val="•"/>
      <w:lvlJc w:val="left"/>
      <w:pPr>
        <w:ind w:left="5423" w:hanging="360"/>
      </w:pPr>
      <w:rPr>
        <w:rFonts w:hint="default"/>
        <w:lang w:val="uk-UA" w:eastAsia="en-US" w:bidi="ar-SA"/>
      </w:rPr>
    </w:lvl>
    <w:lvl w:ilvl="6" w:tplc="EC3422DE">
      <w:numFmt w:val="bullet"/>
      <w:lvlText w:val="•"/>
      <w:lvlJc w:val="left"/>
      <w:pPr>
        <w:ind w:left="6327" w:hanging="360"/>
      </w:pPr>
      <w:rPr>
        <w:rFonts w:hint="default"/>
        <w:lang w:val="uk-UA" w:eastAsia="en-US" w:bidi="ar-SA"/>
      </w:rPr>
    </w:lvl>
    <w:lvl w:ilvl="7" w:tplc="F0BE6F48">
      <w:numFmt w:val="bullet"/>
      <w:lvlText w:val="•"/>
      <w:lvlJc w:val="left"/>
      <w:pPr>
        <w:ind w:left="7232" w:hanging="360"/>
      </w:pPr>
      <w:rPr>
        <w:rFonts w:hint="default"/>
        <w:lang w:val="uk-UA" w:eastAsia="en-US" w:bidi="ar-SA"/>
      </w:rPr>
    </w:lvl>
    <w:lvl w:ilvl="8" w:tplc="A9D8578C">
      <w:numFmt w:val="bullet"/>
      <w:lvlText w:val="•"/>
      <w:lvlJc w:val="left"/>
      <w:pPr>
        <w:ind w:left="8137" w:hanging="360"/>
      </w:pPr>
      <w:rPr>
        <w:rFonts w:hint="default"/>
        <w:lang w:val="uk-UA" w:eastAsia="en-US" w:bidi="ar-SA"/>
      </w:rPr>
    </w:lvl>
  </w:abstractNum>
  <w:abstractNum w:abstractNumId="265" w15:restartNumberingAfterBreak="0">
    <w:nsid w:val="6C2A68C4"/>
    <w:multiLevelType w:val="hybridMultilevel"/>
    <w:tmpl w:val="04C8D874"/>
    <w:lvl w:ilvl="0" w:tplc="86364DAC">
      <w:start w:val="1"/>
      <w:numFmt w:val="decimal"/>
      <w:lvlText w:val="%1."/>
      <w:lvlJc w:val="left"/>
      <w:pPr>
        <w:ind w:left="2527" w:hanging="516"/>
      </w:pPr>
      <w:rPr>
        <w:rFonts w:ascii="Arial" w:eastAsia="Arial" w:hAnsi="Arial" w:cs="Arial" w:hint="default"/>
        <w:b w:val="0"/>
        <w:bCs w:val="0"/>
        <w:i w:val="0"/>
        <w:iCs w:val="0"/>
        <w:spacing w:val="-1"/>
        <w:w w:val="100"/>
        <w:sz w:val="28"/>
        <w:szCs w:val="28"/>
        <w:lang w:val="uk-UA" w:eastAsia="en-US" w:bidi="ar-SA"/>
      </w:rPr>
    </w:lvl>
    <w:lvl w:ilvl="1" w:tplc="0EE4A52A">
      <w:numFmt w:val="bullet"/>
      <w:lvlText w:val="•"/>
      <w:lvlJc w:val="left"/>
      <w:pPr>
        <w:ind w:left="3344" w:hanging="516"/>
      </w:pPr>
      <w:rPr>
        <w:rFonts w:hint="default"/>
        <w:lang w:val="uk-UA" w:eastAsia="en-US" w:bidi="ar-SA"/>
      </w:rPr>
    </w:lvl>
    <w:lvl w:ilvl="2" w:tplc="BB264CAC">
      <w:numFmt w:val="bullet"/>
      <w:lvlText w:val="•"/>
      <w:lvlJc w:val="left"/>
      <w:pPr>
        <w:ind w:left="4169" w:hanging="516"/>
      </w:pPr>
      <w:rPr>
        <w:rFonts w:hint="default"/>
        <w:lang w:val="uk-UA" w:eastAsia="en-US" w:bidi="ar-SA"/>
      </w:rPr>
    </w:lvl>
    <w:lvl w:ilvl="3" w:tplc="BE32FC7E">
      <w:numFmt w:val="bullet"/>
      <w:lvlText w:val="•"/>
      <w:lvlJc w:val="left"/>
      <w:pPr>
        <w:ind w:left="4993" w:hanging="516"/>
      </w:pPr>
      <w:rPr>
        <w:rFonts w:hint="default"/>
        <w:lang w:val="uk-UA" w:eastAsia="en-US" w:bidi="ar-SA"/>
      </w:rPr>
    </w:lvl>
    <w:lvl w:ilvl="4" w:tplc="1B4A2896">
      <w:numFmt w:val="bullet"/>
      <w:lvlText w:val="•"/>
      <w:lvlJc w:val="left"/>
      <w:pPr>
        <w:ind w:left="5818" w:hanging="516"/>
      </w:pPr>
      <w:rPr>
        <w:rFonts w:hint="default"/>
        <w:lang w:val="uk-UA" w:eastAsia="en-US" w:bidi="ar-SA"/>
      </w:rPr>
    </w:lvl>
    <w:lvl w:ilvl="5" w:tplc="67E4F3B2">
      <w:numFmt w:val="bullet"/>
      <w:lvlText w:val="•"/>
      <w:lvlJc w:val="left"/>
      <w:pPr>
        <w:ind w:left="6643" w:hanging="516"/>
      </w:pPr>
      <w:rPr>
        <w:rFonts w:hint="default"/>
        <w:lang w:val="uk-UA" w:eastAsia="en-US" w:bidi="ar-SA"/>
      </w:rPr>
    </w:lvl>
    <w:lvl w:ilvl="6" w:tplc="8356FF7C">
      <w:numFmt w:val="bullet"/>
      <w:lvlText w:val="•"/>
      <w:lvlJc w:val="left"/>
      <w:pPr>
        <w:ind w:left="7467" w:hanging="516"/>
      </w:pPr>
      <w:rPr>
        <w:rFonts w:hint="default"/>
        <w:lang w:val="uk-UA" w:eastAsia="en-US" w:bidi="ar-SA"/>
      </w:rPr>
    </w:lvl>
    <w:lvl w:ilvl="7" w:tplc="EE586D8E">
      <w:numFmt w:val="bullet"/>
      <w:lvlText w:val="•"/>
      <w:lvlJc w:val="left"/>
      <w:pPr>
        <w:ind w:left="8292" w:hanging="516"/>
      </w:pPr>
      <w:rPr>
        <w:rFonts w:hint="default"/>
        <w:lang w:val="uk-UA" w:eastAsia="en-US" w:bidi="ar-SA"/>
      </w:rPr>
    </w:lvl>
    <w:lvl w:ilvl="8" w:tplc="455EAFF6">
      <w:numFmt w:val="bullet"/>
      <w:lvlText w:val="•"/>
      <w:lvlJc w:val="left"/>
      <w:pPr>
        <w:ind w:left="9117" w:hanging="516"/>
      </w:pPr>
      <w:rPr>
        <w:rFonts w:hint="default"/>
        <w:lang w:val="uk-UA" w:eastAsia="en-US" w:bidi="ar-SA"/>
      </w:rPr>
    </w:lvl>
  </w:abstractNum>
  <w:abstractNum w:abstractNumId="266" w15:restartNumberingAfterBreak="0">
    <w:nsid w:val="6C331CAE"/>
    <w:multiLevelType w:val="hybridMultilevel"/>
    <w:tmpl w:val="E5A21B32"/>
    <w:lvl w:ilvl="0" w:tplc="D3B8D670">
      <w:start w:val="1"/>
      <w:numFmt w:val="decimal"/>
      <w:lvlText w:val="%1."/>
      <w:lvlJc w:val="left"/>
      <w:pPr>
        <w:ind w:left="1253" w:hanging="360"/>
      </w:pPr>
      <w:rPr>
        <w:rFonts w:ascii="Times New Roman" w:eastAsia="Times New Roman" w:hAnsi="Times New Roman" w:cs="Times New Roman" w:hint="default"/>
        <w:b w:val="0"/>
        <w:bCs w:val="0"/>
        <w:i/>
        <w:iCs/>
        <w:spacing w:val="0"/>
        <w:w w:val="100"/>
        <w:sz w:val="28"/>
        <w:szCs w:val="28"/>
        <w:lang w:val="uk-UA" w:eastAsia="en-US" w:bidi="ar-SA"/>
      </w:rPr>
    </w:lvl>
    <w:lvl w:ilvl="1" w:tplc="0A14E424">
      <w:numFmt w:val="bullet"/>
      <w:lvlText w:val="•"/>
      <w:lvlJc w:val="left"/>
      <w:pPr>
        <w:ind w:left="2128" w:hanging="360"/>
      </w:pPr>
      <w:rPr>
        <w:rFonts w:hint="default"/>
        <w:lang w:val="uk-UA" w:eastAsia="en-US" w:bidi="ar-SA"/>
      </w:rPr>
    </w:lvl>
    <w:lvl w:ilvl="2" w:tplc="F9921230">
      <w:numFmt w:val="bullet"/>
      <w:lvlText w:val="•"/>
      <w:lvlJc w:val="left"/>
      <w:pPr>
        <w:ind w:left="2997" w:hanging="360"/>
      </w:pPr>
      <w:rPr>
        <w:rFonts w:hint="default"/>
        <w:lang w:val="uk-UA" w:eastAsia="en-US" w:bidi="ar-SA"/>
      </w:rPr>
    </w:lvl>
    <w:lvl w:ilvl="3" w:tplc="0038CCB6">
      <w:numFmt w:val="bullet"/>
      <w:lvlText w:val="•"/>
      <w:lvlJc w:val="left"/>
      <w:pPr>
        <w:ind w:left="3865" w:hanging="360"/>
      </w:pPr>
      <w:rPr>
        <w:rFonts w:hint="default"/>
        <w:lang w:val="uk-UA" w:eastAsia="en-US" w:bidi="ar-SA"/>
      </w:rPr>
    </w:lvl>
    <w:lvl w:ilvl="4" w:tplc="D86AEFB8">
      <w:numFmt w:val="bullet"/>
      <w:lvlText w:val="•"/>
      <w:lvlJc w:val="left"/>
      <w:pPr>
        <w:ind w:left="4734" w:hanging="360"/>
      </w:pPr>
      <w:rPr>
        <w:rFonts w:hint="default"/>
        <w:lang w:val="uk-UA" w:eastAsia="en-US" w:bidi="ar-SA"/>
      </w:rPr>
    </w:lvl>
    <w:lvl w:ilvl="5" w:tplc="FDD43248">
      <w:numFmt w:val="bullet"/>
      <w:lvlText w:val="•"/>
      <w:lvlJc w:val="left"/>
      <w:pPr>
        <w:ind w:left="5603" w:hanging="360"/>
      </w:pPr>
      <w:rPr>
        <w:rFonts w:hint="default"/>
        <w:lang w:val="uk-UA" w:eastAsia="en-US" w:bidi="ar-SA"/>
      </w:rPr>
    </w:lvl>
    <w:lvl w:ilvl="6" w:tplc="6C30F3D8">
      <w:numFmt w:val="bullet"/>
      <w:lvlText w:val="•"/>
      <w:lvlJc w:val="left"/>
      <w:pPr>
        <w:ind w:left="6471" w:hanging="360"/>
      </w:pPr>
      <w:rPr>
        <w:rFonts w:hint="default"/>
        <w:lang w:val="uk-UA" w:eastAsia="en-US" w:bidi="ar-SA"/>
      </w:rPr>
    </w:lvl>
    <w:lvl w:ilvl="7" w:tplc="3266E4E4">
      <w:numFmt w:val="bullet"/>
      <w:lvlText w:val="•"/>
      <w:lvlJc w:val="left"/>
      <w:pPr>
        <w:ind w:left="7340" w:hanging="360"/>
      </w:pPr>
      <w:rPr>
        <w:rFonts w:hint="default"/>
        <w:lang w:val="uk-UA" w:eastAsia="en-US" w:bidi="ar-SA"/>
      </w:rPr>
    </w:lvl>
    <w:lvl w:ilvl="8" w:tplc="993AADC2">
      <w:numFmt w:val="bullet"/>
      <w:lvlText w:val="•"/>
      <w:lvlJc w:val="left"/>
      <w:pPr>
        <w:ind w:left="8209" w:hanging="360"/>
      </w:pPr>
      <w:rPr>
        <w:rFonts w:hint="default"/>
        <w:lang w:val="uk-UA" w:eastAsia="en-US" w:bidi="ar-SA"/>
      </w:rPr>
    </w:lvl>
  </w:abstractNum>
  <w:abstractNum w:abstractNumId="267" w15:restartNumberingAfterBreak="0">
    <w:nsid w:val="6CD45F2D"/>
    <w:multiLevelType w:val="hybridMultilevel"/>
    <w:tmpl w:val="06B6DAF8"/>
    <w:lvl w:ilvl="0" w:tplc="11EAA646">
      <w:numFmt w:val="bullet"/>
      <w:lvlText w:val="*"/>
      <w:lvlJc w:val="left"/>
      <w:pPr>
        <w:ind w:left="172" w:hanging="209"/>
      </w:pPr>
      <w:rPr>
        <w:rFonts w:ascii="Times New Roman" w:eastAsia="Times New Roman" w:hAnsi="Times New Roman" w:cs="Times New Roman" w:hint="default"/>
        <w:w w:val="100"/>
        <w:sz w:val="28"/>
        <w:szCs w:val="28"/>
        <w:lang w:val="uk-UA" w:eastAsia="en-US" w:bidi="ar-SA"/>
      </w:rPr>
    </w:lvl>
    <w:lvl w:ilvl="1" w:tplc="5AC48008">
      <w:numFmt w:val="bullet"/>
      <w:lvlText w:val="•"/>
      <w:lvlJc w:val="left"/>
      <w:pPr>
        <w:ind w:left="1156" w:hanging="209"/>
      </w:pPr>
      <w:rPr>
        <w:rFonts w:hint="default"/>
        <w:lang w:val="uk-UA" w:eastAsia="en-US" w:bidi="ar-SA"/>
      </w:rPr>
    </w:lvl>
    <w:lvl w:ilvl="2" w:tplc="53E29B9A">
      <w:numFmt w:val="bullet"/>
      <w:lvlText w:val="•"/>
      <w:lvlJc w:val="left"/>
      <w:pPr>
        <w:ind w:left="2133" w:hanging="209"/>
      </w:pPr>
      <w:rPr>
        <w:rFonts w:hint="default"/>
        <w:lang w:val="uk-UA" w:eastAsia="en-US" w:bidi="ar-SA"/>
      </w:rPr>
    </w:lvl>
    <w:lvl w:ilvl="3" w:tplc="E22E8DE8">
      <w:numFmt w:val="bullet"/>
      <w:lvlText w:val="•"/>
      <w:lvlJc w:val="left"/>
      <w:pPr>
        <w:ind w:left="3109" w:hanging="209"/>
      </w:pPr>
      <w:rPr>
        <w:rFonts w:hint="default"/>
        <w:lang w:val="uk-UA" w:eastAsia="en-US" w:bidi="ar-SA"/>
      </w:rPr>
    </w:lvl>
    <w:lvl w:ilvl="4" w:tplc="A1F6D398">
      <w:numFmt w:val="bullet"/>
      <w:lvlText w:val="•"/>
      <w:lvlJc w:val="left"/>
      <w:pPr>
        <w:ind w:left="4086" w:hanging="209"/>
      </w:pPr>
      <w:rPr>
        <w:rFonts w:hint="default"/>
        <w:lang w:val="uk-UA" w:eastAsia="en-US" w:bidi="ar-SA"/>
      </w:rPr>
    </w:lvl>
    <w:lvl w:ilvl="5" w:tplc="E6AE49DE">
      <w:numFmt w:val="bullet"/>
      <w:lvlText w:val="•"/>
      <w:lvlJc w:val="left"/>
      <w:pPr>
        <w:ind w:left="5063" w:hanging="209"/>
      </w:pPr>
      <w:rPr>
        <w:rFonts w:hint="default"/>
        <w:lang w:val="uk-UA" w:eastAsia="en-US" w:bidi="ar-SA"/>
      </w:rPr>
    </w:lvl>
    <w:lvl w:ilvl="6" w:tplc="340AE9AE">
      <w:numFmt w:val="bullet"/>
      <w:lvlText w:val="•"/>
      <w:lvlJc w:val="left"/>
      <w:pPr>
        <w:ind w:left="6039" w:hanging="209"/>
      </w:pPr>
      <w:rPr>
        <w:rFonts w:hint="default"/>
        <w:lang w:val="uk-UA" w:eastAsia="en-US" w:bidi="ar-SA"/>
      </w:rPr>
    </w:lvl>
    <w:lvl w:ilvl="7" w:tplc="72DAA33A">
      <w:numFmt w:val="bullet"/>
      <w:lvlText w:val="•"/>
      <w:lvlJc w:val="left"/>
      <w:pPr>
        <w:ind w:left="7016" w:hanging="209"/>
      </w:pPr>
      <w:rPr>
        <w:rFonts w:hint="default"/>
        <w:lang w:val="uk-UA" w:eastAsia="en-US" w:bidi="ar-SA"/>
      </w:rPr>
    </w:lvl>
    <w:lvl w:ilvl="8" w:tplc="6142B8FE">
      <w:numFmt w:val="bullet"/>
      <w:lvlText w:val="•"/>
      <w:lvlJc w:val="left"/>
      <w:pPr>
        <w:ind w:left="7993" w:hanging="209"/>
      </w:pPr>
      <w:rPr>
        <w:rFonts w:hint="default"/>
        <w:lang w:val="uk-UA" w:eastAsia="en-US" w:bidi="ar-SA"/>
      </w:rPr>
    </w:lvl>
  </w:abstractNum>
  <w:abstractNum w:abstractNumId="268" w15:restartNumberingAfterBreak="0">
    <w:nsid w:val="6CF131E8"/>
    <w:multiLevelType w:val="hybridMultilevel"/>
    <w:tmpl w:val="7B980702"/>
    <w:lvl w:ilvl="0" w:tplc="3F841BDA">
      <w:start w:val="1"/>
      <w:numFmt w:val="decimal"/>
      <w:lvlText w:val="%1."/>
      <w:lvlJc w:val="left"/>
      <w:pPr>
        <w:ind w:left="389" w:hanging="226"/>
        <w:jc w:val="right"/>
      </w:pPr>
      <w:rPr>
        <w:rFonts w:ascii="Arial" w:eastAsia="Arial" w:hAnsi="Arial" w:cs="Arial" w:hint="default"/>
        <w:b w:val="0"/>
        <w:bCs w:val="0"/>
        <w:i w:val="0"/>
        <w:iCs w:val="0"/>
        <w:spacing w:val="0"/>
        <w:w w:val="106"/>
        <w:sz w:val="20"/>
        <w:szCs w:val="20"/>
        <w:lang w:val="uk-UA" w:eastAsia="en-US" w:bidi="ar-SA"/>
      </w:rPr>
    </w:lvl>
    <w:lvl w:ilvl="1" w:tplc="E6C21D4E">
      <w:numFmt w:val="bullet"/>
      <w:lvlText w:val="•"/>
      <w:lvlJc w:val="left"/>
      <w:pPr>
        <w:ind w:left="1023" w:hanging="226"/>
      </w:pPr>
      <w:rPr>
        <w:rFonts w:hint="default"/>
        <w:lang w:val="uk-UA" w:eastAsia="en-US" w:bidi="ar-SA"/>
      </w:rPr>
    </w:lvl>
    <w:lvl w:ilvl="2" w:tplc="9E1C2E64">
      <w:numFmt w:val="bullet"/>
      <w:lvlText w:val="•"/>
      <w:lvlJc w:val="left"/>
      <w:pPr>
        <w:ind w:left="1666" w:hanging="226"/>
      </w:pPr>
      <w:rPr>
        <w:rFonts w:hint="default"/>
        <w:lang w:val="uk-UA" w:eastAsia="en-US" w:bidi="ar-SA"/>
      </w:rPr>
    </w:lvl>
    <w:lvl w:ilvl="3" w:tplc="03A2CA12">
      <w:numFmt w:val="bullet"/>
      <w:lvlText w:val="•"/>
      <w:lvlJc w:val="left"/>
      <w:pPr>
        <w:ind w:left="2309" w:hanging="226"/>
      </w:pPr>
      <w:rPr>
        <w:rFonts w:hint="default"/>
        <w:lang w:val="uk-UA" w:eastAsia="en-US" w:bidi="ar-SA"/>
      </w:rPr>
    </w:lvl>
    <w:lvl w:ilvl="4" w:tplc="A8FAF9AA">
      <w:numFmt w:val="bullet"/>
      <w:lvlText w:val="•"/>
      <w:lvlJc w:val="left"/>
      <w:pPr>
        <w:ind w:left="2952" w:hanging="226"/>
      </w:pPr>
      <w:rPr>
        <w:rFonts w:hint="default"/>
        <w:lang w:val="uk-UA" w:eastAsia="en-US" w:bidi="ar-SA"/>
      </w:rPr>
    </w:lvl>
    <w:lvl w:ilvl="5" w:tplc="85BC0BAE">
      <w:numFmt w:val="bullet"/>
      <w:lvlText w:val="•"/>
      <w:lvlJc w:val="left"/>
      <w:pPr>
        <w:ind w:left="3595" w:hanging="226"/>
      </w:pPr>
      <w:rPr>
        <w:rFonts w:hint="default"/>
        <w:lang w:val="uk-UA" w:eastAsia="en-US" w:bidi="ar-SA"/>
      </w:rPr>
    </w:lvl>
    <w:lvl w:ilvl="6" w:tplc="7AF0DD68">
      <w:numFmt w:val="bullet"/>
      <w:lvlText w:val="•"/>
      <w:lvlJc w:val="left"/>
      <w:pPr>
        <w:ind w:left="4238" w:hanging="226"/>
      </w:pPr>
      <w:rPr>
        <w:rFonts w:hint="default"/>
        <w:lang w:val="uk-UA" w:eastAsia="en-US" w:bidi="ar-SA"/>
      </w:rPr>
    </w:lvl>
    <w:lvl w:ilvl="7" w:tplc="6EB6ADC8">
      <w:numFmt w:val="bullet"/>
      <w:lvlText w:val="•"/>
      <w:lvlJc w:val="left"/>
      <w:pPr>
        <w:ind w:left="4881" w:hanging="226"/>
      </w:pPr>
      <w:rPr>
        <w:rFonts w:hint="default"/>
        <w:lang w:val="uk-UA" w:eastAsia="en-US" w:bidi="ar-SA"/>
      </w:rPr>
    </w:lvl>
    <w:lvl w:ilvl="8" w:tplc="86A01958">
      <w:numFmt w:val="bullet"/>
      <w:lvlText w:val="•"/>
      <w:lvlJc w:val="left"/>
      <w:pPr>
        <w:ind w:left="5524" w:hanging="226"/>
      </w:pPr>
      <w:rPr>
        <w:rFonts w:hint="default"/>
        <w:lang w:val="uk-UA" w:eastAsia="en-US" w:bidi="ar-SA"/>
      </w:rPr>
    </w:lvl>
  </w:abstractNum>
  <w:abstractNum w:abstractNumId="269" w15:restartNumberingAfterBreak="0">
    <w:nsid w:val="6D510147"/>
    <w:multiLevelType w:val="hybridMultilevel"/>
    <w:tmpl w:val="7E7E3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0" w15:restartNumberingAfterBreak="0">
    <w:nsid w:val="6DB806A5"/>
    <w:multiLevelType w:val="hybridMultilevel"/>
    <w:tmpl w:val="13621E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1" w15:restartNumberingAfterBreak="0">
    <w:nsid w:val="6DE35C98"/>
    <w:multiLevelType w:val="hybridMultilevel"/>
    <w:tmpl w:val="F6EA117A"/>
    <w:lvl w:ilvl="0" w:tplc="ED7C5504">
      <w:numFmt w:val="bullet"/>
      <w:lvlText w:val=""/>
      <w:lvlJc w:val="left"/>
      <w:pPr>
        <w:ind w:left="1073" w:hanging="360"/>
      </w:pPr>
      <w:rPr>
        <w:rFonts w:ascii="Symbol" w:eastAsia="Symbol" w:hAnsi="Symbol" w:cs="Symbol" w:hint="default"/>
        <w:b w:val="0"/>
        <w:bCs w:val="0"/>
        <w:i w:val="0"/>
        <w:iCs w:val="0"/>
        <w:spacing w:val="0"/>
        <w:w w:val="100"/>
        <w:sz w:val="28"/>
        <w:szCs w:val="28"/>
        <w:lang w:val="uk-UA" w:eastAsia="en-US" w:bidi="ar-SA"/>
      </w:rPr>
    </w:lvl>
    <w:lvl w:ilvl="1" w:tplc="DB502798">
      <w:numFmt w:val="bullet"/>
      <w:lvlText w:val="•"/>
      <w:lvlJc w:val="left"/>
      <w:pPr>
        <w:ind w:left="1966" w:hanging="360"/>
      </w:pPr>
      <w:rPr>
        <w:rFonts w:hint="default"/>
        <w:lang w:val="uk-UA" w:eastAsia="en-US" w:bidi="ar-SA"/>
      </w:rPr>
    </w:lvl>
    <w:lvl w:ilvl="2" w:tplc="71DED372">
      <w:numFmt w:val="bullet"/>
      <w:lvlText w:val="•"/>
      <w:lvlJc w:val="left"/>
      <w:pPr>
        <w:ind w:left="2853" w:hanging="360"/>
      </w:pPr>
      <w:rPr>
        <w:rFonts w:hint="default"/>
        <w:lang w:val="uk-UA" w:eastAsia="en-US" w:bidi="ar-SA"/>
      </w:rPr>
    </w:lvl>
    <w:lvl w:ilvl="3" w:tplc="36CCB578">
      <w:numFmt w:val="bullet"/>
      <w:lvlText w:val="•"/>
      <w:lvlJc w:val="left"/>
      <w:pPr>
        <w:ind w:left="3739" w:hanging="360"/>
      </w:pPr>
      <w:rPr>
        <w:rFonts w:hint="default"/>
        <w:lang w:val="uk-UA" w:eastAsia="en-US" w:bidi="ar-SA"/>
      </w:rPr>
    </w:lvl>
    <w:lvl w:ilvl="4" w:tplc="36443DFA">
      <w:numFmt w:val="bullet"/>
      <w:lvlText w:val="•"/>
      <w:lvlJc w:val="left"/>
      <w:pPr>
        <w:ind w:left="4626" w:hanging="360"/>
      </w:pPr>
      <w:rPr>
        <w:rFonts w:hint="default"/>
        <w:lang w:val="uk-UA" w:eastAsia="en-US" w:bidi="ar-SA"/>
      </w:rPr>
    </w:lvl>
    <w:lvl w:ilvl="5" w:tplc="3176CC6C">
      <w:numFmt w:val="bullet"/>
      <w:lvlText w:val="•"/>
      <w:lvlJc w:val="left"/>
      <w:pPr>
        <w:ind w:left="5513" w:hanging="360"/>
      </w:pPr>
      <w:rPr>
        <w:rFonts w:hint="default"/>
        <w:lang w:val="uk-UA" w:eastAsia="en-US" w:bidi="ar-SA"/>
      </w:rPr>
    </w:lvl>
    <w:lvl w:ilvl="6" w:tplc="E39205A6">
      <w:numFmt w:val="bullet"/>
      <w:lvlText w:val="•"/>
      <w:lvlJc w:val="left"/>
      <w:pPr>
        <w:ind w:left="6399" w:hanging="360"/>
      </w:pPr>
      <w:rPr>
        <w:rFonts w:hint="default"/>
        <w:lang w:val="uk-UA" w:eastAsia="en-US" w:bidi="ar-SA"/>
      </w:rPr>
    </w:lvl>
    <w:lvl w:ilvl="7" w:tplc="21A8A376">
      <w:numFmt w:val="bullet"/>
      <w:lvlText w:val="•"/>
      <w:lvlJc w:val="left"/>
      <w:pPr>
        <w:ind w:left="7286" w:hanging="360"/>
      </w:pPr>
      <w:rPr>
        <w:rFonts w:hint="default"/>
        <w:lang w:val="uk-UA" w:eastAsia="en-US" w:bidi="ar-SA"/>
      </w:rPr>
    </w:lvl>
    <w:lvl w:ilvl="8" w:tplc="6E9A8094">
      <w:numFmt w:val="bullet"/>
      <w:lvlText w:val="•"/>
      <w:lvlJc w:val="left"/>
      <w:pPr>
        <w:ind w:left="8173" w:hanging="360"/>
      </w:pPr>
      <w:rPr>
        <w:rFonts w:hint="default"/>
        <w:lang w:val="uk-UA" w:eastAsia="en-US" w:bidi="ar-SA"/>
      </w:rPr>
    </w:lvl>
  </w:abstractNum>
  <w:abstractNum w:abstractNumId="272" w15:restartNumberingAfterBreak="0">
    <w:nsid w:val="6E003476"/>
    <w:multiLevelType w:val="hybridMultilevel"/>
    <w:tmpl w:val="87B8322E"/>
    <w:lvl w:ilvl="0" w:tplc="8446FC46">
      <w:start w:val="1"/>
      <w:numFmt w:val="decimal"/>
      <w:lvlText w:val="%1."/>
      <w:lvlJc w:val="left"/>
      <w:pPr>
        <w:tabs>
          <w:tab w:val="num" w:pos="720"/>
        </w:tabs>
        <w:ind w:left="720" w:hanging="360"/>
      </w:pPr>
    </w:lvl>
    <w:lvl w:ilvl="1" w:tplc="AE80DD5C" w:tentative="1">
      <w:start w:val="1"/>
      <w:numFmt w:val="decimal"/>
      <w:lvlText w:val="%2."/>
      <w:lvlJc w:val="left"/>
      <w:pPr>
        <w:tabs>
          <w:tab w:val="num" w:pos="1440"/>
        </w:tabs>
        <w:ind w:left="1440" w:hanging="360"/>
      </w:pPr>
    </w:lvl>
    <w:lvl w:ilvl="2" w:tplc="D470560E" w:tentative="1">
      <w:start w:val="1"/>
      <w:numFmt w:val="decimal"/>
      <w:lvlText w:val="%3."/>
      <w:lvlJc w:val="left"/>
      <w:pPr>
        <w:tabs>
          <w:tab w:val="num" w:pos="2160"/>
        </w:tabs>
        <w:ind w:left="2160" w:hanging="360"/>
      </w:pPr>
    </w:lvl>
    <w:lvl w:ilvl="3" w:tplc="C7D6104E" w:tentative="1">
      <w:start w:val="1"/>
      <w:numFmt w:val="decimal"/>
      <w:lvlText w:val="%4."/>
      <w:lvlJc w:val="left"/>
      <w:pPr>
        <w:tabs>
          <w:tab w:val="num" w:pos="2880"/>
        </w:tabs>
        <w:ind w:left="2880" w:hanging="360"/>
      </w:pPr>
    </w:lvl>
    <w:lvl w:ilvl="4" w:tplc="D2B85D30" w:tentative="1">
      <w:start w:val="1"/>
      <w:numFmt w:val="decimal"/>
      <w:lvlText w:val="%5."/>
      <w:lvlJc w:val="left"/>
      <w:pPr>
        <w:tabs>
          <w:tab w:val="num" w:pos="3600"/>
        </w:tabs>
        <w:ind w:left="3600" w:hanging="360"/>
      </w:pPr>
    </w:lvl>
    <w:lvl w:ilvl="5" w:tplc="8DB845B2" w:tentative="1">
      <w:start w:val="1"/>
      <w:numFmt w:val="decimal"/>
      <w:lvlText w:val="%6."/>
      <w:lvlJc w:val="left"/>
      <w:pPr>
        <w:tabs>
          <w:tab w:val="num" w:pos="4320"/>
        </w:tabs>
        <w:ind w:left="4320" w:hanging="360"/>
      </w:pPr>
    </w:lvl>
    <w:lvl w:ilvl="6" w:tplc="5502A490" w:tentative="1">
      <w:start w:val="1"/>
      <w:numFmt w:val="decimal"/>
      <w:lvlText w:val="%7."/>
      <w:lvlJc w:val="left"/>
      <w:pPr>
        <w:tabs>
          <w:tab w:val="num" w:pos="5040"/>
        </w:tabs>
        <w:ind w:left="5040" w:hanging="360"/>
      </w:pPr>
    </w:lvl>
    <w:lvl w:ilvl="7" w:tplc="D6B0B888" w:tentative="1">
      <w:start w:val="1"/>
      <w:numFmt w:val="decimal"/>
      <w:lvlText w:val="%8."/>
      <w:lvlJc w:val="left"/>
      <w:pPr>
        <w:tabs>
          <w:tab w:val="num" w:pos="5760"/>
        </w:tabs>
        <w:ind w:left="5760" w:hanging="360"/>
      </w:pPr>
    </w:lvl>
    <w:lvl w:ilvl="8" w:tplc="D1A43764" w:tentative="1">
      <w:start w:val="1"/>
      <w:numFmt w:val="decimal"/>
      <w:lvlText w:val="%9."/>
      <w:lvlJc w:val="left"/>
      <w:pPr>
        <w:tabs>
          <w:tab w:val="num" w:pos="6480"/>
        </w:tabs>
        <w:ind w:left="6480" w:hanging="360"/>
      </w:pPr>
    </w:lvl>
  </w:abstractNum>
  <w:abstractNum w:abstractNumId="273" w15:restartNumberingAfterBreak="0">
    <w:nsid w:val="6E6F70D7"/>
    <w:multiLevelType w:val="multilevel"/>
    <w:tmpl w:val="4E269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6FD87B7F"/>
    <w:multiLevelType w:val="hybridMultilevel"/>
    <w:tmpl w:val="36ACE77A"/>
    <w:lvl w:ilvl="0" w:tplc="FACC14B2">
      <w:start w:val="1"/>
      <w:numFmt w:val="decimal"/>
      <w:lvlText w:val="%1."/>
      <w:lvlJc w:val="left"/>
      <w:pPr>
        <w:ind w:left="172" w:hanging="269"/>
      </w:pPr>
      <w:rPr>
        <w:rFonts w:hint="default"/>
        <w:b/>
        <w:bCs/>
        <w:spacing w:val="-26"/>
        <w:w w:val="100"/>
        <w:lang w:val="uk-UA" w:eastAsia="en-US" w:bidi="ar-SA"/>
      </w:rPr>
    </w:lvl>
    <w:lvl w:ilvl="1" w:tplc="5990845A">
      <w:numFmt w:val="bullet"/>
      <w:lvlText w:val="•"/>
      <w:lvlJc w:val="left"/>
      <w:pPr>
        <w:ind w:left="1156" w:hanging="269"/>
      </w:pPr>
      <w:rPr>
        <w:rFonts w:hint="default"/>
        <w:lang w:val="uk-UA" w:eastAsia="en-US" w:bidi="ar-SA"/>
      </w:rPr>
    </w:lvl>
    <w:lvl w:ilvl="2" w:tplc="13C8367E">
      <w:numFmt w:val="bullet"/>
      <w:lvlText w:val="•"/>
      <w:lvlJc w:val="left"/>
      <w:pPr>
        <w:ind w:left="2133" w:hanging="269"/>
      </w:pPr>
      <w:rPr>
        <w:rFonts w:hint="default"/>
        <w:lang w:val="uk-UA" w:eastAsia="en-US" w:bidi="ar-SA"/>
      </w:rPr>
    </w:lvl>
    <w:lvl w:ilvl="3" w:tplc="DB981030">
      <w:numFmt w:val="bullet"/>
      <w:lvlText w:val="•"/>
      <w:lvlJc w:val="left"/>
      <w:pPr>
        <w:ind w:left="3109" w:hanging="269"/>
      </w:pPr>
      <w:rPr>
        <w:rFonts w:hint="default"/>
        <w:lang w:val="uk-UA" w:eastAsia="en-US" w:bidi="ar-SA"/>
      </w:rPr>
    </w:lvl>
    <w:lvl w:ilvl="4" w:tplc="610A5116">
      <w:numFmt w:val="bullet"/>
      <w:lvlText w:val="•"/>
      <w:lvlJc w:val="left"/>
      <w:pPr>
        <w:ind w:left="4086" w:hanging="269"/>
      </w:pPr>
      <w:rPr>
        <w:rFonts w:hint="default"/>
        <w:lang w:val="uk-UA" w:eastAsia="en-US" w:bidi="ar-SA"/>
      </w:rPr>
    </w:lvl>
    <w:lvl w:ilvl="5" w:tplc="15B2D252">
      <w:numFmt w:val="bullet"/>
      <w:lvlText w:val="•"/>
      <w:lvlJc w:val="left"/>
      <w:pPr>
        <w:ind w:left="5063" w:hanging="269"/>
      </w:pPr>
      <w:rPr>
        <w:rFonts w:hint="default"/>
        <w:lang w:val="uk-UA" w:eastAsia="en-US" w:bidi="ar-SA"/>
      </w:rPr>
    </w:lvl>
    <w:lvl w:ilvl="6" w:tplc="12FCCD56">
      <w:numFmt w:val="bullet"/>
      <w:lvlText w:val="•"/>
      <w:lvlJc w:val="left"/>
      <w:pPr>
        <w:ind w:left="6039" w:hanging="269"/>
      </w:pPr>
      <w:rPr>
        <w:rFonts w:hint="default"/>
        <w:lang w:val="uk-UA" w:eastAsia="en-US" w:bidi="ar-SA"/>
      </w:rPr>
    </w:lvl>
    <w:lvl w:ilvl="7" w:tplc="08B6AFF4">
      <w:numFmt w:val="bullet"/>
      <w:lvlText w:val="•"/>
      <w:lvlJc w:val="left"/>
      <w:pPr>
        <w:ind w:left="7016" w:hanging="269"/>
      </w:pPr>
      <w:rPr>
        <w:rFonts w:hint="default"/>
        <w:lang w:val="uk-UA" w:eastAsia="en-US" w:bidi="ar-SA"/>
      </w:rPr>
    </w:lvl>
    <w:lvl w:ilvl="8" w:tplc="AE709748">
      <w:numFmt w:val="bullet"/>
      <w:lvlText w:val="•"/>
      <w:lvlJc w:val="left"/>
      <w:pPr>
        <w:ind w:left="7993" w:hanging="269"/>
      </w:pPr>
      <w:rPr>
        <w:rFonts w:hint="default"/>
        <w:lang w:val="uk-UA" w:eastAsia="en-US" w:bidi="ar-SA"/>
      </w:rPr>
    </w:lvl>
  </w:abstractNum>
  <w:abstractNum w:abstractNumId="275" w15:restartNumberingAfterBreak="0">
    <w:nsid w:val="70635589"/>
    <w:multiLevelType w:val="hybridMultilevel"/>
    <w:tmpl w:val="44C841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6" w15:restartNumberingAfterBreak="0">
    <w:nsid w:val="71A21FBF"/>
    <w:multiLevelType w:val="hybridMultilevel"/>
    <w:tmpl w:val="2F9E3FD6"/>
    <w:lvl w:ilvl="0" w:tplc="3F76E346">
      <w:numFmt w:val="bullet"/>
      <w:lvlText w:val=""/>
      <w:lvlJc w:val="left"/>
      <w:pPr>
        <w:ind w:left="514" w:hanging="360"/>
      </w:pPr>
      <w:rPr>
        <w:rFonts w:ascii="Symbol" w:eastAsia="Symbol" w:hAnsi="Symbol" w:cs="Symbol" w:hint="default"/>
        <w:b w:val="0"/>
        <w:bCs w:val="0"/>
        <w:i w:val="0"/>
        <w:iCs w:val="0"/>
        <w:spacing w:val="0"/>
        <w:w w:val="100"/>
        <w:sz w:val="28"/>
        <w:szCs w:val="28"/>
        <w:lang w:val="uk-UA" w:eastAsia="en-US" w:bidi="ar-SA"/>
      </w:rPr>
    </w:lvl>
    <w:lvl w:ilvl="1" w:tplc="91DC1926">
      <w:numFmt w:val="bullet"/>
      <w:lvlText w:val="•"/>
      <w:lvlJc w:val="left"/>
      <w:pPr>
        <w:ind w:left="1462" w:hanging="360"/>
      </w:pPr>
      <w:rPr>
        <w:rFonts w:hint="default"/>
        <w:lang w:val="uk-UA" w:eastAsia="en-US" w:bidi="ar-SA"/>
      </w:rPr>
    </w:lvl>
    <w:lvl w:ilvl="2" w:tplc="0C5EDA22">
      <w:numFmt w:val="bullet"/>
      <w:lvlText w:val="•"/>
      <w:lvlJc w:val="left"/>
      <w:pPr>
        <w:ind w:left="2405" w:hanging="360"/>
      </w:pPr>
      <w:rPr>
        <w:rFonts w:hint="default"/>
        <w:lang w:val="uk-UA" w:eastAsia="en-US" w:bidi="ar-SA"/>
      </w:rPr>
    </w:lvl>
    <w:lvl w:ilvl="3" w:tplc="C344814A">
      <w:numFmt w:val="bullet"/>
      <w:lvlText w:val="•"/>
      <w:lvlJc w:val="left"/>
      <w:pPr>
        <w:ind w:left="3347" w:hanging="360"/>
      </w:pPr>
      <w:rPr>
        <w:rFonts w:hint="default"/>
        <w:lang w:val="uk-UA" w:eastAsia="en-US" w:bidi="ar-SA"/>
      </w:rPr>
    </w:lvl>
    <w:lvl w:ilvl="4" w:tplc="8A78B706">
      <w:numFmt w:val="bullet"/>
      <w:lvlText w:val="•"/>
      <w:lvlJc w:val="left"/>
      <w:pPr>
        <w:ind w:left="4290" w:hanging="360"/>
      </w:pPr>
      <w:rPr>
        <w:rFonts w:hint="default"/>
        <w:lang w:val="uk-UA" w:eastAsia="en-US" w:bidi="ar-SA"/>
      </w:rPr>
    </w:lvl>
    <w:lvl w:ilvl="5" w:tplc="E104F7EC">
      <w:numFmt w:val="bullet"/>
      <w:lvlText w:val="•"/>
      <w:lvlJc w:val="left"/>
      <w:pPr>
        <w:ind w:left="5233" w:hanging="360"/>
      </w:pPr>
      <w:rPr>
        <w:rFonts w:hint="default"/>
        <w:lang w:val="uk-UA" w:eastAsia="en-US" w:bidi="ar-SA"/>
      </w:rPr>
    </w:lvl>
    <w:lvl w:ilvl="6" w:tplc="CBC8368A">
      <w:numFmt w:val="bullet"/>
      <w:lvlText w:val="•"/>
      <w:lvlJc w:val="left"/>
      <w:pPr>
        <w:ind w:left="6175" w:hanging="360"/>
      </w:pPr>
      <w:rPr>
        <w:rFonts w:hint="default"/>
        <w:lang w:val="uk-UA" w:eastAsia="en-US" w:bidi="ar-SA"/>
      </w:rPr>
    </w:lvl>
    <w:lvl w:ilvl="7" w:tplc="D9205FB8">
      <w:numFmt w:val="bullet"/>
      <w:lvlText w:val="•"/>
      <w:lvlJc w:val="left"/>
      <w:pPr>
        <w:ind w:left="7118" w:hanging="360"/>
      </w:pPr>
      <w:rPr>
        <w:rFonts w:hint="default"/>
        <w:lang w:val="uk-UA" w:eastAsia="en-US" w:bidi="ar-SA"/>
      </w:rPr>
    </w:lvl>
    <w:lvl w:ilvl="8" w:tplc="A31ACB56">
      <w:numFmt w:val="bullet"/>
      <w:lvlText w:val="•"/>
      <w:lvlJc w:val="left"/>
      <w:pPr>
        <w:ind w:left="8061" w:hanging="360"/>
      </w:pPr>
      <w:rPr>
        <w:rFonts w:hint="default"/>
        <w:lang w:val="uk-UA" w:eastAsia="en-US" w:bidi="ar-SA"/>
      </w:rPr>
    </w:lvl>
  </w:abstractNum>
  <w:abstractNum w:abstractNumId="277" w15:restartNumberingAfterBreak="0">
    <w:nsid w:val="71C67FC6"/>
    <w:multiLevelType w:val="hybridMultilevel"/>
    <w:tmpl w:val="299CB95E"/>
    <w:lvl w:ilvl="0" w:tplc="C596BAAE">
      <w:start w:val="1"/>
      <w:numFmt w:val="decimal"/>
      <w:lvlText w:val="%1."/>
      <w:lvlJc w:val="left"/>
      <w:pPr>
        <w:ind w:left="1073" w:hanging="423"/>
      </w:pPr>
      <w:rPr>
        <w:rFonts w:ascii="Times New Roman" w:eastAsia="Times New Roman" w:hAnsi="Times New Roman" w:cs="Times New Roman" w:hint="default"/>
        <w:b w:val="0"/>
        <w:bCs w:val="0"/>
        <w:i w:val="0"/>
        <w:iCs w:val="0"/>
        <w:spacing w:val="-23"/>
        <w:w w:val="100"/>
        <w:sz w:val="28"/>
        <w:szCs w:val="28"/>
        <w:lang w:val="uk-UA" w:eastAsia="en-US" w:bidi="ar-SA"/>
      </w:rPr>
    </w:lvl>
    <w:lvl w:ilvl="1" w:tplc="4D122308">
      <w:start w:val="1"/>
      <w:numFmt w:val="decimal"/>
      <w:lvlText w:val="%2)"/>
      <w:lvlJc w:val="left"/>
      <w:pPr>
        <w:ind w:left="172" w:hanging="291"/>
      </w:pPr>
      <w:rPr>
        <w:rFonts w:ascii="Times New Roman" w:eastAsia="Times New Roman" w:hAnsi="Times New Roman" w:cs="Times New Roman" w:hint="default"/>
        <w:b w:val="0"/>
        <w:bCs w:val="0"/>
        <w:i w:val="0"/>
        <w:iCs w:val="0"/>
        <w:spacing w:val="-14"/>
        <w:w w:val="100"/>
        <w:sz w:val="28"/>
        <w:szCs w:val="28"/>
        <w:lang w:val="uk-UA" w:eastAsia="en-US" w:bidi="ar-SA"/>
      </w:rPr>
    </w:lvl>
    <w:lvl w:ilvl="2" w:tplc="4A2023C0">
      <w:numFmt w:val="bullet"/>
      <w:lvlText w:val="•"/>
      <w:lvlJc w:val="left"/>
      <w:pPr>
        <w:ind w:left="2065" w:hanging="291"/>
      </w:pPr>
      <w:rPr>
        <w:rFonts w:hint="default"/>
        <w:lang w:val="uk-UA" w:eastAsia="en-US" w:bidi="ar-SA"/>
      </w:rPr>
    </w:lvl>
    <w:lvl w:ilvl="3" w:tplc="E912F616">
      <w:numFmt w:val="bullet"/>
      <w:lvlText w:val="•"/>
      <w:lvlJc w:val="left"/>
      <w:pPr>
        <w:ind w:left="3050" w:hanging="291"/>
      </w:pPr>
      <w:rPr>
        <w:rFonts w:hint="default"/>
        <w:lang w:val="uk-UA" w:eastAsia="en-US" w:bidi="ar-SA"/>
      </w:rPr>
    </w:lvl>
    <w:lvl w:ilvl="4" w:tplc="2B56D25A">
      <w:numFmt w:val="bullet"/>
      <w:lvlText w:val="•"/>
      <w:lvlJc w:val="left"/>
      <w:pPr>
        <w:ind w:left="4035" w:hanging="291"/>
      </w:pPr>
      <w:rPr>
        <w:rFonts w:hint="default"/>
        <w:lang w:val="uk-UA" w:eastAsia="en-US" w:bidi="ar-SA"/>
      </w:rPr>
    </w:lvl>
    <w:lvl w:ilvl="5" w:tplc="80861C30">
      <w:numFmt w:val="bullet"/>
      <w:lvlText w:val="•"/>
      <w:lvlJc w:val="left"/>
      <w:pPr>
        <w:ind w:left="5020" w:hanging="291"/>
      </w:pPr>
      <w:rPr>
        <w:rFonts w:hint="default"/>
        <w:lang w:val="uk-UA" w:eastAsia="en-US" w:bidi="ar-SA"/>
      </w:rPr>
    </w:lvl>
    <w:lvl w:ilvl="6" w:tplc="C55C0CDE">
      <w:numFmt w:val="bullet"/>
      <w:lvlText w:val="•"/>
      <w:lvlJc w:val="left"/>
      <w:pPr>
        <w:ind w:left="6005" w:hanging="291"/>
      </w:pPr>
      <w:rPr>
        <w:rFonts w:hint="default"/>
        <w:lang w:val="uk-UA" w:eastAsia="en-US" w:bidi="ar-SA"/>
      </w:rPr>
    </w:lvl>
    <w:lvl w:ilvl="7" w:tplc="11B6B082">
      <w:numFmt w:val="bullet"/>
      <w:lvlText w:val="•"/>
      <w:lvlJc w:val="left"/>
      <w:pPr>
        <w:ind w:left="6990" w:hanging="291"/>
      </w:pPr>
      <w:rPr>
        <w:rFonts w:hint="default"/>
        <w:lang w:val="uk-UA" w:eastAsia="en-US" w:bidi="ar-SA"/>
      </w:rPr>
    </w:lvl>
    <w:lvl w:ilvl="8" w:tplc="D9E00E90">
      <w:numFmt w:val="bullet"/>
      <w:lvlText w:val="•"/>
      <w:lvlJc w:val="left"/>
      <w:pPr>
        <w:ind w:left="7976" w:hanging="291"/>
      </w:pPr>
      <w:rPr>
        <w:rFonts w:hint="default"/>
        <w:lang w:val="uk-UA" w:eastAsia="en-US" w:bidi="ar-SA"/>
      </w:rPr>
    </w:lvl>
  </w:abstractNum>
  <w:abstractNum w:abstractNumId="278" w15:restartNumberingAfterBreak="0">
    <w:nsid w:val="71DF3835"/>
    <w:multiLevelType w:val="hybridMultilevel"/>
    <w:tmpl w:val="12EAFD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9" w15:restartNumberingAfterBreak="0">
    <w:nsid w:val="720A348F"/>
    <w:multiLevelType w:val="hybridMultilevel"/>
    <w:tmpl w:val="1E7029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0" w15:restartNumberingAfterBreak="0">
    <w:nsid w:val="72156A6E"/>
    <w:multiLevelType w:val="hybridMultilevel"/>
    <w:tmpl w:val="95F8EA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1" w15:restartNumberingAfterBreak="0">
    <w:nsid w:val="72BE3CF5"/>
    <w:multiLevelType w:val="hybridMultilevel"/>
    <w:tmpl w:val="8A4867DC"/>
    <w:lvl w:ilvl="0" w:tplc="D1A2BC32">
      <w:numFmt w:val="bullet"/>
      <w:lvlText w:val="–"/>
      <w:lvlJc w:val="left"/>
      <w:pPr>
        <w:ind w:left="172" w:hanging="267"/>
      </w:pPr>
      <w:rPr>
        <w:rFonts w:ascii="Times New Roman" w:eastAsia="Times New Roman" w:hAnsi="Times New Roman" w:cs="Times New Roman" w:hint="default"/>
        <w:w w:val="100"/>
        <w:sz w:val="28"/>
        <w:szCs w:val="28"/>
        <w:lang w:val="uk-UA" w:eastAsia="en-US" w:bidi="ar-SA"/>
      </w:rPr>
    </w:lvl>
    <w:lvl w:ilvl="1" w:tplc="49327638">
      <w:numFmt w:val="bullet"/>
      <w:lvlText w:val=""/>
      <w:lvlJc w:val="left"/>
      <w:pPr>
        <w:ind w:left="172" w:hanging="348"/>
      </w:pPr>
      <w:rPr>
        <w:rFonts w:ascii="Symbol" w:eastAsia="Symbol" w:hAnsi="Symbol" w:cs="Symbol" w:hint="default"/>
        <w:w w:val="100"/>
        <w:sz w:val="28"/>
        <w:szCs w:val="28"/>
        <w:lang w:val="uk-UA" w:eastAsia="en-US" w:bidi="ar-SA"/>
      </w:rPr>
    </w:lvl>
    <w:lvl w:ilvl="2" w:tplc="A4946D34">
      <w:numFmt w:val="bullet"/>
      <w:lvlText w:val="•"/>
      <w:lvlJc w:val="left"/>
      <w:pPr>
        <w:ind w:left="2133" w:hanging="348"/>
      </w:pPr>
      <w:rPr>
        <w:rFonts w:hint="default"/>
        <w:lang w:val="uk-UA" w:eastAsia="en-US" w:bidi="ar-SA"/>
      </w:rPr>
    </w:lvl>
    <w:lvl w:ilvl="3" w:tplc="EC82FFB0">
      <w:numFmt w:val="bullet"/>
      <w:lvlText w:val="•"/>
      <w:lvlJc w:val="left"/>
      <w:pPr>
        <w:ind w:left="3109" w:hanging="348"/>
      </w:pPr>
      <w:rPr>
        <w:rFonts w:hint="default"/>
        <w:lang w:val="uk-UA" w:eastAsia="en-US" w:bidi="ar-SA"/>
      </w:rPr>
    </w:lvl>
    <w:lvl w:ilvl="4" w:tplc="A134D24A">
      <w:numFmt w:val="bullet"/>
      <w:lvlText w:val="•"/>
      <w:lvlJc w:val="left"/>
      <w:pPr>
        <w:ind w:left="4086" w:hanging="348"/>
      </w:pPr>
      <w:rPr>
        <w:rFonts w:hint="default"/>
        <w:lang w:val="uk-UA" w:eastAsia="en-US" w:bidi="ar-SA"/>
      </w:rPr>
    </w:lvl>
    <w:lvl w:ilvl="5" w:tplc="0BB0BB3E">
      <w:numFmt w:val="bullet"/>
      <w:lvlText w:val="•"/>
      <w:lvlJc w:val="left"/>
      <w:pPr>
        <w:ind w:left="5063" w:hanging="348"/>
      </w:pPr>
      <w:rPr>
        <w:rFonts w:hint="default"/>
        <w:lang w:val="uk-UA" w:eastAsia="en-US" w:bidi="ar-SA"/>
      </w:rPr>
    </w:lvl>
    <w:lvl w:ilvl="6" w:tplc="DFA69DCA">
      <w:numFmt w:val="bullet"/>
      <w:lvlText w:val="•"/>
      <w:lvlJc w:val="left"/>
      <w:pPr>
        <w:ind w:left="6039" w:hanging="348"/>
      </w:pPr>
      <w:rPr>
        <w:rFonts w:hint="default"/>
        <w:lang w:val="uk-UA" w:eastAsia="en-US" w:bidi="ar-SA"/>
      </w:rPr>
    </w:lvl>
    <w:lvl w:ilvl="7" w:tplc="CE5AF8DA">
      <w:numFmt w:val="bullet"/>
      <w:lvlText w:val="•"/>
      <w:lvlJc w:val="left"/>
      <w:pPr>
        <w:ind w:left="7016" w:hanging="348"/>
      </w:pPr>
      <w:rPr>
        <w:rFonts w:hint="default"/>
        <w:lang w:val="uk-UA" w:eastAsia="en-US" w:bidi="ar-SA"/>
      </w:rPr>
    </w:lvl>
    <w:lvl w:ilvl="8" w:tplc="83DE6B7C">
      <w:numFmt w:val="bullet"/>
      <w:lvlText w:val="•"/>
      <w:lvlJc w:val="left"/>
      <w:pPr>
        <w:ind w:left="7993" w:hanging="348"/>
      </w:pPr>
      <w:rPr>
        <w:rFonts w:hint="default"/>
        <w:lang w:val="uk-UA" w:eastAsia="en-US" w:bidi="ar-SA"/>
      </w:rPr>
    </w:lvl>
  </w:abstractNum>
  <w:abstractNum w:abstractNumId="282" w15:restartNumberingAfterBreak="0">
    <w:nsid w:val="72C406CB"/>
    <w:multiLevelType w:val="hybridMultilevel"/>
    <w:tmpl w:val="7B7260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3" w15:restartNumberingAfterBreak="0">
    <w:nsid w:val="73113170"/>
    <w:multiLevelType w:val="hybridMultilevel"/>
    <w:tmpl w:val="90D6C3BE"/>
    <w:lvl w:ilvl="0" w:tplc="04125F7A">
      <w:start w:val="1"/>
      <w:numFmt w:val="decimal"/>
      <w:lvlText w:val="%1."/>
      <w:lvlJc w:val="left"/>
      <w:pPr>
        <w:ind w:left="1142" w:hanging="262"/>
        <w:jc w:val="right"/>
      </w:pPr>
      <w:rPr>
        <w:rFonts w:ascii="Times New Roman" w:eastAsia="Times New Roman" w:hAnsi="Times New Roman" w:cs="Times New Roman" w:hint="default"/>
        <w:spacing w:val="-11"/>
        <w:w w:val="100"/>
        <w:sz w:val="28"/>
        <w:szCs w:val="28"/>
        <w:lang w:val="uk-UA" w:eastAsia="en-US" w:bidi="ar-SA"/>
      </w:rPr>
    </w:lvl>
    <w:lvl w:ilvl="1" w:tplc="29F86E92">
      <w:start w:val="1"/>
      <w:numFmt w:val="decimal"/>
      <w:lvlText w:val="%2)"/>
      <w:lvlJc w:val="left"/>
      <w:pPr>
        <w:ind w:left="1174" w:hanging="293"/>
      </w:pPr>
      <w:rPr>
        <w:rFonts w:ascii="Times New Roman" w:eastAsia="Times New Roman" w:hAnsi="Times New Roman" w:cs="Times New Roman" w:hint="default"/>
        <w:spacing w:val="-11"/>
        <w:w w:val="100"/>
        <w:sz w:val="28"/>
        <w:szCs w:val="28"/>
        <w:lang w:val="uk-UA" w:eastAsia="en-US" w:bidi="ar-SA"/>
      </w:rPr>
    </w:lvl>
    <w:lvl w:ilvl="2" w:tplc="752EF41E">
      <w:numFmt w:val="bullet"/>
      <w:lvlText w:val="•"/>
      <w:lvlJc w:val="left"/>
      <w:pPr>
        <w:ind w:left="2154" w:hanging="293"/>
      </w:pPr>
      <w:rPr>
        <w:rFonts w:hint="default"/>
        <w:lang w:val="uk-UA" w:eastAsia="en-US" w:bidi="ar-SA"/>
      </w:rPr>
    </w:lvl>
    <w:lvl w:ilvl="3" w:tplc="EC6A6430">
      <w:numFmt w:val="bullet"/>
      <w:lvlText w:val="•"/>
      <w:lvlJc w:val="left"/>
      <w:pPr>
        <w:ind w:left="3128" w:hanging="293"/>
      </w:pPr>
      <w:rPr>
        <w:rFonts w:hint="default"/>
        <w:lang w:val="uk-UA" w:eastAsia="en-US" w:bidi="ar-SA"/>
      </w:rPr>
    </w:lvl>
    <w:lvl w:ilvl="4" w:tplc="F176C324">
      <w:numFmt w:val="bullet"/>
      <w:lvlText w:val="•"/>
      <w:lvlJc w:val="left"/>
      <w:pPr>
        <w:ind w:left="4102" w:hanging="293"/>
      </w:pPr>
      <w:rPr>
        <w:rFonts w:hint="default"/>
        <w:lang w:val="uk-UA" w:eastAsia="en-US" w:bidi="ar-SA"/>
      </w:rPr>
    </w:lvl>
    <w:lvl w:ilvl="5" w:tplc="E2BA853A">
      <w:numFmt w:val="bullet"/>
      <w:lvlText w:val="•"/>
      <w:lvlJc w:val="left"/>
      <w:pPr>
        <w:ind w:left="5076" w:hanging="293"/>
      </w:pPr>
      <w:rPr>
        <w:rFonts w:hint="default"/>
        <w:lang w:val="uk-UA" w:eastAsia="en-US" w:bidi="ar-SA"/>
      </w:rPr>
    </w:lvl>
    <w:lvl w:ilvl="6" w:tplc="84DC795E">
      <w:numFmt w:val="bullet"/>
      <w:lvlText w:val="•"/>
      <w:lvlJc w:val="left"/>
      <w:pPr>
        <w:ind w:left="6050" w:hanging="293"/>
      </w:pPr>
      <w:rPr>
        <w:rFonts w:hint="default"/>
        <w:lang w:val="uk-UA" w:eastAsia="en-US" w:bidi="ar-SA"/>
      </w:rPr>
    </w:lvl>
    <w:lvl w:ilvl="7" w:tplc="7CEE2774">
      <w:numFmt w:val="bullet"/>
      <w:lvlText w:val="•"/>
      <w:lvlJc w:val="left"/>
      <w:pPr>
        <w:ind w:left="7024" w:hanging="293"/>
      </w:pPr>
      <w:rPr>
        <w:rFonts w:hint="default"/>
        <w:lang w:val="uk-UA" w:eastAsia="en-US" w:bidi="ar-SA"/>
      </w:rPr>
    </w:lvl>
    <w:lvl w:ilvl="8" w:tplc="F5DA6C20">
      <w:numFmt w:val="bullet"/>
      <w:lvlText w:val="•"/>
      <w:lvlJc w:val="left"/>
      <w:pPr>
        <w:ind w:left="7998" w:hanging="293"/>
      </w:pPr>
      <w:rPr>
        <w:rFonts w:hint="default"/>
        <w:lang w:val="uk-UA" w:eastAsia="en-US" w:bidi="ar-SA"/>
      </w:rPr>
    </w:lvl>
  </w:abstractNum>
  <w:abstractNum w:abstractNumId="284" w15:restartNumberingAfterBreak="0">
    <w:nsid w:val="74605FF3"/>
    <w:multiLevelType w:val="hybridMultilevel"/>
    <w:tmpl w:val="96A25A82"/>
    <w:lvl w:ilvl="0" w:tplc="A60830E0">
      <w:start w:val="1"/>
      <w:numFmt w:val="decimal"/>
      <w:lvlText w:val="%1)"/>
      <w:lvlJc w:val="left"/>
      <w:pPr>
        <w:ind w:left="1073"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63761178">
      <w:numFmt w:val="bullet"/>
      <w:lvlText w:val="•"/>
      <w:lvlJc w:val="left"/>
      <w:pPr>
        <w:ind w:left="1966" w:hanging="360"/>
      </w:pPr>
      <w:rPr>
        <w:rFonts w:hint="default"/>
        <w:lang w:val="uk-UA" w:eastAsia="en-US" w:bidi="ar-SA"/>
      </w:rPr>
    </w:lvl>
    <w:lvl w:ilvl="2" w:tplc="AFAE19B2">
      <w:numFmt w:val="bullet"/>
      <w:lvlText w:val="•"/>
      <w:lvlJc w:val="left"/>
      <w:pPr>
        <w:ind w:left="2853" w:hanging="360"/>
      </w:pPr>
      <w:rPr>
        <w:rFonts w:hint="default"/>
        <w:lang w:val="uk-UA" w:eastAsia="en-US" w:bidi="ar-SA"/>
      </w:rPr>
    </w:lvl>
    <w:lvl w:ilvl="3" w:tplc="0FE637A6">
      <w:numFmt w:val="bullet"/>
      <w:lvlText w:val="•"/>
      <w:lvlJc w:val="left"/>
      <w:pPr>
        <w:ind w:left="3739" w:hanging="360"/>
      </w:pPr>
      <w:rPr>
        <w:rFonts w:hint="default"/>
        <w:lang w:val="uk-UA" w:eastAsia="en-US" w:bidi="ar-SA"/>
      </w:rPr>
    </w:lvl>
    <w:lvl w:ilvl="4" w:tplc="5DD29732">
      <w:numFmt w:val="bullet"/>
      <w:lvlText w:val="•"/>
      <w:lvlJc w:val="left"/>
      <w:pPr>
        <w:ind w:left="4626" w:hanging="360"/>
      </w:pPr>
      <w:rPr>
        <w:rFonts w:hint="default"/>
        <w:lang w:val="uk-UA" w:eastAsia="en-US" w:bidi="ar-SA"/>
      </w:rPr>
    </w:lvl>
    <w:lvl w:ilvl="5" w:tplc="EA546152">
      <w:numFmt w:val="bullet"/>
      <w:lvlText w:val="•"/>
      <w:lvlJc w:val="left"/>
      <w:pPr>
        <w:ind w:left="5513" w:hanging="360"/>
      </w:pPr>
      <w:rPr>
        <w:rFonts w:hint="default"/>
        <w:lang w:val="uk-UA" w:eastAsia="en-US" w:bidi="ar-SA"/>
      </w:rPr>
    </w:lvl>
    <w:lvl w:ilvl="6" w:tplc="122451B8">
      <w:numFmt w:val="bullet"/>
      <w:lvlText w:val="•"/>
      <w:lvlJc w:val="left"/>
      <w:pPr>
        <w:ind w:left="6399" w:hanging="360"/>
      </w:pPr>
      <w:rPr>
        <w:rFonts w:hint="default"/>
        <w:lang w:val="uk-UA" w:eastAsia="en-US" w:bidi="ar-SA"/>
      </w:rPr>
    </w:lvl>
    <w:lvl w:ilvl="7" w:tplc="867E14A0">
      <w:numFmt w:val="bullet"/>
      <w:lvlText w:val="•"/>
      <w:lvlJc w:val="left"/>
      <w:pPr>
        <w:ind w:left="7286" w:hanging="360"/>
      </w:pPr>
      <w:rPr>
        <w:rFonts w:hint="default"/>
        <w:lang w:val="uk-UA" w:eastAsia="en-US" w:bidi="ar-SA"/>
      </w:rPr>
    </w:lvl>
    <w:lvl w:ilvl="8" w:tplc="C70A7ADE">
      <w:numFmt w:val="bullet"/>
      <w:lvlText w:val="•"/>
      <w:lvlJc w:val="left"/>
      <w:pPr>
        <w:ind w:left="8173" w:hanging="360"/>
      </w:pPr>
      <w:rPr>
        <w:rFonts w:hint="default"/>
        <w:lang w:val="uk-UA" w:eastAsia="en-US" w:bidi="ar-SA"/>
      </w:rPr>
    </w:lvl>
  </w:abstractNum>
  <w:abstractNum w:abstractNumId="285" w15:restartNumberingAfterBreak="0">
    <w:nsid w:val="74FE0672"/>
    <w:multiLevelType w:val="hybridMultilevel"/>
    <w:tmpl w:val="F70AF020"/>
    <w:lvl w:ilvl="0" w:tplc="BB58A69E">
      <w:numFmt w:val="bullet"/>
      <w:lvlText w:val=""/>
      <w:lvlJc w:val="left"/>
      <w:pPr>
        <w:ind w:left="893" w:hanging="360"/>
      </w:pPr>
      <w:rPr>
        <w:rFonts w:ascii="Symbol" w:eastAsia="Symbol" w:hAnsi="Symbol" w:cs="Symbol" w:hint="default"/>
        <w:b w:val="0"/>
        <w:bCs w:val="0"/>
        <w:i w:val="0"/>
        <w:iCs w:val="0"/>
        <w:spacing w:val="0"/>
        <w:w w:val="100"/>
        <w:sz w:val="28"/>
        <w:szCs w:val="28"/>
        <w:lang w:val="uk-UA" w:eastAsia="en-US" w:bidi="ar-SA"/>
      </w:rPr>
    </w:lvl>
    <w:lvl w:ilvl="1" w:tplc="74544A66">
      <w:numFmt w:val="bullet"/>
      <w:lvlText w:val="•"/>
      <w:lvlJc w:val="left"/>
      <w:pPr>
        <w:ind w:left="1804" w:hanging="360"/>
      </w:pPr>
      <w:rPr>
        <w:rFonts w:hint="default"/>
        <w:lang w:val="uk-UA" w:eastAsia="en-US" w:bidi="ar-SA"/>
      </w:rPr>
    </w:lvl>
    <w:lvl w:ilvl="2" w:tplc="B206321A">
      <w:numFmt w:val="bullet"/>
      <w:lvlText w:val="•"/>
      <w:lvlJc w:val="left"/>
      <w:pPr>
        <w:ind w:left="2709" w:hanging="360"/>
      </w:pPr>
      <w:rPr>
        <w:rFonts w:hint="default"/>
        <w:lang w:val="uk-UA" w:eastAsia="en-US" w:bidi="ar-SA"/>
      </w:rPr>
    </w:lvl>
    <w:lvl w:ilvl="3" w:tplc="81C03C5C">
      <w:numFmt w:val="bullet"/>
      <w:lvlText w:val="•"/>
      <w:lvlJc w:val="left"/>
      <w:pPr>
        <w:ind w:left="3613" w:hanging="360"/>
      </w:pPr>
      <w:rPr>
        <w:rFonts w:hint="default"/>
        <w:lang w:val="uk-UA" w:eastAsia="en-US" w:bidi="ar-SA"/>
      </w:rPr>
    </w:lvl>
    <w:lvl w:ilvl="4" w:tplc="16AABAE8">
      <w:numFmt w:val="bullet"/>
      <w:lvlText w:val="•"/>
      <w:lvlJc w:val="left"/>
      <w:pPr>
        <w:ind w:left="4518" w:hanging="360"/>
      </w:pPr>
      <w:rPr>
        <w:rFonts w:hint="default"/>
        <w:lang w:val="uk-UA" w:eastAsia="en-US" w:bidi="ar-SA"/>
      </w:rPr>
    </w:lvl>
    <w:lvl w:ilvl="5" w:tplc="04EE7A10">
      <w:numFmt w:val="bullet"/>
      <w:lvlText w:val="•"/>
      <w:lvlJc w:val="left"/>
      <w:pPr>
        <w:ind w:left="5423" w:hanging="360"/>
      </w:pPr>
      <w:rPr>
        <w:rFonts w:hint="default"/>
        <w:lang w:val="uk-UA" w:eastAsia="en-US" w:bidi="ar-SA"/>
      </w:rPr>
    </w:lvl>
    <w:lvl w:ilvl="6" w:tplc="509CC2C8">
      <w:numFmt w:val="bullet"/>
      <w:lvlText w:val="•"/>
      <w:lvlJc w:val="left"/>
      <w:pPr>
        <w:ind w:left="6327" w:hanging="360"/>
      </w:pPr>
      <w:rPr>
        <w:rFonts w:hint="default"/>
        <w:lang w:val="uk-UA" w:eastAsia="en-US" w:bidi="ar-SA"/>
      </w:rPr>
    </w:lvl>
    <w:lvl w:ilvl="7" w:tplc="F18ADD32">
      <w:numFmt w:val="bullet"/>
      <w:lvlText w:val="•"/>
      <w:lvlJc w:val="left"/>
      <w:pPr>
        <w:ind w:left="7232" w:hanging="360"/>
      </w:pPr>
      <w:rPr>
        <w:rFonts w:hint="default"/>
        <w:lang w:val="uk-UA" w:eastAsia="en-US" w:bidi="ar-SA"/>
      </w:rPr>
    </w:lvl>
    <w:lvl w:ilvl="8" w:tplc="4EB87556">
      <w:numFmt w:val="bullet"/>
      <w:lvlText w:val="•"/>
      <w:lvlJc w:val="left"/>
      <w:pPr>
        <w:ind w:left="8137" w:hanging="360"/>
      </w:pPr>
      <w:rPr>
        <w:rFonts w:hint="default"/>
        <w:lang w:val="uk-UA" w:eastAsia="en-US" w:bidi="ar-SA"/>
      </w:rPr>
    </w:lvl>
  </w:abstractNum>
  <w:abstractNum w:abstractNumId="286" w15:restartNumberingAfterBreak="0">
    <w:nsid w:val="75190F4C"/>
    <w:multiLevelType w:val="hybridMultilevel"/>
    <w:tmpl w:val="0388ED8A"/>
    <w:lvl w:ilvl="0" w:tplc="903CB1FC">
      <w:numFmt w:val="bullet"/>
      <w:lvlText w:val="♦"/>
      <w:lvlJc w:val="left"/>
      <w:pPr>
        <w:ind w:left="673" w:hanging="255"/>
      </w:pPr>
      <w:rPr>
        <w:rFonts w:ascii="Arial" w:eastAsia="Arial" w:hAnsi="Arial" w:cs="Arial" w:hint="default"/>
        <w:b w:val="0"/>
        <w:bCs w:val="0"/>
        <w:i w:val="0"/>
        <w:iCs w:val="0"/>
        <w:spacing w:val="0"/>
        <w:w w:val="108"/>
        <w:sz w:val="20"/>
        <w:szCs w:val="20"/>
        <w:lang w:val="uk-UA" w:eastAsia="en-US" w:bidi="ar-SA"/>
      </w:rPr>
    </w:lvl>
    <w:lvl w:ilvl="1" w:tplc="9A1EFA84">
      <w:numFmt w:val="bullet"/>
      <w:lvlText w:val="•"/>
      <w:lvlJc w:val="left"/>
      <w:pPr>
        <w:ind w:left="1293" w:hanging="255"/>
      </w:pPr>
      <w:rPr>
        <w:rFonts w:hint="default"/>
        <w:lang w:val="uk-UA" w:eastAsia="en-US" w:bidi="ar-SA"/>
      </w:rPr>
    </w:lvl>
    <w:lvl w:ilvl="2" w:tplc="5C106D6E">
      <w:numFmt w:val="bullet"/>
      <w:lvlText w:val="•"/>
      <w:lvlJc w:val="left"/>
      <w:pPr>
        <w:ind w:left="1906" w:hanging="255"/>
      </w:pPr>
      <w:rPr>
        <w:rFonts w:hint="default"/>
        <w:lang w:val="uk-UA" w:eastAsia="en-US" w:bidi="ar-SA"/>
      </w:rPr>
    </w:lvl>
    <w:lvl w:ilvl="3" w:tplc="A2AC4E2C">
      <w:numFmt w:val="bullet"/>
      <w:lvlText w:val="•"/>
      <w:lvlJc w:val="left"/>
      <w:pPr>
        <w:ind w:left="2519" w:hanging="255"/>
      </w:pPr>
      <w:rPr>
        <w:rFonts w:hint="default"/>
        <w:lang w:val="uk-UA" w:eastAsia="en-US" w:bidi="ar-SA"/>
      </w:rPr>
    </w:lvl>
    <w:lvl w:ilvl="4" w:tplc="5C907268">
      <w:numFmt w:val="bullet"/>
      <w:lvlText w:val="•"/>
      <w:lvlJc w:val="left"/>
      <w:pPr>
        <w:ind w:left="3132" w:hanging="255"/>
      </w:pPr>
      <w:rPr>
        <w:rFonts w:hint="default"/>
        <w:lang w:val="uk-UA" w:eastAsia="en-US" w:bidi="ar-SA"/>
      </w:rPr>
    </w:lvl>
    <w:lvl w:ilvl="5" w:tplc="7C509458">
      <w:numFmt w:val="bullet"/>
      <w:lvlText w:val="•"/>
      <w:lvlJc w:val="left"/>
      <w:pPr>
        <w:ind w:left="3745" w:hanging="255"/>
      </w:pPr>
      <w:rPr>
        <w:rFonts w:hint="default"/>
        <w:lang w:val="uk-UA" w:eastAsia="en-US" w:bidi="ar-SA"/>
      </w:rPr>
    </w:lvl>
    <w:lvl w:ilvl="6" w:tplc="9B22009C">
      <w:numFmt w:val="bullet"/>
      <w:lvlText w:val="•"/>
      <w:lvlJc w:val="left"/>
      <w:pPr>
        <w:ind w:left="4358" w:hanging="255"/>
      </w:pPr>
      <w:rPr>
        <w:rFonts w:hint="default"/>
        <w:lang w:val="uk-UA" w:eastAsia="en-US" w:bidi="ar-SA"/>
      </w:rPr>
    </w:lvl>
    <w:lvl w:ilvl="7" w:tplc="A282FFA4">
      <w:numFmt w:val="bullet"/>
      <w:lvlText w:val="•"/>
      <w:lvlJc w:val="left"/>
      <w:pPr>
        <w:ind w:left="4971" w:hanging="255"/>
      </w:pPr>
      <w:rPr>
        <w:rFonts w:hint="default"/>
        <w:lang w:val="uk-UA" w:eastAsia="en-US" w:bidi="ar-SA"/>
      </w:rPr>
    </w:lvl>
    <w:lvl w:ilvl="8" w:tplc="ED46388A">
      <w:numFmt w:val="bullet"/>
      <w:lvlText w:val="•"/>
      <w:lvlJc w:val="left"/>
      <w:pPr>
        <w:ind w:left="5584" w:hanging="255"/>
      </w:pPr>
      <w:rPr>
        <w:rFonts w:hint="default"/>
        <w:lang w:val="uk-UA" w:eastAsia="en-US" w:bidi="ar-SA"/>
      </w:rPr>
    </w:lvl>
  </w:abstractNum>
  <w:abstractNum w:abstractNumId="287" w15:restartNumberingAfterBreak="0">
    <w:nsid w:val="752B480E"/>
    <w:multiLevelType w:val="hybridMultilevel"/>
    <w:tmpl w:val="2BC801DE"/>
    <w:lvl w:ilvl="0" w:tplc="F296E6F2">
      <w:start w:val="1"/>
      <w:numFmt w:val="decimal"/>
      <w:lvlText w:val="%1."/>
      <w:lvlJc w:val="left"/>
      <w:pPr>
        <w:ind w:left="172" w:hanging="251"/>
      </w:pPr>
      <w:rPr>
        <w:rFonts w:ascii="Times New Roman" w:eastAsia="Times New Roman" w:hAnsi="Times New Roman" w:cs="Times New Roman" w:hint="default"/>
        <w:b w:val="0"/>
        <w:bCs w:val="0"/>
        <w:i w:val="0"/>
        <w:iCs w:val="0"/>
        <w:spacing w:val="-18"/>
        <w:w w:val="100"/>
        <w:sz w:val="28"/>
        <w:szCs w:val="28"/>
        <w:lang w:val="uk-UA" w:eastAsia="en-US" w:bidi="ar-SA"/>
      </w:rPr>
    </w:lvl>
    <w:lvl w:ilvl="1" w:tplc="82DCAA8C">
      <w:start w:val="1"/>
      <w:numFmt w:val="decimal"/>
      <w:lvlText w:val="%2."/>
      <w:lvlJc w:val="left"/>
      <w:pPr>
        <w:ind w:left="172" w:hanging="274"/>
      </w:pPr>
      <w:rPr>
        <w:rFonts w:ascii="Times New Roman" w:eastAsia="Times New Roman" w:hAnsi="Times New Roman" w:cs="Times New Roman" w:hint="default"/>
        <w:b w:val="0"/>
        <w:bCs w:val="0"/>
        <w:i w:val="0"/>
        <w:iCs w:val="0"/>
        <w:spacing w:val="-23"/>
        <w:w w:val="100"/>
        <w:sz w:val="28"/>
        <w:szCs w:val="28"/>
        <w:lang w:val="uk-UA" w:eastAsia="en-US" w:bidi="ar-SA"/>
      </w:rPr>
    </w:lvl>
    <w:lvl w:ilvl="2" w:tplc="6B1EBEF0">
      <w:numFmt w:val="bullet"/>
      <w:lvlText w:val="•"/>
      <w:lvlJc w:val="left"/>
      <w:pPr>
        <w:ind w:left="2133" w:hanging="274"/>
      </w:pPr>
      <w:rPr>
        <w:rFonts w:hint="default"/>
        <w:lang w:val="uk-UA" w:eastAsia="en-US" w:bidi="ar-SA"/>
      </w:rPr>
    </w:lvl>
    <w:lvl w:ilvl="3" w:tplc="7D3CF384">
      <w:numFmt w:val="bullet"/>
      <w:lvlText w:val="•"/>
      <w:lvlJc w:val="left"/>
      <w:pPr>
        <w:ind w:left="3109" w:hanging="274"/>
      </w:pPr>
      <w:rPr>
        <w:rFonts w:hint="default"/>
        <w:lang w:val="uk-UA" w:eastAsia="en-US" w:bidi="ar-SA"/>
      </w:rPr>
    </w:lvl>
    <w:lvl w:ilvl="4" w:tplc="9148E9B4">
      <w:numFmt w:val="bullet"/>
      <w:lvlText w:val="•"/>
      <w:lvlJc w:val="left"/>
      <w:pPr>
        <w:ind w:left="4086" w:hanging="274"/>
      </w:pPr>
      <w:rPr>
        <w:rFonts w:hint="default"/>
        <w:lang w:val="uk-UA" w:eastAsia="en-US" w:bidi="ar-SA"/>
      </w:rPr>
    </w:lvl>
    <w:lvl w:ilvl="5" w:tplc="3B78DBCE">
      <w:numFmt w:val="bullet"/>
      <w:lvlText w:val="•"/>
      <w:lvlJc w:val="left"/>
      <w:pPr>
        <w:ind w:left="5063" w:hanging="274"/>
      </w:pPr>
      <w:rPr>
        <w:rFonts w:hint="default"/>
        <w:lang w:val="uk-UA" w:eastAsia="en-US" w:bidi="ar-SA"/>
      </w:rPr>
    </w:lvl>
    <w:lvl w:ilvl="6" w:tplc="F5964302">
      <w:numFmt w:val="bullet"/>
      <w:lvlText w:val="•"/>
      <w:lvlJc w:val="left"/>
      <w:pPr>
        <w:ind w:left="6039" w:hanging="274"/>
      </w:pPr>
      <w:rPr>
        <w:rFonts w:hint="default"/>
        <w:lang w:val="uk-UA" w:eastAsia="en-US" w:bidi="ar-SA"/>
      </w:rPr>
    </w:lvl>
    <w:lvl w:ilvl="7" w:tplc="071CFE4A">
      <w:numFmt w:val="bullet"/>
      <w:lvlText w:val="•"/>
      <w:lvlJc w:val="left"/>
      <w:pPr>
        <w:ind w:left="7016" w:hanging="274"/>
      </w:pPr>
      <w:rPr>
        <w:rFonts w:hint="default"/>
        <w:lang w:val="uk-UA" w:eastAsia="en-US" w:bidi="ar-SA"/>
      </w:rPr>
    </w:lvl>
    <w:lvl w:ilvl="8" w:tplc="05C2667C">
      <w:numFmt w:val="bullet"/>
      <w:lvlText w:val="•"/>
      <w:lvlJc w:val="left"/>
      <w:pPr>
        <w:ind w:left="7993" w:hanging="274"/>
      </w:pPr>
      <w:rPr>
        <w:rFonts w:hint="default"/>
        <w:lang w:val="uk-UA" w:eastAsia="en-US" w:bidi="ar-SA"/>
      </w:rPr>
    </w:lvl>
  </w:abstractNum>
  <w:abstractNum w:abstractNumId="288" w15:restartNumberingAfterBreak="0">
    <w:nsid w:val="754407FB"/>
    <w:multiLevelType w:val="hybridMultilevel"/>
    <w:tmpl w:val="A644F6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9" w15:restartNumberingAfterBreak="0">
    <w:nsid w:val="759234E6"/>
    <w:multiLevelType w:val="hybridMultilevel"/>
    <w:tmpl w:val="0D6665B8"/>
    <w:lvl w:ilvl="0" w:tplc="C5ACDC92">
      <w:start w:val="1"/>
      <w:numFmt w:val="decimal"/>
      <w:lvlText w:val="%1."/>
      <w:lvlJc w:val="left"/>
      <w:pPr>
        <w:ind w:left="533" w:hanging="361"/>
      </w:pPr>
      <w:rPr>
        <w:rFonts w:ascii="Times New Roman" w:eastAsia="Times New Roman" w:hAnsi="Times New Roman" w:cs="Times New Roman" w:hint="default"/>
        <w:b w:val="0"/>
        <w:bCs w:val="0"/>
        <w:i w:val="0"/>
        <w:iCs w:val="0"/>
        <w:spacing w:val="0"/>
        <w:w w:val="100"/>
        <w:sz w:val="28"/>
        <w:szCs w:val="28"/>
        <w:lang w:val="uk-UA" w:eastAsia="en-US" w:bidi="ar-SA"/>
      </w:rPr>
    </w:lvl>
    <w:lvl w:ilvl="1" w:tplc="50E26B44">
      <w:numFmt w:val="bullet"/>
      <w:lvlText w:val="•"/>
      <w:lvlJc w:val="left"/>
      <w:pPr>
        <w:ind w:left="1480" w:hanging="361"/>
      </w:pPr>
      <w:rPr>
        <w:rFonts w:hint="default"/>
        <w:lang w:val="uk-UA" w:eastAsia="en-US" w:bidi="ar-SA"/>
      </w:rPr>
    </w:lvl>
    <w:lvl w:ilvl="2" w:tplc="76869160">
      <w:numFmt w:val="bullet"/>
      <w:lvlText w:val="•"/>
      <w:lvlJc w:val="left"/>
      <w:pPr>
        <w:ind w:left="2421" w:hanging="361"/>
      </w:pPr>
      <w:rPr>
        <w:rFonts w:hint="default"/>
        <w:lang w:val="uk-UA" w:eastAsia="en-US" w:bidi="ar-SA"/>
      </w:rPr>
    </w:lvl>
    <w:lvl w:ilvl="3" w:tplc="98AEEAF2">
      <w:numFmt w:val="bullet"/>
      <w:lvlText w:val="•"/>
      <w:lvlJc w:val="left"/>
      <w:pPr>
        <w:ind w:left="3361" w:hanging="361"/>
      </w:pPr>
      <w:rPr>
        <w:rFonts w:hint="default"/>
        <w:lang w:val="uk-UA" w:eastAsia="en-US" w:bidi="ar-SA"/>
      </w:rPr>
    </w:lvl>
    <w:lvl w:ilvl="4" w:tplc="005C2246">
      <w:numFmt w:val="bullet"/>
      <w:lvlText w:val="•"/>
      <w:lvlJc w:val="left"/>
      <w:pPr>
        <w:ind w:left="4302" w:hanging="361"/>
      </w:pPr>
      <w:rPr>
        <w:rFonts w:hint="default"/>
        <w:lang w:val="uk-UA" w:eastAsia="en-US" w:bidi="ar-SA"/>
      </w:rPr>
    </w:lvl>
    <w:lvl w:ilvl="5" w:tplc="619C200C">
      <w:numFmt w:val="bullet"/>
      <w:lvlText w:val="•"/>
      <w:lvlJc w:val="left"/>
      <w:pPr>
        <w:ind w:left="5243" w:hanging="361"/>
      </w:pPr>
      <w:rPr>
        <w:rFonts w:hint="default"/>
        <w:lang w:val="uk-UA" w:eastAsia="en-US" w:bidi="ar-SA"/>
      </w:rPr>
    </w:lvl>
    <w:lvl w:ilvl="6" w:tplc="E8C45D70">
      <w:numFmt w:val="bullet"/>
      <w:lvlText w:val="•"/>
      <w:lvlJc w:val="left"/>
      <w:pPr>
        <w:ind w:left="6183" w:hanging="361"/>
      </w:pPr>
      <w:rPr>
        <w:rFonts w:hint="default"/>
        <w:lang w:val="uk-UA" w:eastAsia="en-US" w:bidi="ar-SA"/>
      </w:rPr>
    </w:lvl>
    <w:lvl w:ilvl="7" w:tplc="27927E48">
      <w:numFmt w:val="bullet"/>
      <w:lvlText w:val="•"/>
      <w:lvlJc w:val="left"/>
      <w:pPr>
        <w:ind w:left="7124" w:hanging="361"/>
      </w:pPr>
      <w:rPr>
        <w:rFonts w:hint="default"/>
        <w:lang w:val="uk-UA" w:eastAsia="en-US" w:bidi="ar-SA"/>
      </w:rPr>
    </w:lvl>
    <w:lvl w:ilvl="8" w:tplc="17600368">
      <w:numFmt w:val="bullet"/>
      <w:lvlText w:val="•"/>
      <w:lvlJc w:val="left"/>
      <w:pPr>
        <w:ind w:left="8065" w:hanging="361"/>
      </w:pPr>
      <w:rPr>
        <w:rFonts w:hint="default"/>
        <w:lang w:val="uk-UA" w:eastAsia="en-US" w:bidi="ar-SA"/>
      </w:rPr>
    </w:lvl>
  </w:abstractNum>
  <w:abstractNum w:abstractNumId="290" w15:restartNumberingAfterBreak="0">
    <w:nsid w:val="75A74B51"/>
    <w:multiLevelType w:val="hybridMultilevel"/>
    <w:tmpl w:val="70001304"/>
    <w:lvl w:ilvl="0" w:tplc="EF5E7C48">
      <w:numFmt w:val="bullet"/>
      <w:lvlText w:val="♦"/>
      <w:lvlJc w:val="left"/>
      <w:pPr>
        <w:ind w:left="956" w:hanging="255"/>
      </w:pPr>
      <w:rPr>
        <w:rFonts w:ascii="Arial" w:eastAsia="Arial" w:hAnsi="Arial" w:cs="Arial" w:hint="default"/>
        <w:b w:val="0"/>
        <w:bCs w:val="0"/>
        <w:i w:val="0"/>
        <w:iCs w:val="0"/>
        <w:spacing w:val="0"/>
        <w:w w:val="108"/>
        <w:sz w:val="20"/>
        <w:szCs w:val="20"/>
        <w:lang w:val="uk-UA" w:eastAsia="en-US" w:bidi="ar-SA"/>
      </w:rPr>
    </w:lvl>
    <w:lvl w:ilvl="1" w:tplc="4C188978">
      <w:numFmt w:val="bullet"/>
      <w:lvlText w:val="•"/>
      <w:lvlJc w:val="left"/>
      <w:pPr>
        <w:ind w:left="1545" w:hanging="255"/>
      </w:pPr>
      <w:rPr>
        <w:rFonts w:hint="default"/>
        <w:lang w:val="uk-UA" w:eastAsia="en-US" w:bidi="ar-SA"/>
      </w:rPr>
    </w:lvl>
    <w:lvl w:ilvl="2" w:tplc="5BA05CF8">
      <w:numFmt w:val="bullet"/>
      <w:lvlText w:val="•"/>
      <w:lvlJc w:val="left"/>
      <w:pPr>
        <w:ind w:left="2130" w:hanging="255"/>
      </w:pPr>
      <w:rPr>
        <w:rFonts w:hint="default"/>
        <w:lang w:val="uk-UA" w:eastAsia="en-US" w:bidi="ar-SA"/>
      </w:rPr>
    </w:lvl>
    <w:lvl w:ilvl="3" w:tplc="1D885D6A">
      <w:numFmt w:val="bullet"/>
      <w:lvlText w:val="•"/>
      <w:lvlJc w:val="left"/>
      <w:pPr>
        <w:ind w:left="2715" w:hanging="255"/>
      </w:pPr>
      <w:rPr>
        <w:rFonts w:hint="default"/>
        <w:lang w:val="uk-UA" w:eastAsia="en-US" w:bidi="ar-SA"/>
      </w:rPr>
    </w:lvl>
    <w:lvl w:ilvl="4" w:tplc="27125238">
      <w:numFmt w:val="bullet"/>
      <w:lvlText w:val="•"/>
      <w:lvlJc w:val="left"/>
      <w:pPr>
        <w:ind w:left="3300" w:hanging="255"/>
      </w:pPr>
      <w:rPr>
        <w:rFonts w:hint="default"/>
        <w:lang w:val="uk-UA" w:eastAsia="en-US" w:bidi="ar-SA"/>
      </w:rPr>
    </w:lvl>
    <w:lvl w:ilvl="5" w:tplc="BB3094FC">
      <w:numFmt w:val="bullet"/>
      <w:lvlText w:val="•"/>
      <w:lvlJc w:val="left"/>
      <w:pPr>
        <w:ind w:left="3885" w:hanging="255"/>
      </w:pPr>
      <w:rPr>
        <w:rFonts w:hint="default"/>
        <w:lang w:val="uk-UA" w:eastAsia="en-US" w:bidi="ar-SA"/>
      </w:rPr>
    </w:lvl>
    <w:lvl w:ilvl="6" w:tplc="08FE3AD4">
      <w:numFmt w:val="bullet"/>
      <w:lvlText w:val="•"/>
      <w:lvlJc w:val="left"/>
      <w:pPr>
        <w:ind w:left="4470" w:hanging="255"/>
      </w:pPr>
      <w:rPr>
        <w:rFonts w:hint="default"/>
        <w:lang w:val="uk-UA" w:eastAsia="en-US" w:bidi="ar-SA"/>
      </w:rPr>
    </w:lvl>
    <w:lvl w:ilvl="7" w:tplc="60446404">
      <w:numFmt w:val="bullet"/>
      <w:lvlText w:val="•"/>
      <w:lvlJc w:val="left"/>
      <w:pPr>
        <w:ind w:left="5055" w:hanging="255"/>
      </w:pPr>
      <w:rPr>
        <w:rFonts w:hint="default"/>
        <w:lang w:val="uk-UA" w:eastAsia="en-US" w:bidi="ar-SA"/>
      </w:rPr>
    </w:lvl>
    <w:lvl w:ilvl="8" w:tplc="7EA85E36">
      <w:numFmt w:val="bullet"/>
      <w:lvlText w:val="•"/>
      <w:lvlJc w:val="left"/>
      <w:pPr>
        <w:ind w:left="5640" w:hanging="255"/>
      </w:pPr>
      <w:rPr>
        <w:rFonts w:hint="default"/>
        <w:lang w:val="uk-UA" w:eastAsia="en-US" w:bidi="ar-SA"/>
      </w:rPr>
    </w:lvl>
  </w:abstractNum>
  <w:abstractNum w:abstractNumId="291" w15:restartNumberingAfterBreak="0">
    <w:nsid w:val="75DC4030"/>
    <w:multiLevelType w:val="hybridMultilevel"/>
    <w:tmpl w:val="53648068"/>
    <w:lvl w:ilvl="0" w:tplc="830AAD1E">
      <w:start w:val="1"/>
      <w:numFmt w:val="decimal"/>
      <w:lvlText w:val="%1."/>
      <w:lvlJc w:val="left"/>
      <w:pPr>
        <w:ind w:left="172" w:hanging="274"/>
        <w:jc w:val="right"/>
      </w:pPr>
      <w:rPr>
        <w:rFonts w:ascii="Times New Roman" w:eastAsia="Times New Roman" w:hAnsi="Times New Roman" w:cs="Times New Roman" w:hint="default"/>
        <w:spacing w:val="0"/>
        <w:w w:val="100"/>
        <w:sz w:val="28"/>
        <w:szCs w:val="28"/>
        <w:lang w:val="uk-UA" w:eastAsia="en-US" w:bidi="ar-SA"/>
      </w:rPr>
    </w:lvl>
    <w:lvl w:ilvl="1" w:tplc="D466D3B2">
      <w:start w:val="1"/>
      <w:numFmt w:val="decimal"/>
      <w:lvlText w:val="%2."/>
      <w:lvlJc w:val="left"/>
      <w:pPr>
        <w:ind w:left="172" w:hanging="360"/>
      </w:pPr>
      <w:rPr>
        <w:rFonts w:ascii="Times New Roman" w:eastAsia="Times New Roman" w:hAnsi="Times New Roman" w:cs="Times New Roman" w:hint="default"/>
        <w:spacing w:val="0"/>
        <w:w w:val="100"/>
        <w:sz w:val="28"/>
        <w:szCs w:val="28"/>
        <w:lang w:val="uk-UA" w:eastAsia="en-US" w:bidi="ar-SA"/>
      </w:rPr>
    </w:lvl>
    <w:lvl w:ilvl="2" w:tplc="0510B424">
      <w:numFmt w:val="bullet"/>
      <w:lvlText w:val="•"/>
      <w:lvlJc w:val="left"/>
      <w:pPr>
        <w:ind w:left="2133" w:hanging="360"/>
      </w:pPr>
      <w:rPr>
        <w:rFonts w:hint="default"/>
        <w:lang w:val="uk-UA" w:eastAsia="en-US" w:bidi="ar-SA"/>
      </w:rPr>
    </w:lvl>
    <w:lvl w:ilvl="3" w:tplc="4094C00C">
      <w:numFmt w:val="bullet"/>
      <w:lvlText w:val="•"/>
      <w:lvlJc w:val="left"/>
      <w:pPr>
        <w:ind w:left="3109" w:hanging="360"/>
      </w:pPr>
      <w:rPr>
        <w:rFonts w:hint="default"/>
        <w:lang w:val="uk-UA" w:eastAsia="en-US" w:bidi="ar-SA"/>
      </w:rPr>
    </w:lvl>
    <w:lvl w:ilvl="4" w:tplc="1018D49E">
      <w:numFmt w:val="bullet"/>
      <w:lvlText w:val="•"/>
      <w:lvlJc w:val="left"/>
      <w:pPr>
        <w:ind w:left="4086" w:hanging="360"/>
      </w:pPr>
      <w:rPr>
        <w:rFonts w:hint="default"/>
        <w:lang w:val="uk-UA" w:eastAsia="en-US" w:bidi="ar-SA"/>
      </w:rPr>
    </w:lvl>
    <w:lvl w:ilvl="5" w:tplc="4C2A3BA2">
      <w:numFmt w:val="bullet"/>
      <w:lvlText w:val="•"/>
      <w:lvlJc w:val="left"/>
      <w:pPr>
        <w:ind w:left="5063" w:hanging="360"/>
      </w:pPr>
      <w:rPr>
        <w:rFonts w:hint="default"/>
        <w:lang w:val="uk-UA" w:eastAsia="en-US" w:bidi="ar-SA"/>
      </w:rPr>
    </w:lvl>
    <w:lvl w:ilvl="6" w:tplc="075A7874">
      <w:numFmt w:val="bullet"/>
      <w:lvlText w:val="•"/>
      <w:lvlJc w:val="left"/>
      <w:pPr>
        <w:ind w:left="6039" w:hanging="360"/>
      </w:pPr>
      <w:rPr>
        <w:rFonts w:hint="default"/>
        <w:lang w:val="uk-UA" w:eastAsia="en-US" w:bidi="ar-SA"/>
      </w:rPr>
    </w:lvl>
    <w:lvl w:ilvl="7" w:tplc="71A8C5EE">
      <w:numFmt w:val="bullet"/>
      <w:lvlText w:val="•"/>
      <w:lvlJc w:val="left"/>
      <w:pPr>
        <w:ind w:left="7016" w:hanging="360"/>
      </w:pPr>
      <w:rPr>
        <w:rFonts w:hint="default"/>
        <w:lang w:val="uk-UA" w:eastAsia="en-US" w:bidi="ar-SA"/>
      </w:rPr>
    </w:lvl>
    <w:lvl w:ilvl="8" w:tplc="D536FAB4">
      <w:numFmt w:val="bullet"/>
      <w:lvlText w:val="•"/>
      <w:lvlJc w:val="left"/>
      <w:pPr>
        <w:ind w:left="7993" w:hanging="360"/>
      </w:pPr>
      <w:rPr>
        <w:rFonts w:hint="default"/>
        <w:lang w:val="uk-UA" w:eastAsia="en-US" w:bidi="ar-SA"/>
      </w:rPr>
    </w:lvl>
  </w:abstractNum>
  <w:abstractNum w:abstractNumId="292" w15:restartNumberingAfterBreak="0">
    <w:nsid w:val="7665419C"/>
    <w:multiLevelType w:val="hybridMultilevel"/>
    <w:tmpl w:val="5E206F6E"/>
    <w:lvl w:ilvl="0" w:tplc="54469906">
      <w:start w:val="1"/>
      <w:numFmt w:val="decimal"/>
      <w:lvlText w:val="%1."/>
      <w:lvlJc w:val="left"/>
      <w:pPr>
        <w:ind w:left="172" w:hanging="262"/>
      </w:pPr>
      <w:rPr>
        <w:rFonts w:ascii="Times New Roman" w:eastAsia="Times New Roman" w:hAnsi="Times New Roman" w:cs="Times New Roman" w:hint="default"/>
        <w:b w:val="0"/>
        <w:bCs w:val="0"/>
        <w:i w:val="0"/>
        <w:iCs w:val="0"/>
        <w:spacing w:val="-21"/>
        <w:w w:val="100"/>
        <w:sz w:val="28"/>
        <w:szCs w:val="28"/>
        <w:lang w:val="uk-UA" w:eastAsia="en-US" w:bidi="ar-SA"/>
      </w:rPr>
    </w:lvl>
    <w:lvl w:ilvl="1" w:tplc="1540BE64">
      <w:numFmt w:val="bullet"/>
      <w:lvlText w:val="•"/>
      <w:lvlJc w:val="left"/>
      <w:pPr>
        <w:ind w:left="1325" w:hanging="444"/>
      </w:pPr>
      <w:rPr>
        <w:rFonts w:ascii="Times New Roman" w:eastAsia="Times New Roman" w:hAnsi="Times New Roman" w:cs="Times New Roman" w:hint="default"/>
        <w:b w:val="0"/>
        <w:bCs w:val="0"/>
        <w:i w:val="0"/>
        <w:iCs w:val="0"/>
        <w:spacing w:val="0"/>
        <w:w w:val="100"/>
        <w:sz w:val="28"/>
        <w:szCs w:val="28"/>
        <w:lang w:val="uk-UA" w:eastAsia="en-US" w:bidi="ar-SA"/>
      </w:rPr>
    </w:lvl>
    <w:lvl w:ilvl="2" w:tplc="A9ACCA8E">
      <w:numFmt w:val="bullet"/>
      <w:lvlText w:val="•"/>
      <w:lvlJc w:val="left"/>
      <w:pPr>
        <w:ind w:left="2278" w:hanging="444"/>
      </w:pPr>
      <w:rPr>
        <w:rFonts w:hint="default"/>
        <w:lang w:val="uk-UA" w:eastAsia="en-US" w:bidi="ar-SA"/>
      </w:rPr>
    </w:lvl>
    <w:lvl w:ilvl="3" w:tplc="3BB29A42">
      <w:numFmt w:val="bullet"/>
      <w:lvlText w:val="•"/>
      <w:lvlJc w:val="left"/>
      <w:pPr>
        <w:ind w:left="3236" w:hanging="444"/>
      </w:pPr>
      <w:rPr>
        <w:rFonts w:hint="default"/>
        <w:lang w:val="uk-UA" w:eastAsia="en-US" w:bidi="ar-SA"/>
      </w:rPr>
    </w:lvl>
    <w:lvl w:ilvl="4" w:tplc="53D22ACE">
      <w:numFmt w:val="bullet"/>
      <w:lvlText w:val="•"/>
      <w:lvlJc w:val="left"/>
      <w:pPr>
        <w:ind w:left="4195" w:hanging="444"/>
      </w:pPr>
      <w:rPr>
        <w:rFonts w:hint="default"/>
        <w:lang w:val="uk-UA" w:eastAsia="en-US" w:bidi="ar-SA"/>
      </w:rPr>
    </w:lvl>
    <w:lvl w:ilvl="5" w:tplc="86FE2268">
      <w:numFmt w:val="bullet"/>
      <w:lvlText w:val="•"/>
      <w:lvlJc w:val="left"/>
      <w:pPr>
        <w:ind w:left="5153" w:hanging="444"/>
      </w:pPr>
      <w:rPr>
        <w:rFonts w:hint="default"/>
        <w:lang w:val="uk-UA" w:eastAsia="en-US" w:bidi="ar-SA"/>
      </w:rPr>
    </w:lvl>
    <w:lvl w:ilvl="6" w:tplc="4AB8C564">
      <w:numFmt w:val="bullet"/>
      <w:lvlText w:val="•"/>
      <w:lvlJc w:val="left"/>
      <w:pPr>
        <w:ind w:left="6112" w:hanging="444"/>
      </w:pPr>
      <w:rPr>
        <w:rFonts w:hint="default"/>
        <w:lang w:val="uk-UA" w:eastAsia="en-US" w:bidi="ar-SA"/>
      </w:rPr>
    </w:lvl>
    <w:lvl w:ilvl="7" w:tplc="1F7C54F2">
      <w:numFmt w:val="bullet"/>
      <w:lvlText w:val="•"/>
      <w:lvlJc w:val="left"/>
      <w:pPr>
        <w:ind w:left="7070" w:hanging="444"/>
      </w:pPr>
      <w:rPr>
        <w:rFonts w:hint="default"/>
        <w:lang w:val="uk-UA" w:eastAsia="en-US" w:bidi="ar-SA"/>
      </w:rPr>
    </w:lvl>
    <w:lvl w:ilvl="8" w:tplc="2D624E40">
      <w:numFmt w:val="bullet"/>
      <w:lvlText w:val="•"/>
      <w:lvlJc w:val="left"/>
      <w:pPr>
        <w:ind w:left="8029" w:hanging="444"/>
      </w:pPr>
      <w:rPr>
        <w:rFonts w:hint="default"/>
        <w:lang w:val="uk-UA" w:eastAsia="en-US" w:bidi="ar-SA"/>
      </w:rPr>
    </w:lvl>
  </w:abstractNum>
  <w:abstractNum w:abstractNumId="293" w15:restartNumberingAfterBreak="0">
    <w:nsid w:val="769E6998"/>
    <w:multiLevelType w:val="multilevel"/>
    <w:tmpl w:val="17EC303C"/>
    <w:lvl w:ilvl="0">
      <w:start w:val="1"/>
      <w:numFmt w:val="decimal"/>
      <w:lvlText w:val="%1."/>
      <w:lvlJc w:val="left"/>
      <w:pPr>
        <w:tabs>
          <w:tab w:val="num" w:pos="720"/>
        </w:tabs>
        <w:ind w:left="720" w:hanging="360"/>
      </w:pPr>
    </w:lvl>
    <w:lvl w:ilvl="1">
      <w:start w:val="1"/>
      <w:numFmt w:val="decimal"/>
      <w:lvlText w:val="%2."/>
      <w:lvlJc w:val="left"/>
      <w:pPr>
        <w:ind w:left="1395" w:hanging="315"/>
      </w:pPr>
      <w:rPr>
        <w:rFonts w:ascii="Arial" w:eastAsia="Arial" w:hAnsi="Arial" w:cs="Arial" w:hint="default"/>
        <w:b/>
        <w:bCs/>
        <w:i/>
        <w:iCs/>
        <w:spacing w:val="0"/>
        <w:w w:val="91"/>
        <w:sz w:val="28"/>
        <w:szCs w:val="28"/>
        <w:lang w:val="uk-UA" w:eastAsia="en-US" w:bidi="ar-S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770A01A2"/>
    <w:multiLevelType w:val="multilevel"/>
    <w:tmpl w:val="7EE6D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777E5E96"/>
    <w:multiLevelType w:val="hybridMultilevel"/>
    <w:tmpl w:val="E8C8FD4E"/>
    <w:lvl w:ilvl="0" w:tplc="3CDAF508">
      <w:start w:val="1"/>
      <w:numFmt w:val="decimal"/>
      <w:lvlText w:val="%1."/>
      <w:lvlJc w:val="left"/>
      <w:pPr>
        <w:ind w:left="172" w:hanging="310"/>
      </w:pPr>
      <w:rPr>
        <w:rFonts w:ascii="Times New Roman" w:eastAsia="Times New Roman" w:hAnsi="Times New Roman" w:cs="Times New Roman" w:hint="default"/>
        <w:b/>
        <w:bCs/>
        <w:i w:val="0"/>
        <w:iCs w:val="0"/>
        <w:spacing w:val="0"/>
        <w:w w:val="100"/>
        <w:sz w:val="28"/>
        <w:szCs w:val="28"/>
        <w:lang w:val="uk-UA" w:eastAsia="en-US" w:bidi="ar-SA"/>
      </w:rPr>
    </w:lvl>
    <w:lvl w:ilvl="1" w:tplc="D81670D0">
      <w:numFmt w:val="bullet"/>
      <w:lvlText w:val="•"/>
      <w:lvlJc w:val="left"/>
      <w:pPr>
        <w:ind w:left="1156" w:hanging="310"/>
      </w:pPr>
      <w:rPr>
        <w:rFonts w:hint="default"/>
        <w:lang w:val="uk-UA" w:eastAsia="en-US" w:bidi="ar-SA"/>
      </w:rPr>
    </w:lvl>
    <w:lvl w:ilvl="2" w:tplc="4E8E21D2">
      <w:numFmt w:val="bullet"/>
      <w:lvlText w:val="•"/>
      <w:lvlJc w:val="left"/>
      <w:pPr>
        <w:ind w:left="2133" w:hanging="310"/>
      </w:pPr>
      <w:rPr>
        <w:rFonts w:hint="default"/>
        <w:lang w:val="uk-UA" w:eastAsia="en-US" w:bidi="ar-SA"/>
      </w:rPr>
    </w:lvl>
    <w:lvl w:ilvl="3" w:tplc="F4169348">
      <w:numFmt w:val="bullet"/>
      <w:lvlText w:val="•"/>
      <w:lvlJc w:val="left"/>
      <w:pPr>
        <w:ind w:left="3109" w:hanging="310"/>
      </w:pPr>
      <w:rPr>
        <w:rFonts w:hint="default"/>
        <w:lang w:val="uk-UA" w:eastAsia="en-US" w:bidi="ar-SA"/>
      </w:rPr>
    </w:lvl>
    <w:lvl w:ilvl="4" w:tplc="B5841C68">
      <w:numFmt w:val="bullet"/>
      <w:lvlText w:val="•"/>
      <w:lvlJc w:val="left"/>
      <w:pPr>
        <w:ind w:left="4086" w:hanging="310"/>
      </w:pPr>
      <w:rPr>
        <w:rFonts w:hint="default"/>
        <w:lang w:val="uk-UA" w:eastAsia="en-US" w:bidi="ar-SA"/>
      </w:rPr>
    </w:lvl>
    <w:lvl w:ilvl="5" w:tplc="0896E102">
      <w:numFmt w:val="bullet"/>
      <w:lvlText w:val="•"/>
      <w:lvlJc w:val="left"/>
      <w:pPr>
        <w:ind w:left="5063" w:hanging="310"/>
      </w:pPr>
      <w:rPr>
        <w:rFonts w:hint="default"/>
        <w:lang w:val="uk-UA" w:eastAsia="en-US" w:bidi="ar-SA"/>
      </w:rPr>
    </w:lvl>
    <w:lvl w:ilvl="6" w:tplc="B72EE68A">
      <w:numFmt w:val="bullet"/>
      <w:lvlText w:val="•"/>
      <w:lvlJc w:val="left"/>
      <w:pPr>
        <w:ind w:left="6039" w:hanging="310"/>
      </w:pPr>
      <w:rPr>
        <w:rFonts w:hint="default"/>
        <w:lang w:val="uk-UA" w:eastAsia="en-US" w:bidi="ar-SA"/>
      </w:rPr>
    </w:lvl>
    <w:lvl w:ilvl="7" w:tplc="D366A9E8">
      <w:numFmt w:val="bullet"/>
      <w:lvlText w:val="•"/>
      <w:lvlJc w:val="left"/>
      <w:pPr>
        <w:ind w:left="7016" w:hanging="310"/>
      </w:pPr>
      <w:rPr>
        <w:rFonts w:hint="default"/>
        <w:lang w:val="uk-UA" w:eastAsia="en-US" w:bidi="ar-SA"/>
      </w:rPr>
    </w:lvl>
    <w:lvl w:ilvl="8" w:tplc="B1883758">
      <w:numFmt w:val="bullet"/>
      <w:lvlText w:val="•"/>
      <w:lvlJc w:val="left"/>
      <w:pPr>
        <w:ind w:left="7993" w:hanging="310"/>
      </w:pPr>
      <w:rPr>
        <w:rFonts w:hint="default"/>
        <w:lang w:val="uk-UA" w:eastAsia="en-US" w:bidi="ar-SA"/>
      </w:rPr>
    </w:lvl>
  </w:abstractNum>
  <w:abstractNum w:abstractNumId="296" w15:restartNumberingAfterBreak="0">
    <w:nsid w:val="77B06E47"/>
    <w:multiLevelType w:val="hybridMultilevel"/>
    <w:tmpl w:val="F5FA3CF8"/>
    <w:lvl w:ilvl="0" w:tplc="880C9664">
      <w:start w:val="1"/>
      <w:numFmt w:val="decimal"/>
      <w:lvlText w:val="%1."/>
      <w:lvlJc w:val="left"/>
      <w:pPr>
        <w:ind w:left="969" w:hanging="289"/>
        <w:jc w:val="right"/>
      </w:pPr>
      <w:rPr>
        <w:rFonts w:ascii="Book Antiqua" w:eastAsia="Book Antiqua" w:hAnsi="Book Antiqua" w:cs="Book Antiqua" w:hint="default"/>
        <w:b/>
        <w:bCs/>
        <w:i w:val="0"/>
        <w:iCs w:val="0"/>
        <w:spacing w:val="-1"/>
        <w:w w:val="112"/>
        <w:sz w:val="26"/>
        <w:szCs w:val="26"/>
        <w:lang w:val="uk-UA" w:eastAsia="en-US" w:bidi="ar-SA"/>
      </w:rPr>
    </w:lvl>
    <w:lvl w:ilvl="1" w:tplc="DE46C79A">
      <w:numFmt w:val="bullet"/>
      <w:lvlText w:val="•"/>
      <w:lvlJc w:val="left"/>
      <w:pPr>
        <w:ind w:left="1545" w:hanging="289"/>
      </w:pPr>
      <w:rPr>
        <w:rFonts w:hint="default"/>
        <w:lang w:val="uk-UA" w:eastAsia="en-US" w:bidi="ar-SA"/>
      </w:rPr>
    </w:lvl>
    <w:lvl w:ilvl="2" w:tplc="F4A4F6F2">
      <w:numFmt w:val="bullet"/>
      <w:lvlText w:val="•"/>
      <w:lvlJc w:val="left"/>
      <w:pPr>
        <w:ind w:left="2130" w:hanging="289"/>
      </w:pPr>
      <w:rPr>
        <w:rFonts w:hint="default"/>
        <w:lang w:val="uk-UA" w:eastAsia="en-US" w:bidi="ar-SA"/>
      </w:rPr>
    </w:lvl>
    <w:lvl w:ilvl="3" w:tplc="37A04612">
      <w:numFmt w:val="bullet"/>
      <w:lvlText w:val="•"/>
      <w:lvlJc w:val="left"/>
      <w:pPr>
        <w:ind w:left="2715" w:hanging="289"/>
      </w:pPr>
      <w:rPr>
        <w:rFonts w:hint="default"/>
        <w:lang w:val="uk-UA" w:eastAsia="en-US" w:bidi="ar-SA"/>
      </w:rPr>
    </w:lvl>
    <w:lvl w:ilvl="4" w:tplc="925E8FBC">
      <w:numFmt w:val="bullet"/>
      <w:lvlText w:val="•"/>
      <w:lvlJc w:val="left"/>
      <w:pPr>
        <w:ind w:left="3300" w:hanging="289"/>
      </w:pPr>
      <w:rPr>
        <w:rFonts w:hint="default"/>
        <w:lang w:val="uk-UA" w:eastAsia="en-US" w:bidi="ar-SA"/>
      </w:rPr>
    </w:lvl>
    <w:lvl w:ilvl="5" w:tplc="8BE68D90">
      <w:numFmt w:val="bullet"/>
      <w:lvlText w:val="•"/>
      <w:lvlJc w:val="left"/>
      <w:pPr>
        <w:ind w:left="3885" w:hanging="289"/>
      </w:pPr>
      <w:rPr>
        <w:rFonts w:hint="default"/>
        <w:lang w:val="uk-UA" w:eastAsia="en-US" w:bidi="ar-SA"/>
      </w:rPr>
    </w:lvl>
    <w:lvl w:ilvl="6" w:tplc="646CEDDA">
      <w:numFmt w:val="bullet"/>
      <w:lvlText w:val="•"/>
      <w:lvlJc w:val="left"/>
      <w:pPr>
        <w:ind w:left="4470" w:hanging="289"/>
      </w:pPr>
      <w:rPr>
        <w:rFonts w:hint="default"/>
        <w:lang w:val="uk-UA" w:eastAsia="en-US" w:bidi="ar-SA"/>
      </w:rPr>
    </w:lvl>
    <w:lvl w:ilvl="7" w:tplc="89F2B162">
      <w:numFmt w:val="bullet"/>
      <w:lvlText w:val="•"/>
      <w:lvlJc w:val="left"/>
      <w:pPr>
        <w:ind w:left="5055" w:hanging="289"/>
      </w:pPr>
      <w:rPr>
        <w:rFonts w:hint="default"/>
        <w:lang w:val="uk-UA" w:eastAsia="en-US" w:bidi="ar-SA"/>
      </w:rPr>
    </w:lvl>
    <w:lvl w:ilvl="8" w:tplc="826CEA0E">
      <w:numFmt w:val="bullet"/>
      <w:lvlText w:val="•"/>
      <w:lvlJc w:val="left"/>
      <w:pPr>
        <w:ind w:left="5640" w:hanging="289"/>
      </w:pPr>
      <w:rPr>
        <w:rFonts w:hint="default"/>
        <w:lang w:val="uk-UA" w:eastAsia="en-US" w:bidi="ar-SA"/>
      </w:rPr>
    </w:lvl>
  </w:abstractNum>
  <w:abstractNum w:abstractNumId="297" w15:restartNumberingAfterBreak="0">
    <w:nsid w:val="77FE2C5D"/>
    <w:multiLevelType w:val="hybridMultilevel"/>
    <w:tmpl w:val="2E7CC684"/>
    <w:lvl w:ilvl="0" w:tplc="2EF4AC56">
      <w:start w:val="1"/>
      <w:numFmt w:val="decimal"/>
      <w:lvlText w:val="%1)"/>
      <w:lvlJc w:val="left"/>
      <w:pPr>
        <w:ind w:left="172" w:hanging="708"/>
      </w:pPr>
      <w:rPr>
        <w:rFonts w:ascii="Times New Roman" w:eastAsia="Times New Roman" w:hAnsi="Times New Roman" w:cs="Times New Roman" w:hint="default"/>
        <w:b w:val="0"/>
        <w:bCs w:val="0"/>
        <w:i w:val="0"/>
        <w:iCs w:val="0"/>
        <w:spacing w:val="-11"/>
        <w:w w:val="100"/>
        <w:sz w:val="28"/>
        <w:szCs w:val="28"/>
        <w:lang w:val="uk-UA" w:eastAsia="en-US" w:bidi="ar-SA"/>
      </w:rPr>
    </w:lvl>
    <w:lvl w:ilvl="1" w:tplc="0FA6ADB2">
      <w:numFmt w:val="bullet"/>
      <w:lvlText w:val="•"/>
      <w:lvlJc w:val="left"/>
      <w:pPr>
        <w:ind w:left="1156" w:hanging="708"/>
      </w:pPr>
      <w:rPr>
        <w:rFonts w:hint="default"/>
        <w:lang w:val="uk-UA" w:eastAsia="en-US" w:bidi="ar-SA"/>
      </w:rPr>
    </w:lvl>
    <w:lvl w:ilvl="2" w:tplc="FC30435A">
      <w:numFmt w:val="bullet"/>
      <w:lvlText w:val="•"/>
      <w:lvlJc w:val="left"/>
      <w:pPr>
        <w:ind w:left="2133" w:hanging="708"/>
      </w:pPr>
      <w:rPr>
        <w:rFonts w:hint="default"/>
        <w:lang w:val="uk-UA" w:eastAsia="en-US" w:bidi="ar-SA"/>
      </w:rPr>
    </w:lvl>
    <w:lvl w:ilvl="3" w:tplc="30EC443E">
      <w:numFmt w:val="bullet"/>
      <w:lvlText w:val="•"/>
      <w:lvlJc w:val="left"/>
      <w:pPr>
        <w:ind w:left="3109" w:hanging="708"/>
      </w:pPr>
      <w:rPr>
        <w:rFonts w:hint="default"/>
        <w:lang w:val="uk-UA" w:eastAsia="en-US" w:bidi="ar-SA"/>
      </w:rPr>
    </w:lvl>
    <w:lvl w:ilvl="4" w:tplc="51BCF408">
      <w:numFmt w:val="bullet"/>
      <w:lvlText w:val="•"/>
      <w:lvlJc w:val="left"/>
      <w:pPr>
        <w:ind w:left="4086" w:hanging="708"/>
      </w:pPr>
      <w:rPr>
        <w:rFonts w:hint="default"/>
        <w:lang w:val="uk-UA" w:eastAsia="en-US" w:bidi="ar-SA"/>
      </w:rPr>
    </w:lvl>
    <w:lvl w:ilvl="5" w:tplc="7E8EA2EC">
      <w:numFmt w:val="bullet"/>
      <w:lvlText w:val="•"/>
      <w:lvlJc w:val="left"/>
      <w:pPr>
        <w:ind w:left="5063" w:hanging="708"/>
      </w:pPr>
      <w:rPr>
        <w:rFonts w:hint="default"/>
        <w:lang w:val="uk-UA" w:eastAsia="en-US" w:bidi="ar-SA"/>
      </w:rPr>
    </w:lvl>
    <w:lvl w:ilvl="6" w:tplc="D5C46116">
      <w:numFmt w:val="bullet"/>
      <w:lvlText w:val="•"/>
      <w:lvlJc w:val="left"/>
      <w:pPr>
        <w:ind w:left="6039" w:hanging="708"/>
      </w:pPr>
      <w:rPr>
        <w:rFonts w:hint="default"/>
        <w:lang w:val="uk-UA" w:eastAsia="en-US" w:bidi="ar-SA"/>
      </w:rPr>
    </w:lvl>
    <w:lvl w:ilvl="7" w:tplc="05AC1070">
      <w:numFmt w:val="bullet"/>
      <w:lvlText w:val="•"/>
      <w:lvlJc w:val="left"/>
      <w:pPr>
        <w:ind w:left="7016" w:hanging="708"/>
      </w:pPr>
      <w:rPr>
        <w:rFonts w:hint="default"/>
        <w:lang w:val="uk-UA" w:eastAsia="en-US" w:bidi="ar-SA"/>
      </w:rPr>
    </w:lvl>
    <w:lvl w:ilvl="8" w:tplc="05D07854">
      <w:numFmt w:val="bullet"/>
      <w:lvlText w:val="•"/>
      <w:lvlJc w:val="left"/>
      <w:pPr>
        <w:ind w:left="7993" w:hanging="708"/>
      </w:pPr>
      <w:rPr>
        <w:rFonts w:hint="default"/>
        <w:lang w:val="uk-UA" w:eastAsia="en-US" w:bidi="ar-SA"/>
      </w:rPr>
    </w:lvl>
  </w:abstractNum>
  <w:abstractNum w:abstractNumId="298" w15:restartNumberingAfterBreak="0">
    <w:nsid w:val="78313FEB"/>
    <w:multiLevelType w:val="hybridMultilevel"/>
    <w:tmpl w:val="9FE6D254"/>
    <w:lvl w:ilvl="0" w:tplc="71401826">
      <w:start w:val="1"/>
      <w:numFmt w:val="decimal"/>
      <w:lvlText w:val="%1."/>
      <w:lvlJc w:val="left"/>
      <w:pPr>
        <w:ind w:left="172" w:hanging="528"/>
      </w:pPr>
      <w:rPr>
        <w:rFonts w:ascii="Times New Roman" w:eastAsia="Times New Roman" w:hAnsi="Times New Roman" w:cs="Times New Roman" w:hint="default"/>
        <w:spacing w:val="0"/>
        <w:w w:val="100"/>
        <w:sz w:val="28"/>
        <w:szCs w:val="28"/>
        <w:lang w:val="uk-UA" w:eastAsia="en-US" w:bidi="ar-SA"/>
      </w:rPr>
    </w:lvl>
    <w:lvl w:ilvl="1" w:tplc="D5AE02F0">
      <w:numFmt w:val="bullet"/>
      <w:lvlText w:val="•"/>
      <w:lvlJc w:val="left"/>
      <w:pPr>
        <w:ind w:left="1156" w:hanging="528"/>
      </w:pPr>
      <w:rPr>
        <w:rFonts w:hint="default"/>
        <w:lang w:val="uk-UA" w:eastAsia="en-US" w:bidi="ar-SA"/>
      </w:rPr>
    </w:lvl>
    <w:lvl w:ilvl="2" w:tplc="EE72523E">
      <w:numFmt w:val="bullet"/>
      <w:lvlText w:val="•"/>
      <w:lvlJc w:val="left"/>
      <w:pPr>
        <w:ind w:left="2133" w:hanging="528"/>
      </w:pPr>
      <w:rPr>
        <w:rFonts w:hint="default"/>
        <w:lang w:val="uk-UA" w:eastAsia="en-US" w:bidi="ar-SA"/>
      </w:rPr>
    </w:lvl>
    <w:lvl w:ilvl="3" w:tplc="6520E28E">
      <w:numFmt w:val="bullet"/>
      <w:lvlText w:val="•"/>
      <w:lvlJc w:val="left"/>
      <w:pPr>
        <w:ind w:left="3109" w:hanging="528"/>
      </w:pPr>
      <w:rPr>
        <w:rFonts w:hint="default"/>
        <w:lang w:val="uk-UA" w:eastAsia="en-US" w:bidi="ar-SA"/>
      </w:rPr>
    </w:lvl>
    <w:lvl w:ilvl="4" w:tplc="07C0BA86">
      <w:numFmt w:val="bullet"/>
      <w:lvlText w:val="•"/>
      <w:lvlJc w:val="left"/>
      <w:pPr>
        <w:ind w:left="4086" w:hanging="528"/>
      </w:pPr>
      <w:rPr>
        <w:rFonts w:hint="default"/>
        <w:lang w:val="uk-UA" w:eastAsia="en-US" w:bidi="ar-SA"/>
      </w:rPr>
    </w:lvl>
    <w:lvl w:ilvl="5" w:tplc="2B54ADCE">
      <w:numFmt w:val="bullet"/>
      <w:lvlText w:val="•"/>
      <w:lvlJc w:val="left"/>
      <w:pPr>
        <w:ind w:left="5063" w:hanging="528"/>
      </w:pPr>
      <w:rPr>
        <w:rFonts w:hint="default"/>
        <w:lang w:val="uk-UA" w:eastAsia="en-US" w:bidi="ar-SA"/>
      </w:rPr>
    </w:lvl>
    <w:lvl w:ilvl="6" w:tplc="54E2F18C">
      <w:numFmt w:val="bullet"/>
      <w:lvlText w:val="•"/>
      <w:lvlJc w:val="left"/>
      <w:pPr>
        <w:ind w:left="6039" w:hanging="528"/>
      </w:pPr>
      <w:rPr>
        <w:rFonts w:hint="default"/>
        <w:lang w:val="uk-UA" w:eastAsia="en-US" w:bidi="ar-SA"/>
      </w:rPr>
    </w:lvl>
    <w:lvl w:ilvl="7" w:tplc="20C0A7FA">
      <w:numFmt w:val="bullet"/>
      <w:lvlText w:val="•"/>
      <w:lvlJc w:val="left"/>
      <w:pPr>
        <w:ind w:left="7016" w:hanging="528"/>
      </w:pPr>
      <w:rPr>
        <w:rFonts w:hint="default"/>
        <w:lang w:val="uk-UA" w:eastAsia="en-US" w:bidi="ar-SA"/>
      </w:rPr>
    </w:lvl>
    <w:lvl w:ilvl="8" w:tplc="A4F6FE8A">
      <w:numFmt w:val="bullet"/>
      <w:lvlText w:val="•"/>
      <w:lvlJc w:val="left"/>
      <w:pPr>
        <w:ind w:left="7993" w:hanging="528"/>
      </w:pPr>
      <w:rPr>
        <w:rFonts w:hint="default"/>
        <w:lang w:val="uk-UA" w:eastAsia="en-US" w:bidi="ar-SA"/>
      </w:rPr>
    </w:lvl>
  </w:abstractNum>
  <w:abstractNum w:abstractNumId="299" w15:restartNumberingAfterBreak="0">
    <w:nsid w:val="7868040F"/>
    <w:multiLevelType w:val="hybridMultilevel"/>
    <w:tmpl w:val="C2D0395E"/>
    <w:lvl w:ilvl="0" w:tplc="5C5A733A">
      <w:start w:val="1"/>
      <w:numFmt w:val="decimal"/>
      <w:lvlText w:val="%1)"/>
      <w:lvlJc w:val="left"/>
      <w:pPr>
        <w:ind w:left="1171" w:hanging="291"/>
      </w:pPr>
      <w:rPr>
        <w:rFonts w:ascii="Times New Roman" w:eastAsia="Times New Roman" w:hAnsi="Times New Roman" w:cs="Times New Roman" w:hint="default"/>
        <w:b w:val="0"/>
        <w:bCs w:val="0"/>
        <w:i w:val="0"/>
        <w:iCs w:val="0"/>
        <w:spacing w:val="-9"/>
        <w:w w:val="100"/>
        <w:sz w:val="28"/>
        <w:szCs w:val="28"/>
        <w:lang w:val="uk-UA" w:eastAsia="en-US" w:bidi="ar-SA"/>
      </w:rPr>
    </w:lvl>
    <w:lvl w:ilvl="1" w:tplc="05062330">
      <w:numFmt w:val="bullet"/>
      <w:lvlText w:val="•"/>
      <w:lvlJc w:val="left"/>
      <w:pPr>
        <w:ind w:left="2056" w:hanging="291"/>
      </w:pPr>
      <w:rPr>
        <w:rFonts w:hint="default"/>
        <w:lang w:val="uk-UA" w:eastAsia="en-US" w:bidi="ar-SA"/>
      </w:rPr>
    </w:lvl>
    <w:lvl w:ilvl="2" w:tplc="45AEA63A">
      <w:numFmt w:val="bullet"/>
      <w:lvlText w:val="•"/>
      <w:lvlJc w:val="left"/>
      <w:pPr>
        <w:ind w:left="2933" w:hanging="291"/>
      </w:pPr>
      <w:rPr>
        <w:rFonts w:hint="default"/>
        <w:lang w:val="uk-UA" w:eastAsia="en-US" w:bidi="ar-SA"/>
      </w:rPr>
    </w:lvl>
    <w:lvl w:ilvl="3" w:tplc="A8E2904C">
      <w:numFmt w:val="bullet"/>
      <w:lvlText w:val="•"/>
      <w:lvlJc w:val="left"/>
      <w:pPr>
        <w:ind w:left="3809" w:hanging="291"/>
      </w:pPr>
      <w:rPr>
        <w:rFonts w:hint="default"/>
        <w:lang w:val="uk-UA" w:eastAsia="en-US" w:bidi="ar-SA"/>
      </w:rPr>
    </w:lvl>
    <w:lvl w:ilvl="4" w:tplc="2F7E5170">
      <w:numFmt w:val="bullet"/>
      <w:lvlText w:val="•"/>
      <w:lvlJc w:val="left"/>
      <w:pPr>
        <w:ind w:left="4686" w:hanging="291"/>
      </w:pPr>
      <w:rPr>
        <w:rFonts w:hint="default"/>
        <w:lang w:val="uk-UA" w:eastAsia="en-US" w:bidi="ar-SA"/>
      </w:rPr>
    </w:lvl>
    <w:lvl w:ilvl="5" w:tplc="9476DD84">
      <w:numFmt w:val="bullet"/>
      <w:lvlText w:val="•"/>
      <w:lvlJc w:val="left"/>
      <w:pPr>
        <w:ind w:left="5563" w:hanging="291"/>
      </w:pPr>
      <w:rPr>
        <w:rFonts w:hint="default"/>
        <w:lang w:val="uk-UA" w:eastAsia="en-US" w:bidi="ar-SA"/>
      </w:rPr>
    </w:lvl>
    <w:lvl w:ilvl="6" w:tplc="959E5520">
      <w:numFmt w:val="bullet"/>
      <w:lvlText w:val="•"/>
      <w:lvlJc w:val="left"/>
      <w:pPr>
        <w:ind w:left="6439" w:hanging="291"/>
      </w:pPr>
      <w:rPr>
        <w:rFonts w:hint="default"/>
        <w:lang w:val="uk-UA" w:eastAsia="en-US" w:bidi="ar-SA"/>
      </w:rPr>
    </w:lvl>
    <w:lvl w:ilvl="7" w:tplc="34725618">
      <w:numFmt w:val="bullet"/>
      <w:lvlText w:val="•"/>
      <w:lvlJc w:val="left"/>
      <w:pPr>
        <w:ind w:left="7316" w:hanging="291"/>
      </w:pPr>
      <w:rPr>
        <w:rFonts w:hint="default"/>
        <w:lang w:val="uk-UA" w:eastAsia="en-US" w:bidi="ar-SA"/>
      </w:rPr>
    </w:lvl>
    <w:lvl w:ilvl="8" w:tplc="3008077C">
      <w:numFmt w:val="bullet"/>
      <w:lvlText w:val="•"/>
      <w:lvlJc w:val="left"/>
      <w:pPr>
        <w:ind w:left="8193" w:hanging="291"/>
      </w:pPr>
      <w:rPr>
        <w:rFonts w:hint="default"/>
        <w:lang w:val="uk-UA" w:eastAsia="en-US" w:bidi="ar-SA"/>
      </w:rPr>
    </w:lvl>
  </w:abstractNum>
  <w:abstractNum w:abstractNumId="300" w15:restartNumberingAfterBreak="0">
    <w:nsid w:val="78FB07E6"/>
    <w:multiLevelType w:val="hybridMultilevel"/>
    <w:tmpl w:val="5B6CC73A"/>
    <w:lvl w:ilvl="0" w:tplc="7C8A507A">
      <w:start w:val="1"/>
      <w:numFmt w:val="decimal"/>
      <w:lvlText w:val="%1."/>
      <w:lvlJc w:val="left"/>
      <w:pPr>
        <w:ind w:left="107" w:hanging="250"/>
      </w:pPr>
      <w:rPr>
        <w:rFonts w:ascii="Arial" w:eastAsia="Arial" w:hAnsi="Arial" w:cs="Arial" w:hint="default"/>
        <w:b w:val="0"/>
        <w:bCs w:val="0"/>
        <w:i w:val="0"/>
        <w:iCs w:val="0"/>
        <w:spacing w:val="0"/>
        <w:w w:val="106"/>
        <w:sz w:val="20"/>
        <w:szCs w:val="20"/>
        <w:lang w:val="uk-UA" w:eastAsia="en-US" w:bidi="ar-SA"/>
      </w:rPr>
    </w:lvl>
    <w:lvl w:ilvl="1" w:tplc="D72C4DF6">
      <w:start w:val="1"/>
      <w:numFmt w:val="decimal"/>
      <w:lvlText w:val="%2."/>
      <w:lvlJc w:val="left"/>
      <w:pPr>
        <w:ind w:left="389" w:hanging="226"/>
      </w:pPr>
      <w:rPr>
        <w:rFonts w:ascii="Arial" w:eastAsia="Arial" w:hAnsi="Arial" w:cs="Arial" w:hint="default"/>
        <w:b w:val="0"/>
        <w:bCs w:val="0"/>
        <w:i w:val="0"/>
        <w:iCs w:val="0"/>
        <w:spacing w:val="-4"/>
        <w:w w:val="106"/>
        <w:sz w:val="20"/>
        <w:szCs w:val="20"/>
        <w:lang w:val="uk-UA" w:eastAsia="en-US" w:bidi="ar-SA"/>
      </w:rPr>
    </w:lvl>
    <w:lvl w:ilvl="2" w:tplc="4F9C7DAC">
      <w:numFmt w:val="bullet"/>
      <w:lvlText w:val="•"/>
      <w:lvlJc w:val="left"/>
      <w:pPr>
        <w:ind w:left="1094" w:hanging="226"/>
      </w:pPr>
      <w:rPr>
        <w:rFonts w:hint="default"/>
        <w:lang w:val="uk-UA" w:eastAsia="en-US" w:bidi="ar-SA"/>
      </w:rPr>
    </w:lvl>
    <w:lvl w:ilvl="3" w:tplc="9E7A17E8">
      <w:numFmt w:val="bullet"/>
      <w:lvlText w:val="•"/>
      <w:lvlJc w:val="left"/>
      <w:pPr>
        <w:ind w:left="1809" w:hanging="226"/>
      </w:pPr>
      <w:rPr>
        <w:rFonts w:hint="default"/>
        <w:lang w:val="uk-UA" w:eastAsia="en-US" w:bidi="ar-SA"/>
      </w:rPr>
    </w:lvl>
    <w:lvl w:ilvl="4" w:tplc="A29CDF58">
      <w:numFmt w:val="bullet"/>
      <w:lvlText w:val="•"/>
      <w:lvlJc w:val="left"/>
      <w:pPr>
        <w:ind w:left="2523" w:hanging="226"/>
      </w:pPr>
      <w:rPr>
        <w:rFonts w:hint="default"/>
        <w:lang w:val="uk-UA" w:eastAsia="en-US" w:bidi="ar-SA"/>
      </w:rPr>
    </w:lvl>
    <w:lvl w:ilvl="5" w:tplc="E88CE12C">
      <w:numFmt w:val="bullet"/>
      <w:lvlText w:val="•"/>
      <w:lvlJc w:val="left"/>
      <w:pPr>
        <w:ind w:left="3238" w:hanging="226"/>
      </w:pPr>
      <w:rPr>
        <w:rFonts w:hint="default"/>
        <w:lang w:val="uk-UA" w:eastAsia="en-US" w:bidi="ar-SA"/>
      </w:rPr>
    </w:lvl>
    <w:lvl w:ilvl="6" w:tplc="D436AB36">
      <w:numFmt w:val="bullet"/>
      <w:lvlText w:val="•"/>
      <w:lvlJc w:val="left"/>
      <w:pPr>
        <w:ind w:left="3952" w:hanging="226"/>
      </w:pPr>
      <w:rPr>
        <w:rFonts w:hint="default"/>
        <w:lang w:val="uk-UA" w:eastAsia="en-US" w:bidi="ar-SA"/>
      </w:rPr>
    </w:lvl>
    <w:lvl w:ilvl="7" w:tplc="BC06A5D6">
      <w:numFmt w:val="bullet"/>
      <w:lvlText w:val="•"/>
      <w:lvlJc w:val="left"/>
      <w:pPr>
        <w:ind w:left="4667" w:hanging="226"/>
      </w:pPr>
      <w:rPr>
        <w:rFonts w:hint="default"/>
        <w:lang w:val="uk-UA" w:eastAsia="en-US" w:bidi="ar-SA"/>
      </w:rPr>
    </w:lvl>
    <w:lvl w:ilvl="8" w:tplc="ADCE3044">
      <w:numFmt w:val="bullet"/>
      <w:lvlText w:val="•"/>
      <w:lvlJc w:val="left"/>
      <w:pPr>
        <w:ind w:left="5381" w:hanging="226"/>
      </w:pPr>
      <w:rPr>
        <w:rFonts w:hint="default"/>
        <w:lang w:val="uk-UA" w:eastAsia="en-US" w:bidi="ar-SA"/>
      </w:rPr>
    </w:lvl>
  </w:abstractNum>
  <w:abstractNum w:abstractNumId="301" w15:restartNumberingAfterBreak="0">
    <w:nsid w:val="79463CFC"/>
    <w:multiLevelType w:val="hybridMultilevel"/>
    <w:tmpl w:val="A086DB1A"/>
    <w:lvl w:ilvl="0" w:tplc="20A23F3A">
      <w:numFmt w:val="bullet"/>
      <w:lvlText w:val="♦"/>
      <w:lvlJc w:val="left"/>
      <w:pPr>
        <w:ind w:left="673" w:hanging="255"/>
      </w:pPr>
      <w:rPr>
        <w:rFonts w:ascii="Arial" w:eastAsia="Arial" w:hAnsi="Arial" w:cs="Arial" w:hint="default"/>
        <w:b w:val="0"/>
        <w:bCs w:val="0"/>
        <w:i w:val="0"/>
        <w:iCs w:val="0"/>
        <w:spacing w:val="0"/>
        <w:w w:val="108"/>
        <w:sz w:val="20"/>
        <w:szCs w:val="20"/>
        <w:lang w:val="uk-UA" w:eastAsia="en-US" w:bidi="ar-SA"/>
      </w:rPr>
    </w:lvl>
    <w:lvl w:ilvl="1" w:tplc="FDCAC528">
      <w:numFmt w:val="bullet"/>
      <w:lvlText w:val="•"/>
      <w:lvlJc w:val="left"/>
      <w:pPr>
        <w:ind w:left="1293" w:hanging="255"/>
      </w:pPr>
      <w:rPr>
        <w:rFonts w:hint="default"/>
        <w:lang w:val="uk-UA" w:eastAsia="en-US" w:bidi="ar-SA"/>
      </w:rPr>
    </w:lvl>
    <w:lvl w:ilvl="2" w:tplc="1EC845FA">
      <w:numFmt w:val="bullet"/>
      <w:lvlText w:val="•"/>
      <w:lvlJc w:val="left"/>
      <w:pPr>
        <w:ind w:left="1906" w:hanging="255"/>
      </w:pPr>
      <w:rPr>
        <w:rFonts w:hint="default"/>
        <w:lang w:val="uk-UA" w:eastAsia="en-US" w:bidi="ar-SA"/>
      </w:rPr>
    </w:lvl>
    <w:lvl w:ilvl="3" w:tplc="17EAC416">
      <w:numFmt w:val="bullet"/>
      <w:lvlText w:val="•"/>
      <w:lvlJc w:val="left"/>
      <w:pPr>
        <w:ind w:left="2519" w:hanging="255"/>
      </w:pPr>
      <w:rPr>
        <w:rFonts w:hint="default"/>
        <w:lang w:val="uk-UA" w:eastAsia="en-US" w:bidi="ar-SA"/>
      </w:rPr>
    </w:lvl>
    <w:lvl w:ilvl="4" w:tplc="F7F28D74">
      <w:numFmt w:val="bullet"/>
      <w:lvlText w:val="•"/>
      <w:lvlJc w:val="left"/>
      <w:pPr>
        <w:ind w:left="3132" w:hanging="255"/>
      </w:pPr>
      <w:rPr>
        <w:rFonts w:hint="default"/>
        <w:lang w:val="uk-UA" w:eastAsia="en-US" w:bidi="ar-SA"/>
      </w:rPr>
    </w:lvl>
    <w:lvl w:ilvl="5" w:tplc="07A0CE40">
      <w:numFmt w:val="bullet"/>
      <w:lvlText w:val="•"/>
      <w:lvlJc w:val="left"/>
      <w:pPr>
        <w:ind w:left="3745" w:hanging="255"/>
      </w:pPr>
      <w:rPr>
        <w:rFonts w:hint="default"/>
        <w:lang w:val="uk-UA" w:eastAsia="en-US" w:bidi="ar-SA"/>
      </w:rPr>
    </w:lvl>
    <w:lvl w:ilvl="6" w:tplc="18D63CF0">
      <w:numFmt w:val="bullet"/>
      <w:lvlText w:val="•"/>
      <w:lvlJc w:val="left"/>
      <w:pPr>
        <w:ind w:left="4358" w:hanging="255"/>
      </w:pPr>
      <w:rPr>
        <w:rFonts w:hint="default"/>
        <w:lang w:val="uk-UA" w:eastAsia="en-US" w:bidi="ar-SA"/>
      </w:rPr>
    </w:lvl>
    <w:lvl w:ilvl="7" w:tplc="1D6AE604">
      <w:numFmt w:val="bullet"/>
      <w:lvlText w:val="•"/>
      <w:lvlJc w:val="left"/>
      <w:pPr>
        <w:ind w:left="4971" w:hanging="255"/>
      </w:pPr>
      <w:rPr>
        <w:rFonts w:hint="default"/>
        <w:lang w:val="uk-UA" w:eastAsia="en-US" w:bidi="ar-SA"/>
      </w:rPr>
    </w:lvl>
    <w:lvl w:ilvl="8" w:tplc="D61ECFE0">
      <w:numFmt w:val="bullet"/>
      <w:lvlText w:val="•"/>
      <w:lvlJc w:val="left"/>
      <w:pPr>
        <w:ind w:left="5584" w:hanging="255"/>
      </w:pPr>
      <w:rPr>
        <w:rFonts w:hint="default"/>
        <w:lang w:val="uk-UA" w:eastAsia="en-US" w:bidi="ar-SA"/>
      </w:rPr>
    </w:lvl>
  </w:abstractNum>
  <w:abstractNum w:abstractNumId="302" w15:restartNumberingAfterBreak="0">
    <w:nsid w:val="79DF420C"/>
    <w:multiLevelType w:val="hybridMultilevel"/>
    <w:tmpl w:val="35BCB5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3" w15:restartNumberingAfterBreak="0">
    <w:nsid w:val="79FB5628"/>
    <w:multiLevelType w:val="hybridMultilevel"/>
    <w:tmpl w:val="2D78A718"/>
    <w:lvl w:ilvl="0" w:tplc="B7C8EB0A">
      <w:numFmt w:val="bullet"/>
      <w:lvlText w:val=""/>
      <w:lvlJc w:val="left"/>
      <w:pPr>
        <w:ind w:left="1745" w:hanging="360"/>
      </w:pPr>
      <w:rPr>
        <w:rFonts w:ascii="Symbol" w:eastAsia="Symbol" w:hAnsi="Symbol" w:cs="Symbol" w:hint="default"/>
        <w:w w:val="100"/>
        <w:sz w:val="28"/>
        <w:szCs w:val="28"/>
        <w:lang w:val="uk-UA" w:eastAsia="en-US" w:bidi="ar-SA"/>
      </w:rPr>
    </w:lvl>
    <w:lvl w:ilvl="1" w:tplc="6366B3A0">
      <w:numFmt w:val="bullet"/>
      <w:lvlText w:val="•"/>
      <w:lvlJc w:val="left"/>
      <w:pPr>
        <w:ind w:left="2560" w:hanging="360"/>
      </w:pPr>
      <w:rPr>
        <w:rFonts w:hint="default"/>
        <w:lang w:val="uk-UA" w:eastAsia="en-US" w:bidi="ar-SA"/>
      </w:rPr>
    </w:lvl>
    <w:lvl w:ilvl="2" w:tplc="B85E9D32">
      <w:numFmt w:val="bullet"/>
      <w:lvlText w:val="•"/>
      <w:lvlJc w:val="left"/>
      <w:pPr>
        <w:ind w:left="3381" w:hanging="360"/>
      </w:pPr>
      <w:rPr>
        <w:rFonts w:hint="default"/>
        <w:lang w:val="uk-UA" w:eastAsia="en-US" w:bidi="ar-SA"/>
      </w:rPr>
    </w:lvl>
    <w:lvl w:ilvl="3" w:tplc="FBBE6A0A">
      <w:numFmt w:val="bullet"/>
      <w:lvlText w:val="•"/>
      <w:lvlJc w:val="left"/>
      <w:pPr>
        <w:ind w:left="4201" w:hanging="360"/>
      </w:pPr>
      <w:rPr>
        <w:rFonts w:hint="default"/>
        <w:lang w:val="uk-UA" w:eastAsia="en-US" w:bidi="ar-SA"/>
      </w:rPr>
    </w:lvl>
    <w:lvl w:ilvl="4" w:tplc="88BAEC36">
      <w:numFmt w:val="bullet"/>
      <w:lvlText w:val="•"/>
      <w:lvlJc w:val="left"/>
      <w:pPr>
        <w:ind w:left="5022" w:hanging="360"/>
      </w:pPr>
      <w:rPr>
        <w:rFonts w:hint="default"/>
        <w:lang w:val="uk-UA" w:eastAsia="en-US" w:bidi="ar-SA"/>
      </w:rPr>
    </w:lvl>
    <w:lvl w:ilvl="5" w:tplc="8EA4B720">
      <w:numFmt w:val="bullet"/>
      <w:lvlText w:val="•"/>
      <w:lvlJc w:val="left"/>
      <w:pPr>
        <w:ind w:left="5843" w:hanging="360"/>
      </w:pPr>
      <w:rPr>
        <w:rFonts w:hint="default"/>
        <w:lang w:val="uk-UA" w:eastAsia="en-US" w:bidi="ar-SA"/>
      </w:rPr>
    </w:lvl>
    <w:lvl w:ilvl="6" w:tplc="E15898BC">
      <w:numFmt w:val="bullet"/>
      <w:lvlText w:val="•"/>
      <w:lvlJc w:val="left"/>
      <w:pPr>
        <w:ind w:left="6663" w:hanging="360"/>
      </w:pPr>
      <w:rPr>
        <w:rFonts w:hint="default"/>
        <w:lang w:val="uk-UA" w:eastAsia="en-US" w:bidi="ar-SA"/>
      </w:rPr>
    </w:lvl>
    <w:lvl w:ilvl="7" w:tplc="D3B8C4F4">
      <w:numFmt w:val="bullet"/>
      <w:lvlText w:val="•"/>
      <w:lvlJc w:val="left"/>
      <w:pPr>
        <w:ind w:left="7484" w:hanging="360"/>
      </w:pPr>
      <w:rPr>
        <w:rFonts w:hint="default"/>
        <w:lang w:val="uk-UA" w:eastAsia="en-US" w:bidi="ar-SA"/>
      </w:rPr>
    </w:lvl>
    <w:lvl w:ilvl="8" w:tplc="7368B6D0">
      <w:numFmt w:val="bullet"/>
      <w:lvlText w:val="•"/>
      <w:lvlJc w:val="left"/>
      <w:pPr>
        <w:ind w:left="8305" w:hanging="360"/>
      </w:pPr>
      <w:rPr>
        <w:rFonts w:hint="default"/>
        <w:lang w:val="uk-UA" w:eastAsia="en-US" w:bidi="ar-SA"/>
      </w:rPr>
    </w:lvl>
  </w:abstractNum>
  <w:abstractNum w:abstractNumId="304" w15:restartNumberingAfterBreak="0">
    <w:nsid w:val="7A205F1B"/>
    <w:multiLevelType w:val="hybridMultilevel"/>
    <w:tmpl w:val="9D84491C"/>
    <w:lvl w:ilvl="0" w:tplc="43964192">
      <w:start w:val="1"/>
      <w:numFmt w:val="decimal"/>
      <w:lvlText w:val="%1)"/>
      <w:lvlJc w:val="left"/>
      <w:pPr>
        <w:ind w:left="172" w:hanging="296"/>
      </w:pPr>
      <w:rPr>
        <w:rFonts w:ascii="Times New Roman" w:eastAsia="Times New Roman" w:hAnsi="Times New Roman" w:cs="Times New Roman" w:hint="default"/>
        <w:spacing w:val="-11"/>
        <w:w w:val="100"/>
        <w:sz w:val="28"/>
        <w:szCs w:val="28"/>
        <w:lang w:val="uk-UA" w:eastAsia="en-US" w:bidi="ar-SA"/>
      </w:rPr>
    </w:lvl>
    <w:lvl w:ilvl="1" w:tplc="01CE8F0C">
      <w:numFmt w:val="bullet"/>
      <w:lvlText w:val="•"/>
      <w:lvlJc w:val="left"/>
      <w:pPr>
        <w:ind w:left="1156" w:hanging="296"/>
      </w:pPr>
      <w:rPr>
        <w:rFonts w:hint="default"/>
        <w:lang w:val="uk-UA" w:eastAsia="en-US" w:bidi="ar-SA"/>
      </w:rPr>
    </w:lvl>
    <w:lvl w:ilvl="2" w:tplc="48F8B270">
      <w:numFmt w:val="bullet"/>
      <w:lvlText w:val="•"/>
      <w:lvlJc w:val="left"/>
      <w:pPr>
        <w:ind w:left="2133" w:hanging="296"/>
      </w:pPr>
      <w:rPr>
        <w:rFonts w:hint="default"/>
        <w:lang w:val="uk-UA" w:eastAsia="en-US" w:bidi="ar-SA"/>
      </w:rPr>
    </w:lvl>
    <w:lvl w:ilvl="3" w:tplc="1F30F6B0">
      <w:numFmt w:val="bullet"/>
      <w:lvlText w:val="•"/>
      <w:lvlJc w:val="left"/>
      <w:pPr>
        <w:ind w:left="3109" w:hanging="296"/>
      </w:pPr>
      <w:rPr>
        <w:rFonts w:hint="default"/>
        <w:lang w:val="uk-UA" w:eastAsia="en-US" w:bidi="ar-SA"/>
      </w:rPr>
    </w:lvl>
    <w:lvl w:ilvl="4" w:tplc="6C28B47A">
      <w:numFmt w:val="bullet"/>
      <w:lvlText w:val="•"/>
      <w:lvlJc w:val="left"/>
      <w:pPr>
        <w:ind w:left="4086" w:hanging="296"/>
      </w:pPr>
      <w:rPr>
        <w:rFonts w:hint="default"/>
        <w:lang w:val="uk-UA" w:eastAsia="en-US" w:bidi="ar-SA"/>
      </w:rPr>
    </w:lvl>
    <w:lvl w:ilvl="5" w:tplc="1E8A0140">
      <w:numFmt w:val="bullet"/>
      <w:lvlText w:val="•"/>
      <w:lvlJc w:val="left"/>
      <w:pPr>
        <w:ind w:left="5063" w:hanging="296"/>
      </w:pPr>
      <w:rPr>
        <w:rFonts w:hint="default"/>
        <w:lang w:val="uk-UA" w:eastAsia="en-US" w:bidi="ar-SA"/>
      </w:rPr>
    </w:lvl>
    <w:lvl w:ilvl="6" w:tplc="4E1E5F54">
      <w:numFmt w:val="bullet"/>
      <w:lvlText w:val="•"/>
      <w:lvlJc w:val="left"/>
      <w:pPr>
        <w:ind w:left="6039" w:hanging="296"/>
      </w:pPr>
      <w:rPr>
        <w:rFonts w:hint="default"/>
        <w:lang w:val="uk-UA" w:eastAsia="en-US" w:bidi="ar-SA"/>
      </w:rPr>
    </w:lvl>
    <w:lvl w:ilvl="7" w:tplc="74C4008C">
      <w:numFmt w:val="bullet"/>
      <w:lvlText w:val="•"/>
      <w:lvlJc w:val="left"/>
      <w:pPr>
        <w:ind w:left="7016" w:hanging="296"/>
      </w:pPr>
      <w:rPr>
        <w:rFonts w:hint="default"/>
        <w:lang w:val="uk-UA" w:eastAsia="en-US" w:bidi="ar-SA"/>
      </w:rPr>
    </w:lvl>
    <w:lvl w:ilvl="8" w:tplc="4B0A407E">
      <w:numFmt w:val="bullet"/>
      <w:lvlText w:val="•"/>
      <w:lvlJc w:val="left"/>
      <w:pPr>
        <w:ind w:left="7993" w:hanging="296"/>
      </w:pPr>
      <w:rPr>
        <w:rFonts w:hint="default"/>
        <w:lang w:val="uk-UA" w:eastAsia="en-US" w:bidi="ar-SA"/>
      </w:rPr>
    </w:lvl>
  </w:abstractNum>
  <w:abstractNum w:abstractNumId="305" w15:restartNumberingAfterBreak="0">
    <w:nsid w:val="7A420F91"/>
    <w:multiLevelType w:val="hybridMultilevel"/>
    <w:tmpl w:val="9CDA03EE"/>
    <w:lvl w:ilvl="0" w:tplc="08363F44">
      <w:start w:val="1"/>
      <w:numFmt w:val="decimal"/>
      <w:lvlText w:val="%1."/>
      <w:lvlJc w:val="left"/>
      <w:pPr>
        <w:ind w:left="1589" w:hanging="576"/>
      </w:pPr>
      <w:rPr>
        <w:rFonts w:ascii="Times New Roman" w:eastAsia="Times New Roman" w:hAnsi="Times New Roman" w:cs="Times New Roman" w:hint="default"/>
        <w:spacing w:val="0"/>
        <w:w w:val="100"/>
        <w:sz w:val="28"/>
        <w:szCs w:val="28"/>
        <w:lang w:val="uk-UA" w:eastAsia="en-US" w:bidi="ar-SA"/>
      </w:rPr>
    </w:lvl>
    <w:lvl w:ilvl="1" w:tplc="74287BD0">
      <w:numFmt w:val="bullet"/>
      <w:lvlText w:val="•"/>
      <w:lvlJc w:val="left"/>
      <w:pPr>
        <w:ind w:left="2416" w:hanging="576"/>
      </w:pPr>
      <w:rPr>
        <w:rFonts w:hint="default"/>
        <w:lang w:val="uk-UA" w:eastAsia="en-US" w:bidi="ar-SA"/>
      </w:rPr>
    </w:lvl>
    <w:lvl w:ilvl="2" w:tplc="812A8D58">
      <w:numFmt w:val="bullet"/>
      <w:lvlText w:val="•"/>
      <w:lvlJc w:val="left"/>
      <w:pPr>
        <w:ind w:left="3253" w:hanging="576"/>
      </w:pPr>
      <w:rPr>
        <w:rFonts w:hint="default"/>
        <w:lang w:val="uk-UA" w:eastAsia="en-US" w:bidi="ar-SA"/>
      </w:rPr>
    </w:lvl>
    <w:lvl w:ilvl="3" w:tplc="0682FE04">
      <w:numFmt w:val="bullet"/>
      <w:lvlText w:val="•"/>
      <w:lvlJc w:val="left"/>
      <w:pPr>
        <w:ind w:left="4089" w:hanging="576"/>
      </w:pPr>
      <w:rPr>
        <w:rFonts w:hint="default"/>
        <w:lang w:val="uk-UA" w:eastAsia="en-US" w:bidi="ar-SA"/>
      </w:rPr>
    </w:lvl>
    <w:lvl w:ilvl="4" w:tplc="91CA7D86">
      <w:numFmt w:val="bullet"/>
      <w:lvlText w:val="•"/>
      <w:lvlJc w:val="left"/>
      <w:pPr>
        <w:ind w:left="4926" w:hanging="576"/>
      </w:pPr>
      <w:rPr>
        <w:rFonts w:hint="default"/>
        <w:lang w:val="uk-UA" w:eastAsia="en-US" w:bidi="ar-SA"/>
      </w:rPr>
    </w:lvl>
    <w:lvl w:ilvl="5" w:tplc="E4AE8154">
      <w:numFmt w:val="bullet"/>
      <w:lvlText w:val="•"/>
      <w:lvlJc w:val="left"/>
      <w:pPr>
        <w:ind w:left="5763" w:hanging="576"/>
      </w:pPr>
      <w:rPr>
        <w:rFonts w:hint="default"/>
        <w:lang w:val="uk-UA" w:eastAsia="en-US" w:bidi="ar-SA"/>
      </w:rPr>
    </w:lvl>
    <w:lvl w:ilvl="6" w:tplc="083AE5A0">
      <w:numFmt w:val="bullet"/>
      <w:lvlText w:val="•"/>
      <w:lvlJc w:val="left"/>
      <w:pPr>
        <w:ind w:left="6599" w:hanging="576"/>
      </w:pPr>
      <w:rPr>
        <w:rFonts w:hint="default"/>
        <w:lang w:val="uk-UA" w:eastAsia="en-US" w:bidi="ar-SA"/>
      </w:rPr>
    </w:lvl>
    <w:lvl w:ilvl="7" w:tplc="EBA6CAD0">
      <w:numFmt w:val="bullet"/>
      <w:lvlText w:val="•"/>
      <w:lvlJc w:val="left"/>
      <w:pPr>
        <w:ind w:left="7436" w:hanging="576"/>
      </w:pPr>
      <w:rPr>
        <w:rFonts w:hint="default"/>
        <w:lang w:val="uk-UA" w:eastAsia="en-US" w:bidi="ar-SA"/>
      </w:rPr>
    </w:lvl>
    <w:lvl w:ilvl="8" w:tplc="4A701A5E">
      <w:numFmt w:val="bullet"/>
      <w:lvlText w:val="•"/>
      <w:lvlJc w:val="left"/>
      <w:pPr>
        <w:ind w:left="8273" w:hanging="576"/>
      </w:pPr>
      <w:rPr>
        <w:rFonts w:hint="default"/>
        <w:lang w:val="uk-UA" w:eastAsia="en-US" w:bidi="ar-SA"/>
      </w:rPr>
    </w:lvl>
  </w:abstractNum>
  <w:abstractNum w:abstractNumId="306" w15:restartNumberingAfterBreak="0">
    <w:nsid w:val="7A7F397A"/>
    <w:multiLevelType w:val="hybridMultilevel"/>
    <w:tmpl w:val="61240BE8"/>
    <w:lvl w:ilvl="0" w:tplc="18B4F83C">
      <w:numFmt w:val="bullet"/>
      <w:lvlText w:val=""/>
      <w:lvlJc w:val="left"/>
      <w:pPr>
        <w:ind w:left="1745" w:hanging="360"/>
      </w:pPr>
      <w:rPr>
        <w:rFonts w:ascii="Symbol" w:eastAsia="Symbol" w:hAnsi="Symbol" w:cs="Symbol" w:hint="default"/>
        <w:b w:val="0"/>
        <w:bCs w:val="0"/>
        <w:i w:val="0"/>
        <w:iCs w:val="0"/>
        <w:spacing w:val="0"/>
        <w:w w:val="100"/>
        <w:sz w:val="28"/>
        <w:szCs w:val="28"/>
        <w:lang w:val="uk-UA" w:eastAsia="en-US" w:bidi="ar-SA"/>
      </w:rPr>
    </w:lvl>
    <w:lvl w:ilvl="1" w:tplc="9662B0BE">
      <w:numFmt w:val="bullet"/>
      <w:lvlText w:val="•"/>
      <w:lvlJc w:val="left"/>
      <w:pPr>
        <w:ind w:left="2560" w:hanging="360"/>
      </w:pPr>
      <w:rPr>
        <w:rFonts w:hint="default"/>
        <w:lang w:val="uk-UA" w:eastAsia="en-US" w:bidi="ar-SA"/>
      </w:rPr>
    </w:lvl>
    <w:lvl w:ilvl="2" w:tplc="FE4C73EC">
      <w:numFmt w:val="bullet"/>
      <w:lvlText w:val="•"/>
      <w:lvlJc w:val="left"/>
      <w:pPr>
        <w:ind w:left="3381" w:hanging="360"/>
      </w:pPr>
      <w:rPr>
        <w:rFonts w:hint="default"/>
        <w:lang w:val="uk-UA" w:eastAsia="en-US" w:bidi="ar-SA"/>
      </w:rPr>
    </w:lvl>
    <w:lvl w:ilvl="3" w:tplc="C0C4D8B6">
      <w:numFmt w:val="bullet"/>
      <w:lvlText w:val="•"/>
      <w:lvlJc w:val="left"/>
      <w:pPr>
        <w:ind w:left="4201" w:hanging="360"/>
      </w:pPr>
      <w:rPr>
        <w:rFonts w:hint="default"/>
        <w:lang w:val="uk-UA" w:eastAsia="en-US" w:bidi="ar-SA"/>
      </w:rPr>
    </w:lvl>
    <w:lvl w:ilvl="4" w:tplc="5B786138">
      <w:numFmt w:val="bullet"/>
      <w:lvlText w:val="•"/>
      <w:lvlJc w:val="left"/>
      <w:pPr>
        <w:ind w:left="5022" w:hanging="360"/>
      </w:pPr>
      <w:rPr>
        <w:rFonts w:hint="default"/>
        <w:lang w:val="uk-UA" w:eastAsia="en-US" w:bidi="ar-SA"/>
      </w:rPr>
    </w:lvl>
    <w:lvl w:ilvl="5" w:tplc="0794FF18">
      <w:numFmt w:val="bullet"/>
      <w:lvlText w:val="•"/>
      <w:lvlJc w:val="left"/>
      <w:pPr>
        <w:ind w:left="5843" w:hanging="360"/>
      </w:pPr>
      <w:rPr>
        <w:rFonts w:hint="default"/>
        <w:lang w:val="uk-UA" w:eastAsia="en-US" w:bidi="ar-SA"/>
      </w:rPr>
    </w:lvl>
    <w:lvl w:ilvl="6" w:tplc="BFBAFC76">
      <w:numFmt w:val="bullet"/>
      <w:lvlText w:val="•"/>
      <w:lvlJc w:val="left"/>
      <w:pPr>
        <w:ind w:left="6663" w:hanging="360"/>
      </w:pPr>
      <w:rPr>
        <w:rFonts w:hint="default"/>
        <w:lang w:val="uk-UA" w:eastAsia="en-US" w:bidi="ar-SA"/>
      </w:rPr>
    </w:lvl>
    <w:lvl w:ilvl="7" w:tplc="DC3430EE">
      <w:numFmt w:val="bullet"/>
      <w:lvlText w:val="•"/>
      <w:lvlJc w:val="left"/>
      <w:pPr>
        <w:ind w:left="7484" w:hanging="360"/>
      </w:pPr>
      <w:rPr>
        <w:rFonts w:hint="default"/>
        <w:lang w:val="uk-UA" w:eastAsia="en-US" w:bidi="ar-SA"/>
      </w:rPr>
    </w:lvl>
    <w:lvl w:ilvl="8" w:tplc="5FC8FFA8">
      <w:numFmt w:val="bullet"/>
      <w:lvlText w:val="•"/>
      <w:lvlJc w:val="left"/>
      <w:pPr>
        <w:ind w:left="8305" w:hanging="360"/>
      </w:pPr>
      <w:rPr>
        <w:rFonts w:hint="default"/>
        <w:lang w:val="uk-UA" w:eastAsia="en-US" w:bidi="ar-SA"/>
      </w:rPr>
    </w:lvl>
  </w:abstractNum>
  <w:abstractNum w:abstractNumId="307" w15:restartNumberingAfterBreak="0">
    <w:nsid w:val="7A9F68CD"/>
    <w:multiLevelType w:val="hybridMultilevel"/>
    <w:tmpl w:val="88F6BF1A"/>
    <w:lvl w:ilvl="0" w:tplc="EB163836">
      <w:start w:val="1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8" w15:restartNumberingAfterBreak="0">
    <w:nsid w:val="7AC52FA5"/>
    <w:multiLevelType w:val="hybridMultilevel"/>
    <w:tmpl w:val="1E68FE80"/>
    <w:lvl w:ilvl="0" w:tplc="3864C10E">
      <w:numFmt w:val="bullet"/>
      <w:lvlText w:val="•"/>
      <w:lvlJc w:val="left"/>
      <w:pPr>
        <w:ind w:left="1138" w:hanging="442"/>
      </w:pPr>
      <w:rPr>
        <w:rFonts w:ascii="Times New Roman" w:eastAsia="Times New Roman" w:hAnsi="Times New Roman" w:cs="Times New Roman" w:hint="default"/>
        <w:w w:val="100"/>
        <w:sz w:val="28"/>
        <w:szCs w:val="28"/>
        <w:lang w:val="uk-UA" w:eastAsia="en-US" w:bidi="ar-SA"/>
      </w:rPr>
    </w:lvl>
    <w:lvl w:ilvl="1" w:tplc="E2BAA594">
      <w:numFmt w:val="bullet"/>
      <w:lvlText w:val="•"/>
      <w:lvlJc w:val="left"/>
      <w:pPr>
        <w:ind w:left="2020" w:hanging="442"/>
      </w:pPr>
      <w:rPr>
        <w:rFonts w:hint="default"/>
        <w:lang w:val="uk-UA" w:eastAsia="en-US" w:bidi="ar-SA"/>
      </w:rPr>
    </w:lvl>
    <w:lvl w:ilvl="2" w:tplc="92E4B760">
      <w:numFmt w:val="bullet"/>
      <w:lvlText w:val="•"/>
      <w:lvlJc w:val="left"/>
      <w:pPr>
        <w:ind w:left="2901" w:hanging="442"/>
      </w:pPr>
      <w:rPr>
        <w:rFonts w:hint="default"/>
        <w:lang w:val="uk-UA" w:eastAsia="en-US" w:bidi="ar-SA"/>
      </w:rPr>
    </w:lvl>
    <w:lvl w:ilvl="3" w:tplc="71486F0C">
      <w:numFmt w:val="bullet"/>
      <w:lvlText w:val="•"/>
      <w:lvlJc w:val="left"/>
      <w:pPr>
        <w:ind w:left="3781" w:hanging="442"/>
      </w:pPr>
      <w:rPr>
        <w:rFonts w:hint="default"/>
        <w:lang w:val="uk-UA" w:eastAsia="en-US" w:bidi="ar-SA"/>
      </w:rPr>
    </w:lvl>
    <w:lvl w:ilvl="4" w:tplc="8390949C">
      <w:numFmt w:val="bullet"/>
      <w:lvlText w:val="•"/>
      <w:lvlJc w:val="left"/>
      <w:pPr>
        <w:ind w:left="4662" w:hanging="442"/>
      </w:pPr>
      <w:rPr>
        <w:rFonts w:hint="default"/>
        <w:lang w:val="uk-UA" w:eastAsia="en-US" w:bidi="ar-SA"/>
      </w:rPr>
    </w:lvl>
    <w:lvl w:ilvl="5" w:tplc="9CF6FCF4">
      <w:numFmt w:val="bullet"/>
      <w:lvlText w:val="•"/>
      <w:lvlJc w:val="left"/>
      <w:pPr>
        <w:ind w:left="5543" w:hanging="442"/>
      </w:pPr>
      <w:rPr>
        <w:rFonts w:hint="default"/>
        <w:lang w:val="uk-UA" w:eastAsia="en-US" w:bidi="ar-SA"/>
      </w:rPr>
    </w:lvl>
    <w:lvl w:ilvl="6" w:tplc="E0747BF2">
      <w:numFmt w:val="bullet"/>
      <w:lvlText w:val="•"/>
      <w:lvlJc w:val="left"/>
      <w:pPr>
        <w:ind w:left="6423" w:hanging="442"/>
      </w:pPr>
      <w:rPr>
        <w:rFonts w:hint="default"/>
        <w:lang w:val="uk-UA" w:eastAsia="en-US" w:bidi="ar-SA"/>
      </w:rPr>
    </w:lvl>
    <w:lvl w:ilvl="7" w:tplc="680626C4">
      <w:numFmt w:val="bullet"/>
      <w:lvlText w:val="•"/>
      <w:lvlJc w:val="left"/>
      <w:pPr>
        <w:ind w:left="7304" w:hanging="442"/>
      </w:pPr>
      <w:rPr>
        <w:rFonts w:hint="default"/>
        <w:lang w:val="uk-UA" w:eastAsia="en-US" w:bidi="ar-SA"/>
      </w:rPr>
    </w:lvl>
    <w:lvl w:ilvl="8" w:tplc="AD540D60">
      <w:numFmt w:val="bullet"/>
      <w:lvlText w:val="•"/>
      <w:lvlJc w:val="left"/>
      <w:pPr>
        <w:ind w:left="8185" w:hanging="442"/>
      </w:pPr>
      <w:rPr>
        <w:rFonts w:hint="default"/>
        <w:lang w:val="uk-UA" w:eastAsia="en-US" w:bidi="ar-SA"/>
      </w:rPr>
    </w:lvl>
  </w:abstractNum>
  <w:abstractNum w:abstractNumId="309" w15:restartNumberingAfterBreak="0">
    <w:nsid w:val="7AE15EAB"/>
    <w:multiLevelType w:val="hybridMultilevel"/>
    <w:tmpl w:val="212E5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0" w15:restartNumberingAfterBreak="0">
    <w:nsid w:val="7B582BBA"/>
    <w:multiLevelType w:val="hybridMultilevel"/>
    <w:tmpl w:val="523C2446"/>
    <w:lvl w:ilvl="0" w:tplc="FF3A1B9E">
      <w:numFmt w:val="bullet"/>
      <w:lvlText w:val=""/>
      <w:lvlJc w:val="left"/>
      <w:pPr>
        <w:ind w:left="1733" w:hanging="360"/>
      </w:pPr>
      <w:rPr>
        <w:rFonts w:ascii="Symbol" w:eastAsia="Symbol" w:hAnsi="Symbol" w:cs="Symbol" w:hint="default"/>
        <w:b w:val="0"/>
        <w:bCs w:val="0"/>
        <w:i w:val="0"/>
        <w:iCs w:val="0"/>
        <w:spacing w:val="0"/>
        <w:w w:val="100"/>
        <w:sz w:val="28"/>
        <w:szCs w:val="28"/>
        <w:lang w:val="uk-UA" w:eastAsia="en-US" w:bidi="ar-SA"/>
      </w:rPr>
    </w:lvl>
    <w:lvl w:ilvl="1" w:tplc="D694873C">
      <w:numFmt w:val="bullet"/>
      <w:lvlText w:val="•"/>
      <w:lvlJc w:val="left"/>
      <w:pPr>
        <w:ind w:left="2560" w:hanging="360"/>
      </w:pPr>
      <w:rPr>
        <w:rFonts w:hint="default"/>
        <w:lang w:val="uk-UA" w:eastAsia="en-US" w:bidi="ar-SA"/>
      </w:rPr>
    </w:lvl>
    <w:lvl w:ilvl="2" w:tplc="99E43B26">
      <w:numFmt w:val="bullet"/>
      <w:lvlText w:val="•"/>
      <w:lvlJc w:val="left"/>
      <w:pPr>
        <w:ind w:left="3381" w:hanging="360"/>
      </w:pPr>
      <w:rPr>
        <w:rFonts w:hint="default"/>
        <w:lang w:val="uk-UA" w:eastAsia="en-US" w:bidi="ar-SA"/>
      </w:rPr>
    </w:lvl>
    <w:lvl w:ilvl="3" w:tplc="74B019E2">
      <w:numFmt w:val="bullet"/>
      <w:lvlText w:val="•"/>
      <w:lvlJc w:val="left"/>
      <w:pPr>
        <w:ind w:left="4201" w:hanging="360"/>
      </w:pPr>
      <w:rPr>
        <w:rFonts w:hint="default"/>
        <w:lang w:val="uk-UA" w:eastAsia="en-US" w:bidi="ar-SA"/>
      </w:rPr>
    </w:lvl>
    <w:lvl w:ilvl="4" w:tplc="5FDE5D74">
      <w:numFmt w:val="bullet"/>
      <w:lvlText w:val="•"/>
      <w:lvlJc w:val="left"/>
      <w:pPr>
        <w:ind w:left="5022" w:hanging="360"/>
      </w:pPr>
      <w:rPr>
        <w:rFonts w:hint="default"/>
        <w:lang w:val="uk-UA" w:eastAsia="en-US" w:bidi="ar-SA"/>
      </w:rPr>
    </w:lvl>
    <w:lvl w:ilvl="5" w:tplc="BB0C5346">
      <w:numFmt w:val="bullet"/>
      <w:lvlText w:val="•"/>
      <w:lvlJc w:val="left"/>
      <w:pPr>
        <w:ind w:left="5843" w:hanging="360"/>
      </w:pPr>
      <w:rPr>
        <w:rFonts w:hint="default"/>
        <w:lang w:val="uk-UA" w:eastAsia="en-US" w:bidi="ar-SA"/>
      </w:rPr>
    </w:lvl>
    <w:lvl w:ilvl="6" w:tplc="F5183D70">
      <w:numFmt w:val="bullet"/>
      <w:lvlText w:val="•"/>
      <w:lvlJc w:val="left"/>
      <w:pPr>
        <w:ind w:left="6663" w:hanging="360"/>
      </w:pPr>
      <w:rPr>
        <w:rFonts w:hint="default"/>
        <w:lang w:val="uk-UA" w:eastAsia="en-US" w:bidi="ar-SA"/>
      </w:rPr>
    </w:lvl>
    <w:lvl w:ilvl="7" w:tplc="6250F21A">
      <w:numFmt w:val="bullet"/>
      <w:lvlText w:val="•"/>
      <w:lvlJc w:val="left"/>
      <w:pPr>
        <w:ind w:left="7484" w:hanging="360"/>
      </w:pPr>
      <w:rPr>
        <w:rFonts w:hint="default"/>
        <w:lang w:val="uk-UA" w:eastAsia="en-US" w:bidi="ar-SA"/>
      </w:rPr>
    </w:lvl>
    <w:lvl w:ilvl="8" w:tplc="938A9AD8">
      <w:numFmt w:val="bullet"/>
      <w:lvlText w:val="•"/>
      <w:lvlJc w:val="left"/>
      <w:pPr>
        <w:ind w:left="8305" w:hanging="360"/>
      </w:pPr>
      <w:rPr>
        <w:rFonts w:hint="default"/>
        <w:lang w:val="uk-UA" w:eastAsia="en-US" w:bidi="ar-SA"/>
      </w:rPr>
    </w:lvl>
  </w:abstractNum>
  <w:abstractNum w:abstractNumId="311" w15:restartNumberingAfterBreak="0">
    <w:nsid w:val="7C8716EC"/>
    <w:multiLevelType w:val="hybridMultilevel"/>
    <w:tmpl w:val="07FED3E2"/>
    <w:lvl w:ilvl="0" w:tplc="40B4A470">
      <w:start w:val="1"/>
      <w:numFmt w:val="decimal"/>
      <w:lvlText w:val="%1)"/>
      <w:lvlJc w:val="left"/>
      <w:pPr>
        <w:ind w:left="172" w:hanging="708"/>
      </w:pPr>
      <w:rPr>
        <w:rFonts w:ascii="Times New Roman" w:eastAsia="Times New Roman" w:hAnsi="Times New Roman" w:cs="Times New Roman" w:hint="default"/>
        <w:spacing w:val="-11"/>
        <w:w w:val="100"/>
        <w:sz w:val="28"/>
        <w:szCs w:val="28"/>
        <w:lang w:val="uk-UA" w:eastAsia="en-US" w:bidi="ar-SA"/>
      </w:rPr>
    </w:lvl>
    <w:lvl w:ilvl="1" w:tplc="D50EF74A">
      <w:numFmt w:val="bullet"/>
      <w:lvlText w:val="•"/>
      <w:lvlJc w:val="left"/>
      <w:pPr>
        <w:ind w:left="1156" w:hanging="708"/>
      </w:pPr>
      <w:rPr>
        <w:rFonts w:hint="default"/>
        <w:lang w:val="uk-UA" w:eastAsia="en-US" w:bidi="ar-SA"/>
      </w:rPr>
    </w:lvl>
    <w:lvl w:ilvl="2" w:tplc="5DFC10E2">
      <w:numFmt w:val="bullet"/>
      <w:lvlText w:val="•"/>
      <w:lvlJc w:val="left"/>
      <w:pPr>
        <w:ind w:left="2133" w:hanging="708"/>
      </w:pPr>
      <w:rPr>
        <w:rFonts w:hint="default"/>
        <w:lang w:val="uk-UA" w:eastAsia="en-US" w:bidi="ar-SA"/>
      </w:rPr>
    </w:lvl>
    <w:lvl w:ilvl="3" w:tplc="252A082E">
      <w:numFmt w:val="bullet"/>
      <w:lvlText w:val="•"/>
      <w:lvlJc w:val="left"/>
      <w:pPr>
        <w:ind w:left="3109" w:hanging="708"/>
      </w:pPr>
      <w:rPr>
        <w:rFonts w:hint="default"/>
        <w:lang w:val="uk-UA" w:eastAsia="en-US" w:bidi="ar-SA"/>
      </w:rPr>
    </w:lvl>
    <w:lvl w:ilvl="4" w:tplc="1D5A53A6">
      <w:numFmt w:val="bullet"/>
      <w:lvlText w:val="•"/>
      <w:lvlJc w:val="left"/>
      <w:pPr>
        <w:ind w:left="4086" w:hanging="708"/>
      </w:pPr>
      <w:rPr>
        <w:rFonts w:hint="default"/>
        <w:lang w:val="uk-UA" w:eastAsia="en-US" w:bidi="ar-SA"/>
      </w:rPr>
    </w:lvl>
    <w:lvl w:ilvl="5" w:tplc="63647990">
      <w:numFmt w:val="bullet"/>
      <w:lvlText w:val="•"/>
      <w:lvlJc w:val="left"/>
      <w:pPr>
        <w:ind w:left="5063" w:hanging="708"/>
      </w:pPr>
      <w:rPr>
        <w:rFonts w:hint="default"/>
        <w:lang w:val="uk-UA" w:eastAsia="en-US" w:bidi="ar-SA"/>
      </w:rPr>
    </w:lvl>
    <w:lvl w:ilvl="6" w:tplc="2A82005A">
      <w:numFmt w:val="bullet"/>
      <w:lvlText w:val="•"/>
      <w:lvlJc w:val="left"/>
      <w:pPr>
        <w:ind w:left="6039" w:hanging="708"/>
      </w:pPr>
      <w:rPr>
        <w:rFonts w:hint="default"/>
        <w:lang w:val="uk-UA" w:eastAsia="en-US" w:bidi="ar-SA"/>
      </w:rPr>
    </w:lvl>
    <w:lvl w:ilvl="7" w:tplc="D93A4382">
      <w:numFmt w:val="bullet"/>
      <w:lvlText w:val="•"/>
      <w:lvlJc w:val="left"/>
      <w:pPr>
        <w:ind w:left="7016" w:hanging="708"/>
      </w:pPr>
      <w:rPr>
        <w:rFonts w:hint="default"/>
        <w:lang w:val="uk-UA" w:eastAsia="en-US" w:bidi="ar-SA"/>
      </w:rPr>
    </w:lvl>
    <w:lvl w:ilvl="8" w:tplc="1D3AAC30">
      <w:numFmt w:val="bullet"/>
      <w:lvlText w:val="•"/>
      <w:lvlJc w:val="left"/>
      <w:pPr>
        <w:ind w:left="7993" w:hanging="708"/>
      </w:pPr>
      <w:rPr>
        <w:rFonts w:hint="default"/>
        <w:lang w:val="uk-UA" w:eastAsia="en-US" w:bidi="ar-SA"/>
      </w:rPr>
    </w:lvl>
  </w:abstractNum>
  <w:abstractNum w:abstractNumId="312" w15:restartNumberingAfterBreak="0">
    <w:nsid w:val="7CAE6FC9"/>
    <w:multiLevelType w:val="hybridMultilevel"/>
    <w:tmpl w:val="76F07996"/>
    <w:lvl w:ilvl="0" w:tplc="DFDC8D18">
      <w:start w:val="1"/>
      <w:numFmt w:val="decimal"/>
      <w:lvlText w:val="%1."/>
      <w:lvlJc w:val="left"/>
      <w:pPr>
        <w:ind w:left="172" w:hanging="274"/>
      </w:pPr>
      <w:rPr>
        <w:rFonts w:hint="default"/>
        <w:spacing w:val="-21"/>
        <w:w w:val="100"/>
        <w:lang w:val="uk-UA" w:eastAsia="en-US" w:bidi="ar-SA"/>
      </w:rPr>
    </w:lvl>
    <w:lvl w:ilvl="1" w:tplc="63622578">
      <w:numFmt w:val="bullet"/>
      <w:lvlText w:val="•"/>
      <w:lvlJc w:val="left"/>
      <w:pPr>
        <w:ind w:left="1156" w:hanging="274"/>
      </w:pPr>
      <w:rPr>
        <w:rFonts w:hint="default"/>
        <w:lang w:val="uk-UA" w:eastAsia="en-US" w:bidi="ar-SA"/>
      </w:rPr>
    </w:lvl>
    <w:lvl w:ilvl="2" w:tplc="F412EB86">
      <w:numFmt w:val="bullet"/>
      <w:lvlText w:val="•"/>
      <w:lvlJc w:val="left"/>
      <w:pPr>
        <w:ind w:left="2133" w:hanging="274"/>
      </w:pPr>
      <w:rPr>
        <w:rFonts w:hint="default"/>
        <w:lang w:val="uk-UA" w:eastAsia="en-US" w:bidi="ar-SA"/>
      </w:rPr>
    </w:lvl>
    <w:lvl w:ilvl="3" w:tplc="F758A9A8">
      <w:numFmt w:val="bullet"/>
      <w:lvlText w:val="•"/>
      <w:lvlJc w:val="left"/>
      <w:pPr>
        <w:ind w:left="3109" w:hanging="274"/>
      </w:pPr>
      <w:rPr>
        <w:rFonts w:hint="default"/>
        <w:lang w:val="uk-UA" w:eastAsia="en-US" w:bidi="ar-SA"/>
      </w:rPr>
    </w:lvl>
    <w:lvl w:ilvl="4" w:tplc="0A0A5BE8">
      <w:numFmt w:val="bullet"/>
      <w:lvlText w:val="•"/>
      <w:lvlJc w:val="left"/>
      <w:pPr>
        <w:ind w:left="4086" w:hanging="274"/>
      </w:pPr>
      <w:rPr>
        <w:rFonts w:hint="default"/>
        <w:lang w:val="uk-UA" w:eastAsia="en-US" w:bidi="ar-SA"/>
      </w:rPr>
    </w:lvl>
    <w:lvl w:ilvl="5" w:tplc="57D28622">
      <w:numFmt w:val="bullet"/>
      <w:lvlText w:val="•"/>
      <w:lvlJc w:val="left"/>
      <w:pPr>
        <w:ind w:left="5063" w:hanging="274"/>
      </w:pPr>
      <w:rPr>
        <w:rFonts w:hint="default"/>
        <w:lang w:val="uk-UA" w:eastAsia="en-US" w:bidi="ar-SA"/>
      </w:rPr>
    </w:lvl>
    <w:lvl w:ilvl="6" w:tplc="496E685C">
      <w:numFmt w:val="bullet"/>
      <w:lvlText w:val="•"/>
      <w:lvlJc w:val="left"/>
      <w:pPr>
        <w:ind w:left="6039" w:hanging="274"/>
      </w:pPr>
      <w:rPr>
        <w:rFonts w:hint="default"/>
        <w:lang w:val="uk-UA" w:eastAsia="en-US" w:bidi="ar-SA"/>
      </w:rPr>
    </w:lvl>
    <w:lvl w:ilvl="7" w:tplc="02C0D29E">
      <w:numFmt w:val="bullet"/>
      <w:lvlText w:val="•"/>
      <w:lvlJc w:val="left"/>
      <w:pPr>
        <w:ind w:left="7016" w:hanging="274"/>
      </w:pPr>
      <w:rPr>
        <w:rFonts w:hint="default"/>
        <w:lang w:val="uk-UA" w:eastAsia="en-US" w:bidi="ar-SA"/>
      </w:rPr>
    </w:lvl>
    <w:lvl w:ilvl="8" w:tplc="9C5E3BB0">
      <w:numFmt w:val="bullet"/>
      <w:lvlText w:val="•"/>
      <w:lvlJc w:val="left"/>
      <w:pPr>
        <w:ind w:left="7993" w:hanging="274"/>
      </w:pPr>
      <w:rPr>
        <w:rFonts w:hint="default"/>
        <w:lang w:val="uk-UA" w:eastAsia="en-US" w:bidi="ar-SA"/>
      </w:rPr>
    </w:lvl>
  </w:abstractNum>
  <w:abstractNum w:abstractNumId="313" w15:restartNumberingAfterBreak="0">
    <w:nsid w:val="7D2D7A05"/>
    <w:multiLevelType w:val="hybridMultilevel"/>
    <w:tmpl w:val="BA92E1B4"/>
    <w:lvl w:ilvl="0" w:tplc="7C9E35AA">
      <w:start w:val="1"/>
      <w:numFmt w:val="decimal"/>
      <w:lvlText w:val="%1."/>
      <w:lvlJc w:val="left"/>
      <w:pPr>
        <w:ind w:left="1073" w:hanging="423"/>
      </w:pPr>
      <w:rPr>
        <w:rFonts w:ascii="Times New Roman" w:eastAsia="Times New Roman" w:hAnsi="Times New Roman" w:cs="Times New Roman" w:hint="default"/>
        <w:spacing w:val="-23"/>
        <w:w w:val="100"/>
        <w:sz w:val="28"/>
        <w:szCs w:val="28"/>
        <w:lang w:val="uk-UA" w:eastAsia="en-US" w:bidi="ar-SA"/>
      </w:rPr>
    </w:lvl>
    <w:lvl w:ilvl="1" w:tplc="03E00674">
      <w:start w:val="1"/>
      <w:numFmt w:val="decimal"/>
      <w:lvlText w:val="%2)"/>
      <w:lvlJc w:val="left"/>
      <w:pPr>
        <w:ind w:left="172" w:hanging="291"/>
      </w:pPr>
      <w:rPr>
        <w:rFonts w:ascii="Times New Roman" w:eastAsia="Times New Roman" w:hAnsi="Times New Roman" w:cs="Times New Roman" w:hint="default"/>
        <w:spacing w:val="-14"/>
        <w:w w:val="100"/>
        <w:sz w:val="28"/>
        <w:szCs w:val="28"/>
        <w:lang w:val="uk-UA" w:eastAsia="en-US" w:bidi="ar-SA"/>
      </w:rPr>
    </w:lvl>
    <w:lvl w:ilvl="2" w:tplc="0100C2E4">
      <w:numFmt w:val="bullet"/>
      <w:lvlText w:val="•"/>
      <w:lvlJc w:val="left"/>
      <w:pPr>
        <w:ind w:left="2065" w:hanging="291"/>
      </w:pPr>
      <w:rPr>
        <w:rFonts w:hint="default"/>
        <w:lang w:val="uk-UA" w:eastAsia="en-US" w:bidi="ar-SA"/>
      </w:rPr>
    </w:lvl>
    <w:lvl w:ilvl="3" w:tplc="3E08353C">
      <w:numFmt w:val="bullet"/>
      <w:lvlText w:val="•"/>
      <w:lvlJc w:val="left"/>
      <w:pPr>
        <w:ind w:left="3050" w:hanging="291"/>
      </w:pPr>
      <w:rPr>
        <w:rFonts w:hint="default"/>
        <w:lang w:val="uk-UA" w:eastAsia="en-US" w:bidi="ar-SA"/>
      </w:rPr>
    </w:lvl>
    <w:lvl w:ilvl="4" w:tplc="B75E0BF6">
      <w:numFmt w:val="bullet"/>
      <w:lvlText w:val="•"/>
      <w:lvlJc w:val="left"/>
      <w:pPr>
        <w:ind w:left="4035" w:hanging="291"/>
      </w:pPr>
      <w:rPr>
        <w:rFonts w:hint="default"/>
        <w:lang w:val="uk-UA" w:eastAsia="en-US" w:bidi="ar-SA"/>
      </w:rPr>
    </w:lvl>
    <w:lvl w:ilvl="5" w:tplc="462C7B10">
      <w:numFmt w:val="bullet"/>
      <w:lvlText w:val="•"/>
      <w:lvlJc w:val="left"/>
      <w:pPr>
        <w:ind w:left="5020" w:hanging="291"/>
      </w:pPr>
      <w:rPr>
        <w:rFonts w:hint="default"/>
        <w:lang w:val="uk-UA" w:eastAsia="en-US" w:bidi="ar-SA"/>
      </w:rPr>
    </w:lvl>
    <w:lvl w:ilvl="6" w:tplc="7F64C370">
      <w:numFmt w:val="bullet"/>
      <w:lvlText w:val="•"/>
      <w:lvlJc w:val="left"/>
      <w:pPr>
        <w:ind w:left="6005" w:hanging="291"/>
      </w:pPr>
      <w:rPr>
        <w:rFonts w:hint="default"/>
        <w:lang w:val="uk-UA" w:eastAsia="en-US" w:bidi="ar-SA"/>
      </w:rPr>
    </w:lvl>
    <w:lvl w:ilvl="7" w:tplc="490E365E">
      <w:numFmt w:val="bullet"/>
      <w:lvlText w:val="•"/>
      <w:lvlJc w:val="left"/>
      <w:pPr>
        <w:ind w:left="6990" w:hanging="291"/>
      </w:pPr>
      <w:rPr>
        <w:rFonts w:hint="default"/>
        <w:lang w:val="uk-UA" w:eastAsia="en-US" w:bidi="ar-SA"/>
      </w:rPr>
    </w:lvl>
    <w:lvl w:ilvl="8" w:tplc="1F846DA8">
      <w:numFmt w:val="bullet"/>
      <w:lvlText w:val="•"/>
      <w:lvlJc w:val="left"/>
      <w:pPr>
        <w:ind w:left="7976" w:hanging="291"/>
      </w:pPr>
      <w:rPr>
        <w:rFonts w:hint="default"/>
        <w:lang w:val="uk-UA" w:eastAsia="en-US" w:bidi="ar-SA"/>
      </w:rPr>
    </w:lvl>
  </w:abstractNum>
  <w:abstractNum w:abstractNumId="314" w15:restartNumberingAfterBreak="0">
    <w:nsid w:val="7D8E7B5A"/>
    <w:multiLevelType w:val="hybridMultilevel"/>
    <w:tmpl w:val="05FAC0A8"/>
    <w:lvl w:ilvl="0" w:tplc="87CACB42">
      <w:numFmt w:val="bullet"/>
      <w:lvlText w:val=""/>
      <w:lvlJc w:val="left"/>
      <w:pPr>
        <w:ind w:left="172" w:hanging="360"/>
      </w:pPr>
      <w:rPr>
        <w:rFonts w:ascii="Symbol" w:eastAsia="Symbol" w:hAnsi="Symbol" w:cs="Symbol" w:hint="default"/>
        <w:w w:val="100"/>
        <w:sz w:val="28"/>
        <w:szCs w:val="28"/>
        <w:lang w:val="uk-UA" w:eastAsia="en-US" w:bidi="ar-SA"/>
      </w:rPr>
    </w:lvl>
    <w:lvl w:ilvl="1" w:tplc="2A2AD4C4">
      <w:numFmt w:val="bullet"/>
      <w:lvlText w:val="•"/>
      <w:lvlJc w:val="left"/>
      <w:pPr>
        <w:ind w:left="1156" w:hanging="360"/>
      </w:pPr>
      <w:rPr>
        <w:rFonts w:hint="default"/>
        <w:lang w:val="uk-UA" w:eastAsia="en-US" w:bidi="ar-SA"/>
      </w:rPr>
    </w:lvl>
    <w:lvl w:ilvl="2" w:tplc="154428EC">
      <w:numFmt w:val="bullet"/>
      <w:lvlText w:val="•"/>
      <w:lvlJc w:val="left"/>
      <w:pPr>
        <w:ind w:left="2133" w:hanging="360"/>
      </w:pPr>
      <w:rPr>
        <w:rFonts w:hint="default"/>
        <w:lang w:val="uk-UA" w:eastAsia="en-US" w:bidi="ar-SA"/>
      </w:rPr>
    </w:lvl>
    <w:lvl w:ilvl="3" w:tplc="5562FC54">
      <w:numFmt w:val="bullet"/>
      <w:lvlText w:val="•"/>
      <w:lvlJc w:val="left"/>
      <w:pPr>
        <w:ind w:left="3109" w:hanging="360"/>
      </w:pPr>
      <w:rPr>
        <w:rFonts w:hint="default"/>
        <w:lang w:val="uk-UA" w:eastAsia="en-US" w:bidi="ar-SA"/>
      </w:rPr>
    </w:lvl>
    <w:lvl w:ilvl="4" w:tplc="DCF2B4F6">
      <w:numFmt w:val="bullet"/>
      <w:lvlText w:val="•"/>
      <w:lvlJc w:val="left"/>
      <w:pPr>
        <w:ind w:left="4086" w:hanging="360"/>
      </w:pPr>
      <w:rPr>
        <w:rFonts w:hint="default"/>
        <w:lang w:val="uk-UA" w:eastAsia="en-US" w:bidi="ar-SA"/>
      </w:rPr>
    </w:lvl>
    <w:lvl w:ilvl="5" w:tplc="F83A8806">
      <w:numFmt w:val="bullet"/>
      <w:lvlText w:val="•"/>
      <w:lvlJc w:val="left"/>
      <w:pPr>
        <w:ind w:left="5063" w:hanging="360"/>
      </w:pPr>
      <w:rPr>
        <w:rFonts w:hint="default"/>
        <w:lang w:val="uk-UA" w:eastAsia="en-US" w:bidi="ar-SA"/>
      </w:rPr>
    </w:lvl>
    <w:lvl w:ilvl="6" w:tplc="DCEAB820">
      <w:numFmt w:val="bullet"/>
      <w:lvlText w:val="•"/>
      <w:lvlJc w:val="left"/>
      <w:pPr>
        <w:ind w:left="6039" w:hanging="360"/>
      </w:pPr>
      <w:rPr>
        <w:rFonts w:hint="default"/>
        <w:lang w:val="uk-UA" w:eastAsia="en-US" w:bidi="ar-SA"/>
      </w:rPr>
    </w:lvl>
    <w:lvl w:ilvl="7" w:tplc="5C6C1E36">
      <w:numFmt w:val="bullet"/>
      <w:lvlText w:val="•"/>
      <w:lvlJc w:val="left"/>
      <w:pPr>
        <w:ind w:left="7016" w:hanging="360"/>
      </w:pPr>
      <w:rPr>
        <w:rFonts w:hint="default"/>
        <w:lang w:val="uk-UA" w:eastAsia="en-US" w:bidi="ar-SA"/>
      </w:rPr>
    </w:lvl>
    <w:lvl w:ilvl="8" w:tplc="6A04AF54">
      <w:numFmt w:val="bullet"/>
      <w:lvlText w:val="•"/>
      <w:lvlJc w:val="left"/>
      <w:pPr>
        <w:ind w:left="7993" w:hanging="360"/>
      </w:pPr>
      <w:rPr>
        <w:rFonts w:hint="default"/>
        <w:lang w:val="uk-UA" w:eastAsia="en-US" w:bidi="ar-SA"/>
      </w:rPr>
    </w:lvl>
  </w:abstractNum>
  <w:abstractNum w:abstractNumId="315" w15:restartNumberingAfterBreak="0">
    <w:nsid w:val="7DDB087C"/>
    <w:multiLevelType w:val="hybridMultilevel"/>
    <w:tmpl w:val="5B70363E"/>
    <w:lvl w:ilvl="0" w:tplc="709C8EDE">
      <w:start w:val="1"/>
      <w:numFmt w:val="decimal"/>
      <w:lvlText w:val="%1."/>
      <w:lvlJc w:val="left"/>
      <w:pPr>
        <w:ind w:left="956" w:hanging="244"/>
      </w:pPr>
      <w:rPr>
        <w:rFonts w:ascii="Arial" w:eastAsia="Arial" w:hAnsi="Arial" w:cs="Arial" w:hint="default"/>
        <w:b w:val="0"/>
        <w:bCs w:val="0"/>
        <w:i w:val="0"/>
        <w:iCs w:val="0"/>
        <w:spacing w:val="0"/>
        <w:w w:val="106"/>
        <w:sz w:val="20"/>
        <w:szCs w:val="20"/>
        <w:lang w:val="uk-UA" w:eastAsia="en-US" w:bidi="ar-SA"/>
      </w:rPr>
    </w:lvl>
    <w:lvl w:ilvl="1" w:tplc="55807BCC">
      <w:numFmt w:val="bullet"/>
      <w:lvlText w:val="•"/>
      <w:lvlJc w:val="left"/>
      <w:pPr>
        <w:ind w:left="1545" w:hanging="244"/>
      </w:pPr>
      <w:rPr>
        <w:rFonts w:hint="default"/>
        <w:lang w:val="uk-UA" w:eastAsia="en-US" w:bidi="ar-SA"/>
      </w:rPr>
    </w:lvl>
    <w:lvl w:ilvl="2" w:tplc="BB18F5EA">
      <w:numFmt w:val="bullet"/>
      <w:lvlText w:val="•"/>
      <w:lvlJc w:val="left"/>
      <w:pPr>
        <w:ind w:left="2130" w:hanging="244"/>
      </w:pPr>
      <w:rPr>
        <w:rFonts w:hint="default"/>
        <w:lang w:val="uk-UA" w:eastAsia="en-US" w:bidi="ar-SA"/>
      </w:rPr>
    </w:lvl>
    <w:lvl w:ilvl="3" w:tplc="A2729D22">
      <w:numFmt w:val="bullet"/>
      <w:lvlText w:val="•"/>
      <w:lvlJc w:val="left"/>
      <w:pPr>
        <w:ind w:left="2715" w:hanging="244"/>
      </w:pPr>
      <w:rPr>
        <w:rFonts w:hint="default"/>
        <w:lang w:val="uk-UA" w:eastAsia="en-US" w:bidi="ar-SA"/>
      </w:rPr>
    </w:lvl>
    <w:lvl w:ilvl="4" w:tplc="A3465938">
      <w:numFmt w:val="bullet"/>
      <w:lvlText w:val="•"/>
      <w:lvlJc w:val="left"/>
      <w:pPr>
        <w:ind w:left="3300" w:hanging="244"/>
      </w:pPr>
      <w:rPr>
        <w:rFonts w:hint="default"/>
        <w:lang w:val="uk-UA" w:eastAsia="en-US" w:bidi="ar-SA"/>
      </w:rPr>
    </w:lvl>
    <w:lvl w:ilvl="5" w:tplc="4C861624">
      <w:numFmt w:val="bullet"/>
      <w:lvlText w:val="•"/>
      <w:lvlJc w:val="left"/>
      <w:pPr>
        <w:ind w:left="3885" w:hanging="244"/>
      </w:pPr>
      <w:rPr>
        <w:rFonts w:hint="default"/>
        <w:lang w:val="uk-UA" w:eastAsia="en-US" w:bidi="ar-SA"/>
      </w:rPr>
    </w:lvl>
    <w:lvl w:ilvl="6" w:tplc="CC22C90A">
      <w:numFmt w:val="bullet"/>
      <w:lvlText w:val="•"/>
      <w:lvlJc w:val="left"/>
      <w:pPr>
        <w:ind w:left="4470" w:hanging="244"/>
      </w:pPr>
      <w:rPr>
        <w:rFonts w:hint="default"/>
        <w:lang w:val="uk-UA" w:eastAsia="en-US" w:bidi="ar-SA"/>
      </w:rPr>
    </w:lvl>
    <w:lvl w:ilvl="7" w:tplc="0134A336">
      <w:numFmt w:val="bullet"/>
      <w:lvlText w:val="•"/>
      <w:lvlJc w:val="left"/>
      <w:pPr>
        <w:ind w:left="5055" w:hanging="244"/>
      </w:pPr>
      <w:rPr>
        <w:rFonts w:hint="default"/>
        <w:lang w:val="uk-UA" w:eastAsia="en-US" w:bidi="ar-SA"/>
      </w:rPr>
    </w:lvl>
    <w:lvl w:ilvl="8" w:tplc="BAA4C1CE">
      <w:numFmt w:val="bullet"/>
      <w:lvlText w:val="•"/>
      <w:lvlJc w:val="left"/>
      <w:pPr>
        <w:ind w:left="5640" w:hanging="244"/>
      </w:pPr>
      <w:rPr>
        <w:rFonts w:hint="default"/>
        <w:lang w:val="uk-UA" w:eastAsia="en-US" w:bidi="ar-SA"/>
      </w:rPr>
    </w:lvl>
  </w:abstractNum>
  <w:abstractNum w:abstractNumId="316" w15:restartNumberingAfterBreak="0">
    <w:nsid w:val="7DE04D40"/>
    <w:multiLevelType w:val="hybridMultilevel"/>
    <w:tmpl w:val="8C16C498"/>
    <w:lvl w:ilvl="0" w:tplc="8902A466">
      <w:start w:val="1"/>
      <w:numFmt w:val="decimal"/>
      <w:lvlText w:val="%1."/>
      <w:lvlJc w:val="left"/>
      <w:pPr>
        <w:ind w:left="107" w:hanging="251"/>
        <w:jc w:val="right"/>
      </w:pPr>
      <w:rPr>
        <w:rFonts w:ascii="Arial" w:eastAsia="Arial" w:hAnsi="Arial" w:cs="Arial" w:hint="default"/>
        <w:b w:val="0"/>
        <w:bCs w:val="0"/>
        <w:i w:val="0"/>
        <w:iCs w:val="0"/>
        <w:spacing w:val="0"/>
        <w:w w:val="106"/>
        <w:sz w:val="20"/>
        <w:szCs w:val="20"/>
        <w:lang w:val="uk-UA" w:eastAsia="en-US" w:bidi="ar-SA"/>
      </w:rPr>
    </w:lvl>
    <w:lvl w:ilvl="1" w:tplc="498CD828">
      <w:numFmt w:val="bullet"/>
      <w:lvlText w:val="•"/>
      <w:lvlJc w:val="left"/>
      <w:pPr>
        <w:ind w:left="771" w:hanging="251"/>
      </w:pPr>
      <w:rPr>
        <w:rFonts w:hint="default"/>
        <w:lang w:val="uk-UA" w:eastAsia="en-US" w:bidi="ar-SA"/>
      </w:rPr>
    </w:lvl>
    <w:lvl w:ilvl="2" w:tplc="F698C624">
      <w:numFmt w:val="bullet"/>
      <w:lvlText w:val="•"/>
      <w:lvlJc w:val="left"/>
      <w:pPr>
        <w:ind w:left="1442" w:hanging="251"/>
      </w:pPr>
      <w:rPr>
        <w:rFonts w:hint="default"/>
        <w:lang w:val="uk-UA" w:eastAsia="en-US" w:bidi="ar-SA"/>
      </w:rPr>
    </w:lvl>
    <w:lvl w:ilvl="3" w:tplc="F95E2566">
      <w:numFmt w:val="bullet"/>
      <w:lvlText w:val="•"/>
      <w:lvlJc w:val="left"/>
      <w:pPr>
        <w:ind w:left="2113" w:hanging="251"/>
      </w:pPr>
      <w:rPr>
        <w:rFonts w:hint="default"/>
        <w:lang w:val="uk-UA" w:eastAsia="en-US" w:bidi="ar-SA"/>
      </w:rPr>
    </w:lvl>
    <w:lvl w:ilvl="4" w:tplc="087E1F0E">
      <w:numFmt w:val="bullet"/>
      <w:lvlText w:val="•"/>
      <w:lvlJc w:val="left"/>
      <w:pPr>
        <w:ind w:left="2784" w:hanging="251"/>
      </w:pPr>
      <w:rPr>
        <w:rFonts w:hint="default"/>
        <w:lang w:val="uk-UA" w:eastAsia="en-US" w:bidi="ar-SA"/>
      </w:rPr>
    </w:lvl>
    <w:lvl w:ilvl="5" w:tplc="B3A2D396">
      <w:numFmt w:val="bullet"/>
      <w:lvlText w:val="•"/>
      <w:lvlJc w:val="left"/>
      <w:pPr>
        <w:ind w:left="3455" w:hanging="251"/>
      </w:pPr>
      <w:rPr>
        <w:rFonts w:hint="default"/>
        <w:lang w:val="uk-UA" w:eastAsia="en-US" w:bidi="ar-SA"/>
      </w:rPr>
    </w:lvl>
    <w:lvl w:ilvl="6" w:tplc="D138E214">
      <w:numFmt w:val="bullet"/>
      <w:lvlText w:val="•"/>
      <w:lvlJc w:val="left"/>
      <w:pPr>
        <w:ind w:left="4126" w:hanging="251"/>
      </w:pPr>
      <w:rPr>
        <w:rFonts w:hint="default"/>
        <w:lang w:val="uk-UA" w:eastAsia="en-US" w:bidi="ar-SA"/>
      </w:rPr>
    </w:lvl>
    <w:lvl w:ilvl="7" w:tplc="D7D4813C">
      <w:numFmt w:val="bullet"/>
      <w:lvlText w:val="•"/>
      <w:lvlJc w:val="left"/>
      <w:pPr>
        <w:ind w:left="4797" w:hanging="251"/>
      </w:pPr>
      <w:rPr>
        <w:rFonts w:hint="default"/>
        <w:lang w:val="uk-UA" w:eastAsia="en-US" w:bidi="ar-SA"/>
      </w:rPr>
    </w:lvl>
    <w:lvl w:ilvl="8" w:tplc="83746236">
      <w:numFmt w:val="bullet"/>
      <w:lvlText w:val="•"/>
      <w:lvlJc w:val="left"/>
      <w:pPr>
        <w:ind w:left="5468" w:hanging="251"/>
      </w:pPr>
      <w:rPr>
        <w:rFonts w:hint="default"/>
        <w:lang w:val="uk-UA" w:eastAsia="en-US" w:bidi="ar-SA"/>
      </w:rPr>
    </w:lvl>
  </w:abstractNum>
  <w:abstractNum w:abstractNumId="317" w15:restartNumberingAfterBreak="0">
    <w:nsid w:val="7DE16E6E"/>
    <w:multiLevelType w:val="hybridMultilevel"/>
    <w:tmpl w:val="7540B870"/>
    <w:lvl w:ilvl="0" w:tplc="38EE8E12">
      <w:numFmt w:val="bullet"/>
      <w:lvlText w:val=""/>
      <w:lvlJc w:val="left"/>
      <w:pPr>
        <w:ind w:left="657" w:hanging="564"/>
      </w:pPr>
      <w:rPr>
        <w:rFonts w:ascii="Symbol" w:eastAsia="Symbol" w:hAnsi="Symbol" w:cs="Symbol" w:hint="default"/>
        <w:b w:val="0"/>
        <w:bCs w:val="0"/>
        <w:i w:val="0"/>
        <w:iCs w:val="0"/>
        <w:spacing w:val="0"/>
        <w:w w:val="100"/>
        <w:sz w:val="28"/>
        <w:szCs w:val="28"/>
        <w:lang w:val="uk-UA" w:eastAsia="en-US" w:bidi="ar-SA"/>
      </w:rPr>
    </w:lvl>
    <w:lvl w:ilvl="1" w:tplc="E70E8688">
      <w:numFmt w:val="bullet"/>
      <w:lvlText w:val="•"/>
      <w:lvlJc w:val="left"/>
      <w:pPr>
        <w:ind w:left="1670" w:hanging="564"/>
      </w:pPr>
      <w:rPr>
        <w:rFonts w:hint="default"/>
        <w:lang w:val="uk-UA" w:eastAsia="en-US" w:bidi="ar-SA"/>
      </w:rPr>
    </w:lvl>
    <w:lvl w:ilvl="2" w:tplc="AC887C8E">
      <w:numFmt w:val="bullet"/>
      <w:lvlText w:val="•"/>
      <w:lvlJc w:val="left"/>
      <w:pPr>
        <w:ind w:left="2681" w:hanging="564"/>
      </w:pPr>
      <w:rPr>
        <w:rFonts w:hint="default"/>
        <w:lang w:val="uk-UA" w:eastAsia="en-US" w:bidi="ar-SA"/>
      </w:rPr>
    </w:lvl>
    <w:lvl w:ilvl="3" w:tplc="B3D6C642">
      <w:numFmt w:val="bullet"/>
      <w:lvlText w:val="•"/>
      <w:lvlJc w:val="left"/>
      <w:pPr>
        <w:ind w:left="3691" w:hanging="564"/>
      </w:pPr>
      <w:rPr>
        <w:rFonts w:hint="default"/>
        <w:lang w:val="uk-UA" w:eastAsia="en-US" w:bidi="ar-SA"/>
      </w:rPr>
    </w:lvl>
    <w:lvl w:ilvl="4" w:tplc="4F90A6F0">
      <w:numFmt w:val="bullet"/>
      <w:lvlText w:val="•"/>
      <w:lvlJc w:val="left"/>
      <w:pPr>
        <w:ind w:left="4702" w:hanging="564"/>
      </w:pPr>
      <w:rPr>
        <w:rFonts w:hint="default"/>
        <w:lang w:val="uk-UA" w:eastAsia="en-US" w:bidi="ar-SA"/>
      </w:rPr>
    </w:lvl>
    <w:lvl w:ilvl="5" w:tplc="E0AA9958">
      <w:numFmt w:val="bullet"/>
      <w:lvlText w:val="•"/>
      <w:lvlJc w:val="left"/>
      <w:pPr>
        <w:ind w:left="5713" w:hanging="564"/>
      </w:pPr>
      <w:rPr>
        <w:rFonts w:hint="default"/>
        <w:lang w:val="uk-UA" w:eastAsia="en-US" w:bidi="ar-SA"/>
      </w:rPr>
    </w:lvl>
    <w:lvl w:ilvl="6" w:tplc="5B543C0A">
      <w:numFmt w:val="bullet"/>
      <w:lvlText w:val="•"/>
      <w:lvlJc w:val="left"/>
      <w:pPr>
        <w:ind w:left="6723" w:hanging="564"/>
      </w:pPr>
      <w:rPr>
        <w:rFonts w:hint="default"/>
        <w:lang w:val="uk-UA" w:eastAsia="en-US" w:bidi="ar-SA"/>
      </w:rPr>
    </w:lvl>
    <w:lvl w:ilvl="7" w:tplc="A4ACEDFE">
      <w:numFmt w:val="bullet"/>
      <w:lvlText w:val="•"/>
      <w:lvlJc w:val="left"/>
      <w:pPr>
        <w:ind w:left="7734" w:hanging="564"/>
      </w:pPr>
      <w:rPr>
        <w:rFonts w:hint="default"/>
        <w:lang w:val="uk-UA" w:eastAsia="en-US" w:bidi="ar-SA"/>
      </w:rPr>
    </w:lvl>
    <w:lvl w:ilvl="8" w:tplc="DAEC228E">
      <w:numFmt w:val="bullet"/>
      <w:lvlText w:val="•"/>
      <w:lvlJc w:val="left"/>
      <w:pPr>
        <w:ind w:left="8745" w:hanging="564"/>
      </w:pPr>
      <w:rPr>
        <w:rFonts w:hint="default"/>
        <w:lang w:val="uk-UA" w:eastAsia="en-US" w:bidi="ar-SA"/>
      </w:rPr>
    </w:lvl>
  </w:abstractNum>
  <w:abstractNum w:abstractNumId="318" w15:restartNumberingAfterBreak="0">
    <w:nsid w:val="7DEA5C38"/>
    <w:multiLevelType w:val="hybridMultilevel"/>
    <w:tmpl w:val="557C105E"/>
    <w:lvl w:ilvl="0" w:tplc="3A58C43C">
      <w:numFmt w:val="bullet"/>
      <w:lvlText w:val=""/>
      <w:lvlJc w:val="left"/>
      <w:pPr>
        <w:ind w:left="657" w:hanging="281"/>
      </w:pPr>
      <w:rPr>
        <w:rFonts w:ascii="Symbol" w:eastAsia="Symbol" w:hAnsi="Symbol" w:cs="Symbol" w:hint="default"/>
        <w:b w:val="0"/>
        <w:bCs w:val="0"/>
        <w:i w:val="0"/>
        <w:iCs w:val="0"/>
        <w:color w:val="221F1F"/>
        <w:spacing w:val="0"/>
        <w:w w:val="100"/>
        <w:sz w:val="28"/>
        <w:szCs w:val="28"/>
        <w:lang w:val="uk-UA" w:eastAsia="en-US" w:bidi="ar-SA"/>
      </w:rPr>
    </w:lvl>
    <w:lvl w:ilvl="1" w:tplc="E3D4BCA6">
      <w:numFmt w:val="bullet"/>
      <w:lvlText w:val="•"/>
      <w:lvlJc w:val="left"/>
      <w:pPr>
        <w:ind w:left="1670" w:hanging="281"/>
      </w:pPr>
      <w:rPr>
        <w:rFonts w:hint="default"/>
        <w:lang w:val="uk-UA" w:eastAsia="en-US" w:bidi="ar-SA"/>
      </w:rPr>
    </w:lvl>
    <w:lvl w:ilvl="2" w:tplc="D35C291A">
      <w:numFmt w:val="bullet"/>
      <w:lvlText w:val="•"/>
      <w:lvlJc w:val="left"/>
      <w:pPr>
        <w:ind w:left="2681" w:hanging="281"/>
      </w:pPr>
      <w:rPr>
        <w:rFonts w:hint="default"/>
        <w:lang w:val="uk-UA" w:eastAsia="en-US" w:bidi="ar-SA"/>
      </w:rPr>
    </w:lvl>
    <w:lvl w:ilvl="3" w:tplc="38F0E014">
      <w:numFmt w:val="bullet"/>
      <w:lvlText w:val="•"/>
      <w:lvlJc w:val="left"/>
      <w:pPr>
        <w:ind w:left="3691" w:hanging="281"/>
      </w:pPr>
      <w:rPr>
        <w:rFonts w:hint="default"/>
        <w:lang w:val="uk-UA" w:eastAsia="en-US" w:bidi="ar-SA"/>
      </w:rPr>
    </w:lvl>
    <w:lvl w:ilvl="4" w:tplc="0F0E0BBE">
      <w:numFmt w:val="bullet"/>
      <w:lvlText w:val="•"/>
      <w:lvlJc w:val="left"/>
      <w:pPr>
        <w:ind w:left="4702" w:hanging="281"/>
      </w:pPr>
      <w:rPr>
        <w:rFonts w:hint="default"/>
        <w:lang w:val="uk-UA" w:eastAsia="en-US" w:bidi="ar-SA"/>
      </w:rPr>
    </w:lvl>
    <w:lvl w:ilvl="5" w:tplc="EFBEECD0">
      <w:numFmt w:val="bullet"/>
      <w:lvlText w:val="•"/>
      <w:lvlJc w:val="left"/>
      <w:pPr>
        <w:ind w:left="5713" w:hanging="281"/>
      </w:pPr>
      <w:rPr>
        <w:rFonts w:hint="default"/>
        <w:lang w:val="uk-UA" w:eastAsia="en-US" w:bidi="ar-SA"/>
      </w:rPr>
    </w:lvl>
    <w:lvl w:ilvl="6" w:tplc="A052D808">
      <w:numFmt w:val="bullet"/>
      <w:lvlText w:val="•"/>
      <w:lvlJc w:val="left"/>
      <w:pPr>
        <w:ind w:left="6723" w:hanging="281"/>
      </w:pPr>
      <w:rPr>
        <w:rFonts w:hint="default"/>
        <w:lang w:val="uk-UA" w:eastAsia="en-US" w:bidi="ar-SA"/>
      </w:rPr>
    </w:lvl>
    <w:lvl w:ilvl="7" w:tplc="58426C70">
      <w:numFmt w:val="bullet"/>
      <w:lvlText w:val="•"/>
      <w:lvlJc w:val="left"/>
      <w:pPr>
        <w:ind w:left="7734" w:hanging="281"/>
      </w:pPr>
      <w:rPr>
        <w:rFonts w:hint="default"/>
        <w:lang w:val="uk-UA" w:eastAsia="en-US" w:bidi="ar-SA"/>
      </w:rPr>
    </w:lvl>
    <w:lvl w:ilvl="8" w:tplc="7CF68050">
      <w:numFmt w:val="bullet"/>
      <w:lvlText w:val="•"/>
      <w:lvlJc w:val="left"/>
      <w:pPr>
        <w:ind w:left="8745" w:hanging="281"/>
      </w:pPr>
      <w:rPr>
        <w:rFonts w:hint="default"/>
        <w:lang w:val="uk-UA" w:eastAsia="en-US" w:bidi="ar-SA"/>
      </w:rPr>
    </w:lvl>
  </w:abstractNum>
  <w:abstractNum w:abstractNumId="319" w15:restartNumberingAfterBreak="0">
    <w:nsid w:val="7E0029FD"/>
    <w:multiLevelType w:val="hybridMultilevel"/>
    <w:tmpl w:val="F51A8C4E"/>
    <w:lvl w:ilvl="0" w:tplc="25E8C2AA">
      <w:start w:val="4"/>
      <w:numFmt w:val="upperRoman"/>
      <w:lvlText w:val="%1."/>
      <w:lvlJc w:val="left"/>
      <w:pPr>
        <w:ind w:left="1685" w:hanging="452"/>
        <w:jc w:val="right"/>
      </w:pPr>
      <w:rPr>
        <w:rFonts w:ascii="Times New Roman" w:eastAsia="Times New Roman" w:hAnsi="Times New Roman" w:cs="Times New Roman" w:hint="default"/>
        <w:b/>
        <w:bCs/>
        <w:spacing w:val="-2"/>
        <w:w w:val="100"/>
        <w:sz w:val="28"/>
        <w:szCs w:val="28"/>
        <w:lang w:val="uk-UA" w:eastAsia="en-US" w:bidi="ar-SA"/>
      </w:rPr>
    </w:lvl>
    <w:lvl w:ilvl="1" w:tplc="8BD28A8E">
      <w:numFmt w:val="bullet"/>
      <w:lvlText w:val="•"/>
      <w:lvlJc w:val="left"/>
      <w:pPr>
        <w:ind w:left="2506" w:hanging="452"/>
      </w:pPr>
      <w:rPr>
        <w:rFonts w:hint="default"/>
        <w:lang w:val="uk-UA" w:eastAsia="en-US" w:bidi="ar-SA"/>
      </w:rPr>
    </w:lvl>
    <w:lvl w:ilvl="2" w:tplc="ED4C38CA">
      <w:numFmt w:val="bullet"/>
      <w:lvlText w:val="•"/>
      <w:lvlJc w:val="left"/>
      <w:pPr>
        <w:ind w:left="3333" w:hanging="452"/>
      </w:pPr>
      <w:rPr>
        <w:rFonts w:hint="default"/>
        <w:lang w:val="uk-UA" w:eastAsia="en-US" w:bidi="ar-SA"/>
      </w:rPr>
    </w:lvl>
    <w:lvl w:ilvl="3" w:tplc="24BEE030">
      <w:numFmt w:val="bullet"/>
      <w:lvlText w:val="•"/>
      <w:lvlJc w:val="left"/>
      <w:pPr>
        <w:ind w:left="4159" w:hanging="452"/>
      </w:pPr>
      <w:rPr>
        <w:rFonts w:hint="default"/>
        <w:lang w:val="uk-UA" w:eastAsia="en-US" w:bidi="ar-SA"/>
      </w:rPr>
    </w:lvl>
    <w:lvl w:ilvl="4" w:tplc="0B2E6792">
      <w:numFmt w:val="bullet"/>
      <w:lvlText w:val="•"/>
      <w:lvlJc w:val="left"/>
      <w:pPr>
        <w:ind w:left="4986" w:hanging="452"/>
      </w:pPr>
      <w:rPr>
        <w:rFonts w:hint="default"/>
        <w:lang w:val="uk-UA" w:eastAsia="en-US" w:bidi="ar-SA"/>
      </w:rPr>
    </w:lvl>
    <w:lvl w:ilvl="5" w:tplc="CABE7C62">
      <w:numFmt w:val="bullet"/>
      <w:lvlText w:val="•"/>
      <w:lvlJc w:val="left"/>
      <w:pPr>
        <w:ind w:left="5813" w:hanging="452"/>
      </w:pPr>
      <w:rPr>
        <w:rFonts w:hint="default"/>
        <w:lang w:val="uk-UA" w:eastAsia="en-US" w:bidi="ar-SA"/>
      </w:rPr>
    </w:lvl>
    <w:lvl w:ilvl="6" w:tplc="5D24B15E">
      <w:numFmt w:val="bullet"/>
      <w:lvlText w:val="•"/>
      <w:lvlJc w:val="left"/>
      <w:pPr>
        <w:ind w:left="6639" w:hanging="452"/>
      </w:pPr>
      <w:rPr>
        <w:rFonts w:hint="default"/>
        <w:lang w:val="uk-UA" w:eastAsia="en-US" w:bidi="ar-SA"/>
      </w:rPr>
    </w:lvl>
    <w:lvl w:ilvl="7" w:tplc="150E2944">
      <w:numFmt w:val="bullet"/>
      <w:lvlText w:val="•"/>
      <w:lvlJc w:val="left"/>
      <w:pPr>
        <w:ind w:left="7466" w:hanging="452"/>
      </w:pPr>
      <w:rPr>
        <w:rFonts w:hint="default"/>
        <w:lang w:val="uk-UA" w:eastAsia="en-US" w:bidi="ar-SA"/>
      </w:rPr>
    </w:lvl>
    <w:lvl w:ilvl="8" w:tplc="8D78DED4">
      <w:numFmt w:val="bullet"/>
      <w:lvlText w:val="•"/>
      <w:lvlJc w:val="left"/>
      <w:pPr>
        <w:ind w:left="8293" w:hanging="452"/>
      </w:pPr>
      <w:rPr>
        <w:rFonts w:hint="default"/>
        <w:lang w:val="uk-UA" w:eastAsia="en-US" w:bidi="ar-SA"/>
      </w:rPr>
    </w:lvl>
  </w:abstractNum>
  <w:abstractNum w:abstractNumId="320" w15:restartNumberingAfterBreak="0">
    <w:nsid w:val="7E55651B"/>
    <w:multiLevelType w:val="hybridMultilevel"/>
    <w:tmpl w:val="37424B0A"/>
    <w:lvl w:ilvl="0" w:tplc="4998C5C4">
      <w:numFmt w:val="bullet"/>
      <w:lvlText w:val=""/>
      <w:lvlJc w:val="left"/>
      <w:pPr>
        <w:ind w:left="713" w:hanging="425"/>
      </w:pPr>
      <w:rPr>
        <w:rFonts w:ascii="Symbol" w:eastAsia="Symbol" w:hAnsi="Symbol" w:cs="Symbol" w:hint="default"/>
        <w:w w:val="100"/>
        <w:sz w:val="28"/>
        <w:szCs w:val="28"/>
        <w:lang w:val="uk-UA" w:eastAsia="en-US" w:bidi="ar-SA"/>
      </w:rPr>
    </w:lvl>
    <w:lvl w:ilvl="1" w:tplc="79808788">
      <w:numFmt w:val="bullet"/>
      <w:lvlText w:val=""/>
      <w:lvlJc w:val="left"/>
      <w:pPr>
        <w:ind w:left="713" w:hanging="245"/>
      </w:pPr>
      <w:rPr>
        <w:rFonts w:ascii="Symbol" w:eastAsia="Symbol" w:hAnsi="Symbol" w:cs="Symbol" w:hint="default"/>
        <w:w w:val="100"/>
        <w:sz w:val="28"/>
        <w:szCs w:val="28"/>
        <w:lang w:val="uk-UA" w:eastAsia="en-US" w:bidi="ar-SA"/>
      </w:rPr>
    </w:lvl>
    <w:lvl w:ilvl="2" w:tplc="EBCEBDC6">
      <w:numFmt w:val="bullet"/>
      <w:lvlText w:val="•"/>
      <w:lvlJc w:val="left"/>
      <w:pPr>
        <w:ind w:left="172" w:hanging="200"/>
      </w:pPr>
      <w:rPr>
        <w:rFonts w:ascii="Times New Roman" w:eastAsia="Times New Roman" w:hAnsi="Times New Roman" w:cs="Times New Roman" w:hint="default"/>
        <w:w w:val="100"/>
        <w:sz w:val="28"/>
        <w:szCs w:val="28"/>
        <w:lang w:val="uk-UA" w:eastAsia="en-US" w:bidi="ar-SA"/>
      </w:rPr>
    </w:lvl>
    <w:lvl w:ilvl="3" w:tplc="D120640A">
      <w:numFmt w:val="bullet"/>
      <w:lvlText w:val="•"/>
      <w:lvlJc w:val="left"/>
      <w:pPr>
        <w:ind w:left="2770" w:hanging="200"/>
      </w:pPr>
      <w:rPr>
        <w:rFonts w:hint="default"/>
        <w:lang w:val="uk-UA" w:eastAsia="en-US" w:bidi="ar-SA"/>
      </w:rPr>
    </w:lvl>
    <w:lvl w:ilvl="4" w:tplc="70D2C7BA">
      <w:numFmt w:val="bullet"/>
      <w:lvlText w:val="•"/>
      <w:lvlJc w:val="left"/>
      <w:pPr>
        <w:ind w:left="3795" w:hanging="200"/>
      </w:pPr>
      <w:rPr>
        <w:rFonts w:hint="default"/>
        <w:lang w:val="uk-UA" w:eastAsia="en-US" w:bidi="ar-SA"/>
      </w:rPr>
    </w:lvl>
    <w:lvl w:ilvl="5" w:tplc="D2988702">
      <w:numFmt w:val="bullet"/>
      <w:lvlText w:val="•"/>
      <w:lvlJc w:val="left"/>
      <w:pPr>
        <w:ind w:left="4820" w:hanging="200"/>
      </w:pPr>
      <w:rPr>
        <w:rFonts w:hint="default"/>
        <w:lang w:val="uk-UA" w:eastAsia="en-US" w:bidi="ar-SA"/>
      </w:rPr>
    </w:lvl>
    <w:lvl w:ilvl="6" w:tplc="EB245FD0">
      <w:numFmt w:val="bullet"/>
      <w:lvlText w:val="•"/>
      <w:lvlJc w:val="left"/>
      <w:pPr>
        <w:ind w:left="5845" w:hanging="200"/>
      </w:pPr>
      <w:rPr>
        <w:rFonts w:hint="default"/>
        <w:lang w:val="uk-UA" w:eastAsia="en-US" w:bidi="ar-SA"/>
      </w:rPr>
    </w:lvl>
    <w:lvl w:ilvl="7" w:tplc="4782B906">
      <w:numFmt w:val="bullet"/>
      <w:lvlText w:val="•"/>
      <w:lvlJc w:val="left"/>
      <w:pPr>
        <w:ind w:left="6870" w:hanging="200"/>
      </w:pPr>
      <w:rPr>
        <w:rFonts w:hint="default"/>
        <w:lang w:val="uk-UA" w:eastAsia="en-US" w:bidi="ar-SA"/>
      </w:rPr>
    </w:lvl>
    <w:lvl w:ilvl="8" w:tplc="9A84564C">
      <w:numFmt w:val="bullet"/>
      <w:lvlText w:val="•"/>
      <w:lvlJc w:val="left"/>
      <w:pPr>
        <w:ind w:left="7896" w:hanging="200"/>
      </w:pPr>
      <w:rPr>
        <w:rFonts w:hint="default"/>
        <w:lang w:val="uk-UA" w:eastAsia="en-US" w:bidi="ar-SA"/>
      </w:rPr>
    </w:lvl>
  </w:abstractNum>
  <w:abstractNum w:abstractNumId="321" w15:restartNumberingAfterBreak="0">
    <w:nsid w:val="7E805424"/>
    <w:multiLevelType w:val="hybridMultilevel"/>
    <w:tmpl w:val="828E0340"/>
    <w:lvl w:ilvl="0" w:tplc="F2565776">
      <w:numFmt w:val="bullet"/>
      <w:lvlText w:val="♦"/>
      <w:lvlJc w:val="left"/>
      <w:pPr>
        <w:ind w:left="956" w:hanging="255"/>
      </w:pPr>
      <w:rPr>
        <w:rFonts w:ascii="Arial" w:eastAsia="Arial" w:hAnsi="Arial" w:cs="Arial" w:hint="default"/>
        <w:b w:val="0"/>
        <w:bCs w:val="0"/>
        <w:i w:val="0"/>
        <w:iCs w:val="0"/>
        <w:spacing w:val="0"/>
        <w:w w:val="108"/>
        <w:sz w:val="20"/>
        <w:szCs w:val="20"/>
        <w:lang w:val="uk-UA" w:eastAsia="en-US" w:bidi="ar-SA"/>
      </w:rPr>
    </w:lvl>
    <w:lvl w:ilvl="1" w:tplc="C7FE0DBE">
      <w:numFmt w:val="bullet"/>
      <w:lvlText w:val="•"/>
      <w:lvlJc w:val="left"/>
      <w:pPr>
        <w:ind w:left="1545" w:hanging="255"/>
      </w:pPr>
      <w:rPr>
        <w:rFonts w:hint="default"/>
        <w:lang w:val="uk-UA" w:eastAsia="en-US" w:bidi="ar-SA"/>
      </w:rPr>
    </w:lvl>
    <w:lvl w:ilvl="2" w:tplc="70E46AC6">
      <w:numFmt w:val="bullet"/>
      <w:lvlText w:val="•"/>
      <w:lvlJc w:val="left"/>
      <w:pPr>
        <w:ind w:left="2130" w:hanging="255"/>
      </w:pPr>
      <w:rPr>
        <w:rFonts w:hint="default"/>
        <w:lang w:val="uk-UA" w:eastAsia="en-US" w:bidi="ar-SA"/>
      </w:rPr>
    </w:lvl>
    <w:lvl w:ilvl="3" w:tplc="B2A881F6">
      <w:numFmt w:val="bullet"/>
      <w:lvlText w:val="•"/>
      <w:lvlJc w:val="left"/>
      <w:pPr>
        <w:ind w:left="2715" w:hanging="255"/>
      </w:pPr>
      <w:rPr>
        <w:rFonts w:hint="default"/>
        <w:lang w:val="uk-UA" w:eastAsia="en-US" w:bidi="ar-SA"/>
      </w:rPr>
    </w:lvl>
    <w:lvl w:ilvl="4" w:tplc="559005EA">
      <w:numFmt w:val="bullet"/>
      <w:lvlText w:val="•"/>
      <w:lvlJc w:val="left"/>
      <w:pPr>
        <w:ind w:left="3300" w:hanging="255"/>
      </w:pPr>
      <w:rPr>
        <w:rFonts w:hint="default"/>
        <w:lang w:val="uk-UA" w:eastAsia="en-US" w:bidi="ar-SA"/>
      </w:rPr>
    </w:lvl>
    <w:lvl w:ilvl="5" w:tplc="4DA05794">
      <w:numFmt w:val="bullet"/>
      <w:lvlText w:val="•"/>
      <w:lvlJc w:val="left"/>
      <w:pPr>
        <w:ind w:left="3885" w:hanging="255"/>
      </w:pPr>
      <w:rPr>
        <w:rFonts w:hint="default"/>
        <w:lang w:val="uk-UA" w:eastAsia="en-US" w:bidi="ar-SA"/>
      </w:rPr>
    </w:lvl>
    <w:lvl w:ilvl="6" w:tplc="3892B7F8">
      <w:numFmt w:val="bullet"/>
      <w:lvlText w:val="•"/>
      <w:lvlJc w:val="left"/>
      <w:pPr>
        <w:ind w:left="4470" w:hanging="255"/>
      </w:pPr>
      <w:rPr>
        <w:rFonts w:hint="default"/>
        <w:lang w:val="uk-UA" w:eastAsia="en-US" w:bidi="ar-SA"/>
      </w:rPr>
    </w:lvl>
    <w:lvl w:ilvl="7" w:tplc="46721740">
      <w:numFmt w:val="bullet"/>
      <w:lvlText w:val="•"/>
      <w:lvlJc w:val="left"/>
      <w:pPr>
        <w:ind w:left="5055" w:hanging="255"/>
      </w:pPr>
      <w:rPr>
        <w:rFonts w:hint="default"/>
        <w:lang w:val="uk-UA" w:eastAsia="en-US" w:bidi="ar-SA"/>
      </w:rPr>
    </w:lvl>
    <w:lvl w:ilvl="8" w:tplc="483A5484">
      <w:numFmt w:val="bullet"/>
      <w:lvlText w:val="•"/>
      <w:lvlJc w:val="left"/>
      <w:pPr>
        <w:ind w:left="5640" w:hanging="255"/>
      </w:pPr>
      <w:rPr>
        <w:rFonts w:hint="default"/>
        <w:lang w:val="uk-UA" w:eastAsia="en-US" w:bidi="ar-SA"/>
      </w:rPr>
    </w:lvl>
  </w:abstractNum>
  <w:abstractNum w:abstractNumId="322" w15:restartNumberingAfterBreak="0">
    <w:nsid w:val="7EB244B9"/>
    <w:multiLevelType w:val="hybridMultilevel"/>
    <w:tmpl w:val="499091AC"/>
    <w:lvl w:ilvl="0" w:tplc="1556C5AA">
      <w:start w:val="1"/>
      <w:numFmt w:val="decimal"/>
      <w:lvlText w:val="%1."/>
      <w:lvlJc w:val="left"/>
      <w:pPr>
        <w:ind w:left="172" w:hanging="251"/>
      </w:pPr>
      <w:rPr>
        <w:rFonts w:ascii="Times New Roman" w:eastAsia="Times New Roman" w:hAnsi="Times New Roman" w:cs="Times New Roman" w:hint="default"/>
        <w:spacing w:val="-18"/>
        <w:w w:val="100"/>
        <w:sz w:val="28"/>
        <w:szCs w:val="28"/>
        <w:lang w:val="uk-UA" w:eastAsia="en-US" w:bidi="ar-SA"/>
      </w:rPr>
    </w:lvl>
    <w:lvl w:ilvl="1" w:tplc="C1CA14C8">
      <w:start w:val="1"/>
      <w:numFmt w:val="decimal"/>
      <w:lvlText w:val="%2."/>
      <w:lvlJc w:val="left"/>
      <w:pPr>
        <w:ind w:left="172" w:hanging="274"/>
      </w:pPr>
      <w:rPr>
        <w:rFonts w:ascii="Times New Roman" w:eastAsia="Times New Roman" w:hAnsi="Times New Roman" w:cs="Times New Roman" w:hint="default"/>
        <w:spacing w:val="-23"/>
        <w:w w:val="100"/>
        <w:sz w:val="28"/>
        <w:szCs w:val="28"/>
        <w:lang w:val="uk-UA" w:eastAsia="en-US" w:bidi="ar-SA"/>
      </w:rPr>
    </w:lvl>
    <w:lvl w:ilvl="2" w:tplc="A9AE1B02">
      <w:numFmt w:val="bullet"/>
      <w:lvlText w:val="•"/>
      <w:lvlJc w:val="left"/>
      <w:pPr>
        <w:ind w:left="2133" w:hanging="274"/>
      </w:pPr>
      <w:rPr>
        <w:rFonts w:hint="default"/>
        <w:lang w:val="uk-UA" w:eastAsia="en-US" w:bidi="ar-SA"/>
      </w:rPr>
    </w:lvl>
    <w:lvl w:ilvl="3" w:tplc="5EEAB3BA">
      <w:numFmt w:val="bullet"/>
      <w:lvlText w:val="•"/>
      <w:lvlJc w:val="left"/>
      <w:pPr>
        <w:ind w:left="3109" w:hanging="274"/>
      </w:pPr>
      <w:rPr>
        <w:rFonts w:hint="default"/>
        <w:lang w:val="uk-UA" w:eastAsia="en-US" w:bidi="ar-SA"/>
      </w:rPr>
    </w:lvl>
    <w:lvl w:ilvl="4" w:tplc="8E5E27F2">
      <w:numFmt w:val="bullet"/>
      <w:lvlText w:val="•"/>
      <w:lvlJc w:val="left"/>
      <w:pPr>
        <w:ind w:left="4086" w:hanging="274"/>
      </w:pPr>
      <w:rPr>
        <w:rFonts w:hint="default"/>
        <w:lang w:val="uk-UA" w:eastAsia="en-US" w:bidi="ar-SA"/>
      </w:rPr>
    </w:lvl>
    <w:lvl w:ilvl="5" w:tplc="E8EAF724">
      <w:numFmt w:val="bullet"/>
      <w:lvlText w:val="•"/>
      <w:lvlJc w:val="left"/>
      <w:pPr>
        <w:ind w:left="5063" w:hanging="274"/>
      </w:pPr>
      <w:rPr>
        <w:rFonts w:hint="default"/>
        <w:lang w:val="uk-UA" w:eastAsia="en-US" w:bidi="ar-SA"/>
      </w:rPr>
    </w:lvl>
    <w:lvl w:ilvl="6" w:tplc="D48C84E6">
      <w:numFmt w:val="bullet"/>
      <w:lvlText w:val="•"/>
      <w:lvlJc w:val="left"/>
      <w:pPr>
        <w:ind w:left="6039" w:hanging="274"/>
      </w:pPr>
      <w:rPr>
        <w:rFonts w:hint="default"/>
        <w:lang w:val="uk-UA" w:eastAsia="en-US" w:bidi="ar-SA"/>
      </w:rPr>
    </w:lvl>
    <w:lvl w:ilvl="7" w:tplc="088092D0">
      <w:numFmt w:val="bullet"/>
      <w:lvlText w:val="•"/>
      <w:lvlJc w:val="left"/>
      <w:pPr>
        <w:ind w:left="7016" w:hanging="274"/>
      </w:pPr>
      <w:rPr>
        <w:rFonts w:hint="default"/>
        <w:lang w:val="uk-UA" w:eastAsia="en-US" w:bidi="ar-SA"/>
      </w:rPr>
    </w:lvl>
    <w:lvl w:ilvl="8" w:tplc="9DFE85E6">
      <w:numFmt w:val="bullet"/>
      <w:lvlText w:val="•"/>
      <w:lvlJc w:val="left"/>
      <w:pPr>
        <w:ind w:left="7993" w:hanging="274"/>
      </w:pPr>
      <w:rPr>
        <w:rFonts w:hint="default"/>
        <w:lang w:val="uk-UA" w:eastAsia="en-US" w:bidi="ar-SA"/>
      </w:rPr>
    </w:lvl>
  </w:abstractNum>
  <w:abstractNum w:abstractNumId="323" w15:restartNumberingAfterBreak="0">
    <w:nsid w:val="7F687B7C"/>
    <w:multiLevelType w:val="hybridMultilevel"/>
    <w:tmpl w:val="2F40193C"/>
    <w:lvl w:ilvl="0" w:tplc="58A63792">
      <w:start w:val="1"/>
      <w:numFmt w:val="decimal"/>
      <w:lvlText w:val="%1)"/>
      <w:lvlJc w:val="left"/>
      <w:pPr>
        <w:ind w:left="673" w:hanging="248"/>
        <w:jc w:val="right"/>
      </w:pPr>
      <w:rPr>
        <w:rFonts w:ascii="Arial" w:eastAsia="Arial" w:hAnsi="Arial" w:cs="Arial" w:hint="default"/>
        <w:b w:val="0"/>
        <w:bCs w:val="0"/>
        <w:i w:val="0"/>
        <w:iCs w:val="0"/>
        <w:spacing w:val="0"/>
        <w:w w:val="106"/>
        <w:sz w:val="20"/>
        <w:szCs w:val="20"/>
        <w:lang w:val="uk-UA" w:eastAsia="en-US" w:bidi="ar-SA"/>
      </w:rPr>
    </w:lvl>
    <w:lvl w:ilvl="1" w:tplc="5B6CA9A6">
      <w:numFmt w:val="bullet"/>
      <w:lvlText w:val="•"/>
      <w:lvlJc w:val="left"/>
      <w:pPr>
        <w:ind w:left="1293" w:hanging="248"/>
      </w:pPr>
      <w:rPr>
        <w:rFonts w:hint="default"/>
        <w:lang w:val="uk-UA" w:eastAsia="en-US" w:bidi="ar-SA"/>
      </w:rPr>
    </w:lvl>
    <w:lvl w:ilvl="2" w:tplc="D7A68576">
      <w:numFmt w:val="bullet"/>
      <w:lvlText w:val="•"/>
      <w:lvlJc w:val="left"/>
      <w:pPr>
        <w:ind w:left="1906" w:hanging="248"/>
      </w:pPr>
      <w:rPr>
        <w:rFonts w:hint="default"/>
        <w:lang w:val="uk-UA" w:eastAsia="en-US" w:bidi="ar-SA"/>
      </w:rPr>
    </w:lvl>
    <w:lvl w:ilvl="3" w:tplc="976A3B86">
      <w:numFmt w:val="bullet"/>
      <w:lvlText w:val="•"/>
      <w:lvlJc w:val="left"/>
      <w:pPr>
        <w:ind w:left="2519" w:hanging="248"/>
      </w:pPr>
      <w:rPr>
        <w:rFonts w:hint="default"/>
        <w:lang w:val="uk-UA" w:eastAsia="en-US" w:bidi="ar-SA"/>
      </w:rPr>
    </w:lvl>
    <w:lvl w:ilvl="4" w:tplc="EC10BD28">
      <w:numFmt w:val="bullet"/>
      <w:lvlText w:val="•"/>
      <w:lvlJc w:val="left"/>
      <w:pPr>
        <w:ind w:left="3132" w:hanging="248"/>
      </w:pPr>
      <w:rPr>
        <w:rFonts w:hint="default"/>
        <w:lang w:val="uk-UA" w:eastAsia="en-US" w:bidi="ar-SA"/>
      </w:rPr>
    </w:lvl>
    <w:lvl w:ilvl="5" w:tplc="56CC59BE">
      <w:numFmt w:val="bullet"/>
      <w:lvlText w:val="•"/>
      <w:lvlJc w:val="left"/>
      <w:pPr>
        <w:ind w:left="3745" w:hanging="248"/>
      </w:pPr>
      <w:rPr>
        <w:rFonts w:hint="default"/>
        <w:lang w:val="uk-UA" w:eastAsia="en-US" w:bidi="ar-SA"/>
      </w:rPr>
    </w:lvl>
    <w:lvl w:ilvl="6" w:tplc="3F60CD86">
      <w:numFmt w:val="bullet"/>
      <w:lvlText w:val="•"/>
      <w:lvlJc w:val="left"/>
      <w:pPr>
        <w:ind w:left="4358" w:hanging="248"/>
      </w:pPr>
      <w:rPr>
        <w:rFonts w:hint="default"/>
        <w:lang w:val="uk-UA" w:eastAsia="en-US" w:bidi="ar-SA"/>
      </w:rPr>
    </w:lvl>
    <w:lvl w:ilvl="7" w:tplc="16A062C8">
      <w:numFmt w:val="bullet"/>
      <w:lvlText w:val="•"/>
      <w:lvlJc w:val="left"/>
      <w:pPr>
        <w:ind w:left="4971" w:hanging="248"/>
      </w:pPr>
      <w:rPr>
        <w:rFonts w:hint="default"/>
        <w:lang w:val="uk-UA" w:eastAsia="en-US" w:bidi="ar-SA"/>
      </w:rPr>
    </w:lvl>
    <w:lvl w:ilvl="8" w:tplc="13A63972">
      <w:numFmt w:val="bullet"/>
      <w:lvlText w:val="•"/>
      <w:lvlJc w:val="left"/>
      <w:pPr>
        <w:ind w:left="5584" w:hanging="248"/>
      </w:pPr>
      <w:rPr>
        <w:rFonts w:hint="default"/>
        <w:lang w:val="uk-UA" w:eastAsia="en-US" w:bidi="ar-SA"/>
      </w:rPr>
    </w:lvl>
  </w:abstractNum>
  <w:abstractNum w:abstractNumId="324" w15:restartNumberingAfterBreak="0">
    <w:nsid w:val="7FEC5D47"/>
    <w:multiLevelType w:val="hybridMultilevel"/>
    <w:tmpl w:val="4EBA8AF0"/>
    <w:lvl w:ilvl="0" w:tplc="7D92A786">
      <w:numFmt w:val="bullet"/>
      <w:lvlText w:val=""/>
      <w:lvlJc w:val="left"/>
      <w:pPr>
        <w:ind w:left="1733" w:hanging="360"/>
      </w:pPr>
      <w:rPr>
        <w:rFonts w:ascii="Symbol" w:eastAsia="Symbol" w:hAnsi="Symbol" w:cs="Symbol" w:hint="default"/>
        <w:b w:val="0"/>
        <w:bCs w:val="0"/>
        <w:i w:val="0"/>
        <w:iCs w:val="0"/>
        <w:spacing w:val="0"/>
        <w:w w:val="100"/>
        <w:sz w:val="28"/>
        <w:szCs w:val="28"/>
        <w:lang w:val="uk-UA" w:eastAsia="en-US" w:bidi="ar-SA"/>
      </w:rPr>
    </w:lvl>
    <w:lvl w:ilvl="1" w:tplc="6388B6E6">
      <w:numFmt w:val="bullet"/>
      <w:lvlText w:val="•"/>
      <w:lvlJc w:val="left"/>
      <w:pPr>
        <w:ind w:left="2560" w:hanging="360"/>
      </w:pPr>
      <w:rPr>
        <w:rFonts w:hint="default"/>
        <w:lang w:val="uk-UA" w:eastAsia="en-US" w:bidi="ar-SA"/>
      </w:rPr>
    </w:lvl>
    <w:lvl w:ilvl="2" w:tplc="25908D76">
      <w:numFmt w:val="bullet"/>
      <w:lvlText w:val="•"/>
      <w:lvlJc w:val="left"/>
      <w:pPr>
        <w:ind w:left="3381" w:hanging="360"/>
      </w:pPr>
      <w:rPr>
        <w:rFonts w:hint="default"/>
        <w:lang w:val="uk-UA" w:eastAsia="en-US" w:bidi="ar-SA"/>
      </w:rPr>
    </w:lvl>
    <w:lvl w:ilvl="3" w:tplc="6BAE7BB0">
      <w:numFmt w:val="bullet"/>
      <w:lvlText w:val="•"/>
      <w:lvlJc w:val="left"/>
      <w:pPr>
        <w:ind w:left="4201" w:hanging="360"/>
      </w:pPr>
      <w:rPr>
        <w:rFonts w:hint="default"/>
        <w:lang w:val="uk-UA" w:eastAsia="en-US" w:bidi="ar-SA"/>
      </w:rPr>
    </w:lvl>
    <w:lvl w:ilvl="4" w:tplc="92A8DA0C">
      <w:numFmt w:val="bullet"/>
      <w:lvlText w:val="•"/>
      <w:lvlJc w:val="left"/>
      <w:pPr>
        <w:ind w:left="5022" w:hanging="360"/>
      </w:pPr>
      <w:rPr>
        <w:rFonts w:hint="default"/>
        <w:lang w:val="uk-UA" w:eastAsia="en-US" w:bidi="ar-SA"/>
      </w:rPr>
    </w:lvl>
    <w:lvl w:ilvl="5" w:tplc="797293C4">
      <w:numFmt w:val="bullet"/>
      <w:lvlText w:val="•"/>
      <w:lvlJc w:val="left"/>
      <w:pPr>
        <w:ind w:left="5843" w:hanging="360"/>
      </w:pPr>
      <w:rPr>
        <w:rFonts w:hint="default"/>
        <w:lang w:val="uk-UA" w:eastAsia="en-US" w:bidi="ar-SA"/>
      </w:rPr>
    </w:lvl>
    <w:lvl w:ilvl="6" w:tplc="6BAC0D90">
      <w:numFmt w:val="bullet"/>
      <w:lvlText w:val="•"/>
      <w:lvlJc w:val="left"/>
      <w:pPr>
        <w:ind w:left="6663" w:hanging="360"/>
      </w:pPr>
      <w:rPr>
        <w:rFonts w:hint="default"/>
        <w:lang w:val="uk-UA" w:eastAsia="en-US" w:bidi="ar-SA"/>
      </w:rPr>
    </w:lvl>
    <w:lvl w:ilvl="7" w:tplc="C0CE4B0E">
      <w:numFmt w:val="bullet"/>
      <w:lvlText w:val="•"/>
      <w:lvlJc w:val="left"/>
      <w:pPr>
        <w:ind w:left="7484" w:hanging="360"/>
      </w:pPr>
      <w:rPr>
        <w:rFonts w:hint="default"/>
        <w:lang w:val="uk-UA" w:eastAsia="en-US" w:bidi="ar-SA"/>
      </w:rPr>
    </w:lvl>
    <w:lvl w:ilvl="8" w:tplc="EAF8D19E">
      <w:numFmt w:val="bullet"/>
      <w:lvlText w:val="•"/>
      <w:lvlJc w:val="left"/>
      <w:pPr>
        <w:ind w:left="8305" w:hanging="360"/>
      </w:pPr>
      <w:rPr>
        <w:rFonts w:hint="default"/>
        <w:lang w:val="uk-UA" w:eastAsia="en-US" w:bidi="ar-SA"/>
      </w:rPr>
    </w:lvl>
  </w:abstractNum>
  <w:abstractNum w:abstractNumId="325" w15:restartNumberingAfterBreak="0">
    <w:nsid w:val="7FFA679F"/>
    <w:multiLevelType w:val="multilevel"/>
    <w:tmpl w:val="17EC303C"/>
    <w:lvl w:ilvl="0">
      <w:start w:val="1"/>
      <w:numFmt w:val="decimal"/>
      <w:lvlText w:val="%1."/>
      <w:lvlJc w:val="left"/>
      <w:pPr>
        <w:tabs>
          <w:tab w:val="num" w:pos="720"/>
        </w:tabs>
        <w:ind w:left="720" w:hanging="360"/>
      </w:pPr>
    </w:lvl>
    <w:lvl w:ilvl="1">
      <w:start w:val="1"/>
      <w:numFmt w:val="decimal"/>
      <w:lvlText w:val="%2."/>
      <w:lvlJc w:val="left"/>
      <w:pPr>
        <w:ind w:left="1395" w:hanging="315"/>
      </w:pPr>
      <w:rPr>
        <w:rFonts w:ascii="Arial" w:eastAsia="Arial" w:hAnsi="Arial" w:cs="Arial" w:hint="default"/>
        <w:b/>
        <w:bCs/>
        <w:i/>
        <w:iCs/>
        <w:spacing w:val="0"/>
        <w:w w:val="91"/>
        <w:sz w:val="28"/>
        <w:szCs w:val="28"/>
        <w:lang w:val="uk-UA" w:eastAsia="en-US" w:bidi="ar-SA"/>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5590597">
    <w:abstractNumId w:val="128"/>
  </w:num>
  <w:num w:numId="2" w16cid:durableId="1968317469">
    <w:abstractNumId w:val="235"/>
  </w:num>
  <w:num w:numId="3" w16cid:durableId="856045281">
    <w:abstractNumId w:val="159"/>
  </w:num>
  <w:num w:numId="4" w16cid:durableId="1040324858">
    <w:abstractNumId w:val="128"/>
  </w:num>
  <w:num w:numId="5" w16cid:durableId="1406999066">
    <w:abstractNumId w:val="235"/>
  </w:num>
  <w:num w:numId="6" w16cid:durableId="1854033564">
    <w:abstractNumId w:val="159"/>
  </w:num>
  <w:num w:numId="7" w16cid:durableId="30423260">
    <w:abstractNumId w:val="128"/>
  </w:num>
  <w:num w:numId="8" w16cid:durableId="247271373">
    <w:abstractNumId w:val="235"/>
  </w:num>
  <w:num w:numId="9" w16cid:durableId="1550412640">
    <w:abstractNumId w:val="159"/>
  </w:num>
  <w:num w:numId="10" w16cid:durableId="79369990">
    <w:abstractNumId w:val="235"/>
  </w:num>
  <w:num w:numId="11" w16cid:durableId="255406505">
    <w:abstractNumId w:val="128"/>
  </w:num>
  <w:num w:numId="12" w16cid:durableId="1558931973">
    <w:abstractNumId w:val="235"/>
  </w:num>
  <w:num w:numId="13" w16cid:durableId="358161283">
    <w:abstractNumId w:val="159"/>
  </w:num>
  <w:num w:numId="14" w16cid:durableId="1727990184">
    <w:abstractNumId w:val="235"/>
  </w:num>
  <w:num w:numId="15" w16cid:durableId="766344150">
    <w:abstractNumId w:val="235"/>
  </w:num>
  <w:num w:numId="16" w16cid:durableId="874660744">
    <w:abstractNumId w:val="128"/>
  </w:num>
  <w:num w:numId="17" w16cid:durableId="56436517">
    <w:abstractNumId w:val="235"/>
  </w:num>
  <w:num w:numId="18" w16cid:durableId="1780635398">
    <w:abstractNumId w:val="159"/>
  </w:num>
  <w:num w:numId="19" w16cid:durableId="1211571584">
    <w:abstractNumId w:val="235"/>
  </w:num>
  <w:num w:numId="20" w16cid:durableId="315453739">
    <w:abstractNumId w:val="128"/>
  </w:num>
  <w:num w:numId="21" w16cid:durableId="402339635">
    <w:abstractNumId w:val="128"/>
  </w:num>
  <w:num w:numId="22" w16cid:durableId="1527720262">
    <w:abstractNumId w:val="235"/>
  </w:num>
  <w:num w:numId="23" w16cid:durableId="1497720417">
    <w:abstractNumId w:val="128"/>
  </w:num>
  <w:num w:numId="24" w16cid:durableId="2110352270">
    <w:abstractNumId w:val="159"/>
  </w:num>
  <w:num w:numId="25" w16cid:durableId="773132077">
    <w:abstractNumId w:val="235"/>
  </w:num>
  <w:num w:numId="26" w16cid:durableId="892812700">
    <w:abstractNumId w:val="235"/>
  </w:num>
  <w:num w:numId="27" w16cid:durableId="403185937">
    <w:abstractNumId w:val="229"/>
  </w:num>
  <w:num w:numId="28" w16cid:durableId="700592907">
    <w:abstractNumId w:val="240"/>
  </w:num>
  <w:num w:numId="29" w16cid:durableId="158690405">
    <w:abstractNumId w:val="234"/>
  </w:num>
  <w:num w:numId="30" w16cid:durableId="1884706392">
    <w:abstractNumId w:val="135"/>
  </w:num>
  <w:num w:numId="31" w16cid:durableId="1587685589">
    <w:abstractNumId w:val="172"/>
  </w:num>
  <w:num w:numId="32" w16cid:durableId="1594164605">
    <w:abstractNumId w:val="102"/>
  </w:num>
  <w:num w:numId="33" w16cid:durableId="1559705315">
    <w:abstractNumId w:val="318"/>
  </w:num>
  <w:num w:numId="34" w16cid:durableId="1153763636">
    <w:abstractNumId w:val="220"/>
  </w:num>
  <w:num w:numId="35" w16cid:durableId="2147164924">
    <w:abstractNumId w:val="194"/>
  </w:num>
  <w:num w:numId="36" w16cid:durableId="857498880">
    <w:abstractNumId w:val="272"/>
  </w:num>
  <w:num w:numId="37" w16cid:durableId="668944132">
    <w:abstractNumId w:val="231"/>
  </w:num>
  <w:num w:numId="38" w16cid:durableId="583758708">
    <w:abstractNumId w:val="3"/>
  </w:num>
  <w:num w:numId="39" w16cid:durableId="2024745363">
    <w:abstractNumId w:val="139"/>
  </w:num>
  <w:num w:numId="40" w16cid:durableId="1192114703">
    <w:abstractNumId w:val="294"/>
  </w:num>
  <w:num w:numId="41" w16cid:durableId="1460803826">
    <w:abstractNumId w:val="325"/>
  </w:num>
  <w:num w:numId="42" w16cid:durableId="1027868791">
    <w:abstractNumId w:val="293"/>
  </w:num>
  <w:num w:numId="43" w16cid:durableId="1349674178">
    <w:abstractNumId w:val="85"/>
  </w:num>
  <w:num w:numId="44" w16cid:durableId="1393381323">
    <w:abstractNumId w:val="268"/>
  </w:num>
  <w:num w:numId="45" w16cid:durableId="1279871526">
    <w:abstractNumId w:val="55"/>
  </w:num>
  <w:num w:numId="46" w16cid:durableId="277953960">
    <w:abstractNumId w:val="244"/>
  </w:num>
  <w:num w:numId="47" w16cid:durableId="1848783220">
    <w:abstractNumId w:val="21"/>
  </w:num>
  <w:num w:numId="48" w16cid:durableId="2135321828">
    <w:abstractNumId w:val="99"/>
  </w:num>
  <w:num w:numId="49" w16cid:durableId="58674488">
    <w:abstractNumId w:val="124"/>
  </w:num>
  <w:num w:numId="50" w16cid:durableId="276328397">
    <w:abstractNumId w:val="92"/>
  </w:num>
  <w:num w:numId="51" w16cid:durableId="1513913531">
    <w:abstractNumId w:val="81"/>
  </w:num>
  <w:num w:numId="52" w16cid:durableId="27536261">
    <w:abstractNumId w:val="203"/>
  </w:num>
  <w:num w:numId="53" w16cid:durableId="1641887941">
    <w:abstractNumId w:val="186"/>
  </w:num>
  <w:num w:numId="54" w16cid:durableId="2025856937">
    <w:abstractNumId w:val="80"/>
  </w:num>
  <w:num w:numId="55" w16cid:durableId="811361696">
    <w:abstractNumId w:val="84"/>
  </w:num>
  <w:num w:numId="56" w16cid:durableId="1947688349">
    <w:abstractNumId w:val="136"/>
  </w:num>
  <w:num w:numId="57" w16cid:durableId="85349331">
    <w:abstractNumId w:val="180"/>
  </w:num>
  <w:num w:numId="58" w16cid:durableId="881594743">
    <w:abstractNumId w:val="315"/>
  </w:num>
  <w:num w:numId="59" w16cid:durableId="311258653">
    <w:abstractNumId w:val="251"/>
  </w:num>
  <w:num w:numId="60" w16cid:durableId="151915205">
    <w:abstractNumId w:val="290"/>
  </w:num>
  <w:num w:numId="61" w16cid:durableId="860319328">
    <w:abstractNumId w:val="109"/>
  </w:num>
  <w:num w:numId="62" w16cid:durableId="1476987860">
    <w:abstractNumId w:val="5"/>
  </w:num>
  <w:num w:numId="63" w16cid:durableId="2030255561">
    <w:abstractNumId w:val="300"/>
  </w:num>
  <w:num w:numId="64" w16cid:durableId="729620187">
    <w:abstractNumId w:val="238"/>
  </w:num>
  <w:num w:numId="65" w16cid:durableId="747579281">
    <w:abstractNumId w:val="323"/>
  </w:num>
  <w:num w:numId="66" w16cid:durableId="1811091585">
    <w:abstractNumId w:val="321"/>
  </w:num>
  <w:num w:numId="67" w16cid:durableId="1154368728">
    <w:abstractNumId w:val="316"/>
  </w:num>
  <w:num w:numId="68" w16cid:durableId="1152870678">
    <w:abstractNumId w:val="301"/>
  </w:num>
  <w:num w:numId="69" w16cid:durableId="1008681736">
    <w:abstractNumId w:val="256"/>
  </w:num>
  <w:num w:numId="70" w16cid:durableId="1020396516">
    <w:abstractNumId w:val="39"/>
  </w:num>
  <w:num w:numId="71" w16cid:durableId="1506819885">
    <w:abstractNumId w:val="61"/>
  </w:num>
  <w:num w:numId="72" w16cid:durableId="318771716">
    <w:abstractNumId w:val="2"/>
  </w:num>
  <w:num w:numId="73" w16cid:durableId="984117850">
    <w:abstractNumId w:val="161"/>
  </w:num>
  <w:num w:numId="74" w16cid:durableId="1335258930">
    <w:abstractNumId w:val="255"/>
  </w:num>
  <w:num w:numId="75" w16cid:durableId="212274985">
    <w:abstractNumId w:val="120"/>
  </w:num>
  <w:num w:numId="76" w16cid:durableId="804201522">
    <w:abstractNumId w:val="206"/>
  </w:num>
  <w:num w:numId="77" w16cid:durableId="1672681504">
    <w:abstractNumId w:val="286"/>
  </w:num>
  <w:num w:numId="78" w16cid:durableId="1132137093">
    <w:abstractNumId w:val="66"/>
  </w:num>
  <w:num w:numId="79" w16cid:durableId="617878201">
    <w:abstractNumId w:val="149"/>
  </w:num>
  <w:num w:numId="80" w16cid:durableId="457381575">
    <w:abstractNumId w:val="86"/>
  </w:num>
  <w:num w:numId="81" w16cid:durableId="947738304">
    <w:abstractNumId w:val="233"/>
  </w:num>
  <w:num w:numId="82" w16cid:durableId="1326011174">
    <w:abstractNumId w:val="296"/>
  </w:num>
  <w:num w:numId="83" w16cid:durableId="800418208">
    <w:abstractNumId w:val="127"/>
  </w:num>
  <w:num w:numId="84" w16cid:durableId="49504359">
    <w:abstractNumId w:val="197"/>
  </w:num>
  <w:num w:numId="85" w16cid:durableId="723649707">
    <w:abstractNumId w:val="26"/>
  </w:num>
  <w:num w:numId="86" w16cid:durableId="1159231484">
    <w:abstractNumId w:val="144"/>
  </w:num>
  <w:num w:numId="87" w16cid:durableId="140318900">
    <w:abstractNumId w:val="226"/>
  </w:num>
  <w:num w:numId="88" w16cid:durableId="778112626">
    <w:abstractNumId w:val="181"/>
  </w:num>
  <w:num w:numId="89" w16cid:durableId="1274746109">
    <w:abstractNumId w:val="184"/>
  </w:num>
  <w:num w:numId="90" w16cid:durableId="1842819180">
    <w:abstractNumId w:val="200"/>
  </w:num>
  <w:num w:numId="91" w16cid:durableId="1902206309">
    <w:abstractNumId w:val="165"/>
  </w:num>
  <w:num w:numId="92" w16cid:durableId="1132138443">
    <w:abstractNumId w:val="114"/>
  </w:num>
  <w:num w:numId="93" w16cid:durableId="506750989">
    <w:abstractNumId w:val="52"/>
  </w:num>
  <w:num w:numId="94" w16cid:durableId="571429086">
    <w:abstractNumId w:val="319"/>
  </w:num>
  <w:num w:numId="95" w16cid:durableId="1438713328">
    <w:abstractNumId w:val="164"/>
  </w:num>
  <w:num w:numId="96" w16cid:durableId="957297933">
    <w:abstractNumId w:val="222"/>
  </w:num>
  <w:num w:numId="97" w16cid:durableId="318968111">
    <w:abstractNumId w:val="157"/>
  </w:num>
  <w:num w:numId="98" w16cid:durableId="1378970025">
    <w:abstractNumId w:val="98"/>
  </w:num>
  <w:num w:numId="99" w16cid:durableId="426853063">
    <w:abstractNumId w:val="60"/>
  </w:num>
  <w:num w:numId="100" w16cid:durableId="969169495">
    <w:abstractNumId w:val="35"/>
  </w:num>
  <w:num w:numId="101" w16cid:durableId="2020886751">
    <w:abstractNumId w:val="163"/>
  </w:num>
  <w:num w:numId="102" w16cid:durableId="1603799844">
    <w:abstractNumId w:val="162"/>
  </w:num>
  <w:num w:numId="103" w16cid:durableId="1085148563">
    <w:abstractNumId w:val="205"/>
  </w:num>
  <w:num w:numId="104" w16cid:durableId="95487555">
    <w:abstractNumId w:val="83"/>
  </w:num>
  <w:num w:numId="105" w16cid:durableId="1871647092">
    <w:abstractNumId w:val="20"/>
  </w:num>
  <w:num w:numId="106" w16cid:durableId="1874876467">
    <w:abstractNumId w:val="90"/>
  </w:num>
  <w:num w:numId="107" w16cid:durableId="111168569">
    <w:abstractNumId w:val="134"/>
  </w:num>
  <w:num w:numId="108" w16cid:durableId="1434084613">
    <w:abstractNumId w:val="247"/>
  </w:num>
  <w:num w:numId="109" w16cid:durableId="682627761">
    <w:abstractNumId w:val="308"/>
  </w:num>
  <w:num w:numId="110" w16cid:durableId="922837370">
    <w:abstractNumId w:val="241"/>
  </w:num>
  <w:num w:numId="111" w16cid:durableId="2018338241">
    <w:abstractNumId w:val="31"/>
  </w:num>
  <w:num w:numId="112" w16cid:durableId="1685086000">
    <w:abstractNumId w:val="304"/>
  </w:num>
  <w:num w:numId="113" w16cid:durableId="1696152188">
    <w:abstractNumId w:val="230"/>
  </w:num>
  <w:num w:numId="114" w16cid:durableId="95253557">
    <w:abstractNumId w:val="201"/>
  </w:num>
  <w:num w:numId="115" w16cid:durableId="1710449697">
    <w:abstractNumId w:val="67"/>
  </w:num>
  <w:num w:numId="116" w16cid:durableId="454373864">
    <w:abstractNumId w:val="156"/>
  </w:num>
  <w:num w:numId="117" w16cid:durableId="1428041947">
    <w:abstractNumId w:val="274"/>
  </w:num>
  <w:num w:numId="118" w16cid:durableId="95713354">
    <w:abstractNumId w:val="118"/>
  </w:num>
  <w:num w:numId="119" w16cid:durableId="1585339717">
    <w:abstractNumId w:val="78"/>
  </w:num>
  <w:num w:numId="120" w16cid:durableId="2015765063">
    <w:abstractNumId w:val="13"/>
  </w:num>
  <w:num w:numId="121" w16cid:durableId="515654199">
    <w:abstractNumId w:val="115"/>
  </w:num>
  <w:num w:numId="122" w16cid:durableId="1724792195">
    <w:abstractNumId w:val="146"/>
  </w:num>
  <w:num w:numId="123" w16cid:durableId="1591966666">
    <w:abstractNumId w:val="248"/>
  </w:num>
  <w:num w:numId="124" w16cid:durableId="1632830788">
    <w:abstractNumId w:val="243"/>
  </w:num>
  <w:num w:numId="125" w16cid:durableId="1072659117">
    <w:abstractNumId w:val="103"/>
  </w:num>
  <w:num w:numId="126" w16cid:durableId="2028632515">
    <w:abstractNumId w:val="322"/>
  </w:num>
  <w:num w:numId="127" w16cid:durableId="211815227">
    <w:abstractNumId w:val="58"/>
  </w:num>
  <w:num w:numId="128" w16cid:durableId="1091001326">
    <w:abstractNumId w:val="311"/>
  </w:num>
  <w:num w:numId="129" w16cid:durableId="909970619">
    <w:abstractNumId w:val="125"/>
  </w:num>
  <w:num w:numId="130" w16cid:durableId="1784226021">
    <w:abstractNumId w:val="320"/>
  </w:num>
  <w:num w:numId="131" w16cid:durableId="2085642744">
    <w:abstractNumId w:val="283"/>
  </w:num>
  <w:num w:numId="132" w16cid:durableId="157423301">
    <w:abstractNumId w:val="89"/>
  </w:num>
  <w:num w:numId="133" w16cid:durableId="981731182">
    <w:abstractNumId w:val="25"/>
  </w:num>
  <w:num w:numId="134" w16cid:durableId="1006056888">
    <w:abstractNumId w:val="192"/>
  </w:num>
  <w:num w:numId="135" w16cid:durableId="377049612">
    <w:abstractNumId w:val="199"/>
  </w:num>
  <w:num w:numId="136" w16cid:durableId="1585996871">
    <w:abstractNumId w:val="175"/>
  </w:num>
  <w:num w:numId="137" w16cid:durableId="700857779">
    <w:abstractNumId w:val="32"/>
  </w:num>
  <w:num w:numId="138" w16cid:durableId="1893926663">
    <w:abstractNumId w:val="101"/>
  </w:num>
  <w:num w:numId="139" w16cid:durableId="12853230">
    <w:abstractNumId w:val="117"/>
  </w:num>
  <w:num w:numId="140" w16cid:durableId="1017847903">
    <w:abstractNumId w:val="36"/>
  </w:num>
  <w:num w:numId="141" w16cid:durableId="1073309458">
    <w:abstractNumId w:val="305"/>
  </w:num>
  <w:num w:numId="142" w16cid:durableId="1923488673">
    <w:abstractNumId w:val="303"/>
  </w:num>
  <w:num w:numId="143" w16cid:durableId="209070925">
    <w:abstractNumId w:val="72"/>
  </w:num>
  <w:num w:numId="144" w16cid:durableId="1402406617">
    <w:abstractNumId w:val="137"/>
  </w:num>
  <w:num w:numId="145" w16cid:durableId="946932453">
    <w:abstractNumId w:val="150"/>
  </w:num>
  <w:num w:numId="146" w16cid:durableId="1941526481">
    <w:abstractNumId w:val="82"/>
  </w:num>
  <w:num w:numId="147" w16cid:durableId="373191949">
    <w:abstractNumId w:val="75"/>
  </w:num>
  <w:num w:numId="148" w16cid:durableId="1754472327">
    <w:abstractNumId w:val="267"/>
  </w:num>
  <w:num w:numId="149" w16cid:durableId="498469352">
    <w:abstractNumId w:val="45"/>
  </w:num>
  <w:num w:numId="150" w16cid:durableId="1353604614">
    <w:abstractNumId w:val="30"/>
  </w:num>
  <w:num w:numId="151" w16cid:durableId="119305555">
    <w:abstractNumId w:val="298"/>
  </w:num>
  <w:num w:numId="152" w16cid:durableId="1252470593">
    <w:abstractNumId w:val="22"/>
  </w:num>
  <w:num w:numId="153" w16cid:durableId="1850486567">
    <w:abstractNumId w:val="151"/>
  </w:num>
  <w:num w:numId="154" w16cid:durableId="977615790">
    <w:abstractNumId w:val="228"/>
  </w:num>
  <w:num w:numId="155" w16cid:durableId="568541906">
    <w:abstractNumId w:val="314"/>
  </w:num>
  <w:num w:numId="156" w16cid:durableId="1847553984">
    <w:abstractNumId w:val="254"/>
  </w:num>
  <w:num w:numId="157" w16cid:durableId="275644984">
    <w:abstractNumId w:val="227"/>
  </w:num>
  <w:num w:numId="158" w16cid:durableId="1023748229">
    <w:abstractNumId w:val="27"/>
  </w:num>
  <w:num w:numId="159" w16cid:durableId="656492486">
    <w:abstractNumId w:val="219"/>
  </w:num>
  <w:num w:numId="160" w16cid:durableId="52505784">
    <w:abstractNumId w:val="281"/>
  </w:num>
  <w:num w:numId="161" w16cid:durableId="2103187745">
    <w:abstractNumId w:val="291"/>
  </w:num>
  <w:num w:numId="162" w16cid:durableId="1090009582">
    <w:abstractNumId w:val="313"/>
  </w:num>
  <w:num w:numId="163" w16cid:durableId="1985811889">
    <w:abstractNumId w:val="69"/>
  </w:num>
  <w:num w:numId="164" w16cid:durableId="868298477">
    <w:abstractNumId w:val="123"/>
  </w:num>
  <w:num w:numId="165" w16cid:durableId="126433229">
    <w:abstractNumId w:val="187"/>
  </w:num>
  <w:num w:numId="166" w16cid:durableId="2125613174">
    <w:abstractNumId w:val="224"/>
  </w:num>
  <w:num w:numId="167" w16cid:durableId="497816964">
    <w:abstractNumId w:val="49"/>
  </w:num>
  <w:num w:numId="168" w16cid:durableId="1446726526">
    <w:abstractNumId w:val="18"/>
  </w:num>
  <w:num w:numId="169" w16cid:durableId="827330603">
    <w:abstractNumId w:val="198"/>
  </w:num>
  <w:num w:numId="170" w16cid:durableId="1010836215">
    <w:abstractNumId w:val="14"/>
  </w:num>
  <w:num w:numId="171" w16cid:durableId="1745562001">
    <w:abstractNumId w:val="9"/>
  </w:num>
  <w:num w:numId="172" w16cid:durableId="1502889819">
    <w:abstractNumId w:val="245"/>
  </w:num>
  <w:num w:numId="173" w16cid:durableId="1379665734">
    <w:abstractNumId w:val="242"/>
  </w:num>
  <w:num w:numId="174" w16cid:durableId="1285111636">
    <w:abstractNumId w:val="204"/>
  </w:num>
  <w:num w:numId="175" w16cid:durableId="841117598">
    <w:abstractNumId w:val="183"/>
  </w:num>
  <w:num w:numId="176" w16cid:durableId="857503565">
    <w:abstractNumId w:val="264"/>
  </w:num>
  <w:num w:numId="177" w16cid:durableId="1810634895">
    <w:abstractNumId w:val="77"/>
  </w:num>
  <w:num w:numId="178" w16cid:durableId="1523275120">
    <w:abstractNumId w:val="171"/>
  </w:num>
  <w:num w:numId="179" w16cid:durableId="1089042282">
    <w:abstractNumId w:val="250"/>
  </w:num>
  <w:num w:numId="180" w16cid:durableId="71314390">
    <w:abstractNumId w:val="309"/>
  </w:num>
  <w:num w:numId="181" w16cid:durableId="2022079364">
    <w:abstractNumId w:val="217"/>
  </w:num>
  <w:num w:numId="182" w16cid:durableId="1042248446">
    <w:abstractNumId w:val="196"/>
  </w:num>
  <w:num w:numId="183" w16cid:durableId="1722364642">
    <w:abstractNumId w:val="141"/>
  </w:num>
  <w:num w:numId="184" w16cid:durableId="27075936">
    <w:abstractNumId w:val="62"/>
  </w:num>
  <w:num w:numId="185" w16cid:durableId="1010334517">
    <w:abstractNumId w:val="270"/>
  </w:num>
  <w:num w:numId="186" w16cid:durableId="1036346193">
    <w:abstractNumId w:val="232"/>
  </w:num>
  <w:num w:numId="187" w16cid:durableId="2129736657">
    <w:abstractNumId w:val="11"/>
  </w:num>
  <w:num w:numId="188" w16cid:durableId="1672485108">
    <w:abstractNumId w:val="280"/>
  </w:num>
  <w:num w:numId="189" w16cid:durableId="786511457">
    <w:abstractNumId w:val="279"/>
  </w:num>
  <w:num w:numId="190" w16cid:durableId="1944023210">
    <w:abstractNumId w:val="29"/>
  </w:num>
  <w:num w:numId="191" w16cid:durableId="1868133989">
    <w:abstractNumId w:val="158"/>
  </w:num>
  <w:num w:numId="192" w16cid:durableId="2061510796">
    <w:abstractNumId w:val="140"/>
  </w:num>
  <w:num w:numId="193" w16cid:durableId="533881615">
    <w:abstractNumId w:val="282"/>
  </w:num>
  <w:num w:numId="194" w16cid:durableId="1477992531">
    <w:abstractNumId w:val="263"/>
  </w:num>
  <w:num w:numId="195" w16cid:durableId="2040888216">
    <w:abstractNumId w:val="57"/>
  </w:num>
  <w:num w:numId="196" w16cid:durableId="1437097293">
    <w:abstractNumId w:val="34"/>
  </w:num>
  <w:num w:numId="197" w16cid:durableId="1701011735">
    <w:abstractNumId w:val="273"/>
  </w:num>
  <w:num w:numId="198" w16cid:durableId="445076532">
    <w:abstractNumId w:val="257"/>
  </w:num>
  <w:num w:numId="199" w16cid:durableId="1400470836">
    <w:abstractNumId w:val="51"/>
  </w:num>
  <w:num w:numId="200" w16cid:durableId="1729650298">
    <w:abstractNumId w:val="142"/>
  </w:num>
  <w:num w:numId="201" w16cid:durableId="1716469240">
    <w:abstractNumId w:val="8"/>
  </w:num>
  <w:num w:numId="202" w16cid:durableId="1088188158">
    <w:abstractNumId w:val="0"/>
  </w:num>
  <w:num w:numId="203" w16cid:durableId="327901112">
    <w:abstractNumId w:val="275"/>
  </w:num>
  <w:num w:numId="204" w16cid:durableId="946812745">
    <w:abstractNumId w:val="239"/>
  </w:num>
  <w:num w:numId="205" w16cid:durableId="289944454">
    <w:abstractNumId w:val="284"/>
  </w:num>
  <w:num w:numId="206" w16cid:durableId="943732867">
    <w:abstractNumId w:val="271"/>
  </w:num>
  <w:num w:numId="207" w16cid:durableId="787509924">
    <w:abstractNumId w:val="48"/>
  </w:num>
  <w:num w:numId="208" w16cid:durableId="1614555522">
    <w:abstractNumId w:val="253"/>
  </w:num>
  <w:num w:numId="209" w16cid:durableId="1458064281">
    <w:abstractNumId w:val="310"/>
  </w:num>
  <w:num w:numId="210" w16cid:durableId="1747067543">
    <w:abstractNumId w:val="249"/>
  </w:num>
  <w:num w:numId="211" w16cid:durableId="2010521966">
    <w:abstractNumId w:val="289"/>
  </w:num>
  <w:num w:numId="212" w16cid:durableId="1642075435">
    <w:abstractNumId w:val="182"/>
  </w:num>
  <w:num w:numId="213" w16cid:durableId="1076974302">
    <w:abstractNumId w:val="104"/>
  </w:num>
  <w:num w:numId="214" w16cid:durableId="1388603666">
    <w:abstractNumId w:val="59"/>
  </w:num>
  <w:num w:numId="215" w16cid:durableId="2068189766">
    <w:abstractNumId w:val="214"/>
  </w:num>
  <w:num w:numId="216" w16cid:durableId="541407054">
    <w:abstractNumId w:val="116"/>
  </w:num>
  <w:num w:numId="217" w16cid:durableId="1323658766">
    <w:abstractNumId w:val="88"/>
  </w:num>
  <w:num w:numId="218" w16cid:durableId="1816214996">
    <w:abstractNumId w:val="209"/>
  </w:num>
  <w:num w:numId="219" w16cid:durableId="1404452052">
    <w:abstractNumId w:val="41"/>
  </w:num>
  <w:num w:numId="220" w16cid:durableId="236745155">
    <w:abstractNumId w:val="195"/>
  </w:num>
  <w:num w:numId="221" w16cid:durableId="566427716">
    <w:abstractNumId w:val="37"/>
  </w:num>
  <w:num w:numId="222" w16cid:durableId="2034576674">
    <w:abstractNumId w:val="261"/>
  </w:num>
  <w:num w:numId="223" w16cid:durableId="541018585">
    <w:abstractNumId w:val="126"/>
  </w:num>
  <w:num w:numId="224" w16cid:durableId="394620096">
    <w:abstractNumId w:val="15"/>
  </w:num>
  <w:num w:numId="225" w16cid:durableId="1012799930">
    <w:abstractNumId w:val="43"/>
  </w:num>
  <w:num w:numId="226" w16cid:durableId="1733653795">
    <w:abstractNumId w:val="46"/>
  </w:num>
  <w:num w:numId="227" w16cid:durableId="108934086">
    <w:abstractNumId w:val="292"/>
  </w:num>
  <w:num w:numId="228" w16cid:durableId="1350912596">
    <w:abstractNumId w:val="7"/>
  </w:num>
  <w:num w:numId="229" w16cid:durableId="1331719394">
    <w:abstractNumId w:val="174"/>
  </w:num>
  <w:num w:numId="230" w16cid:durableId="632103013">
    <w:abstractNumId w:val="74"/>
  </w:num>
  <w:num w:numId="231" w16cid:durableId="497497992">
    <w:abstractNumId w:val="132"/>
  </w:num>
  <w:num w:numId="232" w16cid:durableId="815612376">
    <w:abstractNumId w:val="152"/>
  </w:num>
  <w:num w:numId="233" w16cid:durableId="743259411">
    <w:abstractNumId w:val="1"/>
  </w:num>
  <w:num w:numId="234" w16cid:durableId="912592453">
    <w:abstractNumId w:val="68"/>
  </w:num>
  <w:num w:numId="235" w16cid:durableId="1681856235">
    <w:abstractNumId w:val="147"/>
  </w:num>
  <w:num w:numId="236" w16cid:durableId="363678512">
    <w:abstractNumId w:val="178"/>
  </w:num>
  <w:num w:numId="237" w16cid:durableId="627052043">
    <w:abstractNumId w:val="122"/>
  </w:num>
  <w:num w:numId="238" w16cid:durableId="1781145401">
    <w:abstractNumId w:val="138"/>
  </w:num>
  <w:num w:numId="239" w16cid:durableId="500513673">
    <w:abstractNumId w:val="223"/>
  </w:num>
  <w:num w:numId="240" w16cid:durableId="1501626884">
    <w:abstractNumId w:val="113"/>
  </w:num>
  <w:num w:numId="241" w16cid:durableId="986860333">
    <w:abstractNumId w:val="312"/>
  </w:num>
  <w:num w:numId="242" w16cid:durableId="1289780404">
    <w:abstractNumId w:val="87"/>
  </w:num>
  <w:num w:numId="243" w16cid:durableId="2077823713">
    <w:abstractNumId w:val="179"/>
  </w:num>
  <w:num w:numId="244" w16cid:durableId="938371550">
    <w:abstractNumId w:val="216"/>
  </w:num>
  <w:num w:numId="245" w16cid:durableId="2080907530">
    <w:abstractNumId w:val="153"/>
  </w:num>
  <w:num w:numId="246" w16cid:durableId="2028747193">
    <w:abstractNumId w:val="287"/>
  </w:num>
  <w:num w:numId="247" w16cid:durableId="1188833544">
    <w:abstractNumId w:val="225"/>
  </w:num>
  <w:num w:numId="248" w16cid:durableId="814951096">
    <w:abstractNumId w:val="65"/>
  </w:num>
  <w:num w:numId="249" w16cid:durableId="1875116237">
    <w:abstractNumId w:val="213"/>
  </w:num>
  <w:num w:numId="250" w16cid:durableId="1411851584">
    <w:abstractNumId w:val="297"/>
  </w:num>
  <w:num w:numId="251" w16cid:durableId="1495297530">
    <w:abstractNumId w:val="64"/>
  </w:num>
  <w:num w:numId="252" w16cid:durableId="152571955">
    <w:abstractNumId w:val="44"/>
  </w:num>
  <w:num w:numId="253" w16cid:durableId="605774193">
    <w:abstractNumId w:val="10"/>
  </w:num>
  <w:num w:numId="254" w16cid:durableId="1731658757">
    <w:abstractNumId w:val="94"/>
  </w:num>
  <w:num w:numId="255" w16cid:durableId="448210771">
    <w:abstractNumId w:val="96"/>
  </w:num>
  <w:num w:numId="256" w16cid:durableId="1693799870">
    <w:abstractNumId w:val="324"/>
  </w:num>
  <w:num w:numId="257" w16cid:durableId="1667703611">
    <w:abstractNumId w:val="169"/>
  </w:num>
  <w:num w:numId="258" w16cid:durableId="1517037930">
    <w:abstractNumId w:val="295"/>
  </w:num>
  <w:num w:numId="259" w16cid:durableId="907882703">
    <w:abstractNumId w:val="260"/>
  </w:num>
  <w:num w:numId="260" w16cid:durableId="1128815439">
    <w:abstractNumId w:val="176"/>
  </w:num>
  <w:num w:numId="261" w16cid:durableId="1544561036">
    <w:abstractNumId w:val="191"/>
  </w:num>
  <w:num w:numId="262" w16cid:durableId="800226347">
    <w:abstractNumId w:val="167"/>
  </w:num>
  <w:num w:numId="263" w16cid:durableId="1930893869">
    <w:abstractNumId w:val="110"/>
  </w:num>
  <w:num w:numId="264" w16cid:durableId="2125225225">
    <w:abstractNumId w:val="131"/>
  </w:num>
  <w:num w:numId="265" w16cid:durableId="2075396243">
    <w:abstractNumId w:val="95"/>
  </w:num>
  <w:num w:numId="266" w16cid:durableId="1762797286">
    <w:abstractNumId w:val="54"/>
  </w:num>
  <w:num w:numId="267" w16cid:durableId="1330014827">
    <w:abstractNumId w:val="306"/>
  </w:num>
  <w:num w:numId="268" w16cid:durableId="323626544">
    <w:abstractNumId w:val="121"/>
  </w:num>
  <w:num w:numId="269" w16cid:durableId="699164500">
    <w:abstractNumId w:val="211"/>
  </w:num>
  <w:num w:numId="270" w16cid:durableId="2074812641">
    <w:abstractNumId w:val="177"/>
  </w:num>
  <w:num w:numId="271" w16cid:durableId="429668384">
    <w:abstractNumId w:val="190"/>
  </w:num>
  <w:num w:numId="272" w16cid:durableId="129252785">
    <w:abstractNumId w:val="24"/>
  </w:num>
  <w:num w:numId="273" w16cid:durableId="481965142">
    <w:abstractNumId w:val="215"/>
  </w:num>
  <w:num w:numId="274" w16cid:durableId="482432801">
    <w:abstractNumId w:val="33"/>
  </w:num>
  <w:num w:numId="275" w16cid:durableId="411664363">
    <w:abstractNumId w:val="107"/>
  </w:num>
  <w:num w:numId="276" w16cid:durableId="1495416337">
    <w:abstractNumId w:val="71"/>
  </w:num>
  <w:num w:numId="277" w16cid:durableId="743070032">
    <w:abstractNumId w:val="276"/>
  </w:num>
  <w:num w:numId="278" w16cid:durableId="1611668087">
    <w:abstractNumId w:val="105"/>
  </w:num>
  <w:num w:numId="279" w16cid:durableId="1680036692">
    <w:abstractNumId w:val="12"/>
  </w:num>
  <w:num w:numId="280" w16cid:durableId="996422223">
    <w:abstractNumId w:val="299"/>
  </w:num>
  <w:num w:numId="281" w16cid:durableId="1616716693">
    <w:abstractNumId w:val="111"/>
  </w:num>
  <w:num w:numId="282" w16cid:durableId="995572472">
    <w:abstractNumId w:val="207"/>
  </w:num>
  <w:num w:numId="283" w16cid:durableId="1272516867">
    <w:abstractNumId w:val="148"/>
  </w:num>
  <w:num w:numId="284" w16cid:durableId="2145157076">
    <w:abstractNumId w:val="38"/>
  </w:num>
  <w:num w:numId="285" w16cid:durableId="1395540232">
    <w:abstractNumId w:val="79"/>
  </w:num>
  <w:num w:numId="286" w16cid:durableId="753168131">
    <w:abstractNumId w:val="210"/>
  </w:num>
  <w:num w:numId="287" w16cid:durableId="2006128902">
    <w:abstractNumId w:val="259"/>
  </w:num>
  <w:num w:numId="288" w16cid:durableId="1807770329">
    <w:abstractNumId w:val="73"/>
  </w:num>
  <w:num w:numId="289" w16cid:durableId="111561426">
    <w:abstractNumId w:val="277"/>
  </w:num>
  <w:num w:numId="290" w16cid:durableId="1713071485">
    <w:abstractNumId w:val="218"/>
  </w:num>
  <w:num w:numId="291" w16cid:durableId="742947066">
    <w:abstractNumId w:val="237"/>
  </w:num>
  <w:num w:numId="292" w16cid:durableId="1936552069">
    <w:abstractNumId w:val="285"/>
  </w:num>
  <w:num w:numId="293" w16cid:durableId="1506170186">
    <w:abstractNumId w:val="212"/>
  </w:num>
  <w:num w:numId="294" w16cid:durableId="1531411964">
    <w:abstractNumId w:val="76"/>
  </w:num>
  <w:num w:numId="295" w16cid:durableId="455947939">
    <w:abstractNumId w:val="97"/>
  </w:num>
  <w:num w:numId="296" w16cid:durableId="135800465">
    <w:abstractNumId w:val="189"/>
  </w:num>
  <w:num w:numId="297" w16cid:durableId="2020548289">
    <w:abstractNumId w:val="6"/>
  </w:num>
  <w:num w:numId="298" w16cid:durableId="2113278457">
    <w:abstractNumId w:val="129"/>
  </w:num>
  <w:num w:numId="299" w16cid:durableId="1212687524">
    <w:abstractNumId w:val="100"/>
  </w:num>
  <w:num w:numId="300" w16cid:durableId="565192148">
    <w:abstractNumId w:val="246"/>
  </w:num>
  <w:num w:numId="301" w16cid:durableId="1741710536">
    <w:abstractNumId w:val="266"/>
  </w:num>
  <w:num w:numId="302" w16cid:durableId="1534071091">
    <w:abstractNumId w:val="19"/>
  </w:num>
  <w:num w:numId="303" w16cid:durableId="292760797">
    <w:abstractNumId w:val="193"/>
  </w:num>
  <w:num w:numId="304" w16cid:durableId="1903440573">
    <w:abstractNumId w:val="262"/>
  </w:num>
  <w:num w:numId="305" w16cid:durableId="1723749091">
    <w:abstractNumId w:val="63"/>
  </w:num>
  <w:num w:numId="306" w16cid:durableId="850217795">
    <w:abstractNumId w:val="42"/>
  </w:num>
  <w:num w:numId="307" w16cid:durableId="873888990">
    <w:abstractNumId w:val="119"/>
  </w:num>
  <w:num w:numId="308" w16cid:durableId="2091584909">
    <w:abstractNumId w:val="56"/>
  </w:num>
  <w:num w:numId="309" w16cid:durableId="1740178448">
    <w:abstractNumId w:val="16"/>
  </w:num>
  <w:num w:numId="310" w16cid:durableId="1795784348">
    <w:abstractNumId w:val="17"/>
  </w:num>
  <w:num w:numId="311" w16cid:durableId="2013289662">
    <w:abstractNumId w:val="145"/>
  </w:num>
  <w:num w:numId="312" w16cid:durableId="1112284009">
    <w:abstractNumId w:val="188"/>
  </w:num>
  <w:num w:numId="313" w16cid:durableId="1040322801">
    <w:abstractNumId w:val="155"/>
  </w:num>
  <w:num w:numId="314" w16cid:durableId="893741195">
    <w:abstractNumId w:val="91"/>
  </w:num>
  <w:num w:numId="315" w16cid:durableId="1115247227">
    <w:abstractNumId w:val="28"/>
  </w:num>
  <w:num w:numId="316" w16cid:durableId="268129080">
    <w:abstractNumId w:val="265"/>
  </w:num>
  <w:num w:numId="317" w16cid:durableId="545265092">
    <w:abstractNumId w:val="317"/>
  </w:num>
  <w:num w:numId="318" w16cid:durableId="1631861700">
    <w:abstractNumId w:val="50"/>
  </w:num>
  <w:num w:numId="319" w16cid:durableId="217597978">
    <w:abstractNumId w:val="202"/>
  </w:num>
  <w:num w:numId="320" w16cid:durableId="2089841746">
    <w:abstractNumId w:val="53"/>
  </w:num>
  <w:num w:numId="321" w16cid:durableId="780682905">
    <w:abstractNumId w:val="112"/>
  </w:num>
  <w:num w:numId="322" w16cid:durableId="315038287">
    <w:abstractNumId w:val="278"/>
  </w:num>
  <w:num w:numId="323" w16cid:durableId="1531724900">
    <w:abstractNumId w:val="302"/>
  </w:num>
  <w:num w:numId="324" w16cid:durableId="1083838700">
    <w:abstractNumId w:val="154"/>
  </w:num>
  <w:num w:numId="325" w16cid:durableId="1255554165">
    <w:abstractNumId w:val="47"/>
  </w:num>
  <w:num w:numId="326" w16cid:durableId="625502147">
    <w:abstractNumId w:val="236"/>
  </w:num>
  <w:num w:numId="327" w16cid:durableId="1721049398">
    <w:abstractNumId w:val="166"/>
  </w:num>
  <w:num w:numId="328" w16cid:durableId="899363680">
    <w:abstractNumId w:val="133"/>
  </w:num>
  <w:num w:numId="329" w16cid:durableId="8221142">
    <w:abstractNumId w:val="258"/>
  </w:num>
  <w:num w:numId="330" w16cid:durableId="1241519097">
    <w:abstractNumId w:val="307"/>
  </w:num>
  <w:num w:numId="331" w16cid:durableId="1676491900">
    <w:abstractNumId w:val="40"/>
  </w:num>
  <w:num w:numId="332" w16cid:durableId="1753743615">
    <w:abstractNumId w:val="173"/>
  </w:num>
  <w:num w:numId="333" w16cid:durableId="1933584560">
    <w:abstractNumId w:val="106"/>
  </w:num>
  <w:num w:numId="334" w16cid:durableId="2044163174">
    <w:abstractNumId w:val="160"/>
  </w:num>
  <w:num w:numId="335" w16cid:durableId="169488014">
    <w:abstractNumId w:val="168"/>
  </w:num>
  <w:num w:numId="336" w16cid:durableId="909731024">
    <w:abstractNumId w:val="221"/>
  </w:num>
  <w:num w:numId="337" w16cid:durableId="1314680725">
    <w:abstractNumId w:val="23"/>
  </w:num>
  <w:num w:numId="338" w16cid:durableId="956792695">
    <w:abstractNumId w:val="170"/>
  </w:num>
  <w:num w:numId="339" w16cid:durableId="1982417118">
    <w:abstractNumId w:val="130"/>
  </w:num>
  <w:num w:numId="340" w16cid:durableId="955717220">
    <w:abstractNumId w:val="70"/>
  </w:num>
  <w:num w:numId="341" w16cid:durableId="721831684">
    <w:abstractNumId w:val="143"/>
  </w:num>
  <w:num w:numId="342" w16cid:durableId="1308125296">
    <w:abstractNumId w:val="208"/>
  </w:num>
  <w:num w:numId="343" w16cid:durableId="500242302">
    <w:abstractNumId w:val="4"/>
  </w:num>
  <w:num w:numId="344" w16cid:durableId="2040739212">
    <w:abstractNumId w:val="269"/>
  </w:num>
  <w:num w:numId="345" w16cid:durableId="1895309774">
    <w:abstractNumId w:val="93"/>
  </w:num>
  <w:num w:numId="346" w16cid:durableId="1362853492">
    <w:abstractNumId w:val="288"/>
  </w:num>
  <w:num w:numId="347" w16cid:durableId="685715283">
    <w:abstractNumId w:val="108"/>
  </w:num>
  <w:num w:numId="348" w16cid:durableId="1649749450">
    <w:abstractNumId w:val="185"/>
  </w:num>
  <w:num w:numId="349" w16cid:durableId="1982688346">
    <w:abstractNumId w:val="2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A9"/>
    <w:rsid w:val="00012819"/>
    <w:rsid w:val="00057B26"/>
    <w:rsid w:val="000A6D99"/>
    <w:rsid w:val="000E47AB"/>
    <w:rsid w:val="001353B5"/>
    <w:rsid w:val="00162AC9"/>
    <w:rsid w:val="00167256"/>
    <w:rsid w:val="0018433F"/>
    <w:rsid w:val="00213FE4"/>
    <w:rsid w:val="002145E3"/>
    <w:rsid w:val="0028123E"/>
    <w:rsid w:val="00282177"/>
    <w:rsid w:val="002B31D5"/>
    <w:rsid w:val="002E11E5"/>
    <w:rsid w:val="002F2A5C"/>
    <w:rsid w:val="003525B3"/>
    <w:rsid w:val="00354A56"/>
    <w:rsid w:val="003841E5"/>
    <w:rsid w:val="00414F89"/>
    <w:rsid w:val="00473FF2"/>
    <w:rsid w:val="004D030E"/>
    <w:rsid w:val="004E70D0"/>
    <w:rsid w:val="004E7FD0"/>
    <w:rsid w:val="00564064"/>
    <w:rsid w:val="005B0819"/>
    <w:rsid w:val="005F4DA8"/>
    <w:rsid w:val="005F6941"/>
    <w:rsid w:val="006431FB"/>
    <w:rsid w:val="006C0B77"/>
    <w:rsid w:val="00705944"/>
    <w:rsid w:val="007062C9"/>
    <w:rsid w:val="007364D5"/>
    <w:rsid w:val="00744795"/>
    <w:rsid w:val="00767FC1"/>
    <w:rsid w:val="007732B3"/>
    <w:rsid w:val="00786A05"/>
    <w:rsid w:val="00787289"/>
    <w:rsid w:val="007B2C3B"/>
    <w:rsid w:val="007D3B4A"/>
    <w:rsid w:val="008012C3"/>
    <w:rsid w:val="008242FF"/>
    <w:rsid w:val="00833B63"/>
    <w:rsid w:val="00870751"/>
    <w:rsid w:val="00884083"/>
    <w:rsid w:val="009228A9"/>
    <w:rsid w:val="00922C48"/>
    <w:rsid w:val="00922EE2"/>
    <w:rsid w:val="009B289F"/>
    <w:rsid w:val="009D72D6"/>
    <w:rsid w:val="00A03514"/>
    <w:rsid w:val="00A82180"/>
    <w:rsid w:val="00A9589D"/>
    <w:rsid w:val="00AE1B07"/>
    <w:rsid w:val="00AF1891"/>
    <w:rsid w:val="00B02F91"/>
    <w:rsid w:val="00B20F40"/>
    <w:rsid w:val="00B219E0"/>
    <w:rsid w:val="00B72754"/>
    <w:rsid w:val="00B915B7"/>
    <w:rsid w:val="00C561F0"/>
    <w:rsid w:val="00C84589"/>
    <w:rsid w:val="00C958F3"/>
    <w:rsid w:val="00CA22C7"/>
    <w:rsid w:val="00CB1C93"/>
    <w:rsid w:val="00D362A3"/>
    <w:rsid w:val="00D607EB"/>
    <w:rsid w:val="00D819D3"/>
    <w:rsid w:val="00DB07BE"/>
    <w:rsid w:val="00DD3313"/>
    <w:rsid w:val="00DE596B"/>
    <w:rsid w:val="00E23851"/>
    <w:rsid w:val="00EA59DF"/>
    <w:rsid w:val="00ED6582"/>
    <w:rsid w:val="00EE4070"/>
    <w:rsid w:val="00EF5CF6"/>
    <w:rsid w:val="00F12C76"/>
    <w:rsid w:val="00F35085"/>
    <w:rsid w:val="00F4026B"/>
    <w:rsid w:val="00F90BDE"/>
    <w:rsid w:val="00F9508C"/>
    <w:rsid w:val="00FE2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30109"/>
  <w15:chartTrackingRefBased/>
  <w15:docId w15:val="{A7D886AF-8E65-4D27-8059-6E9DD68B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228A9"/>
    <w:pPr>
      <w:spacing w:after="0" w:line="240" w:lineRule="auto"/>
      <w:ind w:firstLine="709"/>
      <w:jc w:val="both"/>
    </w:pPr>
    <w:rPr>
      <w:rFonts w:ascii="Times New Roman" w:eastAsia="Calibri" w:hAnsi="Times New Roman" w:cs="Times New Roman"/>
      <w:kern w:val="0"/>
      <w:sz w:val="28"/>
      <w14:ligatures w14:val="none"/>
    </w:rPr>
  </w:style>
  <w:style w:type="paragraph" w:styleId="10">
    <w:name w:val="heading 1"/>
    <w:basedOn w:val="a1"/>
    <w:next w:val="a1"/>
    <w:link w:val="11"/>
    <w:autoRedefine/>
    <w:uiPriority w:val="9"/>
    <w:qFormat/>
    <w:rsid w:val="006431FB"/>
    <w:pPr>
      <w:keepNext/>
      <w:pageBreakBefore/>
      <w:spacing w:line="360" w:lineRule="auto"/>
      <w:ind w:firstLine="0"/>
      <w:jc w:val="center"/>
      <w:outlineLvl w:val="0"/>
    </w:pPr>
    <w:rPr>
      <w:rFonts w:cs="Arial"/>
      <w:b/>
      <w:bCs/>
      <w:caps/>
      <w:noProof/>
      <w:kern w:val="32"/>
      <w:szCs w:val="32"/>
      <w:lang w:eastAsia="uk-UA"/>
    </w:rPr>
  </w:style>
  <w:style w:type="paragraph" w:styleId="2">
    <w:name w:val="heading 2"/>
    <w:basedOn w:val="a1"/>
    <w:next w:val="a1"/>
    <w:link w:val="20"/>
    <w:autoRedefine/>
    <w:uiPriority w:val="9"/>
    <w:qFormat/>
    <w:rsid w:val="0018433F"/>
    <w:pPr>
      <w:keepNext/>
      <w:keepLines/>
      <w:tabs>
        <w:tab w:val="left" w:pos="851"/>
      </w:tabs>
      <w:spacing w:line="360" w:lineRule="auto"/>
      <w:ind w:firstLine="0"/>
      <w:jc w:val="center"/>
      <w:outlineLvl w:val="1"/>
    </w:pPr>
    <w:rPr>
      <w:b/>
      <w:bCs/>
      <w:noProof/>
      <w:szCs w:val="26"/>
      <w:lang w:eastAsia="uk-UA"/>
    </w:rPr>
  </w:style>
  <w:style w:type="paragraph" w:styleId="3">
    <w:name w:val="heading 3"/>
    <w:basedOn w:val="a1"/>
    <w:next w:val="a1"/>
    <w:link w:val="30"/>
    <w:uiPriority w:val="9"/>
    <w:qFormat/>
    <w:rsid w:val="00EF5CF6"/>
    <w:pPr>
      <w:keepNext/>
      <w:outlineLvl w:val="2"/>
    </w:pPr>
    <w:rPr>
      <w:rFonts w:cs="Arial"/>
      <w:b/>
      <w:bCs/>
      <w:sz w:val="24"/>
      <w:szCs w:val="26"/>
      <w:lang w:eastAsia="ru-RU"/>
    </w:rPr>
  </w:style>
  <w:style w:type="paragraph" w:styleId="4">
    <w:name w:val="heading 4"/>
    <w:basedOn w:val="a1"/>
    <w:next w:val="a1"/>
    <w:link w:val="40"/>
    <w:uiPriority w:val="9"/>
    <w:unhideWhenUsed/>
    <w:qFormat/>
    <w:rsid w:val="009228A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1"/>
    <w:next w:val="a1"/>
    <w:link w:val="50"/>
    <w:uiPriority w:val="9"/>
    <w:qFormat/>
    <w:rsid w:val="00EF5CF6"/>
    <w:pPr>
      <w:spacing w:before="240" w:after="60"/>
      <w:outlineLvl w:val="4"/>
    </w:pPr>
    <w:rPr>
      <w:b/>
      <w:bCs/>
      <w:i/>
      <w:iCs/>
      <w:sz w:val="26"/>
      <w:szCs w:val="26"/>
      <w:lang w:eastAsia="ru-RU"/>
    </w:rPr>
  </w:style>
  <w:style w:type="paragraph" w:styleId="6">
    <w:name w:val="heading 6"/>
    <w:basedOn w:val="a1"/>
    <w:next w:val="a1"/>
    <w:link w:val="60"/>
    <w:uiPriority w:val="9"/>
    <w:semiHidden/>
    <w:unhideWhenUsed/>
    <w:qFormat/>
    <w:rsid w:val="009228A9"/>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1"/>
    <w:next w:val="a1"/>
    <w:link w:val="70"/>
    <w:uiPriority w:val="9"/>
    <w:semiHidden/>
    <w:unhideWhenUsed/>
    <w:qFormat/>
    <w:rsid w:val="009228A9"/>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1"/>
    <w:next w:val="a1"/>
    <w:link w:val="80"/>
    <w:uiPriority w:val="9"/>
    <w:semiHidden/>
    <w:unhideWhenUsed/>
    <w:qFormat/>
    <w:rsid w:val="009228A9"/>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1"/>
    <w:next w:val="a1"/>
    <w:link w:val="90"/>
    <w:uiPriority w:val="9"/>
    <w:semiHidden/>
    <w:unhideWhenUsed/>
    <w:qFormat/>
    <w:rsid w:val="009228A9"/>
    <w:pPr>
      <w:keepNext/>
      <w:keepLines/>
      <w:outlineLvl w:val="8"/>
    </w:pPr>
    <w:rPr>
      <w:rFonts w:asciiTheme="minorHAnsi" w:eastAsiaTheme="majorEastAsia" w:hAnsiTheme="minorHAnsi" w:cstheme="majorBidi"/>
      <w:color w:val="272727" w:themeColor="text1" w:themeTint="D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6431FB"/>
    <w:rPr>
      <w:rFonts w:ascii="Times New Roman" w:eastAsia="Times New Roman" w:hAnsi="Times New Roman" w:cs="Arial"/>
      <w:b/>
      <w:bCs/>
      <w:caps/>
      <w:noProof/>
      <w:kern w:val="32"/>
      <w:sz w:val="28"/>
      <w:szCs w:val="32"/>
      <w:lang w:eastAsia="uk-UA"/>
      <w14:ligatures w14:val="none"/>
    </w:rPr>
  </w:style>
  <w:style w:type="character" w:customStyle="1" w:styleId="20">
    <w:name w:val="Заголовок 2 Знак"/>
    <w:basedOn w:val="a2"/>
    <w:link w:val="2"/>
    <w:rsid w:val="0018433F"/>
    <w:rPr>
      <w:rFonts w:ascii="Times New Roman" w:eastAsia="Times New Roman" w:hAnsi="Times New Roman" w:cs="Times New Roman"/>
      <w:b/>
      <w:bCs/>
      <w:noProof/>
      <w:kern w:val="0"/>
      <w:sz w:val="28"/>
      <w:szCs w:val="26"/>
      <w:lang w:val="uk-UA" w:eastAsia="uk-UA"/>
      <w14:ligatures w14:val="none"/>
    </w:rPr>
  </w:style>
  <w:style w:type="character" w:customStyle="1" w:styleId="30">
    <w:name w:val="Заголовок 3 Знак"/>
    <w:basedOn w:val="a2"/>
    <w:link w:val="3"/>
    <w:uiPriority w:val="9"/>
    <w:rsid w:val="00EF5CF6"/>
    <w:rPr>
      <w:rFonts w:ascii="Times New Roman" w:eastAsia="Times New Roman" w:hAnsi="Times New Roman" w:cs="Arial"/>
      <w:b/>
      <w:bCs/>
      <w:kern w:val="0"/>
      <w:sz w:val="24"/>
      <w:szCs w:val="26"/>
      <w:lang w:eastAsia="ru-RU"/>
      <w14:ligatures w14:val="none"/>
    </w:rPr>
  </w:style>
  <w:style w:type="character" w:customStyle="1" w:styleId="50">
    <w:name w:val="Заголовок 5 Знак"/>
    <w:basedOn w:val="a2"/>
    <w:link w:val="5"/>
    <w:uiPriority w:val="9"/>
    <w:rsid w:val="00EF5CF6"/>
    <w:rPr>
      <w:rFonts w:ascii="Times New Roman" w:eastAsia="Times New Roman" w:hAnsi="Times New Roman"/>
      <w:b/>
      <w:bCs/>
      <w:i/>
      <w:iCs/>
      <w:kern w:val="0"/>
      <w:sz w:val="26"/>
      <w:szCs w:val="26"/>
      <w:lang w:eastAsia="ru-RU"/>
      <w14:ligatures w14:val="none"/>
    </w:rPr>
  </w:style>
  <w:style w:type="paragraph" w:customStyle="1" w:styleId="0">
    <w:name w:val="Отступ 0"/>
    <w:basedOn w:val="a1"/>
    <w:qFormat/>
    <w:rsid w:val="00EF5CF6"/>
    <w:pPr>
      <w:spacing w:line="360" w:lineRule="auto"/>
    </w:pPr>
    <w:rPr>
      <w:szCs w:val="20"/>
      <w:lang w:eastAsia="ru-RU"/>
    </w:rPr>
  </w:style>
  <w:style w:type="paragraph" w:customStyle="1" w:styleId="a5">
    <w:name w:val="По центру"/>
    <w:basedOn w:val="a1"/>
    <w:autoRedefine/>
    <w:qFormat/>
    <w:rsid w:val="00EF5CF6"/>
    <w:pPr>
      <w:jc w:val="center"/>
    </w:pPr>
    <w:rPr>
      <w:szCs w:val="20"/>
      <w:lang w:eastAsia="ru-RU"/>
    </w:rPr>
  </w:style>
  <w:style w:type="paragraph" w:customStyle="1" w:styleId="123">
    <w:name w:val="Список 123"/>
    <w:basedOn w:val="a1"/>
    <w:link w:val="1230"/>
    <w:qFormat/>
    <w:rsid w:val="00F35085"/>
    <w:pPr>
      <w:numPr>
        <w:numId w:val="25"/>
      </w:numPr>
      <w:ind w:left="499" w:hanging="357"/>
      <w:jc w:val="left"/>
    </w:pPr>
    <w:rPr>
      <w:lang w:eastAsia="ru-RU"/>
    </w:rPr>
  </w:style>
  <w:style w:type="character" w:customStyle="1" w:styleId="1230">
    <w:name w:val="Список 123 Знак"/>
    <w:basedOn w:val="a2"/>
    <w:link w:val="123"/>
    <w:rsid w:val="00F35085"/>
    <w:rPr>
      <w:rFonts w:ascii="Times New Roman" w:hAnsi="Times New Roman"/>
      <w:kern w:val="0"/>
      <w:sz w:val="28"/>
      <w:lang w:eastAsia="ru-RU"/>
      <w14:ligatures w14:val="none"/>
    </w:rPr>
  </w:style>
  <w:style w:type="paragraph" w:customStyle="1" w:styleId="a6">
    <w:name w:val="По цетру рис"/>
    <w:basedOn w:val="123"/>
    <w:link w:val="a7"/>
    <w:qFormat/>
    <w:rsid w:val="00EF5CF6"/>
    <w:pPr>
      <w:numPr>
        <w:numId w:val="0"/>
      </w:numPr>
      <w:spacing w:before="240" w:after="240"/>
      <w:jc w:val="center"/>
    </w:pPr>
  </w:style>
  <w:style w:type="character" w:customStyle="1" w:styleId="a7">
    <w:name w:val="По цетру рис Знак"/>
    <w:basedOn w:val="1230"/>
    <w:link w:val="a6"/>
    <w:rsid w:val="00EF5CF6"/>
    <w:rPr>
      <w:rFonts w:ascii="Times New Roman" w:eastAsiaTheme="minorHAnsi" w:hAnsi="Times New Roman"/>
      <w:kern w:val="0"/>
      <w:sz w:val="28"/>
      <w:lang w:eastAsia="ru-RU"/>
      <w14:ligatures w14:val="none"/>
    </w:rPr>
  </w:style>
  <w:style w:type="paragraph" w:customStyle="1" w:styleId="a8">
    <w:name w:val="Рамка"/>
    <w:basedOn w:val="a1"/>
    <w:link w:val="a9"/>
    <w:autoRedefine/>
    <w:qFormat/>
    <w:rsid w:val="00EF5CF6"/>
    <w:pPr>
      <w:pBdr>
        <w:top w:val="single" w:sz="12" w:space="1" w:color="auto"/>
        <w:left w:val="single" w:sz="12" w:space="4" w:color="auto"/>
        <w:bottom w:val="single" w:sz="12" w:space="1" w:color="auto"/>
        <w:right w:val="single" w:sz="12" w:space="4" w:color="auto"/>
      </w:pBdr>
    </w:pPr>
    <w:rPr>
      <w:szCs w:val="24"/>
      <w:lang w:eastAsia="ru-RU"/>
    </w:rPr>
  </w:style>
  <w:style w:type="character" w:customStyle="1" w:styleId="a9">
    <w:name w:val="Рамка Знак"/>
    <w:link w:val="a8"/>
    <w:rsid w:val="00EF5CF6"/>
    <w:rPr>
      <w:rFonts w:ascii="Times New Roman" w:eastAsia="Times New Roman" w:hAnsi="Times New Roman"/>
      <w:kern w:val="0"/>
      <w:sz w:val="28"/>
      <w:szCs w:val="24"/>
      <w:lang w:eastAsia="ru-RU"/>
      <w14:ligatures w14:val="none"/>
    </w:rPr>
  </w:style>
  <w:style w:type="paragraph" w:customStyle="1" w:styleId="a">
    <w:name w:val="Список маркер"/>
    <w:basedOn w:val="a1"/>
    <w:link w:val="aa"/>
    <w:qFormat/>
    <w:rsid w:val="00EF5CF6"/>
    <w:pPr>
      <w:numPr>
        <w:numId w:val="24"/>
      </w:numPr>
    </w:pPr>
    <w:rPr>
      <w:rFonts w:cs="Arial"/>
      <w:color w:val="000000"/>
      <w:lang w:eastAsia="ru-RU"/>
    </w:rPr>
  </w:style>
  <w:style w:type="character" w:customStyle="1" w:styleId="aa">
    <w:name w:val="Список маркер Знак"/>
    <w:link w:val="a"/>
    <w:rsid w:val="00EF5CF6"/>
    <w:rPr>
      <w:rFonts w:ascii="Times New Roman" w:eastAsia="Times New Roman" w:hAnsi="Times New Roman" w:cs="Arial"/>
      <w:color w:val="000000"/>
      <w:kern w:val="0"/>
      <w:sz w:val="28"/>
      <w:lang w:eastAsia="ru-RU"/>
      <w14:ligatures w14:val="none"/>
    </w:rPr>
  </w:style>
  <w:style w:type="character" w:styleId="ab">
    <w:name w:val="Strong"/>
    <w:basedOn w:val="a2"/>
    <w:uiPriority w:val="22"/>
    <w:qFormat/>
    <w:rsid w:val="00EF5CF6"/>
    <w:rPr>
      <w:rFonts w:ascii="Times New Roman" w:hAnsi="Times New Roman"/>
      <w:b/>
      <w:bCs/>
      <w:sz w:val="28"/>
    </w:rPr>
  </w:style>
  <w:style w:type="character" w:customStyle="1" w:styleId="ac">
    <w:name w:val="Строгий красный"/>
    <w:basedOn w:val="a2"/>
    <w:uiPriority w:val="1"/>
    <w:qFormat/>
    <w:rsid w:val="00EF5CF6"/>
    <w:rPr>
      <w:color w:val="FF0000"/>
    </w:rPr>
  </w:style>
  <w:style w:type="paragraph" w:customStyle="1" w:styleId="21">
    <w:name w:val="Обычный 2"/>
    <w:basedOn w:val="a1"/>
    <w:link w:val="22"/>
    <w:qFormat/>
    <w:rsid w:val="00EF5CF6"/>
    <w:pPr>
      <w:spacing w:line="360" w:lineRule="auto"/>
    </w:pPr>
    <w:rPr>
      <w:lang w:eastAsia="uk-UA"/>
    </w:rPr>
  </w:style>
  <w:style w:type="character" w:customStyle="1" w:styleId="22">
    <w:name w:val="Обычный 2 Знак"/>
    <w:basedOn w:val="a2"/>
    <w:link w:val="21"/>
    <w:rsid w:val="00EF5CF6"/>
    <w:rPr>
      <w:rFonts w:ascii="Times New Roman" w:eastAsiaTheme="minorHAnsi" w:hAnsi="Times New Roman"/>
      <w:kern w:val="0"/>
      <w:sz w:val="28"/>
      <w:lang w:eastAsia="uk-UA"/>
      <w14:ligatures w14:val="none"/>
    </w:rPr>
  </w:style>
  <w:style w:type="paragraph" w:customStyle="1" w:styleId="1">
    <w:name w:val="Список 1"/>
    <w:basedOn w:val="a1"/>
    <w:link w:val="12"/>
    <w:qFormat/>
    <w:rsid w:val="00EF5CF6"/>
    <w:pPr>
      <w:numPr>
        <w:numId w:val="23"/>
      </w:numPr>
      <w:tabs>
        <w:tab w:val="clear" w:pos="1004"/>
      </w:tabs>
    </w:pPr>
    <w:rPr>
      <w:lang w:eastAsia="ru-RU"/>
    </w:rPr>
  </w:style>
  <w:style w:type="character" w:customStyle="1" w:styleId="12">
    <w:name w:val="Список 1 Знак"/>
    <w:basedOn w:val="a2"/>
    <w:link w:val="1"/>
    <w:rsid w:val="00EF5CF6"/>
    <w:rPr>
      <w:rFonts w:ascii="Times New Roman" w:eastAsiaTheme="minorHAnsi" w:hAnsi="Times New Roman"/>
      <w:kern w:val="0"/>
      <w:sz w:val="28"/>
      <w:lang w:eastAsia="ru-RU"/>
      <w14:ligatures w14:val="none"/>
    </w:rPr>
  </w:style>
  <w:style w:type="paragraph" w:customStyle="1" w:styleId="a0">
    <w:name w:val="Список Мой"/>
    <w:basedOn w:val="21"/>
    <w:link w:val="ad"/>
    <w:qFormat/>
    <w:rsid w:val="00F35085"/>
    <w:pPr>
      <w:numPr>
        <w:ilvl w:val="1"/>
        <w:numId w:val="26"/>
      </w:numPr>
    </w:pPr>
  </w:style>
  <w:style w:type="character" w:customStyle="1" w:styleId="ad">
    <w:name w:val="Список Мой Знак"/>
    <w:basedOn w:val="22"/>
    <w:link w:val="a0"/>
    <w:rsid w:val="00EF5CF6"/>
    <w:rPr>
      <w:rFonts w:ascii="Times New Roman" w:eastAsiaTheme="minorHAnsi" w:hAnsi="Times New Roman"/>
      <w:kern w:val="0"/>
      <w:sz w:val="28"/>
      <w:lang w:eastAsia="uk-UA"/>
      <w14:ligatures w14:val="none"/>
    </w:rPr>
  </w:style>
  <w:style w:type="paragraph" w:customStyle="1" w:styleId="23">
    <w:name w:val="Список Обычный 2"/>
    <w:basedOn w:val="1"/>
    <w:link w:val="24"/>
    <w:qFormat/>
    <w:rsid w:val="00EF5CF6"/>
    <w:pPr>
      <w:numPr>
        <w:numId w:val="0"/>
      </w:numPr>
      <w:spacing w:line="360" w:lineRule="auto"/>
      <w:ind w:firstLine="709"/>
    </w:pPr>
  </w:style>
  <w:style w:type="character" w:customStyle="1" w:styleId="24">
    <w:name w:val="Список Обычный 2 Знак"/>
    <w:basedOn w:val="12"/>
    <w:link w:val="23"/>
    <w:rsid w:val="00EF5CF6"/>
    <w:rPr>
      <w:rFonts w:ascii="Times New Roman" w:eastAsiaTheme="minorHAnsi" w:hAnsi="Times New Roman"/>
      <w:kern w:val="0"/>
      <w:sz w:val="28"/>
      <w:lang w:eastAsia="ru-RU"/>
      <w14:ligatures w14:val="none"/>
    </w:rPr>
  </w:style>
  <w:style w:type="character" w:styleId="ae">
    <w:name w:val="Hyperlink"/>
    <w:uiPriority w:val="99"/>
    <w:unhideWhenUsed/>
    <w:rsid w:val="00EF5CF6"/>
    <w:rPr>
      <w:color w:val="0000FF"/>
      <w:u w:val="single"/>
    </w:rPr>
  </w:style>
  <w:style w:type="character" w:customStyle="1" w:styleId="40">
    <w:name w:val="Заголовок 4 Знак"/>
    <w:basedOn w:val="a2"/>
    <w:link w:val="4"/>
    <w:uiPriority w:val="9"/>
    <w:rsid w:val="009228A9"/>
    <w:rPr>
      <w:rFonts w:eastAsiaTheme="majorEastAsia" w:cstheme="majorBidi"/>
      <w:i/>
      <w:iCs/>
      <w:color w:val="2F5496" w:themeColor="accent1" w:themeShade="BF"/>
      <w:kern w:val="0"/>
      <w:sz w:val="28"/>
      <w:lang w:val="uk-UA"/>
      <w14:ligatures w14:val="none"/>
    </w:rPr>
  </w:style>
  <w:style w:type="character" w:customStyle="1" w:styleId="60">
    <w:name w:val="Заголовок 6 Знак"/>
    <w:basedOn w:val="a2"/>
    <w:link w:val="6"/>
    <w:uiPriority w:val="9"/>
    <w:semiHidden/>
    <w:rsid w:val="009228A9"/>
    <w:rPr>
      <w:rFonts w:eastAsiaTheme="majorEastAsia" w:cstheme="majorBidi"/>
      <w:i/>
      <w:iCs/>
      <w:color w:val="595959" w:themeColor="text1" w:themeTint="A6"/>
      <w:kern w:val="0"/>
      <w:sz w:val="28"/>
      <w:lang w:val="uk-UA"/>
      <w14:ligatures w14:val="none"/>
    </w:rPr>
  </w:style>
  <w:style w:type="character" w:customStyle="1" w:styleId="70">
    <w:name w:val="Заголовок 7 Знак"/>
    <w:basedOn w:val="a2"/>
    <w:link w:val="7"/>
    <w:uiPriority w:val="9"/>
    <w:semiHidden/>
    <w:rsid w:val="009228A9"/>
    <w:rPr>
      <w:rFonts w:eastAsiaTheme="majorEastAsia" w:cstheme="majorBidi"/>
      <w:color w:val="595959" w:themeColor="text1" w:themeTint="A6"/>
      <w:kern w:val="0"/>
      <w:sz w:val="28"/>
      <w:lang w:val="uk-UA"/>
      <w14:ligatures w14:val="none"/>
    </w:rPr>
  </w:style>
  <w:style w:type="character" w:customStyle="1" w:styleId="80">
    <w:name w:val="Заголовок 8 Знак"/>
    <w:basedOn w:val="a2"/>
    <w:link w:val="8"/>
    <w:uiPriority w:val="9"/>
    <w:semiHidden/>
    <w:rsid w:val="009228A9"/>
    <w:rPr>
      <w:rFonts w:eastAsiaTheme="majorEastAsia" w:cstheme="majorBidi"/>
      <w:i/>
      <w:iCs/>
      <w:color w:val="272727" w:themeColor="text1" w:themeTint="D8"/>
      <w:kern w:val="0"/>
      <w:sz w:val="28"/>
      <w:lang w:val="uk-UA"/>
      <w14:ligatures w14:val="none"/>
    </w:rPr>
  </w:style>
  <w:style w:type="character" w:customStyle="1" w:styleId="90">
    <w:name w:val="Заголовок 9 Знак"/>
    <w:basedOn w:val="a2"/>
    <w:link w:val="9"/>
    <w:uiPriority w:val="9"/>
    <w:semiHidden/>
    <w:rsid w:val="009228A9"/>
    <w:rPr>
      <w:rFonts w:eastAsiaTheme="majorEastAsia" w:cstheme="majorBidi"/>
      <w:color w:val="272727" w:themeColor="text1" w:themeTint="D8"/>
      <w:kern w:val="0"/>
      <w:sz w:val="28"/>
      <w:lang w:val="uk-UA"/>
      <w14:ligatures w14:val="none"/>
    </w:rPr>
  </w:style>
  <w:style w:type="paragraph" w:styleId="af">
    <w:name w:val="Title"/>
    <w:basedOn w:val="a1"/>
    <w:next w:val="a1"/>
    <w:link w:val="af0"/>
    <w:uiPriority w:val="10"/>
    <w:qFormat/>
    <w:rsid w:val="009228A9"/>
    <w:pPr>
      <w:spacing w:after="80"/>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2"/>
    <w:link w:val="af"/>
    <w:uiPriority w:val="10"/>
    <w:rsid w:val="009228A9"/>
    <w:rPr>
      <w:rFonts w:asciiTheme="majorHAnsi" w:eastAsiaTheme="majorEastAsia" w:hAnsiTheme="majorHAnsi" w:cstheme="majorBidi"/>
      <w:spacing w:val="-10"/>
      <w:kern w:val="28"/>
      <w:sz w:val="56"/>
      <w:szCs w:val="56"/>
      <w:lang w:val="uk-UA"/>
      <w14:ligatures w14:val="none"/>
    </w:rPr>
  </w:style>
  <w:style w:type="paragraph" w:styleId="af1">
    <w:name w:val="Subtitle"/>
    <w:basedOn w:val="a1"/>
    <w:next w:val="a1"/>
    <w:link w:val="af2"/>
    <w:uiPriority w:val="11"/>
    <w:qFormat/>
    <w:rsid w:val="009228A9"/>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f2">
    <w:name w:val="Подзаголовок Знак"/>
    <w:basedOn w:val="a2"/>
    <w:link w:val="af1"/>
    <w:uiPriority w:val="11"/>
    <w:rsid w:val="009228A9"/>
    <w:rPr>
      <w:rFonts w:eastAsiaTheme="majorEastAsia" w:cstheme="majorBidi"/>
      <w:color w:val="595959" w:themeColor="text1" w:themeTint="A6"/>
      <w:spacing w:val="15"/>
      <w:kern w:val="0"/>
      <w:sz w:val="28"/>
      <w:szCs w:val="28"/>
      <w:lang w:val="uk-UA"/>
      <w14:ligatures w14:val="none"/>
    </w:rPr>
  </w:style>
  <w:style w:type="paragraph" w:styleId="25">
    <w:name w:val="Quote"/>
    <w:basedOn w:val="a1"/>
    <w:next w:val="a1"/>
    <w:link w:val="26"/>
    <w:uiPriority w:val="29"/>
    <w:qFormat/>
    <w:rsid w:val="009228A9"/>
    <w:pPr>
      <w:spacing w:before="160" w:after="160"/>
      <w:jc w:val="center"/>
    </w:pPr>
    <w:rPr>
      <w:i/>
      <w:iCs/>
      <w:color w:val="404040" w:themeColor="text1" w:themeTint="BF"/>
    </w:rPr>
  </w:style>
  <w:style w:type="character" w:customStyle="1" w:styleId="26">
    <w:name w:val="Цитата 2 Знак"/>
    <w:basedOn w:val="a2"/>
    <w:link w:val="25"/>
    <w:uiPriority w:val="29"/>
    <w:rsid w:val="009228A9"/>
    <w:rPr>
      <w:rFonts w:ascii="Times New Roman" w:hAnsi="Times New Roman" w:cs="Times New Roman"/>
      <w:i/>
      <w:iCs/>
      <w:color w:val="404040" w:themeColor="text1" w:themeTint="BF"/>
      <w:kern w:val="0"/>
      <w:sz w:val="28"/>
      <w:lang w:val="uk-UA"/>
      <w14:ligatures w14:val="none"/>
    </w:rPr>
  </w:style>
  <w:style w:type="paragraph" w:styleId="af3">
    <w:name w:val="List Paragraph"/>
    <w:aliases w:val="Dot pt,F5 List Paragraph,List Paragraph1,No Spacing1,List Paragraph Char Char Char,Indicator Text,Colorful List - Accent 11,Numbered Para 1,Bullet Points,List Paragraph2,MAIN CONTENT,Normal numbered,List Paragraph12,Recommendatio"/>
    <w:basedOn w:val="a1"/>
    <w:link w:val="af4"/>
    <w:uiPriority w:val="34"/>
    <w:qFormat/>
    <w:rsid w:val="009228A9"/>
    <w:pPr>
      <w:ind w:left="720"/>
      <w:contextualSpacing/>
    </w:pPr>
  </w:style>
  <w:style w:type="character" w:styleId="af5">
    <w:name w:val="Intense Emphasis"/>
    <w:basedOn w:val="a2"/>
    <w:uiPriority w:val="21"/>
    <w:qFormat/>
    <w:rsid w:val="009228A9"/>
    <w:rPr>
      <w:i/>
      <w:iCs/>
      <w:color w:val="2F5496" w:themeColor="accent1" w:themeShade="BF"/>
    </w:rPr>
  </w:style>
  <w:style w:type="paragraph" w:styleId="af6">
    <w:name w:val="Intense Quote"/>
    <w:basedOn w:val="a1"/>
    <w:next w:val="a1"/>
    <w:link w:val="af7"/>
    <w:uiPriority w:val="30"/>
    <w:qFormat/>
    <w:rsid w:val="009228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7">
    <w:name w:val="Выделенная цитата Знак"/>
    <w:basedOn w:val="a2"/>
    <w:link w:val="af6"/>
    <w:uiPriority w:val="30"/>
    <w:rsid w:val="009228A9"/>
    <w:rPr>
      <w:rFonts w:ascii="Times New Roman" w:hAnsi="Times New Roman" w:cs="Times New Roman"/>
      <w:i/>
      <w:iCs/>
      <w:color w:val="2F5496" w:themeColor="accent1" w:themeShade="BF"/>
      <w:kern w:val="0"/>
      <w:sz w:val="28"/>
      <w:lang w:val="uk-UA"/>
      <w14:ligatures w14:val="none"/>
    </w:rPr>
  </w:style>
  <w:style w:type="character" w:styleId="af8">
    <w:name w:val="Intense Reference"/>
    <w:basedOn w:val="a2"/>
    <w:uiPriority w:val="32"/>
    <w:qFormat/>
    <w:rsid w:val="009228A9"/>
    <w:rPr>
      <w:b/>
      <w:bCs/>
      <w:smallCaps/>
      <w:color w:val="2F5496" w:themeColor="accent1" w:themeShade="BF"/>
      <w:spacing w:val="5"/>
    </w:rPr>
  </w:style>
  <w:style w:type="paragraph" w:customStyle="1" w:styleId="13">
    <w:name w:val="ЗАГОЛОВОК1"/>
    <w:basedOn w:val="a1"/>
    <w:next w:val="a1"/>
    <w:qFormat/>
    <w:rsid w:val="009228A9"/>
    <w:pPr>
      <w:ind w:firstLine="0"/>
      <w:jc w:val="center"/>
    </w:pPr>
    <w:rPr>
      <w:b/>
      <w:caps/>
    </w:rPr>
  </w:style>
  <w:style w:type="paragraph" w:styleId="27">
    <w:name w:val="toc 2"/>
    <w:basedOn w:val="a1"/>
    <w:next w:val="a1"/>
    <w:autoRedefine/>
    <w:uiPriority w:val="39"/>
    <w:unhideWhenUsed/>
    <w:qFormat/>
    <w:rsid w:val="009228A9"/>
    <w:pPr>
      <w:spacing w:after="100"/>
      <w:ind w:left="280"/>
    </w:pPr>
  </w:style>
  <w:style w:type="paragraph" w:styleId="af9">
    <w:name w:val="TOC Heading"/>
    <w:basedOn w:val="10"/>
    <w:next w:val="a1"/>
    <w:uiPriority w:val="39"/>
    <w:unhideWhenUsed/>
    <w:qFormat/>
    <w:rsid w:val="009228A9"/>
    <w:pPr>
      <w:keepLines/>
      <w:spacing w:before="240" w:line="259" w:lineRule="auto"/>
      <w:jc w:val="left"/>
      <w:outlineLvl w:val="9"/>
    </w:pPr>
    <w:rPr>
      <w:rFonts w:asciiTheme="majorHAnsi" w:eastAsiaTheme="majorEastAsia" w:hAnsiTheme="majorHAnsi" w:cstheme="majorBidi"/>
      <w:b w:val="0"/>
      <w:bCs w:val="0"/>
      <w:caps w:val="0"/>
      <w:noProof w:val="0"/>
      <w:color w:val="2F5496" w:themeColor="accent1" w:themeShade="BF"/>
      <w:kern w:val="0"/>
      <w:sz w:val="32"/>
      <w:lang w:eastAsia="ru-RU"/>
    </w:rPr>
  </w:style>
  <w:style w:type="paragraph" w:styleId="14">
    <w:name w:val="toc 1"/>
    <w:basedOn w:val="a1"/>
    <w:next w:val="a1"/>
    <w:autoRedefine/>
    <w:uiPriority w:val="39"/>
    <w:unhideWhenUsed/>
    <w:qFormat/>
    <w:rsid w:val="009228A9"/>
    <w:pPr>
      <w:spacing w:after="100"/>
    </w:pPr>
  </w:style>
  <w:style w:type="paragraph" w:styleId="afa">
    <w:name w:val="header"/>
    <w:basedOn w:val="a1"/>
    <w:link w:val="afb"/>
    <w:uiPriority w:val="99"/>
    <w:unhideWhenUsed/>
    <w:rsid w:val="009228A9"/>
    <w:pPr>
      <w:tabs>
        <w:tab w:val="center" w:pos="4677"/>
        <w:tab w:val="right" w:pos="9355"/>
      </w:tabs>
    </w:pPr>
  </w:style>
  <w:style w:type="character" w:customStyle="1" w:styleId="afb">
    <w:name w:val="Верхний колонтитул Знак"/>
    <w:basedOn w:val="a2"/>
    <w:link w:val="afa"/>
    <w:uiPriority w:val="99"/>
    <w:rsid w:val="009228A9"/>
    <w:rPr>
      <w:rFonts w:ascii="Times New Roman" w:eastAsia="Calibri" w:hAnsi="Times New Roman" w:cs="Times New Roman"/>
      <w:kern w:val="0"/>
      <w:sz w:val="28"/>
      <w14:ligatures w14:val="none"/>
    </w:rPr>
  </w:style>
  <w:style w:type="table" w:customStyle="1" w:styleId="TableNormal">
    <w:name w:val="Table Normal"/>
    <w:uiPriority w:val="2"/>
    <w:semiHidden/>
    <w:unhideWhenUsed/>
    <w:qFormat/>
    <w:rsid w:val="009228A9"/>
    <w:pPr>
      <w:widowControl w:val="0"/>
      <w:autoSpaceDE w:val="0"/>
      <w:autoSpaceDN w:val="0"/>
      <w:spacing w:after="0" w:line="240" w:lineRule="auto"/>
    </w:pPr>
    <w:rPr>
      <w:rFonts w:eastAsiaTheme="minorHAnsi"/>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9228A9"/>
    <w:pPr>
      <w:widowControl w:val="0"/>
      <w:autoSpaceDE w:val="0"/>
      <w:autoSpaceDN w:val="0"/>
      <w:ind w:firstLine="0"/>
      <w:jc w:val="left"/>
    </w:pPr>
    <w:rPr>
      <w:rFonts w:ascii="Arial" w:eastAsia="Arial" w:hAnsi="Arial" w:cs="Arial"/>
      <w:sz w:val="22"/>
      <w:lang w:val="uk-UA"/>
    </w:rPr>
  </w:style>
  <w:style w:type="paragraph" w:styleId="afc">
    <w:name w:val="Body Text"/>
    <w:basedOn w:val="a1"/>
    <w:link w:val="afd"/>
    <w:uiPriority w:val="1"/>
    <w:qFormat/>
    <w:rsid w:val="009228A9"/>
    <w:pPr>
      <w:widowControl w:val="0"/>
      <w:autoSpaceDE w:val="0"/>
      <w:autoSpaceDN w:val="0"/>
      <w:ind w:left="1111" w:firstLine="0"/>
    </w:pPr>
    <w:rPr>
      <w:rFonts w:ascii="Arial" w:eastAsia="Arial" w:hAnsi="Arial" w:cs="Arial"/>
      <w:szCs w:val="28"/>
      <w:lang w:val="uk-UA"/>
    </w:rPr>
  </w:style>
  <w:style w:type="character" w:customStyle="1" w:styleId="afd">
    <w:name w:val="Основной текст Знак"/>
    <w:basedOn w:val="a2"/>
    <w:link w:val="afc"/>
    <w:uiPriority w:val="1"/>
    <w:rsid w:val="009228A9"/>
    <w:rPr>
      <w:rFonts w:ascii="Arial" w:eastAsia="Arial" w:hAnsi="Arial" w:cs="Arial"/>
      <w:kern w:val="0"/>
      <w:sz w:val="28"/>
      <w:szCs w:val="28"/>
      <w:lang w:val="uk-UA"/>
      <w14:ligatures w14:val="none"/>
    </w:rPr>
  </w:style>
  <w:style w:type="paragraph" w:styleId="afe">
    <w:name w:val="Normal (Web)"/>
    <w:basedOn w:val="a1"/>
    <w:uiPriority w:val="99"/>
    <w:semiHidden/>
    <w:unhideWhenUsed/>
    <w:rsid w:val="009228A9"/>
    <w:pPr>
      <w:spacing w:before="100" w:beforeAutospacing="1" w:after="100" w:afterAutospacing="1"/>
      <w:ind w:firstLine="0"/>
      <w:jc w:val="left"/>
    </w:pPr>
    <w:rPr>
      <w:rFonts w:eastAsia="Times New Roman"/>
      <w:sz w:val="24"/>
      <w:szCs w:val="24"/>
      <w:lang w:eastAsia="ru-RU"/>
    </w:rPr>
  </w:style>
  <w:style w:type="paragraph" w:styleId="aff">
    <w:name w:val="footer"/>
    <w:basedOn w:val="a1"/>
    <w:link w:val="aff0"/>
    <w:uiPriority w:val="99"/>
    <w:unhideWhenUsed/>
    <w:rsid w:val="009228A9"/>
    <w:pPr>
      <w:tabs>
        <w:tab w:val="center" w:pos="4677"/>
        <w:tab w:val="right" w:pos="9355"/>
      </w:tabs>
    </w:pPr>
  </w:style>
  <w:style w:type="character" w:customStyle="1" w:styleId="aff0">
    <w:name w:val="Нижний колонтитул Знак"/>
    <w:basedOn w:val="a2"/>
    <w:link w:val="aff"/>
    <w:uiPriority w:val="99"/>
    <w:rsid w:val="009228A9"/>
    <w:rPr>
      <w:rFonts w:ascii="Times New Roman" w:eastAsia="Calibri" w:hAnsi="Times New Roman" w:cs="Times New Roman"/>
      <w:kern w:val="0"/>
      <w:sz w:val="28"/>
      <w14:ligatures w14:val="none"/>
    </w:rPr>
  </w:style>
  <w:style w:type="character" w:customStyle="1" w:styleId="130">
    <w:name w:val="Основной текст (13)_"/>
    <w:basedOn w:val="a2"/>
    <w:link w:val="131"/>
    <w:uiPriority w:val="99"/>
    <w:locked/>
    <w:rsid w:val="009228A9"/>
    <w:rPr>
      <w:rFonts w:ascii="Times New Roman" w:hAnsi="Times New Roman" w:cs="Times New Roman"/>
      <w:sz w:val="19"/>
      <w:szCs w:val="19"/>
      <w:shd w:val="clear" w:color="auto" w:fill="FFFFFF"/>
    </w:rPr>
  </w:style>
  <w:style w:type="character" w:customStyle="1" w:styleId="1014">
    <w:name w:val="Основной текст + 1014"/>
    <w:aliases w:val="5 pt88"/>
    <w:basedOn w:val="a2"/>
    <w:uiPriority w:val="99"/>
    <w:rsid w:val="009228A9"/>
    <w:rPr>
      <w:rFonts w:ascii="Times New Roman" w:hAnsi="Times New Roman" w:cs="Times New Roman"/>
      <w:spacing w:val="0"/>
      <w:sz w:val="21"/>
      <w:szCs w:val="21"/>
      <w:shd w:val="clear" w:color="auto" w:fill="FFFFFF"/>
    </w:rPr>
  </w:style>
  <w:style w:type="character" w:customStyle="1" w:styleId="132">
    <w:name w:val="Основной текст (13)"/>
    <w:basedOn w:val="130"/>
    <w:uiPriority w:val="99"/>
    <w:rsid w:val="009228A9"/>
    <w:rPr>
      <w:rFonts w:ascii="Times New Roman" w:hAnsi="Times New Roman" w:cs="Times New Roman"/>
      <w:sz w:val="19"/>
      <w:szCs w:val="19"/>
      <w:shd w:val="clear" w:color="auto" w:fill="FFFFFF"/>
    </w:rPr>
  </w:style>
  <w:style w:type="paragraph" w:customStyle="1" w:styleId="131">
    <w:name w:val="Основной текст (13)1"/>
    <w:basedOn w:val="a1"/>
    <w:link w:val="130"/>
    <w:uiPriority w:val="99"/>
    <w:rsid w:val="009228A9"/>
    <w:pPr>
      <w:widowControl w:val="0"/>
      <w:shd w:val="clear" w:color="auto" w:fill="FFFFFF"/>
      <w:spacing w:before="120" w:line="226" w:lineRule="exact"/>
      <w:ind w:firstLine="260"/>
    </w:pPr>
    <w:rPr>
      <w:rFonts w:eastAsia="Times New Roman"/>
      <w:kern w:val="2"/>
      <w:sz w:val="19"/>
      <w:szCs w:val="19"/>
      <w14:ligatures w14:val="standardContextual"/>
    </w:rPr>
  </w:style>
  <w:style w:type="numbering" w:customStyle="1" w:styleId="15">
    <w:name w:val="Нет списка1"/>
    <w:next w:val="a4"/>
    <w:uiPriority w:val="99"/>
    <w:semiHidden/>
    <w:unhideWhenUsed/>
    <w:rsid w:val="009228A9"/>
  </w:style>
  <w:style w:type="character" w:customStyle="1" w:styleId="af4">
    <w:name w:val="Абзац списка Знак"/>
    <w:aliases w:val="Dot pt Знак,F5 List Paragraph Знак,List Paragraph1 Знак,No Spacing1 Знак,List Paragraph Char Char Char Знак,Indicator Text Знак,Colorful List - Accent 11 Знак,Numbered Para 1 Знак,Bullet Points Знак,List Paragraph2 Знак"/>
    <w:link w:val="af3"/>
    <w:uiPriority w:val="34"/>
    <w:qFormat/>
    <w:rsid w:val="00F90BDE"/>
    <w:rPr>
      <w:rFonts w:ascii="Times New Roman" w:eastAsia="Calibri" w:hAnsi="Times New Roman" w:cs="Times New Roman"/>
      <w:kern w:val="0"/>
      <w:sz w:val="28"/>
      <w14:ligatures w14:val="none"/>
    </w:rPr>
  </w:style>
  <w:style w:type="paragraph" w:styleId="31">
    <w:name w:val="toc 3"/>
    <w:basedOn w:val="a1"/>
    <w:next w:val="a1"/>
    <w:autoRedefine/>
    <w:uiPriority w:val="39"/>
    <w:unhideWhenUsed/>
    <w:rsid w:val="00AF1891"/>
    <w:pPr>
      <w:spacing w:after="100" w:line="278" w:lineRule="auto"/>
      <w:ind w:left="480" w:firstLine="0"/>
      <w:jc w:val="left"/>
    </w:pPr>
    <w:rPr>
      <w:rFonts w:asciiTheme="minorHAnsi" w:eastAsiaTheme="minorEastAsia" w:hAnsiTheme="minorHAnsi" w:cstheme="minorBidi"/>
      <w:kern w:val="2"/>
      <w:sz w:val="24"/>
      <w:szCs w:val="24"/>
      <w:lang w:eastAsia="ru-RU"/>
      <w14:ligatures w14:val="standardContextual"/>
    </w:rPr>
  </w:style>
  <w:style w:type="paragraph" w:styleId="41">
    <w:name w:val="toc 4"/>
    <w:basedOn w:val="a1"/>
    <w:next w:val="a1"/>
    <w:autoRedefine/>
    <w:uiPriority w:val="39"/>
    <w:unhideWhenUsed/>
    <w:rsid w:val="00AF1891"/>
    <w:pPr>
      <w:spacing w:after="100" w:line="278" w:lineRule="auto"/>
      <w:ind w:left="720" w:firstLine="0"/>
      <w:jc w:val="left"/>
    </w:pPr>
    <w:rPr>
      <w:rFonts w:asciiTheme="minorHAnsi" w:eastAsiaTheme="minorEastAsia" w:hAnsiTheme="minorHAnsi" w:cstheme="minorBidi"/>
      <w:kern w:val="2"/>
      <w:sz w:val="24"/>
      <w:szCs w:val="24"/>
      <w:lang w:eastAsia="ru-RU"/>
      <w14:ligatures w14:val="standardContextual"/>
    </w:rPr>
  </w:style>
  <w:style w:type="paragraph" w:styleId="51">
    <w:name w:val="toc 5"/>
    <w:basedOn w:val="a1"/>
    <w:next w:val="a1"/>
    <w:autoRedefine/>
    <w:uiPriority w:val="39"/>
    <w:unhideWhenUsed/>
    <w:rsid w:val="00AF1891"/>
    <w:pPr>
      <w:spacing w:after="100" w:line="278" w:lineRule="auto"/>
      <w:ind w:left="960" w:firstLine="0"/>
      <w:jc w:val="left"/>
    </w:pPr>
    <w:rPr>
      <w:rFonts w:asciiTheme="minorHAnsi" w:eastAsiaTheme="minorEastAsia" w:hAnsiTheme="minorHAnsi" w:cstheme="minorBidi"/>
      <w:kern w:val="2"/>
      <w:sz w:val="24"/>
      <w:szCs w:val="24"/>
      <w:lang w:eastAsia="ru-RU"/>
      <w14:ligatures w14:val="standardContextual"/>
    </w:rPr>
  </w:style>
  <w:style w:type="paragraph" w:styleId="61">
    <w:name w:val="toc 6"/>
    <w:basedOn w:val="a1"/>
    <w:next w:val="a1"/>
    <w:autoRedefine/>
    <w:uiPriority w:val="39"/>
    <w:unhideWhenUsed/>
    <w:rsid w:val="00AF1891"/>
    <w:pPr>
      <w:spacing w:after="100" w:line="278" w:lineRule="auto"/>
      <w:ind w:left="1200" w:firstLine="0"/>
      <w:jc w:val="left"/>
    </w:pPr>
    <w:rPr>
      <w:rFonts w:asciiTheme="minorHAnsi" w:eastAsiaTheme="minorEastAsia" w:hAnsiTheme="minorHAnsi" w:cstheme="minorBidi"/>
      <w:kern w:val="2"/>
      <w:sz w:val="24"/>
      <w:szCs w:val="24"/>
      <w:lang w:eastAsia="ru-RU"/>
      <w14:ligatures w14:val="standardContextual"/>
    </w:rPr>
  </w:style>
  <w:style w:type="paragraph" w:styleId="71">
    <w:name w:val="toc 7"/>
    <w:basedOn w:val="a1"/>
    <w:next w:val="a1"/>
    <w:autoRedefine/>
    <w:uiPriority w:val="39"/>
    <w:unhideWhenUsed/>
    <w:rsid w:val="00AF1891"/>
    <w:pPr>
      <w:spacing w:after="100" w:line="278" w:lineRule="auto"/>
      <w:ind w:left="1440" w:firstLine="0"/>
      <w:jc w:val="left"/>
    </w:pPr>
    <w:rPr>
      <w:rFonts w:asciiTheme="minorHAnsi" w:eastAsiaTheme="minorEastAsia" w:hAnsiTheme="minorHAnsi" w:cstheme="minorBidi"/>
      <w:kern w:val="2"/>
      <w:sz w:val="24"/>
      <w:szCs w:val="24"/>
      <w:lang w:eastAsia="ru-RU"/>
      <w14:ligatures w14:val="standardContextual"/>
    </w:rPr>
  </w:style>
  <w:style w:type="paragraph" w:styleId="81">
    <w:name w:val="toc 8"/>
    <w:basedOn w:val="a1"/>
    <w:next w:val="a1"/>
    <w:autoRedefine/>
    <w:uiPriority w:val="39"/>
    <w:unhideWhenUsed/>
    <w:rsid w:val="00AF1891"/>
    <w:pPr>
      <w:spacing w:after="100" w:line="278" w:lineRule="auto"/>
      <w:ind w:left="1680" w:firstLine="0"/>
      <w:jc w:val="left"/>
    </w:pPr>
    <w:rPr>
      <w:rFonts w:asciiTheme="minorHAnsi" w:eastAsiaTheme="minorEastAsia" w:hAnsiTheme="minorHAnsi" w:cstheme="minorBidi"/>
      <w:kern w:val="2"/>
      <w:sz w:val="24"/>
      <w:szCs w:val="24"/>
      <w:lang w:eastAsia="ru-RU"/>
      <w14:ligatures w14:val="standardContextual"/>
    </w:rPr>
  </w:style>
  <w:style w:type="paragraph" w:styleId="91">
    <w:name w:val="toc 9"/>
    <w:basedOn w:val="a1"/>
    <w:next w:val="a1"/>
    <w:autoRedefine/>
    <w:uiPriority w:val="39"/>
    <w:unhideWhenUsed/>
    <w:rsid w:val="00AF1891"/>
    <w:pPr>
      <w:spacing w:after="100" w:line="278" w:lineRule="auto"/>
      <w:ind w:left="1920" w:firstLine="0"/>
      <w:jc w:val="left"/>
    </w:pPr>
    <w:rPr>
      <w:rFonts w:asciiTheme="minorHAnsi" w:eastAsiaTheme="minorEastAsia" w:hAnsiTheme="minorHAnsi" w:cstheme="minorBidi"/>
      <w:kern w:val="2"/>
      <w:sz w:val="24"/>
      <w:szCs w:val="24"/>
      <w:lang w:eastAsia="ru-RU"/>
      <w14:ligatures w14:val="standardContextual"/>
    </w:rPr>
  </w:style>
  <w:style w:type="character" w:styleId="aff1">
    <w:name w:val="Unresolved Mention"/>
    <w:basedOn w:val="a2"/>
    <w:uiPriority w:val="99"/>
    <w:semiHidden/>
    <w:unhideWhenUsed/>
    <w:rsid w:val="00AF1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AF4E4-4EBB-4F50-A952-FCAF5E4BE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225</Pages>
  <Words>58806</Words>
  <Characters>335195</Characters>
  <Application>Microsoft Office Word</Application>
  <DocSecurity>0</DocSecurity>
  <Lines>2793</Lines>
  <Paragraphs>786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dc:creator>
  <cp:keywords/>
  <dc:description/>
  <cp:lastModifiedBy>Nataly</cp:lastModifiedBy>
  <cp:revision>3</cp:revision>
  <dcterms:created xsi:type="dcterms:W3CDTF">2025-10-08T11:38:00Z</dcterms:created>
  <dcterms:modified xsi:type="dcterms:W3CDTF">2025-10-09T09:34:00Z</dcterms:modified>
</cp:coreProperties>
</file>